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D5" w:rsidRDefault="00F50EA8">
      <w:r>
        <w:rPr>
          <w:noProof/>
          <w:lang w:eastAsia="ru-RU"/>
        </w:rPr>
        <w:drawing>
          <wp:inline distT="0" distB="0" distL="0" distR="0">
            <wp:extent cx="6097078" cy="9376914"/>
            <wp:effectExtent l="19050" t="0" r="1797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056D5" w:rsidSect="00C056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E7" w:rsidRDefault="009619E7" w:rsidP="00F50EA8">
      <w:pPr>
        <w:spacing w:after="0" w:line="240" w:lineRule="auto"/>
      </w:pPr>
      <w:r>
        <w:separator/>
      </w:r>
    </w:p>
  </w:endnote>
  <w:endnote w:type="continuationSeparator" w:id="1">
    <w:p w:rsidR="009619E7" w:rsidRDefault="009619E7" w:rsidP="00F5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E7" w:rsidRDefault="009619E7" w:rsidP="00F50EA8">
      <w:pPr>
        <w:spacing w:after="0" w:line="240" w:lineRule="auto"/>
      </w:pPr>
      <w:r>
        <w:separator/>
      </w:r>
    </w:p>
  </w:footnote>
  <w:footnote w:type="continuationSeparator" w:id="1">
    <w:p w:rsidR="009619E7" w:rsidRDefault="009619E7" w:rsidP="00F5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A8" w:rsidRPr="00F50EA8" w:rsidRDefault="00CE5CCF">
    <w:pPr>
      <w:pStyle w:val="a5"/>
      <w:rPr>
        <w:lang w:val="uk-UA"/>
      </w:rPr>
    </w:pPr>
    <w:r>
      <w:rPr>
        <w:lang w:val="uk-UA"/>
      </w:rPr>
      <w:t>Додаток №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EA8"/>
    <w:rsid w:val="000779A4"/>
    <w:rsid w:val="00141361"/>
    <w:rsid w:val="001C7E19"/>
    <w:rsid w:val="00286D10"/>
    <w:rsid w:val="007532B9"/>
    <w:rsid w:val="008744B0"/>
    <w:rsid w:val="00957A53"/>
    <w:rsid w:val="009619E7"/>
    <w:rsid w:val="00A76DC8"/>
    <w:rsid w:val="00B40E0B"/>
    <w:rsid w:val="00B74F31"/>
    <w:rsid w:val="00C056D5"/>
    <w:rsid w:val="00CC298F"/>
    <w:rsid w:val="00CE5CCF"/>
    <w:rsid w:val="00F5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EA8"/>
  </w:style>
  <w:style w:type="paragraph" w:styleId="a7">
    <w:name w:val="footer"/>
    <w:basedOn w:val="a"/>
    <w:link w:val="a8"/>
    <w:uiPriority w:val="99"/>
    <w:semiHidden/>
    <w:unhideWhenUsed/>
    <w:rsid w:val="00F5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Класифікація звернень за автором </a:t>
            </a:r>
          </a:p>
        </c:rich>
      </c:tx>
    </c:title>
    <c:plotArea>
      <c:layout>
        <c:manualLayout>
          <c:layoutTarget val="inner"/>
          <c:xMode val="edge"/>
          <c:yMode val="edge"/>
          <c:x val="7.3237705012138624E-2"/>
          <c:y val="0.25805867474096505"/>
          <c:w val="0.73371342797320294"/>
          <c:h val="0.47707678666990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69"/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Фізичні особи</c:v>
                </c:pt>
                <c:pt idx="1">
                  <c:v>Юридичні особи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133</c:v>
                </c:pt>
                <c:pt idx="1">
                  <c:v>14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61521092562699708"/>
          <c:y val="0.18108708259455092"/>
          <c:w val="0.32695747656147262"/>
          <c:h val="9.5507661379718431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Сідорук</dc:creator>
  <cp:lastModifiedBy>Андрій Сідорук</cp:lastModifiedBy>
  <cp:revision>5</cp:revision>
  <cp:lastPrinted>2023-07-06T08:10:00Z</cp:lastPrinted>
  <dcterms:created xsi:type="dcterms:W3CDTF">2022-01-21T09:41:00Z</dcterms:created>
  <dcterms:modified xsi:type="dcterms:W3CDTF">2023-07-06T08:11:00Z</dcterms:modified>
</cp:coreProperties>
</file>