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у </w:t>
      </w:r>
      <w:r>
        <w:rPr>
          <w:rFonts w:ascii="Arial Black" w:hAnsi="Arial Black"/>
          <w:sz w:val="28"/>
          <w:szCs w:val="28"/>
          <w:lang w:val="uk-UA"/>
        </w:rPr>
        <w:t>серпні</w:t>
      </w:r>
      <w:r>
        <w:rPr>
          <w:rFonts w:ascii="Arial Black" w:hAnsi="Arial Black"/>
          <w:sz w:val="28"/>
          <w:szCs w:val="28"/>
        </w:rPr>
        <w:t xml:space="preserve"> 20</w:t>
      </w:r>
      <w:r>
        <w:rPr>
          <w:rFonts w:ascii="Arial Black" w:hAnsi="Arial Black"/>
          <w:sz w:val="28"/>
          <w:szCs w:val="28"/>
          <w:lang w:val="uk-UA"/>
        </w:rPr>
        <w:t>21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b/>
          <w:bCs/>
          <w:sz w:val="28"/>
          <w:szCs w:val="28"/>
          <w:lang w:val="uk-UA"/>
        </w:rPr>
        <w:t>серпні</w:t>
      </w:r>
      <w:r>
        <w:rPr>
          <w:sz w:val="28"/>
          <w:szCs w:val="28"/>
          <w:lang w:val="uk-UA"/>
        </w:rPr>
        <w:t xml:space="preserve"> </w:t>
      </w:r>
      <w:r>
        <w:rPr>
          <w:rStyle w:val="Strong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надійшло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електронною поштою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4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запит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а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 інформацію.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В межах компетенції Апеляційного суду надано ґрунтовні відповіді по суті запитуваної  інформації по </w:t>
      </w:r>
      <w:r>
        <w:rPr>
          <w:color w:val="000000"/>
          <w:sz w:val="28"/>
          <w:szCs w:val="28"/>
          <w:lang w:val="uk-UA"/>
        </w:rPr>
        <w:t xml:space="preserve">всім </w:t>
      </w:r>
      <w:r>
        <w:rPr>
          <w:color w:val="000000"/>
          <w:sz w:val="28"/>
          <w:szCs w:val="28"/>
          <w:lang w:val="uk-UA"/>
        </w:rPr>
        <w:t xml:space="preserve">запитам. </w:t>
      </w:r>
      <w:r>
        <w:rPr>
          <w:color w:val="000000"/>
          <w:sz w:val="28"/>
          <w:szCs w:val="28"/>
          <w:lang w:val="uk-UA"/>
        </w:rPr>
        <w:t xml:space="preserve">Розглянуто </w:t>
      </w:r>
      <w:r>
        <w:rPr>
          <w:b/>
          <w:bCs/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 xml:space="preserve">запит за липень 2021 року, </w:t>
      </w:r>
      <w:r>
        <w:rPr>
          <w:color w:val="000000"/>
          <w:sz w:val="28"/>
          <w:szCs w:val="28"/>
          <w:lang w:val="uk-UA"/>
        </w:rPr>
        <w:t>по якому був продовжений термін розгляду.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Питання, порушені у запитах про доступ до публічної інформації, за звітний період, стосувалися інформації: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щодо </w:t>
      </w:r>
      <w:r>
        <w:rPr>
          <w:color w:val="000000"/>
          <w:sz w:val="28"/>
          <w:szCs w:val="28"/>
          <w:lang w:val="uk-UA"/>
        </w:rPr>
        <w:t>видання “Судова влада Дніпропетровщини”;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 щодо </w:t>
      </w:r>
      <w:r>
        <w:rPr>
          <w:color w:val="000000"/>
          <w:sz w:val="28"/>
          <w:szCs w:val="28"/>
          <w:lang w:val="uk-UA"/>
        </w:rPr>
        <w:t xml:space="preserve">фотокопій посвідчень суддів, присяги </w:t>
      </w:r>
      <w:r>
        <w:rPr>
          <w:color w:val="000000"/>
          <w:sz w:val="28"/>
          <w:szCs w:val="28"/>
          <w:lang w:val="uk-UA"/>
        </w:rPr>
        <w:t xml:space="preserve">суддів </w:t>
      </w:r>
      <w:r>
        <w:rPr>
          <w:color w:val="000000"/>
          <w:sz w:val="28"/>
          <w:szCs w:val="28"/>
          <w:lang w:val="uk-UA"/>
        </w:rPr>
        <w:t>тощо.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</w:t>
      </w:r>
      <w:r>
        <w:rPr>
          <w:b/>
          <w:bCs/>
          <w:color w:val="000000"/>
          <w:sz w:val="28"/>
          <w:szCs w:val="28"/>
          <w:lang w:val="uk-UA"/>
        </w:rPr>
        <w:t>766</w:t>
      </w:r>
      <w:r>
        <w:rPr>
          <w:color w:val="000000"/>
          <w:sz w:val="28"/>
          <w:szCs w:val="28"/>
          <w:lang w:val="uk-UA"/>
        </w:rPr>
        <w:t xml:space="preserve"> 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03.0</w:t>
      </w: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.2021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Application>LibreOffice/5.4.2.2$Windows_X86_64 LibreOffice_project/22b09f6418e8c2d508a9eaf86b2399209b0990f4</Application>
  <Pages>1</Pages>
  <Words>120</Words>
  <Characters>784</Characters>
  <CharactersWithSpaces>911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2021-04-12T10:36:46Z</cp:lastPrinted>
  <dcterms:modified xsi:type="dcterms:W3CDTF">2021-09-03T14:48:55Z</dcterms:modified>
  <cp:revision>90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