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5" w:rsidRPr="00DA3E58" w:rsidRDefault="007C1165" w:rsidP="007C1165">
      <w:pPr>
        <w:spacing w:before="100" w:beforeAutospacing="1" w:after="100" w:afterAutospacing="1"/>
        <w:jc w:val="center"/>
      </w:pPr>
      <w:r w:rsidRPr="00DA3E58">
        <w:rPr>
          <w:b/>
          <w:bCs/>
          <w:sz w:val="32"/>
          <w:szCs w:val="32"/>
          <w:lang w:val="uk-UA"/>
        </w:rPr>
        <w:t xml:space="preserve">Показники діяльності </w:t>
      </w:r>
      <w:proofErr w:type="spellStart"/>
      <w:r w:rsidRPr="00DA3E58">
        <w:rPr>
          <w:b/>
          <w:bCs/>
          <w:sz w:val="32"/>
          <w:szCs w:val="32"/>
        </w:rPr>
        <w:t>Одеського</w:t>
      </w:r>
      <w:proofErr w:type="spellEnd"/>
      <w:r w:rsidRPr="00DA3E58">
        <w:rPr>
          <w:b/>
          <w:bCs/>
          <w:sz w:val="32"/>
          <w:szCs w:val="32"/>
        </w:rPr>
        <w:t xml:space="preserve"> окружного </w:t>
      </w:r>
      <w:proofErr w:type="spellStart"/>
      <w:r w:rsidRPr="00DA3E58">
        <w:rPr>
          <w:b/>
          <w:bCs/>
          <w:sz w:val="32"/>
          <w:szCs w:val="32"/>
        </w:rPr>
        <w:t>адм</w:t>
      </w:r>
      <w:r w:rsidRPr="00DA3E58">
        <w:rPr>
          <w:b/>
          <w:bCs/>
          <w:sz w:val="32"/>
          <w:szCs w:val="32"/>
          <w:lang w:val="uk-UA"/>
        </w:rPr>
        <w:t>іністративного</w:t>
      </w:r>
      <w:proofErr w:type="spellEnd"/>
      <w:r w:rsidRPr="00DA3E58">
        <w:rPr>
          <w:b/>
          <w:bCs/>
          <w:sz w:val="32"/>
          <w:szCs w:val="32"/>
          <w:lang w:val="uk-UA"/>
        </w:rPr>
        <w:t xml:space="preserve"> суду </w:t>
      </w:r>
      <w:r>
        <w:rPr>
          <w:b/>
          <w:bCs/>
          <w:sz w:val="32"/>
          <w:szCs w:val="32"/>
          <w:lang w:val="uk-UA"/>
        </w:rPr>
        <w:t xml:space="preserve">за </w:t>
      </w:r>
      <w:r w:rsidRPr="00DA3E58">
        <w:rPr>
          <w:b/>
          <w:bCs/>
          <w:sz w:val="32"/>
          <w:szCs w:val="32"/>
          <w:lang w:val="uk-UA"/>
        </w:rPr>
        <w:t>20</w:t>
      </w:r>
      <w:r>
        <w:rPr>
          <w:b/>
          <w:bCs/>
          <w:sz w:val="32"/>
          <w:szCs w:val="32"/>
          <w:lang w:val="uk-UA"/>
        </w:rPr>
        <w:t>21</w:t>
      </w:r>
      <w:r w:rsidRPr="00DA3E58">
        <w:rPr>
          <w:b/>
          <w:bCs/>
          <w:sz w:val="32"/>
          <w:szCs w:val="32"/>
          <w:lang w:val="uk-UA"/>
        </w:rPr>
        <w:t xml:space="preserve"> р</w:t>
      </w:r>
      <w:r>
        <w:rPr>
          <w:b/>
          <w:bCs/>
          <w:sz w:val="32"/>
          <w:szCs w:val="32"/>
          <w:lang w:val="uk-UA"/>
        </w:rPr>
        <w:t>ік</w:t>
      </w:r>
    </w:p>
    <w:p w:rsidR="007C1165" w:rsidRPr="006025FA" w:rsidRDefault="007C1165" w:rsidP="007C1165">
      <w:pPr>
        <w:spacing w:before="100" w:beforeAutospacing="1" w:after="100" w:afterAutospacing="1"/>
      </w:pPr>
      <w:r w:rsidRPr="006025FA">
        <w:t> </w:t>
      </w:r>
      <w:bookmarkStart w:id="0" w:name="_GoBack"/>
      <w:bookmarkEnd w:id="0"/>
    </w:p>
    <w:tbl>
      <w:tblPr>
        <w:tblpPr w:leftFromText="180" w:rightFromText="180" w:vertAnchor="text"/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6310"/>
        <w:gridCol w:w="1415"/>
        <w:gridCol w:w="1417"/>
      </w:tblGrid>
      <w:tr w:rsidR="007C1165" w:rsidRPr="006025FA" w:rsidTr="00FD620C">
        <w:trPr>
          <w:trHeight w:val="41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</w:pPr>
            <w:r w:rsidRPr="006025FA">
              <w:rPr>
                <w:b/>
                <w:bCs/>
                <w:lang w:val="uk-UA"/>
              </w:rPr>
              <w:t>№</w:t>
            </w:r>
          </w:p>
        </w:tc>
        <w:tc>
          <w:tcPr>
            <w:tcW w:w="6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b/>
                <w:bCs/>
                <w:lang w:val="uk-UA"/>
              </w:rPr>
              <w:t> 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b/>
                <w:bCs/>
                <w:lang w:val="en-US"/>
              </w:rPr>
            </w:pPr>
          </w:p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b/>
                <w:bCs/>
                <w:lang w:val="uk-UA"/>
              </w:rPr>
              <w:t xml:space="preserve">Кількість </w:t>
            </w:r>
          </w:p>
        </w:tc>
      </w:tr>
      <w:tr w:rsidR="007C1165" w:rsidRPr="006025FA" w:rsidTr="00FD620C">
        <w:trPr>
          <w:trHeight w:val="1209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b/>
                <w:bCs/>
                <w:lang w:val="uk-UA"/>
              </w:rPr>
              <w:t>1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lang w:val="uk-UA"/>
              </w:rPr>
            </w:pPr>
            <w:r w:rsidRPr="006025FA">
              <w:rPr>
                <w:lang w:val="uk-UA"/>
              </w:rPr>
              <w:t>Перебувало на розгляді справ і</w:t>
            </w:r>
          </w:p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lang w:val="uk-UA"/>
              </w:rPr>
              <w:t>матеріалів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5" w:rsidRPr="00AD303A" w:rsidRDefault="00AD303A" w:rsidP="00FD620C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37</w:t>
            </w:r>
            <w:r w:rsidR="00287AA7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uk-UA"/>
              </w:rPr>
              <w:t>369</w:t>
            </w:r>
          </w:p>
          <w:p w:rsidR="007C1165" w:rsidRPr="006350E6" w:rsidRDefault="007C1165" w:rsidP="00FD620C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</w:p>
        </w:tc>
      </w:tr>
      <w:tr w:rsidR="007C1165" w:rsidRPr="006025FA" w:rsidTr="00FD620C">
        <w:trPr>
          <w:trHeight w:val="333"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lang w:val="uk-UA"/>
              </w:rPr>
              <w:t>із них надійшло у звітному періоді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5" w:rsidRPr="00C71C50" w:rsidRDefault="00C71C50" w:rsidP="00FD620C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32</w:t>
            </w:r>
            <w:r w:rsidR="00287AA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183</w:t>
            </w:r>
          </w:p>
        </w:tc>
      </w:tr>
      <w:tr w:rsidR="007C1165" w:rsidRPr="006025FA" w:rsidTr="00FD620C">
        <w:trPr>
          <w:trHeight w:val="5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lang w:val="en-US"/>
              </w:rPr>
            </w:pPr>
            <w:r w:rsidRPr="006025FA">
              <w:rPr>
                <w:b/>
                <w:bCs/>
                <w:lang w:val="en-US"/>
              </w:rPr>
              <w:t>2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lang w:val="uk-UA"/>
              </w:rPr>
              <w:t>Розглянуто справ і матеріалів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5" w:rsidRPr="00B72205" w:rsidRDefault="00B72205" w:rsidP="00B72205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29</w:t>
            </w:r>
            <w:r w:rsidR="00287AA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388</w:t>
            </w:r>
          </w:p>
        </w:tc>
      </w:tr>
      <w:tr w:rsidR="007C1165" w:rsidRPr="006025FA" w:rsidTr="00FD620C">
        <w:trPr>
          <w:trHeight w:val="52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lang w:val="uk-UA"/>
              </w:rPr>
            </w:pPr>
            <w:r w:rsidRPr="006025FA">
              <w:rPr>
                <w:lang w:val="uk-UA"/>
              </w:rPr>
              <w:t>із них справ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5" w:rsidRPr="00B72205" w:rsidRDefault="00B72205" w:rsidP="00FD620C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  <w:r w:rsidR="00287AA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653</w:t>
            </w:r>
          </w:p>
        </w:tc>
      </w:tr>
      <w:tr w:rsidR="007C1165" w:rsidRPr="006025FA" w:rsidTr="00FD620C">
        <w:trPr>
          <w:trHeight w:val="687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b/>
                <w:bCs/>
                <w:lang w:val="uk-UA"/>
              </w:rPr>
              <w:t>3</w:t>
            </w:r>
          </w:p>
        </w:tc>
        <w:tc>
          <w:tcPr>
            <w:tcW w:w="6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lang w:val="uk-UA"/>
              </w:rPr>
              <w:t>Залишок справ і матеріалів, які не розглянуті на наступний період</w:t>
            </w:r>
          </w:p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proofErr w:type="spellStart"/>
            <w:r w:rsidRPr="006025FA">
              <w:rPr>
                <w:lang w:val="uk-UA"/>
              </w:rPr>
              <w:t>В.т.ч.  </w:t>
            </w:r>
            <w:proofErr w:type="spellEnd"/>
            <w:r w:rsidRPr="006025FA">
              <w:rPr>
                <w:lang w:val="uk-UA"/>
              </w:rPr>
              <w:t>залишок справ і матеріалів не розглянутих понад 1</w:t>
            </w:r>
            <w:r>
              <w:rPr>
                <w:lang w:val="uk-UA"/>
              </w:rPr>
              <w:t xml:space="preserve"> </w:t>
            </w:r>
            <w:r w:rsidRPr="006025FA">
              <w:rPr>
                <w:lang w:val="uk-UA"/>
              </w:rPr>
              <w:t>рік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5" w:rsidRPr="00B72205" w:rsidRDefault="00B72205" w:rsidP="00FD620C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287AA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981</w:t>
            </w:r>
          </w:p>
        </w:tc>
      </w:tr>
      <w:tr w:rsidR="007C1165" w:rsidRPr="006025FA" w:rsidTr="00FD620C">
        <w:trPr>
          <w:trHeight w:val="5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165" w:rsidRPr="006025FA" w:rsidRDefault="007C1165" w:rsidP="00FD620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165" w:rsidRPr="006025FA" w:rsidRDefault="007C1165" w:rsidP="00FD620C"/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lang w:val="uk-UA"/>
              </w:rPr>
            </w:pPr>
            <w:r w:rsidRPr="006025FA">
              <w:rPr>
                <w:lang w:val="uk-UA"/>
              </w:rPr>
              <w:t>0</w:t>
            </w:r>
          </w:p>
        </w:tc>
      </w:tr>
      <w:tr w:rsidR="007C1165" w:rsidRPr="006025FA" w:rsidTr="00FD620C">
        <w:trPr>
          <w:trHeight w:val="42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b/>
                <w:bCs/>
                <w:lang w:val="uk-UA"/>
              </w:rPr>
              <w:t>4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lang w:val="uk-UA"/>
              </w:rPr>
              <w:t xml:space="preserve">Кількість скасованих судових рішень, </w:t>
            </w:r>
            <w:r>
              <w:rPr>
                <w:lang w:val="uk-UA"/>
              </w:rPr>
              <w:t xml:space="preserve">прийнятих </w:t>
            </w:r>
            <w:r w:rsidR="00287AA7">
              <w:rPr>
                <w:lang w:val="uk-UA"/>
              </w:rPr>
              <w:t xml:space="preserve"> протягом</w:t>
            </w:r>
            <w:r>
              <w:rPr>
                <w:lang w:val="uk-UA"/>
              </w:rPr>
              <w:t xml:space="preserve"> </w:t>
            </w:r>
            <w:r w:rsidRPr="006025FA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6025FA">
              <w:rPr>
                <w:lang w:val="uk-UA"/>
              </w:rPr>
              <w:t xml:space="preserve"> року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65" w:rsidRPr="006350E6" w:rsidRDefault="003925F4" w:rsidP="00FD620C">
            <w:pPr>
              <w:spacing w:before="100" w:beforeAutospacing="1" w:after="300" w:line="267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5</w:t>
            </w:r>
            <w:r w:rsidR="007C1165" w:rsidRPr="006350E6">
              <w:rPr>
                <w:b/>
                <w:bCs/>
              </w:rPr>
              <w:t>ААС</w:t>
            </w:r>
          </w:p>
          <w:p w:rsidR="007C1165" w:rsidRPr="006350E6" w:rsidRDefault="00287AA7" w:rsidP="00FD620C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65" w:rsidRPr="003925F4" w:rsidRDefault="003925F4" w:rsidP="00FD620C">
            <w:pPr>
              <w:spacing w:before="100" w:beforeAutospacing="1" w:after="300" w:line="267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КАС ВС</w:t>
            </w:r>
          </w:p>
          <w:p w:rsidR="007C1165" w:rsidRPr="006350E6" w:rsidRDefault="00287AA7" w:rsidP="00FD620C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7C1165" w:rsidRPr="006025FA" w:rsidTr="00FD620C">
        <w:trPr>
          <w:trHeight w:val="66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b/>
                <w:bCs/>
                <w:lang w:val="uk-UA"/>
              </w:rPr>
              <w:t>5</w:t>
            </w:r>
          </w:p>
        </w:tc>
        <w:tc>
          <w:tcPr>
            <w:tcW w:w="63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lang w:val="uk-UA"/>
              </w:rPr>
              <w:t>Кількість звернень до суду щодо належної організації роботи суду</w:t>
            </w:r>
          </w:p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proofErr w:type="spellStart"/>
            <w:r w:rsidRPr="006025FA">
              <w:rPr>
                <w:lang w:val="uk-UA"/>
              </w:rPr>
              <w:t>В.т.ч</w:t>
            </w:r>
            <w:proofErr w:type="spellEnd"/>
            <w:r w:rsidRPr="006025FA">
              <w:rPr>
                <w:lang w:val="uk-UA"/>
              </w:rPr>
              <w:t>. визнаних обґрунтованими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65" w:rsidRPr="0018382F" w:rsidRDefault="0018382F" w:rsidP="00FD620C">
            <w:pPr>
              <w:spacing w:before="100" w:beforeAutospacing="1" w:after="300" w:line="267" w:lineRule="atLeast"/>
              <w:jc w:val="center"/>
              <w:rPr>
                <w:b/>
                <w:lang w:val="uk-UA"/>
              </w:rPr>
            </w:pPr>
            <w:r w:rsidRPr="0018382F">
              <w:rPr>
                <w:b/>
                <w:lang w:val="uk-UA"/>
              </w:rPr>
              <w:t>22</w:t>
            </w:r>
          </w:p>
        </w:tc>
      </w:tr>
      <w:tr w:rsidR="007C1165" w:rsidRPr="006025FA" w:rsidTr="00FD620C">
        <w:trPr>
          <w:trHeight w:val="6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165" w:rsidRPr="006025FA" w:rsidRDefault="007C1165" w:rsidP="00FD620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C1165" w:rsidRPr="006025FA" w:rsidRDefault="007C1165" w:rsidP="00FD620C"/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65" w:rsidRPr="00152621" w:rsidRDefault="007C1165" w:rsidP="00FD620C">
            <w:pPr>
              <w:spacing w:before="100" w:beforeAutospacing="1" w:after="300" w:line="267" w:lineRule="atLeast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</w:tr>
      <w:tr w:rsidR="007C1165" w:rsidRPr="006025FA" w:rsidTr="00FD620C">
        <w:trPr>
          <w:trHeight w:val="111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</w:pPr>
            <w:r w:rsidRPr="006025FA">
              <w:rPr>
                <w:b/>
                <w:bCs/>
                <w:lang w:val="uk-UA"/>
              </w:rPr>
              <w:t>6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lang w:val="uk-UA"/>
              </w:rPr>
            </w:pPr>
            <w:r w:rsidRPr="006025FA">
              <w:rPr>
                <w:lang w:val="uk-UA"/>
              </w:rPr>
              <w:t xml:space="preserve">Результати опитування </w:t>
            </w:r>
            <w:r>
              <w:rPr>
                <w:lang w:val="uk-UA"/>
              </w:rPr>
              <w:t xml:space="preserve">громадян-учасників судових проваджень у </w:t>
            </w:r>
            <w:r w:rsidRPr="00E65ED3">
              <w:rPr>
                <w:lang w:val="uk-UA"/>
              </w:rPr>
              <w:t>2021 р</w:t>
            </w:r>
            <w:r w:rsidR="002853ED">
              <w:rPr>
                <w:lang w:val="uk-UA"/>
              </w:rPr>
              <w:t>.</w:t>
            </w:r>
            <w:r w:rsidRPr="00E65ED3">
              <w:rPr>
                <w:lang w:val="uk-UA"/>
              </w:rPr>
              <w:t xml:space="preserve"> </w:t>
            </w:r>
          </w:p>
          <w:p w:rsidR="007C1165" w:rsidRPr="006025FA" w:rsidRDefault="007C1165" w:rsidP="00FD620C">
            <w:pPr>
              <w:spacing w:before="100" w:beforeAutospacing="1" w:after="300" w:line="267" w:lineRule="atLeast"/>
              <w:rPr>
                <w:lang w:val="uk-UA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165" w:rsidRPr="006025FA" w:rsidRDefault="007C1165" w:rsidP="00FD620C">
            <w:pPr>
              <w:spacing w:before="100" w:beforeAutospacing="1" w:after="300" w:line="267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C1165" w:rsidRDefault="007C1165" w:rsidP="007C1165"/>
    <w:p w:rsidR="00E20556" w:rsidRDefault="00287AA7"/>
    <w:sectPr w:rsidR="00E20556" w:rsidSect="0070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DC"/>
    <w:rsid w:val="00046FF9"/>
    <w:rsid w:val="0018382F"/>
    <w:rsid w:val="002773F4"/>
    <w:rsid w:val="002853ED"/>
    <w:rsid w:val="00287AA7"/>
    <w:rsid w:val="003925F4"/>
    <w:rsid w:val="00634CDC"/>
    <w:rsid w:val="007C1165"/>
    <w:rsid w:val="00AD303A"/>
    <w:rsid w:val="00B72205"/>
    <w:rsid w:val="00C7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428</Words>
  <Characters>244</Characters>
  <Application>Microsoft Office Word</Application>
  <DocSecurity>0</DocSecurity>
  <Lines>2</Lines>
  <Paragraphs>1</Paragraphs>
  <ScaleCrop>false</ScaleCrop>
  <Company>Krokoz™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2022-01-12T12:49:00Z</dcterms:created>
  <dcterms:modified xsi:type="dcterms:W3CDTF">2022-01-25T07:44:00Z</dcterms:modified>
</cp:coreProperties>
</file>