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578D" w14:textId="77777777" w:rsidR="00BC04A3" w:rsidRPr="00C86273" w:rsidRDefault="00BC04A3" w:rsidP="00BC0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2D3B7AA4" w14:textId="77777777" w:rsidR="00BC04A3" w:rsidRPr="00C86273" w:rsidRDefault="00BC04A3" w:rsidP="00BC0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DDCA4D1" w14:textId="77777777" w:rsidR="00BC04A3" w:rsidRPr="00C86273" w:rsidRDefault="00BC04A3" w:rsidP="00BC0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74ABCB73" w14:textId="77777777" w:rsidR="00BC04A3" w:rsidRPr="00C86273" w:rsidRDefault="00BC04A3" w:rsidP="00BC0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8FFB2" w14:textId="77777777" w:rsidR="00BC04A3" w:rsidRPr="00C86273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розміщено оголошення про проведення </w:t>
      </w:r>
      <w:r>
        <w:rPr>
          <w:rFonts w:ascii="Times New Roman" w:hAnsi="Times New Roman" w:cs="Times New Roman"/>
          <w:sz w:val="24"/>
          <w:szCs w:val="24"/>
        </w:rPr>
        <w:t>переговорної процедури закупівлі</w:t>
      </w:r>
      <w:r w:rsidRPr="00C86273">
        <w:rPr>
          <w:rFonts w:ascii="Times New Roman" w:hAnsi="Times New Roman" w:cs="Times New Roman"/>
          <w:sz w:val="24"/>
          <w:szCs w:val="24"/>
        </w:rPr>
        <w:t xml:space="preserve">, предмет закупівлі: </w:t>
      </w:r>
      <w:r w:rsidRPr="002C06AE">
        <w:rPr>
          <w:rFonts w:ascii="Times New Roman" w:hAnsi="Times New Roman" w:cs="Times New Roman"/>
          <w:sz w:val="24"/>
          <w:szCs w:val="24"/>
        </w:rPr>
        <w:t>Послуга з технічної підтримки, що включає права на отримання змін (оновлень) серверних компонентів програмного забезпечення ведення бухгалтерського обліку та звітності</w:t>
      </w:r>
      <w:r w:rsidRPr="00C86273">
        <w:rPr>
          <w:rFonts w:ascii="Times New Roman" w:hAnsi="Times New Roman" w:cs="Times New Roman"/>
          <w:sz w:val="24"/>
          <w:szCs w:val="24"/>
        </w:rPr>
        <w:t xml:space="preserve">, код ДК 021:2015 – </w:t>
      </w:r>
      <w:r w:rsidRPr="002C06AE">
        <w:rPr>
          <w:rFonts w:ascii="Times New Roman" w:hAnsi="Times New Roman" w:cs="Times New Roman"/>
          <w:sz w:val="24"/>
          <w:szCs w:val="24"/>
        </w:rPr>
        <w:t>72260000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06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6AE">
        <w:rPr>
          <w:rFonts w:ascii="Times New Roman" w:hAnsi="Times New Roman" w:cs="Times New Roman"/>
          <w:sz w:val="24"/>
          <w:szCs w:val="24"/>
        </w:rPr>
        <w:t>Послуги, пов’язані з програмним забезпеченням</w:t>
      </w:r>
      <w:r w:rsidRPr="00C86273">
        <w:rPr>
          <w:rFonts w:ascii="Times New Roman" w:hAnsi="Times New Roman" w:cs="Times New Roman"/>
          <w:sz w:val="24"/>
          <w:szCs w:val="24"/>
        </w:rPr>
        <w:t>, ідентифікатор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6AE">
        <w:rPr>
          <w:rFonts w:ascii="Times New Roman" w:hAnsi="Times New Roman" w:cs="Times New Roman"/>
          <w:sz w:val="24"/>
          <w:szCs w:val="24"/>
        </w:rPr>
        <w:t>UA-2022-07-15-005604-a</w:t>
      </w:r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576658DB" w14:textId="77777777" w:rsidR="00BC04A3" w:rsidRPr="00C86273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0C6BB9E1" w14:textId="77777777" w:rsidR="00BC04A3" w:rsidRPr="002C06AE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2 996 100</w:t>
      </w:r>
      <w:r w:rsidRPr="007D076A">
        <w:rPr>
          <w:rFonts w:ascii="Times New Roman" w:hAnsi="Times New Roman" w:cs="Times New Roman"/>
          <w:b/>
          <w:sz w:val="24"/>
          <w:szCs w:val="24"/>
        </w:rPr>
        <w:t>,00 грн</w:t>
      </w:r>
      <w:r w:rsidRPr="002E6D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2E6D7F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C06AE">
        <w:rPr>
          <w:rFonts w:ascii="Times New Roman" w:hAnsi="Times New Roman" w:cs="Times New Roman"/>
          <w:i/>
          <w:szCs w:val="24"/>
        </w:rPr>
        <w:t>Згідно з абзацом п'ятим пункту 26-1 підрозділу 2 розділу XX Кодексу до програмної продукції, яка звільняється від оподаткування податком на додану вартість, відносяться будь-які зміни, оновлення, додатки, доповнення та/або розширення функціоналу комп'ютерних програм, права на отримання таких оновлень, змін, додатків, доповнень протягом певного періоду часу. Якщо операції з постачання послуг із технічної підтримки програмної продукції, зокрема встановлення, налаштування, тестування, виявлення та усунення недоліків, включаються (є складовою частиною постачання такої продукції) до вартості програмної продукції, в тому числі до вартості змін, оновлень, доповнень та/або розширення функціоналу комп'ютерних програм, прав на отримання таких оновлень, змін, додатків, доповнень протягом певного періоду часу, то такі операції звільняються від оподаткування податком на додану вартість (відповідь на запитання 1 Наказу Міністерства фінансів України від 27.04.2021 № 238 «Про затвердження Узагальнюючої податкової консультації з деяких питань оподаткування податком на додану вартість»).</w:t>
      </w:r>
    </w:p>
    <w:p w14:paraId="1BC6AAEE" w14:textId="77777777" w:rsidR="00BC04A3" w:rsidRPr="00C86273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 предмету закупівлі: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5621">
        <w:rPr>
          <w:rFonts w:ascii="Times New Roman" w:hAnsi="Times New Roman" w:cs="Times New Roman"/>
          <w:sz w:val="24"/>
          <w:szCs w:val="24"/>
        </w:rPr>
        <w:t>ехнічна підтримка комп’ютерної програми "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МІА:Облік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і Звітність" на базі ІПЗ "МІА" здійснюється виключно ДП «ІНФОТЕХ» в порядку визначеному Стандартами єдиної технічної підтримки програмної продукції (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), що розміщені за 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https://infotech.gov.ua/documents, шляхом надання доступу до сервісів Єдиної технічної підтримки, які окрім іншого надають право на отримання оновлень та їх подальше налаштування, внесення змін (адаптацію, модифікацію тощо), розробку та </w:t>
      </w:r>
      <w:proofErr w:type="spellStart"/>
      <w:r w:rsidRPr="00065621">
        <w:rPr>
          <w:rFonts w:ascii="Times New Roman" w:hAnsi="Times New Roman" w:cs="Times New Roman"/>
          <w:sz w:val="24"/>
          <w:szCs w:val="24"/>
        </w:rPr>
        <w:t>доопрацювань</w:t>
      </w:r>
      <w:proofErr w:type="spellEnd"/>
      <w:r w:rsidRPr="00065621">
        <w:rPr>
          <w:rFonts w:ascii="Times New Roman" w:hAnsi="Times New Roman" w:cs="Times New Roman"/>
          <w:sz w:val="24"/>
          <w:szCs w:val="24"/>
        </w:rPr>
        <w:t xml:space="preserve"> нових серверних компонентів комп’ютерних програм під потреби користувачів.</w:t>
      </w:r>
    </w:p>
    <w:p w14:paraId="2F983D29" w14:textId="77777777" w:rsidR="00BC04A3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F196B" w14:textId="77777777" w:rsidR="00BC04A3" w:rsidRDefault="00BC04A3" w:rsidP="00BC0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F21AC" w14:textId="77777777" w:rsidR="00BC04A3" w:rsidRDefault="00BC04A3" w:rsidP="00BC04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14:paraId="362B8A71" w14:textId="77777777" w:rsidR="00BC04A3" w:rsidRPr="00C86273" w:rsidRDefault="00BC04A3" w:rsidP="00BC04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Служби судової охорони                                                                                                </w:t>
      </w:r>
      <w:r w:rsidRPr="00F12E47">
        <w:rPr>
          <w:rFonts w:ascii="Times New Roman" w:hAnsi="Times New Roman" w:cs="Times New Roman"/>
          <w:b/>
          <w:sz w:val="24"/>
          <w:szCs w:val="24"/>
        </w:rPr>
        <w:t>Юлія ЯШНИК</w:t>
      </w:r>
    </w:p>
    <w:p w14:paraId="3F404972" w14:textId="77777777" w:rsidR="00AC5070" w:rsidRDefault="00AC5070">
      <w:bookmarkStart w:id="0" w:name="_GoBack"/>
      <w:bookmarkEnd w:id="0"/>
    </w:p>
    <w:sectPr w:rsidR="00AC5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8"/>
    <w:rsid w:val="004E79A8"/>
    <w:rsid w:val="00AC5070"/>
    <w:rsid w:val="00B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92B1-3EC6-44C2-B06A-AED92DA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2024-01-16T14:38:00Z</dcterms:created>
  <dcterms:modified xsi:type="dcterms:W3CDTF">2024-01-16T14:38:00Z</dcterms:modified>
</cp:coreProperties>
</file>