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5DE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>
            <v:imagedata r:id="rId6" o:title=""/>
          </v:shape>
        </w:pic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РАЙОННИЙ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ОБЛАСТІ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вул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Центральна</w:t>
      </w:r>
      <w:r>
        <w:rPr>
          <w:rFonts w:ascii="Times New Roman" w:hAnsi="Times New Roman"/>
          <w:lang w:val="ru-RU"/>
        </w:rPr>
        <w:t xml:space="preserve">, 17, </w:t>
      </w:r>
      <w:r>
        <w:rPr>
          <w:rFonts w:ascii="Times New Roman" w:hAnsi="Times New Roman"/>
          <w:lang w:val="ru-RU"/>
        </w:rPr>
        <w:t>смт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Ратне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Волинська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обл</w:t>
      </w:r>
      <w:r>
        <w:rPr>
          <w:rFonts w:ascii="Times New Roman" w:hAnsi="Times New Roman"/>
          <w:lang w:val="ru-RU"/>
        </w:rPr>
        <w:t>., 44100,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./</w:t>
      </w:r>
      <w:r>
        <w:rPr>
          <w:rFonts w:ascii="Times New Roman" w:hAnsi="Times New Roman"/>
          <w:lang w:val="ru-RU"/>
        </w:rPr>
        <w:t>факс</w:t>
      </w:r>
      <w:r>
        <w:rPr>
          <w:rFonts w:ascii="Times New Roman" w:hAnsi="Times New Roman"/>
          <w:lang w:val="ru-RU"/>
        </w:rPr>
        <w:t xml:space="preserve"> (03366) 2-18-42, </w:t>
      </w: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 2-17-43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E-mail:  inbox@rt.vl.court.gov.ua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Справа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№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166/121/18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70" w:lineRule="exact"/>
        <w:ind w:firstLine="735"/>
        <w:jc w:val="both"/>
        <w:rPr>
          <w:rFonts w:ascii="Times New Roman" w:hAnsi="Times New Roman"/>
          <w:color w:val="000000"/>
          <w:lang w:val="ru-RU"/>
        </w:rPr>
      </w:pP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СУДОВЕ</w:t>
      </w:r>
      <w:r>
        <w:rPr>
          <w:rFonts w:cs="Calibri"/>
          <w:b/>
          <w:bCs/>
          <w:sz w:val="24"/>
          <w:szCs w:val="24"/>
          <w:lang w:val="ru-RU"/>
        </w:rPr>
        <w:t xml:space="preserve">  </w:t>
      </w:r>
      <w:r>
        <w:rPr>
          <w:rFonts w:cs="Calibri"/>
          <w:b/>
          <w:bCs/>
          <w:sz w:val="24"/>
          <w:szCs w:val="24"/>
          <w:lang w:val="ru-RU"/>
        </w:rPr>
        <w:t>ОГОЛОШЕННЯ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районний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області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адресою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смт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Ратне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вул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Центральна</w:t>
      </w:r>
      <w:r>
        <w:rPr>
          <w:rFonts w:ascii="Times New Roman" w:hAnsi="Times New Roman"/>
          <w:sz w:val="24"/>
          <w:szCs w:val="24"/>
          <w:lang w:val="ru-RU"/>
        </w:rPr>
        <w:t xml:space="preserve">, 17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09 </w:t>
      </w:r>
      <w:r>
        <w:rPr>
          <w:rFonts w:ascii="Times New Roman" w:hAnsi="Times New Roman"/>
          <w:sz w:val="24"/>
          <w:szCs w:val="24"/>
          <w:lang w:val="ru-RU"/>
        </w:rPr>
        <w:t>год</w:t>
      </w:r>
      <w:r>
        <w:rPr>
          <w:rFonts w:ascii="Times New Roman" w:hAnsi="Times New Roman"/>
          <w:sz w:val="24"/>
          <w:szCs w:val="24"/>
          <w:lang w:val="ru-RU"/>
        </w:rPr>
        <w:t xml:space="preserve">. 30 </w:t>
      </w:r>
      <w:r>
        <w:rPr>
          <w:rFonts w:ascii="Times New Roman" w:hAnsi="Times New Roman"/>
          <w:sz w:val="24"/>
          <w:szCs w:val="24"/>
          <w:lang w:val="ru-RU"/>
        </w:rPr>
        <w:t>хв</w:t>
      </w:r>
      <w:r>
        <w:rPr>
          <w:rFonts w:ascii="Times New Roman" w:hAnsi="Times New Roman"/>
          <w:sz w:val="24"/>
          <w:szCs w:val="24"/>
          <w:lang w:val="ru-RU"/>
        </w:rPr>
        <w:t xml:space="preserve">. 23 </w:t>
      </w:r>
      <w:r>
        <w:rPr>
          <w:rFonts w:ascii="Times New Roman" w:hAnsi="Times New Roman"/>
          <w:sz w:val="24"/>
          <w:szCs w:val="24"/>
          <w:lang w:val="ru-RU"/>
        </w:rPr>
        <w:t>квітня</w:t>
      </w:r>
      <w:r>
        <w:rPr>
          <w:rFonts w:ascii="Times New Roman" w:hAnsi="Times New Roman"/>
          <w:sz w:val="24"/>
          <w:szCs w:val="24"/>
          <w:lang w:val="ru-RU"/>
        </w:rPr>
        <w:t xml:space="preserve"> 2018 </w:t>
      </w:r>
      <w:r>
        <w:rPr>
          <w:rFonts w:ascii="Times New Roman" w:hAnsi="Times New Roman"/>
          <w:sz w:val="24"/>
          <w:szCs w:val="24"/>
          <w:lang w:val="ru-RU"/>
        </w:rPr>
        <w:t>року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головуючий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суддя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Фазан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 xml:space="preserve">.) </w:t>
      </w:r>
      <w:r>
        <w:rPr>
          <w:rFonts w:ascii="Times New Roman" w:hAnsi="Times New Roman"/>
          <w:sz w:val="24"/>
          <w:szCs w:val="24"/>
          <w:lang w:val="ru-RU"/>
        </w:rPr>
        <w:t>викликаєтьс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відповідач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Пінкевич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Максим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Володимирович</w:t>
      </w:r>
      <w:r>
        <w:rPr>
          <w:rFonts w:ascii="Times New Roman" w:hAnsi="Times New Roman"/>
          <w:sz w:val="24"/>
          <w:szCs w:val="24"/>
          <w:lang w:val="ru-RU"/>
        </w:rPr>
        <w:t xml:space="preserve">, 28.04.1998 </w:t>
      </w:r>
      <w:r>
        <w:rPr>
          <w:rFonts w:ascii="Times New Roman" w:hAnsi="Times New Roman"/>
          <w:sz w:val="24"/>
          <w:szCs w:val="24"/>
          <w:lang w:val="ru-RU"/>
        </w:rPr>
        <w:t>року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народження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мешканець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смт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Ратне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вул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Нова</w:t>
      </w:r>
      <w:r>
        <w:rPr>
          <w:rFonts w:ascii="Times New Roman" w:hAnsi="Times New Roman"/>
          <w:sz w:val="24"/>
          <w:szCs w:val="24"/>
          <w:lang w:val="ru-RU"/>
        </w:rPr>
        <w:t xml:space="preserve">, 33, </w:t>
      </w:r>
      <w:r>
        <w:rPr>
          <w:rFonts w:ascii="Times New Roman" w:hAnsi="Times New Roman"/>
          <w:sz w:val="24"/>
          <w:szCs w:val="24"/>
          <w:lang w:val="ru-RU"/>
        </w:rPr>
        <w:t>Ратнівського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району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області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цивільній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справі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166/310/18, </w:t>
      </w:r>
      <w:r>
        <w:rPr>
          <w:rFonts w:ascii="Times New Roman" w:hAnsi="Times New Roman"/>
          <w:sz w:val="24"/>
          <w:szCs w:val="24"/>
          <w:lang w:val="ru-RU"/>
        </w:rPr>
        <w:t>провадження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2/166/143/18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позовом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ПУБЛІЧНОГО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АКЦІОНЕРНОГО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ТОВАРИСТВА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МЕРЦІЙНИЙ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БАНК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ПРИВАТБАНК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Пінкевича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Максима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Володимировича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стягнення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заборгованості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Відповідач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надіслати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відзив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позовну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повинен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відповідати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вимогам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 xml:space="preserve">. 178 </w:t>
      </w:r>
      <w:r>
        <w:rPr>
          <w:rFonts w:ascii="Times New Roman" w:hAnsi="Times New Roman"/>
          <w:sz w:val="24"/>
          <w:szCs w:val="24"/>
          <w:lang w:val="ru-RU"/>
        </w:rPr>
        <w:t>ЦПК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письмові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електронні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докази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які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можли</w:t>
      </w:r>
      <w:r>
        <w:rPr>
          <w:rFonts w:ascii="Times New Roman" w:hAnsi="Times New Roman"/>
          <w:sz w:val="24"/>
          <w:szCs w:val="24"/>
          <w:lang w:val="ru-RU"/>
        </w:rPr>
        <w:t>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доставити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суду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>висновки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експертів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свідків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підтверджують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заперечення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позову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Відповідно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вимог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 xml:space="preserve">. 4 </w:t>
      </w:r>
      <w:r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 xml:space="preserve">. 178 </w:t>
      </w:r>
      <w:r>
        <w:rPr>
          <w:rFonts w:ascii="Times New Roman" w:hAnsi="Times New Roman"/>
          <w:sz w:val="24"/>
          <w:szCs w:val="24"/>
          <w:lang w:val="ru-RU"/>
        </w:rPr>
        <w:t>ЦПК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одночасно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надісланням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наданням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відзиву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копію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відзиву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доданих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нього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документів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відповідач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зобов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>язаний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надіслати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іншим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учасникам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справи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ненадання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відповідачем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відзиву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встановлений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без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поважних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причин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вирішує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справу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наявними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матеріалами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 xml:space="preserve">. 8 </w:t>
      </w:r>
      <w:r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 xml:space="preserve">. 178 </w:t>
      </w:r>
      <w:r>
        <w:rPr>
          <w:rFonts w:ascii="Times New Roman" w:hAnsi="Times New Roman"/>
          <w:sz w:val="24"/>
          <w:szCs w:val="24"/>
          <w:lang w:val="ru-RU"/>
        </w:rPr>
        <w:t>ЦПК</w:t>
      </w:r>
      <w:r>
        <w:rPr>
          <w:rFonts w:ascii="Times New Roman" w:hAnsi="Times New Roman"/>
          <w:sz w:val="24"/>
          <w:szCs w:val="24"/>
          <w:lang w:val="ru-RU"/>
        </w:rPr>
        <w:t xml:space="preserve"> ).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Згідно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.11</w:t>
      </w:r>
      <w:r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 xml:space="preserve">.128  </w:t>
      </w:r>
      <w:r>
        <w:rPr>
          <w:rFonts w:ascii="Times New Roman" w:hAnsi="Times New Roman"/>
          <w:sz w:val="24"/>
          <w:szCs w:val="24"/>
          <w:lang w:val="ru-RU"/>
        </w:rPr>
        <w:t>ЦПК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відповідач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третя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особа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св</w:t>
      </w:r>
      <w:r>
        <w:rPr>
          <w:rFonts w:ascii="Times New Roman" w:hAnsi="Times New Roman"/>
          <w:sz w:val="24"/>
          <w:szCs w:val="24"/>
          <w:lang w:val="ru-RU"/>
        </w:rPr>
        <w:t>ідок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зареєстроване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місце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проживання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перебування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>місцезнаходження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місце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роботи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невідоме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також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заінтересована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особа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справах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видачу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обмежувального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припису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викликаються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через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оголошення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офіційному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веб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сайті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судової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влади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Україн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повинно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розміщене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пізніше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ніж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десять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днів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розгляду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справи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видачу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обмежувального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припису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пізніше</w:t>
      </w:r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r>
        <w:rPr>
          <w:rFonts w:ascii="Times New Roman" w:hAnsi="Times New Roman"/>
          <w:sz w:val="24"/>
          <w:szCs w:val="24"/>
          <w:lang w:val="ru-RU"/>
        </w:rPr>
        <w:t>годин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відповідного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судового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засідання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опублікуванням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оголошення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виклик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особа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вважається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повідомленою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дату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місце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розгляду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справи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3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223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ЦПК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неявки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судове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засідання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поважних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причин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повідомлення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причин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неявки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відповідачем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суд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розглядає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справу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відсутності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00000" w:rsidRDefault="00A24288">
      <w:pPr>
        <w:widowControl w:val="0"/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00000" w:rsidRDefault="00A24288">
      <w:pPr>
        <w:widowControl w:val="0"/>
        <w:shd w:val="clear" w:color="auto" w:fill="FFFFFF"/>
        <w:autoSpaceDE w:val="0"/>
        <w:autoSpaceDN w:val="0"/>
        <w:adjustRightInd w:val="0"/>
        <w:spacing w:before="15" w:after="0" w:line="315" w:lineRule="exact"/>
        <w:ind w:left="165" w:right="120" w:firstLine="615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Суддя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Ратнівського</w:t>
      </w:r>
    </w:p>
    <w:p w:rsidR="00000000" w:rsidRDefault="00A24288">
      <w:pPr>
        <w:widowControl w:val="0"/>
        <w:shd w:val="clear" w:color="auto" w:fill="FFFFFF"/>
        <w:autoSpaceDE w:val="0"/>
        <w:autoSpaceDN w:val="0"/>
        <w:adjustRightInd w:val="0"/>
        <w:spacing w:before="15" w:after="0" w:line="315" w:lineRule="exact"/>
        <w:ind w:left="165" w:right="120" w:firstLine="61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районного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ду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Фазан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A24288" w:rsidRDefault="00A24288">
      <w:pPr>
        <w:widowControl w:val="0"/>
        <w:shd w:val="clear" w:color="auto" w:fill="FFFFFF"/>
        <w:autoSpaceDE w:val="0"/>
        <w:autoSpaceDN w:val="0"/>
        <w:adjustRightInd w:val="0"/>
        <w:spacing w:before="15" w:after="0" w:line="315" w:lineRule="exact"/>
        <w:ind w:left="165" w:right="120" w:firstLine="615"/>
        <w:jc w:val="both"/>
        <w:rPr>
          <w:rFonts w:cs="Calibri"/>
          <w:lang w:val="ru-RU"/>
        </w:rPr>
      </w:pPr>
    </w:p>
    <w:sectPr w:rsidR="00A2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68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88" w:rsidRDefault="00A24288">
      <w:pPr>
        <w:spacing w:after="0" w:line="240" w:lineRule="auto"/>
      </w:pPr>
      <w:r>
        <w:separator/>
      </w:r>
    </w:p>
  </w:endnote>
  <w:endnote w:type="continuationSeparator" w:id="0">
    <w:p w:rsidR="00A24288" w:rsidRDefault="00A2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2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2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2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88" w:rsidRDefault="00A24288">
      <w:pPr>
        <w:spacing w:after="0" w:line="240" w:lineRule="auto"/>
      </w:pPr>
      <w:r>
        <w:separator/>
      </w:r>
    </w:p>
  </w:footnote>
  <w:footnote w:type="continuationSeparator" w:id="0">
    <w:p w:rsidR="00A24288" w:rsidRDefault="00A2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2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2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2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DEC"/>
    <w:rsid w:val="00115DEC"/>
    <w:rsid w:val="00920849"/>
    <w:rsid w:val="00A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1489</Words>
  <Characters>849</Characters>
  <Application>Microsoft Office Word</Application>
  <DocSecurity>0</DocSecurity>
  <Lines>7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sasha_kovch</dc:creator>
  <cp:lastModifiedBy>sasha_kovch</cp:lastModifiedBy>
  <cp:revision>2</cp:revision>
  <dcterms:created xsi:type="dcterms:W3CDTF">2018-03-26T08:32:00Z</dcterms:created>
  <dcterms:modified xsi:type="dcterms:W3CDTF">2018-03-26T08:32:00Z</dcterms:modified>
</cp:coreProperties>
</file>