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64B53CAE"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3E279F">
        <w:rPr>
          <w:sz w:val="24"/>
          <w:szCs w:val="24"/>
        </w:rPr>
        <w:t>19</w:t>
      </w:r>
      <w:r w:rsidR="00F00C84">
        <w:rPr>
          <w:sz w:val="24"/>
          <w:szCs w:val="24"/>
        </w:rPr>
        <w:t xml:space="preserve"> </w:t>
      </w:r>
      <w:r w:rsidR="00617FC7">
        <w:rPr>
          <w:sz w:val="24"/>
          <w:szCs w:val="24"/>
        </w:rPr>
        <w:t>лютого</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511F75B6"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3E279F">
        <w:rPr>
          <w:sz w:val="24"/>
          <w:szCs w:val="24"/>
          <w:lang w:val="ru-RU"/>
        </w:rPr>
        <w:t>62</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6B5930D9"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962FE4">
        <w:rPr>
          <w:sz w:val="28"/>
          <w:szCs w:val="28"/>
        </w:rPr>
        <w:t>20</w:t>
      </w:r>
      <w:r w:rsidR="00745D03">
        <w:rPr>
          <w:sz w:val="28"/>
          <w:szCs w:val="28"/>
        </w:rPr>
        <w:t xml:space="preserve"> </w:t>
      </w:r>
      <w:r w:rsidR="00617FC7">
        <w:rPr>
          <w:sz w:val="28"/>
          <w:szCs w:val="28"/>
        </w:rPr>
        <w:t>лютого</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962FE4">
        <w:rPr>
          <w:sz w:val="28"/>
          <w:szCs w:val="28"/>
        </w:rPr>
        <w:t>03 березня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6E16E45A"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962FE4">
        <w:rPr>
          <w:sz w:val="28"/>
          <w:szCs w:val="28"/>
        </w:rPr>
        <w:t>05 березня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7CF531C9"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w:t>
      </w:r>
      <w:r w:rsidR="00210C4E">
        <w:rPr>
          <w:sz w:val="28"/>
          <w:szCs w:val="28"/>
        </w:rPr>
        <w:t>12</w:t>
      </w:r>
      <w:r w:rsidR="00E02C84">
        <w:rPr>
          <w:sz w:val="28"/>
          <w:szCs w:val="28"/>
        </w:rPr>
        <w:t> год. 00 хв. </w:t>
      </w:r>
      <w:r w:rsidR="00962FE4">
        <w:rPr>
          <w:sz w:val="28"/>
          <w:szCs w:val="28"/>
        </w:rPr>
        <w:t xml:space="preserve">05 березня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10CFC5C3" w:rsidR="00FF3373" w:rsidRDefault="00FF3373" w:rsidP="00FF3373">
      <w:pPr>
        <w:rPr>
          <w:b/>
          <w:sz w:val="28"/>
          <w:szCs w:val="28"/>
        </w:rPr>
      </w:pPr>
    </w:p>
    <w:p w14:paraId="0DE28962" w14:textId="46BD2947" w:rsidR="00260BDD" w:rsidRDefault="00260BDD" w:rsidP="00FF3373">
      <w:pPr>
        <w:rPr>
          <w:b/>
          <w:sz w:val="28"/>
          <w:szCs w:val="28"/>
        </w:rPr>
      </w:pPr>
    </w:p>
    <w:p w14:paraId="61E556DE" w14:textId="364266D4" w:rsidR="00260BDD" w:rsidRDefault="00260BDD" w:rsidP="00FF3373">
      <w:pPr>
        <w:rPr>
          <w:b/>
          <w:sz w:val="28"/>
          <w:szCs w:val="28"/>
        </w:rPr>
      </w:pP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lastRenderedPageBreak/>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lastRenderedPageBreak/>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FC5F6" w14:textId="77777777" w:rsidR="00E62AB8" w:rsidRDefault="00E62AB8" w:rsidP="004F7BD6">
      <w:r>
        <w:separator/>
      </w:r>
    </w:p>
  </w:endnote>
  <w:endnote w:type="continuationSeparator" w:id="0">
    <w:p w14:paraId="57ACD03B" w14:textId="77777777" w:rsidR="00E62AB8" w:rsidRDefault="00E62AB8"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B2C51" w14:textId="77777777" w:rsidR="00E62AB8" w:rsidRDefault="00E62AB8" w:rsidP="004F7BD6">
      <w:r>
        <w:separator/>
      </w:r>
    </w:p>
  </w:footnote>
  <w:footnote w:type="continuationSeparator" w:id="0">
    <w:p w14:paraId="10815723" w14:textId="77777777" w:rsidR="00E62AB8" w:rsidRDefault="00E62AB8"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2FE4"/>
    <w:rsid w:val="009653F6"/>
    <w:rsid w:val="009662C1"/>
    <w:rsid w:val="00966E70"/>
    <w:rsid w:val="0097390C"/>
    <w:rsid w:val="0097429D"/>
    <w:rsid w:val="00974D82"/>
    <w:rsid w:val="009777F8"/>
    <w:rsid w:val="0097793F"/>
    <w:rsid w:val="0098048D"/>
    <w:rsid w:val="00982CE5"/>
    <w:rsid w:val="009853D5"/>
    <w:rsid w:val="00985460"/>
    <w:rsid w:val="009855DC"/>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CF4F4-5429-4547-BF61-07419719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4</TotalTime>
  <Pages>11</Pages>
  <Words>16579</Words>
  <Characters>9451</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2025-02-19T14:28:00Z</cp:lastPrinted>
  <dcterms:created xsi:type="dcterms:W3CDTF">2025-02-19T09:05:00Z</dcterms:created>
  <dcterms:modified xsi:type="dcterms:W3CDTF">2025-02-19T14:29:00Z</dcterms:modified>
</cp:coreProperties>
</file>