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6C2" w:rsidRDefault="00494C03" w:rsidP="005A1D19">
      <w:pPr>
        <w:contextualSpacing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3pt;margin-top:-34.85pt;width:35.45pt;height:48.2pt;z-index:251658240">
            <v:imagedata r:id="rId7" o:title=""/>
            <w10:wrap side="right"/>
          </v:shape>
          <o:OLEObject Type="Embed" ProgID="PBrush" ShapeID="_x0000_s1026" DrawAspect="Content" ObjectID="_1846932474" r:id="rId8"/>
        </w:object>
      </w:r>
    </w:p>
    <w:p w:rsidR="006716C2" w:rsidRPr="00FF2B09" w:rsidRDefault="006716C2" w:rsidP="005A1D19">
      <w:pPr>
        <w:pStyle w:val="a5"/>
        <w:contextualSpacing/>
        <w:jc w:val="center"/>
        <w:rPr>
          <w:sz w:val="32"/>
          <w:szCs w:val="32"/>
        </w:rPr>
      </w:pPr>
      <w:r w:rsidRPr="00FF2B09">
        <w:rPr>
          <w:sz w:val="32"/>
          <w:szCs w:val="32"/>
        </w:rPr>
        <w:t>СЛУЖБА СУДОВОЇ ОХОРОНИ</w:t>
      </w:r>
    </w:p>
    <w:p w:rsidR="006716C2" w:rsidRPr="00FF2B09" w:rsidRDefault="006716C2" w:rsidP="005A1D19">
      <w:pPr>
        <w:jc w:val="center"/>
        <w:rPr>
          <w:b/>
          <w:sz w:val="32"/>
          <w:szCs w:val="32"/>
        </w:rPr>
      </w:pPr>
      <w:r w:rsidRPr="00FF2B09">
        <w:rPr>
          <w:b/>
          <w:sz w:val="32"/>
          <w:szCs w:val="32"/>
        </w:rPr>
        <w:t>Територіальне управління Служби судової охорони</w:t>
      </w:r>
    </w:p>
    <w:p w:rsidR="006716C2" w:rsidRPr="00FF2B09" w:rsidRDefault="006716C2" w:rsidP="005A1D19">
      <w:pPr>
        <w:jc w:val="center"/>
        <w:rPr>
          <w:b/>
          <w:sz w:val="32"/>
          <w:szCs w:val="32"/>
        </w:rPr>
      </w:pPr>
      <w:r w:rsidRPr="00FF2B09">
        <w:rPr>
          <w:b/>
          <w:sz w:val="32"/>
          <w:szCs w:val="32"/>
        </w:rPr>
        <w:t>у Хмельницькій області</w:t>
      </w:r>
    </w:p>
    <w:p w:rsidR="006716C2" w:rsidRPr="00FF2B09" w:rsidRDefault="006716C2" w:rsidP="005A1D19">
      <w:pPr>
        <w:pStyle w:val="a6"/>
        <w:spacing w:after="0"/>
        <w:contextualSpacing/>
        <w:jc w:val="center"/>
        <w:rPr>
          <w:b/>
          <w:bCs/>
          <w:sz w:val="32"/>
          <w:szCs w:val="32"/>
        </w:rPr>
      </w:pPr>
    </w:p>
    <w:p w:rsidR="006716C2" w:rsidRPr="00FF2B09" w:rsidRDefault="006716C2" w:rsidP="005A1D19">
      <w:pPr>
        <w:pStyle w:val="a6"/>
        <w:spacing w:after="0"/>
        <w:contextualSpacing/>
        <w:jc w:val="center"/>
        <w:rPr>
          <w:b/>
          <w:bCs/>
          <w:sz w:val="32"/>
          <w:szCs w:val="32"/>
        </w:rPr>
      </w:pPr>
      <w:r w:rsidRPr="00FF2B09">
        <w:rPr>
          <w:b/>
          <w:bCs/>
          <w:sz w:val="32"/>
          <w:szCs w:val="32"/>
        </w:rPr>
        <w:t>Н</w:t>
      </w:r>
      <w:r w:rsidRPr="00A34346">
        <w:rPr>
          <w:b/>
          <w:bCs/>
          <w:sz w:val="32"/>
          <w:szCs w:val="32"/>
          <w:lang w:val="ru-RU"/>
        </w:rPr>
        <w:t xml:space="preserve"> </w:t>
      </w:r>
      <w:r w:rsidRPr="00FF2B09">
        <w:rPr>
          <w:b/>
          <w:bCs/>
          <w:sz w:val="32"/>
          <w:szCs w:val="32"/>
        </w:rPr>
        <w:t>А</w:t>
      </w:r>
      <w:r w:rsidRPr="00A34346">
        <w:rPr>
          <w:b/>
          <w:bCs/>
          <w:sz w:val="32"/>
          <w:szCs w:val="32"/>
          <w:lang w:val="ru-RU"/>
        </w:rPr>
        <w:t xml:space="preserve"> </w:t>
      </w:r>
      <w:r w:rsidRPr="00FF2B09">
        <w:rPr>
          <w:b/>
          <w:bCs/>
          <w:sz w:val="32"/>
          <w:szCs w:val="32"/>
        </w:rPr>
        <w:t>К</w:t>
      </w:r>
      <w:r w:rsidRPr="00A34346">
        <w:rPr>
          <w:b/>
          <w:bCs/>
          <w:sz w:val="32"/>
          <w:szCs w:val="32"/>
          <w:lang w:val="ru-RU"/>
        </w:rPr>
        <w:t xml:space="preserve"> </w:t>
      </w:r>
      <w:r w:rsidRPr="00FF2B09">
        <w:rPr>
          <w:b/>
          <w:bCs/>
          <w:sz w:val="32"/>
          <w:szCs w:val="32"/>
        </w:rPr>
        <w:t>А</w:t>
      </w:r>
      <w:r w:rsidRPr="00A34346">
        <w:rPr>
          <w:b/>
          <w:bCs/>
          <w:sz w:val="32"/>
          <w:szCs w:val="32"/>
          <w:lang w:val="ru-RU"/>
        </w:rPr>
        <w:t xml:space="preserve"> </w:t>
      </w:r>
      <w:r w:rsidRPr="00FF2B09">
        <w:rPr>
          <w:b/>
          <w:bCs/>
          <w:sz w:val="32"/>
          <w:szCs w:val="32"/>
        </w:rPr>
        <w:t>З</w:t>
      </w:r>
    </w:p>
    <w:p w:rsidR="006716C2" w:rsidRPr="00956BA8" w:rsidRDefault="006716C2" w:rsidP="005A1D19">
      <w:pPr>
        <w:contextualSpacing/>
        <w:rPr>
          <w:sz w:val="24"/>
          <w:szCs w:val="24"/>
        </w:rPr>
      </w:pPr>
    </w:p>
    <w:p w:rsidR="006716C2" w:rsidRPr="009C4C3F" w:rsidRDefault="00223B1E" w:rsidP="005A1D19">
      <w:pPr>
        <w:pStyle w:val="2"/>
        <w:tabs>
          <w:tab w:val="left" w:pos="3828"/>
          <w:tab w:val="left" w:pos="3969"/>
          <w:tab w:val="left" w:pos="8789"/>
        </w:tabs>
        <w:ind w:firstLine="0"/>
        <w:contextualSpacing/>
        <w:jc w:val="left"/>
        <w:rPr>
          <w:szCs w:val="28"/>
          <w:u w:val="single"/>
          <w:lang w:val="ru-RU"/>
        </w:rPr>
      </w:pPr>
      <w:r>
        <w:rPr>
          <w:szCs w:val="28"/>
        </w:rPr>
        <w:t>30.</w:t>
      </w:r>
      <w:r w:rsidR="00D65841">
        <w:rPr>
          <w:szCs w:val="28"/>
        </w:rPr>
        <w:t>07</w:t>
      </w:r>
      <w:r w:rsidR="00AB7FDE" w:rsidRPr="00D65841">
        <w:rPr>
          <w:szCs w:val="28"/>
        </w:rPr>
        <w:t>.</w:t>
      </w:r>
      <w:r w:rsidR="004950EC" w:rsidRPr="00D65841">
        <w:rPr>
          <w:szCs w:val="28"/>
          <w:lang w:val="ru-RU"/>
        </w:rPr>
        <w:t>202</w:t>
      </w:r>
      <w:r w:rsidR="00EE2E56" w:rsidRPr="00D65841">
        <w:rPr>
          <w:szCs w:val="28"/>
          <w:lang w:val="ru-RU"/>
        </w:rPr>
        <w:t>6</w:t>
      </w:r>
      <w:r w:rsidR="006716C2">
        <w:rPr>
          <w:szCs w:val="28"/>
          <w:lang w:val="ru-RU"/>
        </w:rPr>
        <w:tab/>
        <w:t xml:space="preserve">м. </w:t>
      </w:r>
      <w:r w:rsidR="006716C2" w:rsidRPr="00E6021B">
        <w:rPr>
          <w:szCs w:val="28"/>
        </w:rPr>
        <w:t>Хмельницьки</w:t>
      </w:r>
      <w:r w:rsidR="006716C2">
        <w:rPr>
          <w:szCs w:val="28"/>
        </w:rPr>
        <w:t xml:space="preserve">й                                      № </w:t>
      </w:r>
      <w:r>
        <w:rPr>
          <w:szCs w:val="28"/>
        </w:rPr>
        <w:t>188</w:t>
      </w:r>
    </w:p>
    <w:p w:rsidR="006716C2" w:rsidRPr="00956BA8" w:rsidRDefault="006716C2" w:rsidP="005A1D19">
      <w:pPr>
        <w:pStyle w:val="2"/>
        <w:ind w:right="6094" w:firstLine="0"/>
        <w:contextualSpacing/>
        <w:jc w:val="left"/>
        <w:rPr>
          <w:sz w:val="24"/>
          <w:szCs w:val="24"/>
        </w:rPr>
      </w:pPr>
    </w:p>
    <w:p w:rsidR="006716C2" w:rsidRPr="00A34346" w:rsidRDefault="006716C2" w:rsidP="005A1D19">
      <w:pPr>
        <w:ind w:right="5243"/>
        <w:jc w:val="both"/>
        <w:rPr>
          <w:bCs/>
          <w:sz w:val="24"/>
          <w:szCs w:val="24"/>
        </w:rPr>
      </w:pPr>
      <w:r w:rsidRPr="00A34346">
        <w:rPr>
          <w:bCs/>
          <w:sz w:val="24"/>
          <w:szCs w:val="24"/>
        </w:rPr>
        <w:t>Про оголошення конкурсу на зайняття вакантн</w:t>
      </w:r>
      <w:r w:rsidR="009B7976">
        <w:rPr>
          <w:bCs/>
          <w:sz w:val="24"/>
          <w:szCs w:val="24"/>
        </w:rPr>
        <w:t>их</w:t>
      </w:r>
      <w:r w:rsidRPr="00A34346">
        <w:rPr>
          <w:bCs/>
          <w:sz w:val="24"/>
          <w:szCs w:val="24"/>
        </w:rPr>
        <w:t xml:space="preserve"> посад </w:t>
      </w:r>
      <w:r w:rsidR="00CE73D3">
        <w:rPr>
          <w:bCs/>
          <w:sz w:val="24"/>
          <w:szCs w:val="24"/>
        </w:rPr>
        <w:t>співробітник</w:t>
      </w:r>
      <w:r w:rsidR="009B7976">
        <w:rPr>
          <w:bCs/>
          <w:sz w:val="24"/>
          <w:szCs w:val="24"/>
        </w:rPr>
        <w:t>ів</w:t>
      </w:r>
      <w:r w:rsidR="00CE73D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т</w:t>
      </w:r>
      <w:r w:rsidRPr="00A34346">
        <w:rPr>
          <w:bCs/>
          <w:sz w:val="24"/>
          <w:szCs w:val="24"/>
        </w:rPr>
        <w:t>ериторіального управління</w:t>
      </w:r>
      <w:r w:rsidRPr="00A34346">
        <w:rPr>
          <w:bCs/>
          <w:sz w:val="24"/>
          <w:szCs w:val="24"/>
          <w:lang w:val="ru-RU"/>
        </w:rPr>
        <w:t xml:space="preserve"> </w:t>
      </w:r>
      <w:r w:rsidRPr="00A34346">
        <w:rPr>
          <w:bCs/>
          <w:sz w:val="24"/>
          <w:szCs w:val="24"/>
        </w:rPr>
        <w:t>Служби судової охорони у Хмельницькій області</w:t>
      </w:r>
    </w:p>
    <w:p w:rsidR="006716C2" w:rsidRDefault="006716C2" w:rsidP="005A1D19">
      <w:pPr>
        <w:ind w:firstLine="709"/>
        <w:contextualSpacing/>
        <w:rPr>
          <w:sz w:val="28"/>
          <w:szCs w:val="28"/>
        </w:rPr>
      </w:pPr>
    </w:p>
    <w:p w:rsidR="004667AA" w:rsidRPr="00CE73D3" w:rsidRDefault="004667AA" w:rsidP="005A1D19">
      <w:pPr>
        <w:ind w:firstLine="709"/>
        <w:contextualSpacing/>
        <w:rPr>
          <w:sz w:val="28"/>
          <w:szCs w:val="28"/>
        </w:rPr>
      </w:pPr>
    </w:p>
    <w:p w:rsidR="00B94F8B" w:rsidRPr="006F1819" w:rsidRDefault="00B94F8B" w:rsidP="005A1D19">
      <w:pPr>
        <w:ind w:firstLine="709"/>
        <w:jc w:val="both"/>
        <w:rPr>
          <w:rFonts w:eastAsiaTheme="minorHAnsi"/>
          <w:sz w:val="28"/>
          <w:szCs w:val="28"/>
          <w:lang w:eastAsia="en-US" w:bidi="en-US"/>
        </w:rPr>
      </w:pPr>
      <w:r w:rsidRPr="0029539B">
        <w:rPr>
          <w:rFonts w:eastAsiaTheme="minorHAnsi"/>
          <w:sz w:val="28"/>
          <w:szCs w:val="28"/>
          <w:lang w:eastAsia="en-US" w:bidi="en-US"/>
        </w:rPr>
        <w:t xml:space="preserve">Відповідно до </w:t>
      </w:r>
      <w:r>
        <w:rPr>
          <w:rFonts w:eastAsiaTheme="minorHAnsi"/>
          <w:sz w:val="28"/>
          <w:szCs w:val="28"/>
          <w:lang w:eastAsia="en-US" w:bidi="en-US"/>
        </w:rPr>
        <w:t xml:space="preserve">абзацу другого </w:t>
      </w:r>
      <w:r w:rsidRPr="0029539B">
        <w:rPr>
          <w:rFonts w:eastAsiaTheme="minorHAnsi"/>
          <w:sz w:val="28"/>
          <w:szCs w:val="28"/>
          <w:lang w:eastAsia="en-US" w:bidi="en-US"/>
        </w:rPr>
        <w:t xml:space="preserve">частини другої статті 163 Закону України </w:t>
      </w:r>
      <w:r>
        <w:rPr>
          <w:sz w:val="28"/>
          <w:szCs w:val="28"/>
        </w:rPr>
        <w:t>«</w:t>
      </w:r>
      <w:r w:rsidRPr="0029539B">
        <w:rPr>
          <w:sz w:val="28"/>
          <w:szCs w:val="28"/>
        </w:rPr>
        <w:t>Про судоустрій і статус суддів</w:t>
      </w:r>
      <w:r>
        <w:rPr>
          <w:rFonts w:eastAsiaTheme="minorHAnsi"/>
          <w:sz w:val="28"/>
          <w:szCs w:val="28"/>
          <w:lang w:eastAsia="en-US" w:bidi="en-US"/>
        </w:rPr>
        <w:t>»</w:t>
      </w:r>
      <w:r w:rsidRPr="0029539B">
        <w:rPr>
          <w:rFonts w:eastAsiaTheme="minorHAnsi"/>
          <w:sz w:val="28"/>
          <w:szCs w:val="28"/>
          <w:lang w:eastAsia="en-US" w:bidi="en-US"/>
        </w:rPr>
        <w:t>, Порядку проведення конкурсу для призначення на посади співробітників Служби судової охорони, затвердженого рішенням Вищої ради правосуддя від 30.10.2018 №</w:t>
      </w:r>
      <w:r>
        <w:rPr>
          <w:rFonts w:eastAsiaTheme="minorHAnsi"/>
          <w:sz w:val="28"/>
          <w:szCs w:val="28"/>
          <w:lang w:eastAsia="en-US" w:bidi="en-US"/>
        </w:rPr>
        <w:t> </w:t>
      </w:r>
      <w:r w:rsidRPr="0029539B">
        <w:rPr>
          <w:rFonts w:eastAsiaTheme="minorHAnsi"/>
          <w:sz w:val="28"/>
          <w:szCs w:val="28"/>
          <w:lang w:eastAsia="en-US" w:bidi="en-US"/>
        </w:rPr>
        <w:t>3308/0/15-18</w:t>
      </w:r>
      <w:r w:rsidRPr="006F1819">
        <w:rPr>
          <w:rFonts w:eastAsiaTheme="minorHAnsi"/>
          <w:sz w:val="28"/>
          <w:szCs w:val="28"/>
          <w:lang w:eastAsia="en-US" w:bidi="en-US"/>
        </w:rPr>
        <w:t xml:space="preserve"> (</w:t>
      </w:r>
      <w:r w:rsidRPr="00D24BC5">
        <w:rPr>
          <w:rFonts w:eastAsiaTheme="minorHAnsi"/>
          <w:sz w:val="28"/>
          <w:szCs w:val="28"/>
          <w:lang w:eastAsia="en-US" w:bidi="en-US"/>
        </w:rPr>
        <w:t>зі змінами)</w:t>
      </w:r>
    </w:p>
    <w:p w:rsidR="006716C2" w:rsidRPr="004667AA" w:rsidRDefault="006716C2" w:rsidP="005A1D19">
      <w:pPr>
        <w:ind w:firstLine="709"/>
        <w:contextualSpacing/>
        <w:jc w:val="both"/>
        <w:rPr>
          <w:sz w:val="28"/>
          <w:szCs w:val="28"/>
        </w:rPr>
      </w:pPr>
    </w:p>
    <w:p w:rsidR="006716C2" w:rsidRPr="004667AA" w:rsidRDefault="006716C2" w:rsidP="005A1D19">
      <w:pPr>
        <w:contextualSpacing/>
        <w:jc w:val="both"/>
        <w:rPr>
          <w:rFonts w:eastAsiaTheme="minorHAnsi"/>
          <w:b/>
          <w:sz w:val="28"/>
          <w:szCs w:val="28"/>
          <w:lang w:eastAsia="en-US" w:bidi="en-US"/>
        </w:rPr>
      </w:pPr>
      <w:r w:rsidRPr="004667AA">
        <w:rPr>
          <w:rFonts w:eastAsiaTheme="minorHAnsi"/>
          <w:b/>
          <w:sz w:val="28"/>
          <w:szCs w:val="28"/>
          <w:lang w:eastAsia="en-US" w:bidi="en-US"/>
        </w:rPr>
        <w:t>НАКАЗУЮ:</w:t>
      </w:r>
    </w:p>
    <w:p w:rsidR="006716C2" w:rsidRPr="004667AA" w:rsidRDefault="006716C2" w:rsidP="005A1D19">
      <w:pPr>
        <w:ind w:firstLine="709"/>
        <w:contextualSpacing/>
        <w:jc w:val="both"/>
        <w:rPr>
          <w:rFonts w:eastAsiaTheme="minorHAnsi"/>
          <w:sz w:val="28"/>
          <w:szCs w:val="28"/>
          <w:lang w:eastAsia="en-US" w:bidi="en-US"/>
        </w:rPr>
      </w:pPr>
    </w:p>
    <w:p w:rsidR="001D0E97" w:rsidRPr="00EE2E56" w:rsidRDefault="006716C2" w:rsidP="005A1D1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eastAsiaTheme="minorHAnsi"/>
          <w:sz w:val="28"/>
          <w:szCs w:val="28"/>
          <w:lang w:eastAsia="en-US" w:bidi="en-US"/>
        </w:rPr>
      </w:pPr>
      <w:bookmarkStart w:id="0" w:name="_Hlk27995956"/>
      <w:r w:rsidRPr="00E6021B">
        <w:rPr>
          <w:rFonts w:eastAsiaTheme="minorHAnsi"/>
          <w:sz w:val="28"/>
          <w:szCs w:val="28"/>
          <w:lang w:eastAsia="en-US" w:bidi="en-US"/>
        </w:rPr>
        <w:t>Оголосити конкурс на зайняття вакантн</w:t>
      </w:r>
      <w:r w:rsidR="009B7976">
        <w:rPr>
          <w:rFonts w:eastAsiaTheme="minorHAnsi"/>
          <w:sz w:val="28"/>
          <w:szCs w:val="28"/>
          <w:lang w:eastAsia="en-US" w:bidi="en-US"/>
        </w:rPr>
        <w:t>их</w:t>
      </w:r>
      <w:r>
        <w:rPr>
          <w:rFonts w:eastAsiaTheme="minorHAnsi"/>
          <w:sz w:val="28"/>
          <w:szCs w:val="28"/>
          <w:lang w:eastAsia="en-US" w:bidi="en-US"/>
        </w:rPr>
        <w:t xml:space="preserve"> </w:t>
      </w:r>
      <w:r w:rsidRPr="00E6021B">
        <w:rPr>
          <w:rFonts w:eastAsiaTheme="minorHAnsi"/>
          <w:sz w:val="28"/>
          <w:szCs w:val="28"/>
          <w:lang w:eastAsia="en-US" w:bidi="en-US"/>
        </w:rPr>
        <w:t xml:space="preserve">посад </w:t>
      </w:r>
      <w:r w:rsidR="00DD726B">
        <w:rPr>
          <w:rFonts w:eastAsiaTheme="minorHAnsi"/>
          <w:sz w:val="28"/>
          <w:szCs w:val="28"/>
          <w:lang w:eastAsia="en-US" w:bidi="en-US"/>
        </w:rPr>
        <w:t>співробітник</w:t>
      </w:r>
      <w:r w:rsidR="009B7976">
        <w:rPr>
          <w:rFonts w:eastAsiaTheme="minorHAnsi"/>
          <w:sz w:val="28"/>
          <w:szCs w:val="28"/>
          <w:lang w:eastAsia="en-US" w:bidi="en-US"/>
        </w:rPr>
        <w:t>ів</w:t>
      </w:r>
      <w:r w:rsidR="00DD726B">
        <w:rPr>
          <w:rFonts w:eastAsiaTheme="minorHAnsi"/>
          <w:sz w:val="28"/>
          <w:szCs w:val="28"/>
          <w:lang w:eastAsia="en-US" w:bidi="en-US"/>
        </w:rPr>
        <w:t xml:space="preserve"> </w:t>
      </w:r>
      <w:r>
        <w:rPr>
          <w:rFonts w:eastAsiaTheme="minorHAnsi"/>
          <w:sz w:val="28"/>
          <w:szCs w:val="28"/>
          <w:lang w:eastAsia="en-US" w:bidi="en-US"/>
        </w:rPr>
        <w:t>т</w:t>
      </w:r>
      <w:r w:rsidRPr="00E6021B">
        <w:rPr>
          <w:rFonts w:eastAsiaTheme="minorHAnsi"/>
          <w:sz w:val="28"/>
          <w:szCs w:val="28"/>
          <w:lang w:eastAsia="en-US" w:bidi="en-US"/>
        </w:rPr>
        <w:t xml:space="preserve">ериторіального управління </w:t>
      </w:r>
      <w:r w:rsidRPr="004C476C">
        <w:rPr>
          <w:rFonts w:eastAsiaTheme="minorHAnsi"/>
          <w:color w:val="000000" w:themeColor="text1"/>
          <w:sz w:val="28"/>
          <w:szCs w:val="28"/>
          <w:lang w:eastAsia="en-US" w:bidi="en-US"/>
        </w:rPr>
        <w:t>Служби судової охорони у Хмельницькій області (</w:t>
      </w:r>
      <w:r w:rsidR="00DD726B" w:rsidRPr="004C476C">
        <w:rPr>
          <w:color w:val="000000" w:themeColor="text1"/>
          <w:sz w:val="28"/>
          <w:szCs w:val="28"/>
        </w:rPr>
        <w:t>далі – Управління</w:t>
      </w:r>
      <w:r w:rsidRPr="004C476C">
        <w:rPr>
          <w:rFonts w:eastAsiaTheme="minorHAnsi"/>
          <w:color w:val="000000" w:themeColor="text1"/>
          <w:sz w:val="28"/>
          <w:szCs w:val="28"/>
          <w:lang w:eastAsia="en-US" w:bidi="en-US"/>
        </w:rPr>
        <w:t xml:space="preserve">), який провести </w:t>
      </w:r>
      <w:r w:rsidR="00C00730" w:rsidRPr="00C00730">
        <w:rPr>
          <w:rFonts w:eastAsiaTheme="minorHAnsi"/>
          <w:color w:val="000000" w:themeColor="text1"/>
          <w:sz w:val="28"/>
          <w:szCs w:val="28"/>
          <w:lang w:eastAsia="en-US" w:bidi="en-US"/>
        </w:rPr>
        <w:t>25</w:t>
      </w:r>
      <w:r w:rsidR="004667AA">
        <w:rPr>
          <w:rFonts w:eastAsiaTheme="minorHAnsi"/>
          <w:color w:val="000000" w:themeColor="text1"/>
          <w:sz w:val="28"/>
          <w:szCs w:val="28"/>
          <w:lang w:eastAsia="en-US" w:bidi="en-US"/>
        </w:rPr>
        <w:t xml:space="preserve"> </w:t>
      </w:r>
      <w:r w:rsidR="00A80B67">
        <w:rPr>
          <w:rFonts w:eastAsiaTheme="minorHAnsi"/>
          <w:color w:val="000000" w:themeColor="text1"/>
          <w:sz w:val="28"/>
          <w:szCs w:val="28"/>
          <w:lang w:eastAsia="en-US" w:bidi="en-US"/>
        </w:rPr>
        <w:t>серпня</w:t>
      </w:r>
      <w:r w:rsidRPr="00EE2E56">
        <w:rPr>
          <w:color w:val="000000" w:themeColor="text1"/>
          <w:sz w:val="28"/>
          <w:szCs w:val="28"/>
        </w:rPr>
        <w:t xml:space="preserve"> </w:t>
      </w:r>
      <w:r w:rsidRPr="00EE2E56">
        <w:rPr>
          <w:rFonts w:eastAsiaTheme="minorHAnsi"/>
          <w:sz w:val="28"/>
          <w:szCs w:val="28"/>
          <w:lang w:eastAsia="en-US" w:bidi="en-US"/>
        </w:rPr>
        <w:t>202</w:t>
      </w:r>
      <w:r w:rsidR="00EE2E56" w:rsidRPr="00EE2E56">
        <w:rPr>
          <w:rFonts w:eastAsiaTheme="minorHAnsi"/>
          <w:sz w:val="28"/>
          <w:szCs w:val="28"/>
          <w:lang w:eastAsia="en-US" w:bidi="en-US"/>
        </w:rPr>
        <w:t>6</w:t>
      </w:r>
      <w:r w:rsidRPr="00EE2E56">
        <w:rPr>
          <w:rFonts w:eastAsiaTheme="minorHAnsi"/>
          <w:sz w:val="28"/>
          <w:szCs w:val="28"/>
          <w:lang w:eastAsia="en-US" w:bidi="en-US"/>
        </w:rPr>
        <w:t xml:space="preserve"> року</w:t>
      </w:r>
      <w:bookmarkStart w:id="1" w:name="_Hlk56091614"/>
      <w:bookmarkStart w:id="2" w:name="_Hlk45110971"/>
      <w:r w:rsidRPr="00EE2E56">
        <w:rPr>
          <w:rFonts w:eastAsiaTheme="minorHAnsi"/>
          <w:sz w:val="28"/>
          <w:szCs w:val="28"/>
          <w:lang w:eastAsia="en-US" w:bidi="en-US"/>
        </w:rPr>
        <w:t>:</w:t>
      </w:r>
    </w:p>
    <w:p w:rsidR="00894946" w:rsidRPr="00054AD9" w:rsidRDefault="00A80B67" w:rsidP="008063CF">
      <w:pPr>
        <w:tabs>
          <w:tab w:val="left" w:pos="1276"/>
        </w:tabs>
        <w:ind w:firstLine="709"/>
        <w:jc w:val="both"/>
        <w:rPr>
          <w:i/>
          <w:sz w:val="28"/>
          <w:szCs w:val="28"/>
          <w:lang w:bidi="en-US"/>
        </w:rPr>
      </w:pPr>
      <w:r>
        <w:rPr>
          <w:i/>
          <w:sz w:val="28"/>
          <w:szCs w:val="28"/>
          <w:lang w:bidi="en-US"/>
        </w:rPr>
        <w:t>командира</w:t>
      </w:r>
      <w:r w:rsidR="00CC68BB" w:rsidRPr="00054AD9">
        <w:rPr>
          <w:i/>
          <w:sz w:val="28"/>
          <w:szCs w:val="28"/>
          <w:lang w:bidi="en-US"/>
        </w:rPr>
        <w:t xml:space="preserve"> </w:t>
      </w:r>
      <w:r>
        <w:rPr>
          <w:i/>
          <w:sz w:val="28"/>
          <w:szCs w:val="28"/>
          <w:lang w:bidi="en-US"/>
        </w:rPr>
        <w:t>5</w:t>
      </w:r>
      <w:r w:rsidR="00CC68BB" w:rsidRPr="00054AD9">
        <w:rPr>
          <w:i/>
          <w:sz w:val="28"/>
          <w:szCs w:val="28"/>
          <w:lang w:bidi="en-US"/>
        </w:rPr>
        <w:t xml:space="preserve"> взводу охорони (</w:t>
      </w:r>
      <w:r>
        <w:rPr>
          <w:i/>
          <w:sz w:val="28"/>
          <w:szCs w:val="28"/>
          <w:lang w:bidi="en-US"/>
        </w:rPr>
        <w:t>с-ще Летичів</w:t>
      </w:r>
      <w:r w:rsidR="00CC68BB" w:rsidRPr="00054AD9">
        <w:rPr>
          <w:i/>
          <w:sz w:val="28"/>
          <w:szCs w:val="28"/>
          <w:lang w:bidi="en-US"/>
        </w:rPr>
        <w:t xml:space="preserve">) підрозділу охорони </w:t>
      </w:r>
      <w:r>
        <w:rPr>
          <w:i/>
          <w:sz w:val="28"/>
          <w:szCs w:val="28"/>
          <w:lang w:bidi="en-US"/>
        </w:rPr>
        <w:t xml:space="preserve">                                  </w:t>
      </w:r>
      <w:r w:rsidR="00CC68BB" w:rsidRPr="00054AD9">
        <w:rPr>
          <w:i/>
          <w:sz w:val="28"/>
          <w:szCs w:val="28"/>
          <w:lang w:bidi="en-US"/>
        </w:rPr>
        <w:t xml:space="preserve">(м. Хмельницький) </w:t>
      </w:r>
      <w:r w:rsidR="00CC68BB" w:rsidRPr="00054AD9">
        <w:rPr>
          <w:rFonts w:eastAsiaTheme="minorHAnsi"/>
          <w:i/>
          <w:sz w:val="28"/>
          <w:szCs w:val="28"/>
          <w:lang w:eastAsia="en-US" w:bidi="en-US"/>
        </w:rPr>
        <w:t>Управління</w:t>
      </w:r>
      <w:r w:rsidR="00CC68BB" w:rsidRPr="00054AD9">
        <w:rPr>
          <w:i/>
          <w:sz w:val="28"/>
          <w:szCs w:val="28"/>
          <w:lang w:bidi="en-US"/>
        </w:rPr>
        <w:t xml:space="preserve"> – 1 посада</w:t>
      </w:r>
      <w:r w:rsidR="00894946" w:rsidRPr="00054AD9">
        <w:rPr>
          <w:i/>
          <w:sz w:val="28"/>
          <w:szCs w:val="28"/>
          <w:lang w:bidi="en-US"/>
        </w:rPr>
        <w:t>;</w:t>
      </w:r>
    </w:p>
    <w:p w:rsidR="00BE7474" w:rsidRDefault="00A80B67" w:rsidP="008063CF">
      <w:pPr>
        <w:tabs>
          <w:tab w:val="left" w:pos="1276"/>
        </w:tabs>
        <w:ind w:firstLine="709"/>
        <w:jc w:val="both"/>
        <w:rPr>
          <w:i/>
          <w:sz w:val="28"/>
          <w:szCs w:val="28"/>
          <w:lang w:bidi="en-US"/>
        </w:rPr>
      </w:pPr>
      <w:r>
        <w:rPr>
          <w:i/>
          <w:sz w:val="28"/>
          <w:szCs w:val="28"/>
          <w:lang w:bidi="en-US"/>
        </w:rPr>
        <w:t>командира</w:t>
      </w:r>
      <w:r w:rsidR="00403949" w:rsidRPr="00054AD9">
        <w:rPr>
          <w:i/>
          <w:sz w:val="28"/>
          <w:szCs w:val="28"/>
          <w:lang w:bidi="en-US"/>
        </w:rPr>
        <w:t xml:space="preserve"> </w:t>
      </w:r>
      <w:r w:rsidR="0001717F" w:rsidRPr="00054AD9">
        <w:rPr>
          <w:i/>
          <w:sz w:val="28"/>
          <w:szCs w:val="28"/>
          <w:lang w:bidi="en-US"/>
        </w:rPr>
        <w:t>1</w:t>
      </w:r>
      <w:r w:rsidR="00403949" w:rsidRPr="00054AD9">
        <w:rPr>
          <w:i/>
          <w:sz w:val="28"/>
          <w:szCs w:val="28"/>
          <w:lang w:bidi="en-US"/>
        </w:rPr>
        <w:t xml:space="preserve"> відділення (м. </w:t>
      </w:r>
      <w:r>
        <w:rPr>
          <w:i/>
          <w:sz w:val="28"/>
          <w:szCs w:val="28"/>
          <w:lang w:bidi="en-US"/>
        </w:rPr>
        <w:t>Кам’янець-Подільський</w:t>
      </w:r>
      <w:r w:rsidR="00403949" w:rsidRPr="00054AD9">
        <w:rPr>
          <w:i/>
          <w:sz w:val="28"/>
          <w:szCs w:val="28"/>
          <w:lang w:bidi="en-US"/>
        </w:rPr>
        <w:t xml:space="preserve">) </w:t>
      </w:r>
      <w:r>
        <w:rPr>
          <w:i/>
          <w:sz w:val="28"/>
          <w:szCs w:val="28"/>
          <w:lang w:bidi="en-US"/>
        </w:rPr>
        <w:t>6</w:t>
      </w:r>
      <w:r w:rsidR="00403949" w:rsidRPr="00054AD9">
        <w:rPr>
          <w:i/>
          <w:sz w:val="28"/>
          <w:szCs w:val="28"/>
          <w:lang w:bidi="en-US"/>
        </w:rPr>
        <w:t xml:space="preserve"> взводу охорони (м.</w:t>
      </w:r>
      <w:r w:rsidR="00403949" w:rsidRPr="00054AD9">
        <w:rPr>
          <w:i/>
          <w:sz w:val="28"/>
          <w:szCs w:val="28"/>
          <w:lang w:val="en-US" w:bidi="en-US"/>
        </w:rPr>
        <w:t> </w:t>
      </w:r>
      <w:r>
        <w:rPr>
          <w:i/>
          <w:sz w:val="28"/>
          <w:szCs w:val="28"/>
          <w:lang w:bidi="en-US"/>
        </w:rPr>
        <w:t>Кам’янець-Подільський</w:t>
      </w:r>
      <w:r w:rsidR="00403949" w:rsidRPr="00054AD9">
        <w:rPr>
          <w:i/>
          <w:sz w:val="28"/>
          <w:szCs w:val="28"/>
          <w:lang w:bidi="en-US"/>
        </w:rPr>
        <w:t xml:space="preserve">) підрозділу охорони (м. Хмельницький) </w:t>
      </w:r>
      <w:r w:rsidR="00403949" w:rsidRPr="00054AD9">
        <w:rPr>
          <w:rFonts w:eastAsiaTheme="minorHAnsi"/>
          <w:i/>
          <w:sz w:val="28"/>
          <w:szCs w:val="28"/>
          <w:lang w:eastAsia="en-US" w:bidi="en-US"/>
        </w:rPr>
        <w:t>Управління</w:t>
      </w:r>
      <w:r w:rsidR="00403949" w:rsidRPr="00054AD9">
        <w:rPr>
          <w:i/>
          <w:sz w:val="28"/>
          <w:szCs w:val="28"/>
          <w:lang w:bidi="en-US"/>
        </w:rPr>
        <w:t xml:space="preserve"> – 1 посада</w:t>
      </w:r>
      <w:r w:rsidR="00194374">
        <w:rPr>
          <w:i/>
          <w:sz w:val="28"/>
          <w:szCs w:val="28"/>
          <w:lang w:bidi="en-US"/>
        </w:rPr>
        <w:t>;</w:t>
      </w:r>
    </w:p>
    <w:p w:rsidR="00194374" w:rsidRDefault="00194374" w:rsidP="00194374">
      <w:pPr>
        <w:tabs>
          <w:tab w:val="left" w:pos="1276"/>
        </w:tabs>
        <w:ind w:firstLine="709"/>
        <w:jc w:val="both"/>
        <w:rPr>
          <w:i/>
          <w:sz w:val="28"/>
          <w:szCs w:val="28"/>
          <w:lang w:bidi="en-US"/>
        </w:rPr>
      </w:pPr>
      <w:r w:rsidRPr="00054AD9">
        <w:rPr>
          <w:i/>
          <w:sz w:val="28"/>
          <w:szCs w:val="28"/>
          <w:lang w:bidi="en-US"/>
        </w:rPr>
        <w:t xml:space="preserve">контролера І категорії </w:t>
      </w:r>
      <w:r w:rsidR="00A80B67">
        <w:rPr>
          <w:i/>
          <w:sz w:val="28"/>
          <w:szCs w:val="28"/>
          <w:lang w:bidi="en-US"/>
        </w:rPr>
        <w:t>(заступника командира відділення) 2</w:t>
      </w:r>
      <w:r w:rsidRPr="00054AD9">
        <w:rPr>
          <w:i/>
          <w:sz w:val="28"/>
          <w:szCs w:val="28"/>
          <w:lang w:bidi="en-US"/>
        </w:rPr>
        <w:t xml:space="preserve"> відділення </w:t>
      </w:r>
      <w:r w:rsidR="00A80B67">
        <w:rPr>
          <w:i/>
          <w:sz w:val="28"/>
          <w:szCs w:val="28"/>
          <w:lang w:bidi="en-US"/>
        </w:rPr>
        <w:t xml:space="preserve">                 </w:t>
      </w:r>
      <w:r w:rsidRPr="00054AD9">
        <w:rPr>
          <w:i/>
          <w:sz w:val="28"/>
          <w:szCs w:val="28"/>
          <w:lang w:bidi="en-US"/>
        </w:rPr>
        <w:t xml:space="preserve">(м. </w:t>
      </w:r>
      <w:r w:rsidR="00A80B67" w:rsidRPr="00054AD9">
        <w:rPr>
          <w:i/>
          <w:sz w:val="28"/>
          <w:szCs w:val="28"/>
          <w:lang w:bidi="en-US"/>
        </w:rPr>
        <w:t>Хмельницький</w:t>
      </w:r>
      <w:r w:rsidRPr="00054AD9">
        <w:rPr>
          <w:i/>
          <w:sz w:val="28"/>
          <w:szCs w:val="28"/>
          <w:lang w:bidi="en-US"/>
        </w:rPr>
        <w:t xml:space="preserve">) </w:t>
      </w:r>
      <w:r w:rsidR="00A80B67">
        <w:rPr>
          <w:i/>
          <w:sz w:val="28"/>
          <w:szCs w:val="28"/>
          <w:lang w:bidi="en-US"/>
        </w:rPr>
        <w:t>2</w:t>
      </w:r>
      <w:r w:rsidRPr="00054AD9">
        <w:rPr>
          <w:i/>
          <w:sz w:val="28"/>
          <w:szCs w:val="28"/>
          <w:lang w:bidi="en-US"/>
        </w:rPr>
        <w:t xml:space="preserve"> взводу охорони</w:t>
      </w:r>
      <w:r>
        <w:rPr>
          <w:i/>
          <w:sz w:val="28"/>
          <w:szCs w:val="28"/>
          <w:lang w:bidi="en-US"/>
        </w:rPr>
        <w:t xml:space="preserve"> </w:t>
      </w:r>
      <w:r w:rsidRPr="00054AD9">
        <w:rPr>
          <w:i/>
          <w:sz w:val="28"/>
          <w:szCs w:val="28"/>
          <w:lang w:bidi="en-US"/>
        </w:rPr>
        <w:t>(</w:t>
      </w:r>
      <w:r w:rsidR="00A80B67" w:rsidRPr="00054AD9">
        <w:rPr>
          <w:i/>
          <w:sz w:val="28"/>
          <w:szCs w:val="28"/>
          <w:lang w:bidi="en-US"/>
        </w:rPr>
        <w:t>м. Хмельницький</w:t>
      </w:r>
      <w:r w:rsidRPr="00054AD9">
        <w:rPr>
          <w:i/>
          <w:sz w:val="28"/>
          <w:szCs w:val="28"/>
          <w:lang w:bidi="en-US"/>
        </w:rPr>
        <w:t xml:space="preserve">) підрозділу охорони </w:t>
      </w:r>
      <w:r w:rsidR="00A80B67">
        <w:rPr>
          <w:i/>
          <w:sz w:val="28"/>
          <w:szCs w:val="28"/>
          <w:lang w:bidi="en-US"/>
        </w:rPr>
        <w:t xml:space="preserve">                                 </w:t>
      </w:r>
      <w:r w:rsidRPr="00054AD9">
        <w:rPr>
          <w:i/>
          <w:sz w:val="28"/>
          <w:szCs w:val="28"/>
          <w:lang w:bidi="en-US"/>
        </w:rPr>
        <w:t xml:space="preserve">(м. Хмельницький) </w:t>
      </w:r>
      <w:r w:rsidRPr="00054AD9">
        <w:rPr>
          <w:rFonts w:eastAsiaTheme="minorHAnsi"/>
          <w:i/>
          <w:sz w:val="28"/>
          <w:szCs w:val="28"/>
          <w:lang w:eastAsia="en-US" w:bidi="en-US"/>
        </w:rPr>
        <w:t>Управління</w:t>
      </w:r>
      <w:r w:rsidRPr="00054AD9">
        <w:rPr>
          <w:i/>
          <w:sz w:val="28"/>
          <w:szCs w:val="28"/>
          <w:lang w:bidi="en-US"/>
        </w:rPr>
        <w:t xml:space="preserve"> – 1 посада</w:t>
      </w:r>
      <w:r w:rsidR="00A80B67">
        <w:rPr>
          <w:i/>
          <w:sz w:val="28"/>
          <w:szCs w:val="28"/>
          <w:lang w:bidi="en-US"/>
        </w:rPr>
        <w:t>;</w:t>
      </w:r>
    </w:p>
    <w:p w:rsidR="00A80B67" w:rsidRPr="008063CF" w:rsidRDefault="00A80B67" w:rsidP="00A80B67">
      <w:pPr>
        <w:tabs>
          <w:tab w:val="left" w:pos="1276"/>
        </w:tabs>
        <w:ind w:firstLine="709"/>
        <w:jc w:val="both"/>
        <w:rPr>
          <w:i/>
          <w:sz w:val="28"/>
          <w:szCs w:val="28"/>
          <w:lang w:bidi="en-US"/>
        </w:rPr>
      </w:pPr>
      <w:r w:rsidRPr="00054AD9">
        <w:rPr>
          <w:i/>
          <w:sz w:val="28"/>
          <w:szCs w:val="28"/>
          <w:lang w:bidi="en-US"/>
        </w:rPr>
        <w:t xml:space="preserve">контролера І категорії </w:t>
      </w:r>
      <w:r>
        <w:rPr>
          <w:i/>
          <w:sz w:val="28"/>
          <w:szCs w:val="28"/>
          <w:lang w:bidi="en-US"/>
        </w:rPr>
        <w:t xml:space="preserve">(заступника командира відділення) </w:t>
      </w:r>
      <w:r w:rsidR="00C00730">
        <w:rPr>
          <w:i/>
          <w:sz w:val="28"/>
          <w:szCs w:val="28"/>
          <w:lang w:bidi="en-US"/>
        </w:rPr>
        <w:t>3</w:t>
      </w:r>
      <w:r w:rsidRPr="00054AD9">
        <w:rPr>
          <w:i/>
          <w:sz w:val="28"/>
          <w:szCs w:val="28"/>
          <w:lang w:bidi="en-US"/>
        </w:rPr>
        <w:t xml:space="preserve"> відділення </w:t>
      </w:r>
      <w:r>
        <w:rPr>
          <w:i/>
          <w:sz w:val="28"/>
          <w:szCs w:val="28"/>
          <w:lang w:bidi="en-US"/>
        </w:rPr>
        <w:t xml:space="preserve">                 </w:t>
      </w:r>
      <w:r w:rsidRPr="00054AD9">
        <w:rPr>
          <w:i/>
          <w:sz w:val="28"/>
          <w:szCs w:val="28"/>
          <w:lang w:bidi="en-US"/>
        </w:rPr>
        <w:t xml:space="preserve">(м. Хмельницький) </w:t>
      </w:r>
      <w:r>
        <w:rPr>
          <w:i/>
          <w:sz w:val="28"/>
          <w:szCs w:val="28"/>
          <w:lang w:bidi="en-US"/>
        </w:rPr>
        <w:t>2</w:t>
      </w:r>
      <w:r w:rsidRPr="00054AD9">
        <w:rPr>
          <w:i/>
          <w:sz w:val="28"/>
          <w:szCs w:val="28"/>
          <w:lang w:bidi="en-US"/>
        </w:rPr>
        <w:t xml:space="preserve"> взводу охорони</w:t>
      </w:r>
      <w:r>
        <w:rPr>
          <w:i/>
          <w:sz w:val="28"/>
          <w:szCs w:val="28"/>
          <w:lang w:bidi="en-US"/>
        </w:rPr>
        <w:t xml:space="preserve"> </w:t>
      </w:r>
      <w:r w:rsidRPr="00054AD9">
        <w:rPr>
          <w:i/>
          <w:sz w:val="28"/>
          <w:szCs w:val="28"/>
          <w:lang w:bidi="en-US"/>
        </w:rPr>
        <w:t xml:space="preserve">(м. Хмельницький) підрозділу охорони </w:t>
      </w:r>
      <w:r>
        <w:rPr>
          <w:i/>
          <w:sz w:val="28"/>
          <w:szCs w:val="28"/>
          <w:lang w:bidi="en-US"/>
        </w:rPr>
        <w:t xml:space="preserve">                                 </w:t>
      </w:r>
      <w:r w:rsidRPr="00054AD9">
        <w:rPr>
          <w:i/>
          <w:sz w:val="28"/>
          <w:szCs w:val="28"/>
          <w:lang w:bidi="en-US"/>
        </w:rPr>
        <w:t xml:space="preserve">(м. Хмельницький) </w:t>
      </w:r>
      <w:r w:rsidRPr="00054AD9">
        <w:rPr>
          <w:rFonts w:eastAsiaTheme="minorHAnsi"/>
          <w:i/>
          <w:sz w:val="28"/>
          <w:szCs w:val="28"/>
          <w:lang w:eastAsia="en-US" w:bidi="en-US"/>
        </w:rPr>
        <w:t>Управління</w:t>
      </w:r>
      <w:r w:rsidRPr="00054AD9">
        <w:rPr>
          <w:i/>
          <w:sz w:val="28"/>
          <w:szCs w:val="28"/>
          <w:lang w:bidi="en-US"/>
        </w:rPr>
        <w:t xml:space="preserve"> – 1 посада</w:t>
      </w:r>
      <w:r>
        <w:rPr>
          <w:i/>
          <w:sz w:val="28"/>
          <w:szCs w:val="28"/>
          <w:lang w:bidi="en-US"/>
        </w:rPr>
        <w:t>.</w:t>
      </w:r>
    </w:p>
    <w:bookmarkEnd w:id="1"/>
    <w:bookmarkEnd w:id="2"/>
    <w:p w:rsidR="006716C2" w:rsidRPr="00F577DA" w:rsidRDefault="00DD726B" w:rsidP="005A1D19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eastAsiaTheme="minorHAnsi"/>
          <w:sz w:val="28"/>
          <w:szCs w:val="28"/>
          <w:lang w:eastAsia="en-US" w:bidi="en-US"/>
        </w:rPr>
      </w:pPr>
      <w:r w:rsidRPr="0029539B">
        <w:rPr>
          <w:rFonts w:eastAsiaTheme="minorHAnsi"/>
          <w:sz w:val="28"/>
          <w:szCs w:val="28"/>
          <w:lang w:eastAsia="en-US" w:bidi="en-US"/>
        </w:rPr>
        <w:t>Затвердити Умови проведення конкурсу на посад</w:t>
      </w:r>
      <w:r w:rsidR="009B7976">
        <w:rPr>
          <w:rFonts w:eastAsiaTheme="minorHAnsi"/>
          <w:sz w:val="28"/>
          <w:szCs w:val="28"/>
          <w:lang w:eastAsia="en-US" w:bidi="en-US"/>
        </w:rPr>
        <w:t>и</w:t>
      </w:r>
      <w:r>
        <w:rPr>
          <w:rFonts w:eastAsiaTheme="minorHAnsi"/>
          <w:sz w:val="28"/>
          <w:szCs w:val="28"/>
          <w:lang w:eastAsia="en-US" w:bidi="en-US"/>
        </w:rPr>
        <w:t>, зазначен</w:t>
      </w:r>
      <w:r w:rsidR="009B7976">
        <w:rPr>
          <w:rFonts w:eastAsiaTheme="minorHAnsi"/>
          <w:sz w:val="28"/>
          <w:szCs w:val="28"/>
          <w:lang w:eastAsia="en-US" w:bidi="en-US"/>
        </w:rPr>
        <w:t>і</w:t>
      </w:r>
      <w:r>
        <w:rPr>
          <w:rFonts w:eastAsiaTheme="minorHAnsi"/>
          <w:sz w:val="28"/>
          <w:szCs w:val="28"/>
          <w:lang w:eastAsia="en-US" w:bidi="en-US"/>
        </w:rPr>
        <w:t xml:space="preserve"> у пункті 1 цього наказу</w:t>
      </w:r>
      <w:r w:rsidRPr="0029539B">
        <w:rPr>
          <w:rFonts w:eastAsiaTheme="minorHAnsi"/>
          <w:sz w:val="28"/>
          <w:szCs w:val="28"/>
          <w:lang w:eastAsia="en-US" w:bidi="en-US"/>
        </w:rPr>
        <w:t xml:space="preserve">, </w:t>
      </w:r>
      <w:r>
        <w:rPr>
          <w:rFonts w:eastAsiaTheme="minorHAnsi"/>
          <w:sz w:val="28"/>
          <w:szCs w:val="28"/>
          <w:lang w:eastAsia="en-US" w:bidi="en-US"/>
        </w:rPr>
        <w:t>що</w:t>
      </w:r>
      <w:r w:rsidRPr="0029539B">
        <w:rPr>
          <w:rFonts w:eastAsiaTheme="minorHAnsi"/>
          <w:sz w:val="28"/>
          <w:szCs w:val="28"/>
          <w:lang w:eastAsia="en-US" w:bidi="en-US"/>
        </w:rPr>
        <w:t xml:space="preserve"> додаються</w:t>
      </w:r>
      <w:r w:rsidR="006716C2" w:rsidRPr="00F577DA">
        <w:rPr>
          <w:rFonts w:eastAsiaTheme="minorHAnsi"/>
          <w:sz w:val="28"/>
          <w:szCs w:val="28"/>
          <w:lang w:eastAsia="en-US" w:bidi="en-US"/>
        </w:rPr>
        <w:t>.</w:t>
      </w:r>
    </w:p>
    <w:bookmarkEnd w:id="0"/>
    <w:p w:rsidR="00B94F8B" w:rsidRDefault="00B94F8B" w:rsidP="005A1D1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eastAsiaTheme="minorHAnsi"/>
          <w:sz w:val="28"/>
          <w:szCs w:val="28"/>
          <w:lang w:eastAsia="en-US" w:bidi="en-US"/>
        </w:rPr>
      </w:pPr>
      <w:r w:rsidRPr="005018C1">
        <w:rPr>
          <w:rFonts w:eastAsiaTheme="minorHAnsi"/>
          <w:sz w:val="28"/>
          <w:szCs w:val="28"/>
          <w:lang w:eastAsia="en-US" w:bidi="en-US"/>
        </w:rPr>
        <w:t>Інформацію щодо проведення конкурсу на зайняття вакантн</w:t>
      </w:r>
      <w:r w:rsidR="009B7976">
        <w:rPr>
          <w:rFonts w:eastAsiaTheme="minorHAnsi"/>
          <w:sz w:val="28"/>
          <w:szCs w:val="28"/>
          <w:lang w:eastAsia="en-US" w:bidi="en-US"/>
        </w:rPr>
        <w:t>их</w:t>
      </w:r>
      <w:r w:rsidRPr="005018C1">
        <w:rPr>
          <w:rFonts w:eastAsiaTheme="minorHAnsi"/>
          <w:sz w:val="28"/>
          <w:szCs w:val="28"/>
          <w:lang w:eastAsia="en-US" w:bidi="en-US"/>
        </w:rPr>
        <w:t xml:space="preserve"> посад співробітник</w:t>
      </w:r>
      <w:r w:rsidR="009B7976">
        <w:rPr>
          <w:rFonts w:eastAsiaTheme="minorHAnsi"/>
          <w:sz w:val="28"/>
          <w:szCs w:val="28"/>
          <w:lang w:eastAsia="en-US" w:bidi="en-US"/>
        </w:rPr>
        <w:t>ів</w:t>
      </w:r>
      <w:r w:rsidRPr="005018C1">
        <w:rPr>
          <w:rFonts w:eastAsiaTheme="minorHAnsi"/>
          <w:sz w:val="28"/>
          <w:szCs w:val="28"/>
          <w:lang w:eastAsia="en-US" w:bidi="en-US"/>
        </w:rPr>
        <w:t xml:space="preserve"> </w:t>
      </w:r>
      <w:r w:rsidR="00DD726B">
        <w:rPr>
          <w:sz w:val="28"/>
          <w:szCs w:val="28"/>
        </w:rPr>
        <w:t>Управління</w:t>
      </w:r>
      <w:r w:rsidRPr="005018C1">
        <w:rPr>
          <w:rFonts w:eastAsiaTheme="minorHAnsi"/>
          <w:sz w:val="28"/>
          <w:szCs w:val="28"/>
          <w:lang w:eastAsia="en-US" w:bidi="en-US"/>
        </w:rPr>
        <w:t xml:space="preserve"> розмістити на офіційному веб-сайті територіального управління Державної судової адміністрації України в Хмельницькій області та на </w:t>
      </w:r>
      <w:r w:rsidRPr="00653D49">
        <w:rPr>
          <w:rFonts w:eastAsiaTheme="minorHAnsi"/>
          <w:sz w:val="28"/>
          <w:szCs w:val="28"/>
          <w:lang w:eastAsia="en-US" w:bidi="en-US"/>
        </w:rPr>
        <w:t>веб-сайті Служби судової охорони</w:t>
      </w:r>
      <w:r w:rsidRPr="00D24BC5">
        <w:rPr>
          <w:rFonts w:eastAsiaTheme="minorHAnsi"/>
          <w:sz w:val="28"/>
          <w:szCs w:val="28"/>
          <w:lang w:eastAsia="en-US" w:bidi="en-US"/>
        </w:rPr>
        <w:t xml:space="preserve"> </w:t>
      </w:r>
      <w:r w:rsidRPr="0029539B">
        <w:rPr>
          <w:rFonts w:eastAsiaTheme="minorHAnsi"/>
          <w:sz w:val="28"/>
          <w:szCs w:val="28"/>
          <w:lang w:eastAsia="en-US" w:bidi="en-US"/>
        </w:rPr>
        <w:t>(</w:t>
      </w:r>
      <w:r>
        <w:rPr>
          <w:rFonts w:eastAsiaTheme="minorHAnsi"/>
          <w:sz w:val="28"/>
          <w:szCs w:val="28"/>
          <w:lang w:eastAsia="en-US" w:bidi="en-US"/>
        </w:rPr>
        <w:t xml:space="preserve">відповідальний – </w:t>
      </w:r>
      <w:r w:rsidRPr="007C6887">
        <w:rPr>
          <w:rFonts w:eastAsiaTheme="minorHAnsi"/>
          <w:i/>
          <w:sz w:val="28"/>
          <w:szCs w:val="28"/>
          <w:lang w:eastAsia="en-US" w:bidi="en-US"/>
        </w:rPr>
        <w:t>відділ по роботі з персоналом</w:t>
      </w:r>
      <w:r w:rsidRPr="005F18D9">
        <w:rPr>
          <w:rFonts w:eastAsiaTheme="minorHAnsi"/>
          <w:i/>
          <w:sz w:val="28"/>
          <w:szCs w:val="28"/>
          <w:lang w:eastAsia="en-US" w:bidi="en-US"/>
        </w:rPr>
        <w:t xml:space="preserve"> </w:t>
      </w:r>
      <w:r w:rsidRPr="00D62CCF">
        <w:rPr>
          <w:rFonts w:eastAsiaTheme="minorHAnsi"/>
          <w:i/>
          <w:sz w:val="28"/>
          <w:szCs w:val="28"/>
          <w:lang w:eastAsia="en-US" w:bidi="en-US"/>
        </w:rPr>
        <w:t>(</w:t>
      </w:r>
      <w:r w:rsidR="00D65841">
        <w:rPr>
          <w:rFonts w:eastAsiaTheme="minorHAnsi"/>
          <w:i/>
          <w:color w:val="000000" w:themeColor="text1"/>
          <w:sz w:val="28"/>
          <w:szCs w:val="28"/>
          <w:lang w:eastAsia="en-US" w:bidi="en-US"/>
        </w:rPr>
        <w:t>Фурман К.О</w:t>
      </w:r>
      <w:r w:rsidR="009573FD" w:rsidRPr="00724194">
        <w:rPr>
          <w:rFonts w:eastAsiaTheme="minorHAnsi"/>
          <w:i/>
          <w:color w:val="000000" w:themeColor="text1"/>
          <w:sz w:val="28"/>
          <w:szCs w:val="28"/>
          <w:lang w:eastAsia="en-US" w:bidi="en-US"/>
        </w:rPr>
        <w:t>.</w:t>
      </w:r>
      <w:r w:rsidR="005A0C7B">
        <w:rPr>
          <w:rFonts w:eastAsiaTheme="minorHAnsi"/>
          <w:i/>
          <w:color w:val="000000" w:themeColor="text1"/>
          <w:sz w:val="28"/>
          <w:szCs w:val="28"/>
          <w:lang w:eastAsia="en-US" w:bidi="en-US"/>
        </w:rPr>
        <w:t>)</w:t>
      </w:r>
      <w:r w:rsidRPr="00724194">
        <w:rPr>
          <w:rFonts w:eastAsiaTheme="minorHAnsi"/>
          <w:color w:val="000000" w:themeColor="text1"/>
          <w:sz w:val="28"/>
          <w:szCs w:val="28"/>
          <w:lang w:eastAsia="en-US" w:bidi="en-US"/>
        </w:rPr>
        <w:t>).</w:t>
      </w:r>
    </w:p>
    <w:p w:rsidR="006716C2" w:rsidRDefault="00B94F8B" w:rsidP="005A1D1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eastAsiaTheme="minorHAnsi"/>
          <w:sz w:val="28"/>
          <w:szCs w:val="28"/>
          <w:lang w:eastAsia="en-US" w:bidi="en-US"/>
        </w:rPr>
      </w:pPr>
      <w:r>
        <w:rPr>
          <w:rFonts w:eastAsiaTheme="minorHAnsi"/>
          <w:sz w:val="28"/>
          <w:szCs w:val="28"/>
          <w:lang w:eastAsia="en-US" w:bidi="en-US"/>
        </w:rPr>
        <w:lastRenderedPageBreak/>
        <w:t>Конкурс організувати відповідно до Порядку проведення конкурсу для призначення на посади співробітників Служби судової охорони, затвердженого рішенням Вищої ради правосуддя від 30.10.2018 № 3308/0/1</w:t>
      </w:r>
      <w:r w:rsidR="008F15A1">
        <w:rPr>
          <w:rFonts w:eastAsiaTheme="minorHAnsi"/>
          <w:sz w:val="28"/>
          <w:szCs w:val="28"/>
          <w:lang w:eastAsia="en-US" w:bidi="en-US"/>
        </w:rPr>
        <w:t xml:space="preserve"> </w:t>
      </w:r>
      <w:r w:rsidRPr="00D24BC5">
        <w:rPr>
          <w:rFonts w:eastAsiaTheme="minorHAnsi"/>
          <w:sz w:val="28"/>
          <w:szCs w:val="28"/>
          <w:lang w:eastAsia="en-US" w:bidi="en-US"/>
        </w:rPr>
        <w:t>(зі змінами)</w:t>
      </w:r>
      <w:r>
        <w:rPr>
          <w:rFonts w:eastAsiaTheme="minorHAnsi"/>
          <w:sz w:val="28"/>
          <w:szCs w:val="28"/>
          <w:lang w:eastAsia="en-US" w:bidi="en-US"/>
        </w:rPr>
        <w:t xml:space="preserve"> </w:t>
      </w:r>
      <w:r w:rsidRPr="00110E3C">
        <w:rPr>
          <w:rFonts w:eastAsiaTheme="minorHAnsi"/>
          <w:sz w:val="28"/>
          <w:szCs w:val="28"/>
          <w:lang w:eastAsia="en-US" w:bidi="en-US"/>
        </w:rPr>
        <w:t xml:space="preserve">(відповідальний – </w:t>
      </w:r>
      <w:r w:rsidRPr="007C6887">
        <w:rPr>
          <w:rFonts w:eastAsiaTheme="minorHAnsi"/>
          <w:i/>
          <w:sz w:val="28"/>
          <w:szCs w:val="28"/>
          <w:lang w:eastAsia="en-US" w:bidi="en-US"/>
        </w:rPr>
        <w:t>відділ по роботі з персоналом</w:t>
      </w:r>
      <w:r w:rsidRPr="00F72786">
        <w:rPr>
          <w:rFonts w:eastAsiaTheme="minorHAnsi"/>
          <w:i/>
          <w:sz w:val="28"/>
          <w:szCs w:val="28"/>
          <w:lang w:eastAsia="en-US" w:bidi="en-US"/>
        </w:rPr>
        <w:t xml:space="preserve"> </w:t>
      </w:r>
      <w:r>
        <w:rPr>
          <w:rFonts w:eastAsiaTheme="minorHAnsi"/>
          <w:i/>
          <w:sz w:val="28"/>
          <w:szCs w:val="28"/>
          <w:lang w:eastAsia="en-US" w:bidi="en-US"/>
        </w:rPr>
        <w:t>(</w:t>
      </w:r>
      <w:r w:rsidR="00B7203D">
        <w:rPr>
          <w:rFonts w:eastAsiaTheme="minorHAnsi"/>
          <w:i/>
          <w:sz w:val="28"/>
          <w:szCs w:val="28"/>
          <w:lang w:eastAsia="en-US" w:bidi="en-US"/>
        </w:rPr>
        <w:t>Король Л.М</w:t>
      </w:r>
      <w:r w:rsidR="00874AB5">
        <w:rPr>
          <w:rFonts w:eastAsiaTheme="minorHAnsi"/>
          <w:i/>
          <w:sz w:val="28"/>
          <w:szCs w:val="28"/>
          <w:lang w:eastAsia="en-US" w:bidi="en-US"/>
        </w:rPr>
        <w:t>.</w:t>
      </w:r>
      <w:r>
        <w:rPr>
          <w:rFonts w:eastAsiaTheme="minorHAnsi"/>
          <w:i/>
          <w:sz w:val="28"/>
          <w:szCs w:val="28"/>
          <w:lang w:eastAsia="en-US" w:bidi="en-US"/>
        </w:rPr>
        <w:t>)</w:t>
      </w:r>
      <w:r w:rsidRPr="00110E3C">
        <w:rPr>
          <w:rFonts w:eastAsiaTheme="minorHAnsi"/>
          <w:sz w:val="28"/>
          <w:szCs w:val="28"/>
          <w:lang w:eastAsia="en-US" w:bidi="en-US"/>
        </w:rPr>
        <w:t>)</w:t>
      </w:r>
      <w:r>
        <w:rPr>
          <w:rFonts w:eastAsiaTheme="minorHAnsi"/>
          <w:sz w:val="28"/>
          <w:szCs w:val="28"/>
          <w:lang w:eastAsia="en-US" w:bidi="en-US"/>
        </w:rPr>
        <w:t>.</w:t>
      </w:r>
    </w:p>
    <w:p w:rsidR="006F1819" w:rsidRPr="004C476C" w:rsidRDefault="00B94F8B" w:rsidP="005A1D1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 w:bidi="en-US"/>
        </w:rPr>
      </w:pPr>
      <w:r w:rsidRPr="00252DBE">
        <w:rPr>
          <w:sz w:val="28"/>
          <w:szCs w:val="28"/>
        </w:rPr>
        <w:t xml:space="preserve">Перевірку рівня фізичної підготовленості кандидатів на </w:t>
      </w:r>
      <w:r>
        <w:rPr>
          <w:sz w:val="28"/>
          <w:szCs w:val="28"/>
        </w:rPr>
        <w:t xml:space="preserve">зайняття </w:t>
      </w:r>
      <w:r w:rsidRPr="007C6887">
        <w:rPr>
          <w:sz w:val="28"/>
          <w:szCs w:val="28"/>
        </w:rPr>
        <w:t>вакантн</w:t>
      </w:r>
      <w:r w:rsidR="009B7976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252DBE">
        <w:rPr>
          <w:sz w:val="28"/>
          <w:szCs w:val="28"/>
        </w:rPr>
        <w:t xml:space="preserve">посад провести відповідно до </w:t>
      </w:r>
      <w:r w:rsidR="00F66549">
        <w:rPr>
          <w:sz w:val="28"/>
          <w:szCs w:val="28"/>
        </w:rPr>
        <w:t xml:space="preserve">вимог наказу </w:t>
      </w:r>
      <w:r w:rsidR="004C476C">
        <w:rPr>
          <w:sz w:val="28"/>
          <w:szCs w:val="28"/>
        </w:rPr>
        <w:t>Служби судової охорони від 17.06.2025 №</w:t>
      </w:r>
      <w:r w:rsidR="008F15A1">
        <w:rPr>
          <w:sz w:val="28"/>
          <w:szCs w:val="28"/>
        </w:rPr>
        <w:t xml:space="preserve"> </w:t>
      </w:r>
      <w:r w:rsidR="004C476C">
        <w:rPr>
          <w:sz w:val="28"/>
          <w:szCs w:val="28"/>
        </w:rPr>
        <w:t>166 «Про затвердження Інструкції з фізичної підготовки в Службі судової охорони (зі змінами)</w:t>
      </w:r>
      <w:r w:rsidR="008F15A1">
        <w:rPr>
          <w:sz w:val="28"/>
          <w:szCs w:val="28"/>
        </w:rPr>
        <w:t xml:space="preserve"> </w:t>
      </w:r>
      <w:r w:rsidRPr="004C476C">
        <w:rPr>
          <w:color w:val="000000" w:themeColor="text1"/>
          <w:sz w:val="28"/>
          <w:szCs w:val="28"/>
        </w:rPr>
        <w:t xml:space="preserve">(відповідальний – </w:t>
      </w:r>
      <w:r w:rsidRPr="004C476C">
        <w:rPr>
          <w:i/>
          <w:color w:val="000000" w:themeColor="text1"/>
          <w:sz w:val="28"/>
          <w:szCs w:val="28"/>
        </w:rPr>
        <w:t xml:space="preserve">служба з професійної підготовки та підвищення кваліфікації </w:t>
      </w:r>
      <w:r w:rsidR="008F15A1">
        <w:rPr>
          <w:i/>
          <w:color w:val="000000" w:themeColor="text1"/>
          <w:sz w:val="28"/>
          <w:szCs w:val="28"/>
        </w:rPr>
        <w:t xml:space="preserve">персоналу </w:t>
      </w:r>
      <w:r w:rsidRPr="004C476C">
        <w:rPr>
          <w:i/>
          <w:color w:val="000000" w:themeColor="text1"/>
          <w:sz w:val="28"/>
          <w:szCs w:val="28"/>
        </w:rPr>
        <w:t>(</w:t>
      </w:r>
      <w:proofErr w:type="spellStart"/>
      <w:r w:rsidR="00C00730">
        <w:rPr>
          <w:i/>
          <w:color w:val="000000" w:themeColor="text1"/>
          <w:sz w:val="28"/>
          <w:szCs w:val="28"/>
        </w:rPr>
        <w:t>Маматченко</w:t>
      </w:r>
      <w:proofErr w:type="spellEnd"/>
      <w:r w:rsidR="00C00730">
        <w:rPr>
          <w:i/>
          <w:color w:val="000000" w:themeColor="text1"/>
          <w:sz w:val="28"/>
          <w:szCs w:val="28"/>
        </w:rPr>
        <w:t xml:space="preserve"> Р.О</w:t>
      </w:r>
      <w:r w:rsidR="009B0C63" w:rsidRPr="004C476C">
        <w:rPr>
          <w:i/>
          <w:color w:val="000000" w:themeColor="text1"/>
          <w:sz w:val="28"/>
          <w:szCs w:val="28"/>
        </w:rPr>
        <w:t>.</w:t>
      </w:r>
      <w:r w:rsidRPr="004C476C">
        <w:rPr>
          <w:i/>
          <w:color w:val="000000" w:themeColor="text1"/>
          <w:sz w:val="28"/>
          <w:szCs w:val="28"/>
        </w:rPr>
        <w:t>)</w:t>
      </w:r>
      <w:r w:rsidRPr="004C476C">
        <w:rPr>
          <w:color w:val="000000" w:themeColor="text1"/>
          <w:sz w:val="28"/>
          <w:szCs w:val="28"/>
        </w:rPr>
        <w:t>).</w:t>
      </w:r>
    </w:p>
    <w:p w:rsidR="004C476C" w:rsidRPr="005A1D19" w:rsidRDefault="004C476C" w:rsidP="005A1D19">
      <w:pPr>
        <w:pStyle w:val="rvps2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bookmarkStart w:id="3" w:name="_Hlk202512306"/>
      <w:r w:rsidRPr="005A1D19">
        <w:rPr>
          <w:sz w:val="28"/>
          <w:szCs w:val="28"/>
          <w:lang w:val="uk-UA" w:eastAsia="uk-UA"/>
        </w:rPr>
        <w:t xml:space="preserve">До конкурсної комісії для проведення конкурсу </w:t>
      </w:r>
      <w:r w:rsidRPr="005A1D19">
        <w:rPr>
          <w:bCs/>
          <w:sz w:val="28"/>
          <w:szCs w:val="28"/>
          <w:shd w:val="clear" w:color="auto" w:fill="FFFFFF"/>
          <w:lang w:val="uk-UA"/>
        </w:rPr>
        <w:t>на посад</w:t>
      </w:r>
      <w:r w:rsidR="009B7976" w:rsidRPr="005A1D19">
        <w:rPr>
          <w:bCs/>
          <w:sz w:val="28"/>
          <w:szCs w:val="28"/>
          <w:shd w:val="clear" w:color="auto" w:fill="FFFFFF"/>
          <w:lang w:val="uk-UA"/>
        </w:rPr>
        <w:t>и</w:t>
      </w:r>
      <w:r w:rsidRPr="005A1D19">
        <w:rPr>
          <w:bCs/>
          <w:sz w:val="28"/>
          <w:szCs w:val="28"/>
          <w:shd w:val="clear" w:color="auto" w:fill="FFFFFF"/>
          <w:lang w:val="uk-UA"/>
        </w:rPr>
        <w:t xml:space="preserve"> співробітник</w:t>
      </w:r>
      <w:r w:rsidR="009B7976" w:rsidRPr="005A1D19">
        <w:rPr>
          <w:bCs/>
          <w:sz w:val="28"/>
          <w:szCs w:val="28"/>
          <w:shd w:val="clear" w:color="auto" w:fill="FFFFFF"/>
          <w:lang w:val="uk-UA"/>
        </w:rPr>
        <w:t>ів</w:t>
      </w:r>
      <w:r w:rsidRPr="005A1D19">
        <w:rPr>
          <w:bCs/>
          <w:sz w:val="28"/>
          <w:szCs w:val="28"/>
          <w:shd w:val="clear" w:color="auto" w:fill="FFFFFF"/>
          <w:lang w:val="uk-UA"/>
        </w:rPr>
        <w:t xml:space="preserve"> Служби судової охорони</w:t>
      </w:r>
      <w:r w:rsidRPr="005A1D19">
        <w:rPr>
          <w:sz w:val="28"/>
          <w:szCs w:val="28"/>
          <w:lang w:val="uk-UA" w:eastAsia="uk-UA"/>
        </w:rPr>
        <w:t xml:space="preserve"> </w:t>
      </w:r>
      <w:bookmarkEnd w:id="3"/>
      <w:r w:rsidRPr="005A1D19">
        <w:rPr>
          <w:sz w:val="28"/>
          <w:szCs w:val="28"/>
          <w:lang w:val="uk-UA"/>
        </w:rPr>
        <w:t xml:space="preserve">залучити експерта </w:t>
      </w:r>
      <w:r w:rsidRPr="005A1D19">
        <w:rPr>
          <w:color w:val="0D0D0D"/>
          <w:sz w:val="28"/>
          <w:szCs w:val="28"/>
          <w:lang w:val="uk-UA"/>
        </w:rPr>
        <w:t>з перевірки фізичної</w:t>
      </w:r>
      <w:r w:rsidR="000C697B" w:rsidRPr="005A1D19">
        <w:rPr>
          <w:color w:val="0D0D0D"/>
          <w:sz w:val="28"/>
          <w:szCs w:val="28"/>
          <w:lang w:val="uk-UA"/>
        </w:rPr>
        <w:t xml:space="preserve"> підготовленості </w:t>
      </w:r>
      <w:r w:rsidRPr="005A1D19">
        <w:rPr>
          <w:color w:val="0D0D0D"/>
          <w:sz w:val="28"/>
          <w:szCs w:val="28"/>
          <w:lang w:val="uk-UA"/>
        </w:rPr>
        <w:t xml:space="preserve">кандидатів із працівників </w:t>
      </w:r>
      <w:r w:rsidR="00CE73D3" w:rsidRPr="005A1D19">
        <w:rPr>
          <w:color w:val="0D0D0D"/>
          <w:sz w:val="28"/>
          <w:szCs w:val="28"/>
          <w:lang w:val="uk-UA"/>
        </w:rPr>
        <w:t>Управління</w:t>
      </w:r>
      <w:r w:rsidR="005A1D19" w:rsidRPr="005A1D19">
        <w:rPr>
          <w:color w:val="0D0D0D"/>
          <w:sz w:val="28"/>
          <w:szCs w:val="28"/>
          <w:lang w:val="uk-UA"/>
        </w:rPr>
        <w:t xml:space="preserve"> </w:t>
      </w:r>
      <w:r w:rsidR="005A1D19">
        <w:rPr>
          <w:color w:val="0D0D0D"/>
          <w:sz w:val="28"/>
          <w:szCs w:val="28"/>
          <w:lang w:val="uk-UA"/>
        </w:rPr>
        <w:t xml:space="preserve">– </w:t>
      </w:r>
      <w:r w:rsidR="00C00730">
        <w:rPr>
          <w:sz w:val="28"/>
          <w:szCs w:val="28"/>
          <w:lang w:val="uk-UA"/>
        </w:rPr>
        <w:t>провідного спеціаліста</w:t>
      </w:r>
      <w:r w:rsidRPr="005A1D19">
        <w:rPr>
          <w:sz w:val="28"/>
          <w:szCs w:val="28"/>
          <w:lang w:val="uk-UA"/>
        </w:rPr>
        <w:t xml:space="preserve"> служби з професійної підготовки та підвищення кваліфікації персоналу </w:t>
      </w:r>
      <w:r w:rsidR="00D1001C">
        <w:rPr>
          <w:sz w:val="28"/>
          <w:szCs w:val="28"/>
          <w:lang w:val="uk-UA"/>
        </w:rPr>
        <w:t>Управління</w:t>
      </w:r>
      <w:r w:rsidRPr="005A1D19">
        <w:rPr>
          <w:sz w:val="28"/>
          <w:szCs w:val="28"/>
          <w:lang w:val="uk-UA"/>
        </w:rPr>
        <w:t xml:space="preserve"> </w:t>
      </w:r>
      <w:r w:rsidR="00C00730">
        <w:rPr>
          <w:sz w:val="28"/>
          <w:szCs w:val="28"/>
          <w:lang w:val="uk-UA"/>
        </w:rPr>
        <w:t>лейтенанта</w:t>
      </w:r>
      <w:r w:rsidRPr="005A1D19">
        <w:rPr>
          <w:sz w:val="28"/>
          <w:szCs w:val="28"/>
          <w:lang w:val="uk-UA"/>
        </w:rPr>
        <w:t xml:space="preserve"> Служби судової охорони </w:t>
      </w:r>
      <w:proofErr w:type="spellStart"/>
      <w:r w:rsidR="00C00730">
        <w:rPr>
          <w:sz w:val="28"/>
          <w:szCs w:val="28"/>
          <w:lang w:val="uk-UA"/>
        </w:rPr>
        <w:t>Маматченко</w:t>
      </w:r>
      <w:proofErr w:type="spellEnd"/>
      <w:r w:rsidR="00C00730">
        <w:rPr>
          <w:sz w:val="28"/>
          <w:szCs w:val="28"/>
          <w:lang w:val="uk-UA"/>
        </w:rPr>
        <w:t xml:space="preserve"> Р.О</w:t>
      </w:r>
      <w:r w:rsidRPr="005A1D19">
        <w:rPr>
          <w:sz w:val="28"/>
          <w:szCs w:val="28"/>
          <w:lang w:val="uk-UA"/>
        </w:rPr>
        <w:t>.</w:t>
      </w:r>
    </w:p>
    <w:p w:rsidR="004C476C" w:rsidRPr="00065387" w:rsidRDefault="004C476C" w:rsidP="005A1D19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65387">
        <w:rPr>
          <w:sz w:val="28"/>
          <w:szCs w:val="28"/>
        </w:rPr>
        <w:t>Експерту:</w:t>
      </w:r>
    </w:p>
    <w:p w:rsidR="004C476C" w:rsidRPr="00065387" w:rsidRDefault="004C476C" w:rsidP="005A1D19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065387">
        <w:rPr>
          <w:sz w:val="28"/>
          <w:szCs w:val="28"/>
        </w:rPr>
        <w:t>Провести цільовий інструктаж із заходів безпеки при виконанні вправ з фізичної підготовки з метою запобігання травматизму та опитування кандидатів щодо готовності до фізичного навантаження, яке засвідчити їх особистим підписом.</w:t>
      </w:r>
    </w:p>
    <w:p w:rsidR="004C476C" w:rsidRPr="00065387" w:rsidRDefault="004C476C" w:rsidP="005A1D19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065387">
        <w:rPr>
          <w:sz w:val="28"/>
          <w:szCs w:val="28"/>
        </w:rPr>
        <w:t>Забезпечити членів комісії відповідними технічними засобами та приладами (секундомір, стартовий прапорець тощо) для об’єктивного оцінювання кандидатів.</w:t>
      </w:r>
    </w:p>
    <w:p w:rsidR="004C476C" w:rsidRPr="00065387" w:rsidRDefault="004C476C" w:rsidP="005A1D19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065387">
        <w:rPr>
          <w:sz w:val="28"/>
          <w:szCs w:val="28"/>
        </w:rPr>
        <w:t xml:space="preserve">Результати перевірки фізичної підготовленості кандидатів </w:t>
      </w:r>
      <w:r w:rsidRPr="00065387">
        <w:rPr>
          <w:sz w:val="28"/>
          <w:szCs w:val="28"/>
          <w:shd w:val="clear" w:color="auto" w:fill="FFFFFF"/>
        </w:rPr>
        <w:t xml:space="preserve">обліковувати </w:t>
      </w:r>
      <w:r w:rsidRPr="00065387">
        <w:rPr>
          <w:sz w:val="28"/>
          <w:szCs w:val="28"/>
        </w:rPr>
        <w:t>у відомості результатів перевірки фізичної підготовленості кандидатів на заміщення вакантн</w:t>
      </w:r>
      <w:r w:rsidR="009B7976">
        <w:rPr>
          <w:sz w:val="28"/>
          <w:szCs w:val="28"/>
        </w:rPr>
        <w:t xml:space="preserve">их </w:t>
      </w:r>
      <w:r w:rsidRPr="00065387">
        <w:rPr>
          <w:sz w:val="28"/>
          <w:szCs w:val="28"/>
        </w:rPr>
        <w:t>поса</w:t>
      </w:r>
      <w:r w:rsidRPr="00013ACD">
        <w:rPr>
          <w:sz w:val="28"/>
          <w:szCs w:val="28"/>
        </w:rPr>
        <w:t>д</w:t>
      </w:r>
      <w:r w:rsidRPr="00065387">
        <w:rPr>
          <w:sz w:val="28"/>
          <w:szCs w:val="28"/>
        </w:rPr>
        <w:t xml:space="preserve"> співробітник</w:t>
      </w:r>
      <w:r w:rsidR="009B7976">
        <w:rPr>
          <w:sz w:val="28"/>
          <w:szCs w:val="28"/>
        </w:rPr>
        <w:t>ів</w:t>
      </w:r>
      <w:r w:rsidRPr="00065387">
        <w:rPr>
          <w:sz w:val="28"/>
          <w:szCs w:val="28"/>
        </w:rPr>
        <w:t xml:space="preserve"> та подати на розгляд до конкурсної комісії.</w:t>
      </w:r>
    </w:p>
    <w:p w:rsidR="004C476C" w:rsidRPr="00065387" w:rsidRDefault="004C476C" w:rsidP="005A1D19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Головному спеціалісту (з медичного забезпечення)</w:t>
      </w:r>
      <w:r w:rsidRPr="00065387">
        <w:rPr>
          <w:sz w:val="28"/>
          <w:szCs w:val="28"/>
        </w:rPr>
        <w:t xml:space="preserve"> </w:t>
      </w:r>
      <w:r w:rsidR="00D1001C">
        <w:rPr>
          <w:sz w:val="28"/>
          <w:szCs w:val="28"/>
        </w:rPr>
        <w:t>Управління</w:t>
      </w:r>
      <w:r w:rsidRPr="00065387">
        <w:rPr>
          <w:sz w:val="28"/>
          <w:szCs w:val="28"/>
        </w:rPr>
        <w:t xml:space="preserve"> </w:t>
      </w:r>
      <w:r w:rsidR="00DE67B7">
        <w:rPr>
          <w:sz w:val="28"/>
          <w:szCs w:val="28"/>
        </w:rPr>
        <w:t>майору</w:t>
      </w:r>
      <w:r w:rsidRPr="00065387">
        <w:rPr>
          <w:sz w:val="28"/>
          <w:szCs w:val="28"/>
        </w:rPr>
        <w:t xml:space="preserve"> Служби судової охорони Глушко Л.В. забезпечити проведення медичного огляду та надання</w:t>
      </w:r>
      <w:r w:rsidR="00760A4C">
        <w:rPr>
          <w:sz w:val="28"/>
          <w:szCs w:val="28"/>
        </w:rPr>
        <w:t>,</w:t>
      </w:r>
      <w:r w:rsidRPr="00065387">
        <w:rPr>
          <w:sz w:val="28"/>
          <w:szCs w:val="28"/>
        </w:rPr>
        <w:t xml:space="preserve"> </w:t>
      </w:r>
      <w:r w:rsidR="00760A4C" w:rsidRPr="00065387">
        <w:rPr>
          <w:sz w:val="28"/>
          <w:szCs w:val="28"/>
        </w:rPr>
        <w:t>у разі необхідності</w:t>
      </w:r>
      <w:r w:rsidR="00DE67B7">
        <w:rPr>
          <w:sz w:val="28"/>
          <w:szCs w:val="28"/>
        </w:rPr>
        <w:t>,</w:t>
      </w:r>
      <w:r w:rsidR="00760A4C" w:rsidRPr="00065387">
        <w:rPr>
          <w:sz w:val="28"/>
          <w:szCs w:val="28"/>
        </w:rPr>
        <w:t xml:space="preserve"> </w:t>
      </w:r>
      <w:r w:rsidRPr="00065387">
        <w:rPr>
          <w:sz w:val="28"/>
          <w:szCs w:val="28"/>
        </w:rPr>
        <w:t>невідкладної медичної допомоги кандидатам на службу.</w:t>
      </w:r>
    </w:p>
    <w:p w:rsidR="006716C2" w:rsidRPr="006F1819" w:rsidRDefault="00C00730" w:rsidP="005A1D1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eastAsiaTheme="minorHAnsi"/>
          <w:sz w:val="28"/>
          <w:szCs w:val="28"/>
          <w:lang w:eastAsia="en-US" w:bidi="en-US"/>
        </w:rPr>
      </w:pPr>
      <w:r>
        <w:rPr>
          <w:spacing w:val="-6"/>
          <w:sz w:val="28"/>
          <w:szCs w:val="28"/>
        </w:rPr>
        <w:t>Контролеру ІІ категорії (діловоду)</w:t>
      </w:r>
      <w:r w:rsidR="00DE67B7">
        <w:rPr>
          <w:spacing w:val="-6"/>
          <w:sz w:val="28"/>
          <w:szCs w:val="28"/>
        </w:rPr>
        <w:t xml:space="preserve"> </w:t>
      </w:r>
      <w:r w:rsidR="00B94F8B" w:rsidRPr="006F1819">
        <w:rPr>
          <w:spacing w:val="-6"/>
          <w:sz w:val="28"/>
          <w:szCs w:val="28"/>
        </w:rPr>
        <w:t xml:space="preserve">служби документального забезпечення та контролю </w:t>
      </w:r>
      <w:r w:rsidR="00654CBB">
        <w:rPr>
          <w:sz w:val="28"/>
          <w:szCs w:val="28"/>
        </w:rPr>
        <w:t>Управління</w:t>
      </w:r>
      <w:r w:rsidR="00B94F8B" w:rsidRPr="006F1819">
        <w:rPr>
          <w:rFonts w:eastAsiaTheme="minorHAnsi"/>
          <w:sz w:val="28"/>
          <w:szCs w:val="28"/>
          <w:lang w:eastAsia="en-US" w:bidi="en-US"/>
        </w:rPr>
        <w:t xml:space="preserve"> </w:t>
      </w:r>
      <w:r>
        <w:rPr>
          <w:rFonts w:eastAsiaTheme="minorHAnsi"/>
          <w:sz w:val="28"/>
          <w:szCs w:val="28"/>
          <w:lang w:eastAsia="en-US" w:bidi="en-US"/>
        </w:rPr>
        <w:t>сержанту</w:t>
      </w:r>
      <w:r w:rsidR="00C60B5E">
        <w:rPr>
          <w:rFonts w:eastAsiaTheme="minorHAnsi"/>
          <w:sz w:val="28"/>
          <w:szCs w:val="28"/>
          <w:lang w:eastAsia="en-US" w:bidi="en-US"/>
        </w:rPr>
        <w:t xml:space="preserve"> Служби судової охорони </w:t>
      </w:r>
      <w:proofErr w:type="spellStart"/>
      <w:r>
        <w:rPr>
          <w:rFonts w:eastAsiaTheme="minorHAnsi"/>
          <w:sz w:val="28"/>
          <w:szCs w:val="28"/>
          <w:lang w:eastAsia="en-US" w:bidi="en-US"/>
        </w:rPr>
        <w:t>Рибій</w:t>
      </w:r>
      <w:proofErr w:type="spellEnd"/>
      <w:r>
        <w:rPr>
          <w:rFonts w:eastAsiaTheme="minorHAnsi"/>
          <w:sz w:val="28"/>
          <w:szCs w:val="28"/>
          <w:lang w:eastAsia="en-US" w:bidi="en-US"/>
        </w:rPr>
        <w:t xml:space="preserve"> Д.Р</w:t>
      </w:r>
      <w:r w:rsidR="005A1D19">
        <w:rPr>
          <w:rFonts w:eastAsiaTheme="minorHAnsi"/>
          <w:sz w:val="28"/>
          <w:szCs w:val="28"/>
          <w:lang w:eastAsia="en-US" w:bidi="en-US"/>
        </w:rPr>
        <w:t>.</w:t>
      </w:r>
      <w:r w:rsidR="00C60B5E">
        <w:rPr>
          <w:rFonts w:eastAsiaTheme="minorHAnsi"/>
          <w:sz w:val="28"/>
          <w:szCs w:val="28"/>
          <w:lang w:eastAsia="en-US" w:bidi="en-US"/>
        </w:rPr>
        <w:t xml:space="preserve"> </w:t>
      </w:r>
      <w:r w:rsidR="00B94F8B" w:rsidRPr="006F1819">
        <w:rPr>
          <w:spacing w:val="-6"/>
          <w:sz w:val="28"/>
          <w:szCs w:val="28"/>
        </w:rPr>
        <w:t xml:space="preserve">довести цей наказ до </w:t>
      </w:r>
      <w:r w:rsidR="00B94F8B" w:rsidRPr="006F1819">
        <w:rPr>
          <w:rFonts w:eastAsiaTheme="minorHAnsi"/>
          <w:sz w:val="28"/>
          <w:szCs w:val="28"/>
          <w:lang w:eastAsia="en-US" w:bidi="en-US"/>
        </w:rPr>
        <w:t xml:space="preserve">членів Комісії для проведення конкурсу на зайняття вакантних посад співробітників </w:t>
      </w:r>
      <w:r w:rsidR="00B94F8B" w:rsidRPr="005A1D19">
        <w:rPr>
          <w:rFonts w:eastAsiaTheme="minorHAnsi"/>
          <w:sz w:val="28"/>
          <w:szCs w:val="28"/>
          <w:lang w:eastAsia="en-US" w:bidi="en-US"/>
        </w:rPr>
        <w:t>Управління</w:t>
      </w:r>
      <w:r w:rsidR="006716C2" w:rsidRPr="006F1819">
        <w:rPr>
          <w:rFonts w:eastAsiaTheme="minorHAnsi"/>
          <w:sz w:val="28"/>
          <w:szCs w:val="28"/>
          <w:lang w:eastAsia="en-US" w:bidi="en-US"/>
        </w:rPr>
        <w:t>.</w:t>
      </w:r>
    </w:p>
    <w:p w:rsidR="006716C2" w:rsidRPr="0047268D" w:rsidRDefault="006716C2" w:rsidP="00654CBB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eastAsiaTheme="minorHAnsi"/>
          <w:sz w:val="28"/>
          <w:szCs w:val="28"/>
          <w:lang w:eastAsia="en-US" w:bidi="en-US"/>
        </w:rPr>
      </w:pPr>
      <w:r w:rsidRPr="0047268D">
        <w:rPr>
          <w:rFonts w:eastAsiaTheme="minorHAnsi"/>
          <w:sz w:val="28"/>
          <w:szCs w:val="28"/>
          <w:lang w:eastAsia="en-US" w:bidi="en-US"/>
        </w:rPr>
        <w:t>Контроль за виконанням цього наказу залишаю за собою.</w:t>
      </w:r>
    </w:p>
    <w:p w:rsidR="006716C2" w:rsidRPr="00654CBB" w:rsidRDefault="006716C2" w:rsidP="005A1D19">
      <w:pPr>
        <w:pStyle w:val="2"/>
        <w:ind w:firstLine="709"/>
        <w:contextualSpacing/>
        <w:rPr>
          <w:szCs w:val="28"/>
        </w:rPr>
      </w:pPr>
    </w:p>
    <w:p w:rsidR="005A1D19" w:rsidRPr="00654CBB" w:rsidRDefault="005A1D19" w:rsidP="005A1D19">
      <w:pPr>
        <w:pStyle w:val="2"/>
        <w:ind w:firstLine="709"/>
        <w:contextualSpacing/>
        <w:rPr>
          <w:szCs w:val="28"/>
        </w:rPr>
      </w:pPr>
    </w:p>
    <w:p w:rsidR="006716C2" w:rsidRDefault="00654CBB" w:rsidP="005A1D19">
      <w:pPr>
        <w:tabs>
          <w:tab w:val="left" w:pos="7230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</w:t>
      </w:r>
    </w:p>
    <w:p w:rsidR="00E14DEA" w:rsidRPr="00654CBB" w:rsidRDefault="006716C2" w:rsidP="00654CBB">
      <w:pPr>
        <w:tabs>
          <w:tab w:val="left" w:pos="5387"/>
          <w:tab w:val="left" w:pos="7088"/>
        </w:tabs>
        <w:contextualSpacing/>
        <w:jc w:val="both"/>
        <w:rPr>
          <w:b/>
        </w:rPr>
      </w:pPr>
      <w:r>
        <w:rPr>
          <w:bCs/>
          <w:sz w:val="28"/>
          <w:szCs w:val="28"/>
        </w:rPr>
        <w:t>п</w:t>
      </w:r>
      <w:r w:rsidR="00654CBB">
        <w:rPr>
          <w:bCs/>
          <w:sz w:val="28"/>
          <w:szCs w:val="28"/>
        </w:rPr>
        <w:t>ідп</w:t>
      </w:r>
      <w:r>
        <w:rPr>
          <w:bCs/>
          <w:sz w:val="28"/>
          <w:szCs w:val="28"/>
        </w:rPr>
        <w:t>олковник Служби судової охорони</w:t>
      </w:r>
      <w:r w:rsidR="00617FB3">
        <w:rPr>
          <w:bCs/>
          <w:sz w:val="28"/>
          <w:szCs w:val="28"/>
        </w:rPr>
        <w:tab/>
      </w:r>
      <w:r w:rsidR="00223B1E">
        <w:rPr>
          <w:bCs/>
          <w:sz w:val="28"/>
          <w:szCs w:val="28"/>
        </w:rPr>
        <w:t>о/п</w:t>
      </w:r>
      <w:bookmarkStart w:id="4" w:name="_GoBack"/>
      <w:bookmarkEnd w:id="4"/>
      <w:r w:rsidR="00654CBB">
        <w:rPr>
          <w:bCs/>
          <w:sz w:val="28"/>
          <w:szCs w:val="28"/>
        </w:rPr>
        <w:tab/>
      </w:r>
      <w:r w:rsidR="00654CBB" w:rsidRPr="00654CBB">
        <w:rPr>
          <w:b/>
          <w:bCs/>
          <w:sz w:val="28"/>
          <w:szCs w:val="28"/>
        </w:rPr>
        <w:t>Вадим ПЛЕСКАНЬ</w:t>
      </w:r>
    </w:p>
    <w:sectPr w:rsidR="00E14DEA" w:rsidRPr="00654CBB" w:rsidSect="005A1D19">
      <w:headerReference w:type="default" r:id="rId9"/>
      <w:pgSz w:w="11906" w:h="16838"/>
      <w:pgMar w:top="1134" w:right="567" w:bottom="136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C03" w:rsidRDefault="00494C03">
      <w:r>
        <w:separator/>
      </w:r>
    </w:p>
  </w:endnote>
  <w:endnote w:type="continuationSeparator" w:id="0">
    <w:p w:rsidR="00494C03" w:rsidRDefault="0049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C03" w:rsidRDefault="00494C03">
      <w:r>
        <w:separator/>
      </w:r>
    </w:p>
  </w:footnote>
  <w:footnote w:type="continuationSeparator" w:id="0">
    <w:p w:rsidR="00494C03" w:rsidRDefault="00494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075457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36F77" w:rsidRPr="00BC4EA9" w:rsidRDefault="00636F77">
        <w:pPr>
          <w:pStyle w:val="a8"/>
          <w:jc w:val="center"/>
          <w:rPr>
            <w:sz w:val="24"/>
            <w:szCs w:val="24"/>
          </w:rPr>
        </w:pPr>
        <w:r w:rsidRPr="00BC4EA9">
          <w:rPr>
            <w:sz w:val="24"/>
            <w:szCs w:val="24"/>
          </w:rPr>
          <w:fldChar w:fldCharType="begin"/>
        </w:r>
        <w:r w:rsidRPr="00BC4EA9">
          <w:rPr>
            <w:sz w:val="24"/>
            <w:szCs w:val="24"/>
          </w:rPr>
          <w:instrText>PAGE   \* MERGEFORMAT</w:instrText>
        </w:r>
        <w:r w:rsidRPr="00BC4EA9">
          <w:rPr>
            <w:sz w:val="24"/>
            <w:szCs w:val="24"/>
          </w:rPr>
          <w:fldChar w:fldCharType="separate"/>
        </w:r>
        <w:r w:rsidRPr="00BC4EA9">
          <w:rPr>
            <w:noProof/>
            <w:sz w:val="24"/>
            <w:szCs w:val="24"/>
            <w:lang w:val="ru-RU"/>
          </w:rPr>
          <w:t>5</w:t>
        </w:r>
        <w:r w:rsidRPr="00BC4EA9">
          <w:rPr>
            <w:noProof/>
            <w:sz w:val="24"/>
            <w:szCs w:val="24"/>
            <w:lang w:val="ru-RU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70221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9D01B4"/>
    <w:multiLevelType w:val="multilevel"/>
    <w:tmpl w:val="CCF8F3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C2"/>
    <w:rsid w:val="00013ACD"/>
    <w:rsid w:val="0001432E"/>
    <w:rsid w:val="00016957"/>
    <w:rsid w:val="0001717F"/>
    <w:rsid w:val="000202A1"/>
    <w:rsid w:val="000507EC"/>
    <w:rsid w:val="000543BF"/>
    <w:rsid w:val="00054AD9"/>
    <w:rsid w:val="00054E28"/>
    <w:rsid w:val="00064A51"/>
    <w:rsid w:val="00070561"/>
    <w:rsid w:val="00076BC6"/>
    <w:rsid w:val="00083C47"/>
    <w:rsid w:val="000C697B"/>
    <w:rsid w:val="000D344B"/>
    <w:rsid w:val="001200C5"/>
    <w:rsid w:val="00124AAB"/>
    <w:rsid w:val="00150D73"/>
    <w:rsid w:val="00163550"/>
    <w:rsid w:val="001720A4"/>
    <w:rsid w:val="00194374"/>
    <w:rsid w:val="001A0D73"/>
    <w:rsid w:val="001D098F"/>
    <w:rsid w:val="001D0E97"/>
    <w:rsid w:val="001D6800"/>
    <w:rsid w:val="001E3538"/>
    <w:rsid w:val="001E528E"/>
    <w:rsid w:val="001F2B69"/>
    <w:rsid w:val="001F3997"/>
    <w:rsid w:val="00202888"/>
    <w:rsid w:val="00223B1E"/>
    <w:rsid w:val="002306F1"/>
    <w:rsid w:val="00231F56"/>
    <w:rsid w:val="0023293C"/>
    <w:rsid w:val="00234211"/>
    <w:rsid w:val="00235028"/>
    <w:rsid w:val="00245C5C"/>
    <w:rsid w:val="00246274"/>
    <w:rsid w:val="002473C8"/>
    <w:rsid w:val="00256205"/>
    <w:rsid w:val="00262580"/>
    <w:rsid w:val="00265423"/>
    <w:rsid w:val="002926F0"/>
    <w:rsid w:val="0029454A"/>
    <w:rsid w:val="002B23DB"/>
    <w:rsid w:val="002B48A3"/>
    <w:rsid w:val="002D2AB3"/>
    <w:rsid w:val="002D6348"/>
    <w:rsid w:val="002D6E5E"/>
    <w:rsid w:val="003063E1"/>
    <w:rsid w:val="00312ED7"/>
    <w:rsid w:val="00315F1D"/>
    <w:rsid w:val="003219FE"/>
    <w:rsid w:val="0032303D"/>
    <w:rsid w:val="00323921"/>
    <w:rsid w:val="00326214"/>
    <w:rsid w:val="00331CDA"/>
    <w:rsid w:val="0033465B"/>
    <w:rsid w:val="00352B7A"/>
    <w:rsid w:val="00381F3E"/>
    <w:rsid w:val="003A54B5"/>
    <w:rsid w:val="003A6A7E"/>
    <w:rsid w:val="003F5E7B"/>
    <w:rsid w:val="00403949"/>
    <w:rsid w:val="00406747"/>
    <w:rsid w:val="004071C8"/>
    <w:rsid w:val="00410E00"/>
    <w:rsid w:val="004518B1"/>
    <w:rsid w:val="004667AA"/>
    <w:rsid w:val="00467BE2"/>
    <w:rsid w:val="004752D4"/>
    <w:rsid w:val="00494C03"/>
    <w:rsid w:val="004950EC"/>
    <w:rsid w:val="00496E34"/>
    <w:rsid w:val="004C476C"/>
    <w:rsid w:val="004D6CA0"/>
    <w:rsid w:val="004E051D"/>
    <w:rsid w:val="004E5306"/>
    <w:rsid w:val="004F6946"/>
    <w:rsid w:val="00501377"/>
    <w:rsid w:val="00503560"/>
    <w:rsid w:val="005043F2"/>
    <w:rsid w:val="00504611"/>
    <w:rsid w:val="00536CF2"/>
    <w:rsid w:val="00547710"/>
    <w:rsid w:val="0055106E"/>
    <w:rsid w:val="005A0C7B"/>
    <w:rsid w:val="005A1D19"/>
    <w:rsid w:val="005A47BC"/>
    <w:rsid w:val="005A5110"/>
    <w:rsid w:val="005A7DA2"/>
    <w:rsid w:val="005B6955"/>
    <w:rsid w:val="005D5A4C"/>
    <w:rsid w:val="005E2145"/>
    <w:rsid w:val="005E53C1"/>
    <w:rsid w:val="005F523F"/>
    <w:rsid w:val="00603A88"/>
    <w:rsid w:val="006051CF"/>
    <w:rsid w:val="006126B2"/>
    <w:rsid w:val="00617FB3"/>
    <w:rsid w:val="0062219A"/>
    <w:rsid w:val="00622F4A"/>
    <w:rsid w:val="00630CBA"/>
    <w:rsid w:val="00636F77"/>
    <w:rsid w:val="00654CBB"/>
    <w:rsid w:val="0066599C"/>
    <w:rsid w:val="006716C2"/>
    <w:rsid w:val="00686912"/>
    <w:rsid w:val="00697522"/>
    <w:rsid w:val="006A6DB7"/>
    <w:rsid w:val="006F1819"/>
    <w:rsid w:val="006F57EC"/>
    <w:rsid w:val="00705F0E"/>
    <w:rsid w:val="007138F5"/>
    <w:rsid w:val="00724194"/>
    <w:rsid w:val="0073065E"/>
    <w:rsid w:val="00730C77"/>
    <w:rsid w:val="00734A25"/>
    <w:rsid w:val="007503B7"/>
    <w:rsid w:val="007508B6"/>
    <w:rsid w:val="00760A4C"/>
    <w:rsid w:val="00776A31"/>
    <w:rsid w:val="00777155"/>
    <w:rsid w:val="0079581B"/>
    <w:rsid w:val="007A4C61"/>
    <w:rsid w:val="00805305"/>
    <w:rsid w:val="008063CF"/>
    <w:rsid w:val="008229DC"/>
    <w:rsid w:val="0083133D"/>
    <w:rsid w:val="00841B3F"/>
    <w:rsid w:val="00845F94"/>
    <w:rsid w:val="00866998"/>
    <w:rsid w:val="0087298E"/>
    <w:rsid w:val="00874AB5"/>
    <w:rsid w:val="00874F37"/>
    <w:rsid w:val="00894946"/>
    <w:rsid w:val="008B251B"/>
    <w:rsid w:val="008C411D"/>
    <w:rsid w:val="008D55FE"/>
    <w:rsid w:val="008E704A"/>
    <w:rsid w:val="008E7BD5"/>
    <w:rsid w:val="008F15A1"/>
    <w:rsid w:val="008F5BB8"/>
    <w:rsid w:val="008F5C2E"/>
    <w:rsid w:val="008F7975"/>
    <w:rsid w:val="00920452"/>
    <w:rsid w:val="00932541"/>
    <w:rsid w:val="00956BA8"/>
    <w:rsid w:val="009573FD"/>
    <w:rsid w:val="00966CEC"/>
    <w:rsid w:val="00974202"/>
    <w:rsid w:val="00975CE6"/>
    <w:rsid w:val="0097774D"/>
    <w:rsid w:val="00983559"/>
    <w:rsid w:val="009B0C63"/>
    <w:rsid w:val="009B7976"/>
    <w:rsid w:val="009C29A3"/>
    <w:rsid w:val="009C4C3F"/>
    <w:rsid w:val="00A02188"/>
    <w:rsid w:val="00A13945"/>
    <w:rsid w:val="00A30404"/>
    <w:rsid w:val="00A36A9B"/>
    <w:rsid w:val="00A36F30"/>
    <w:rsid w:val="00A40C3C"/>
    <w:rsid w:val="00A4675C"/>
    <w:rsid w:val="00A67C38"/>
    <w:rsid w:val="00A80B67"/>
    <w:rsid w:val="00A82547"/>
    <w:rsid w:val="00A84128"/>
    <w:rsid w:val="00A87F76"/>
    <w:rsid w:val="00A92D8E"/>
    <w:rsid w:val="00AA28E3"/>
    <w:rsid w:val="00AA4CE1"/>
    <w:rsid w:val="00AA6120"/>
    <w:rsid w:val="00AB7FDE"/>
    <w:rsid w:val="00AC1B05"/>
    <w:rsid w:val="00AD2E03"/>
    <w:rsid w:val="00AF0816"/>
    <w:rsid w:val="00AF4AD1"/>
    <w:rsid w:val="00AF7203"/>
    <w:rsid w:val="00B049DC"/>
    <w:rsid w:val="00B1090F"/>
    <w:rsid w:val="00B22CF0"/>
    <w:rsid w:val="00B36410"/>
    <w:rsid w:val="00B45B92"/>
    <w:rsid w:val="00B576BD"/>
    <w:rsid w:val="00B7203D"/>
    <w:rsid w:val="00B931EC"/>
    <w:rsid w:val="00B94F8B"/>
    <w:rsid w:val="00B9702C"/>
    <w:rsid w:val="00BB59ED"/>
    <w:rsid w:val="00BB6FB4"/>
    <w:rsid w:val="00BE7474"/>
    <w:rsid w:val="00C00730"/>
    <w:rsid w:val="00C01B75"/>
    <w:rsid w:val="00C5069B"/>
    <w:rsid w:val="00C60B5E"/>
    <w:rsid w:val="00C663D2"/>
    <w:rsid w:val="00C721A8"/>
    <w:rsid w:val="00C772A2"/>
    <w:rsid w:val="00C811C6"/>
    <w:rsid w:val="00C811F8"/>
    <w:rsid w:val="00C910DC"/>
    <w:rsid w:val="00C95178"/>
    <w:rsid w:val="00CA349A"/>
    <w:rsid w:val="00CB03ED"/>
    <w:rsid w:val="00CC1861"/>
    <w:rsid w:val="00CC68BB"/>
    <w:rsid w:val="00CD63DB"/>
    <w:rsid w:val="00CE4255"/>
    <w:rsid w:val="00CE73D3"/>
    <w:rsid w:val="00D067D9"/>
    <w:rsid w:val="00D1001C"/>
    <w:rsid w:val="00D14B58"/>
    <w:rsid w:val="00D37C26"/>
    <w:rsid w:val="00D54102"/>
    <w:rsid w:val="00D5600B"/>
    <w:rsid w:val="00D62CCF"/>
    <w:rsid w:val="00D65841"/>
    <w:rsid w:val="00D72251"/>
    <w:rsid w:val="00DB0EE0"/>
    <w:rsid w:val="00DB73FC"/>
    <w:rsid w:val="00DC301C"/>
    <w:rsid w:val="00DC3711"/>
    <w:rsid w:val="00DD726B"/>
    <w:rsid w:val="00DE4026"/>
    <w:rsid w:val="00DE67B7"/>
    <w:rsid w:val="00DE7053"/>
    <w:rsid w:val="00E14DEA"/>
    <w:rsid w:val="00E21F37"/>
    <w:rsid w:val="00E32672"/>
    <w:rsid w:val="00E342B4"/>
    <w:rsid w:val="00E373DB"/>
    <w:rsid w:val="00E4382C"/>
    <w:rsid w:val="00E54DF0"/>
    <w:rsid w:val="00E829FF"/>
    <w:rsid w:val="00EC6071"/>
    <w:rsid w:val="00EE0783"/>
    <w:rsid w:val="00EE2E56"/>
    <w:rsid w:val="00F52A67"/>
    <w:rsid w:val="00F600BD"/>
    <w:rsid w:val="00F61D62"/>
    <w:rsid w:val="00F66549"/>
    <w:rsid w:val="00F835CB"/>
    <w:rsid w:val="00F8578E"/>
    <w:rsid w:val="00F93EBD"/>
    <w:rsid w:val="00FA499D"/>
    <w:rsid w:val="00FC2B67"/>
    <w:rsid w:val="00FC68D6"/>
    <w:rsid w:val="00FD0522"/>
    <w:rsid w:val="00FD2DC3"/>
    <w:rsid w:val="00FD4B27"/>
    <w:rsid w:val="00FE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D1AF95"/>
  <w15:chartTrackingRefBased/>
  <w15:docId w15:val="{DFC1CF57-39ED-46D5-A52D-1D8D2D57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1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70561"/>
    <w:pPr>
      <w:ind w:left="720"/>
      <w:contextualSpacing/>
    </w:pPr>
  </w:style>
  <w:style w:type="character" w:customStyle="1" w:styleId="a4">
    <w:name w:val="Абзац списку Знак"/>
    <w:link w:val="a3"/>
    <w:uiPriority w:val="34"/>
    <w:rsid w:val="000705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next w:val="a"/>
    <w:unhideWhenUsed/>
    <w:qFormat/>
    <w:rsid w:val="006716C2"/>
    <w:rPr>
      <w:b/>
      <w:bCs/>
      <w:sz w:val="18"/>
      <w:szCs w:val="18"/>
    </w:rPr>
  </w:style>
  <w:style w:type="paragraph" w:styleId="2">
    <w:name w:val="Body Text Indent 2"/>
    <w:basedOn w:val="a"/>
    <w:link w:val="20"/>
    <w:rsid w:val="006716C2"/>
    <w:pPr>
      <w:ind w:firstLine="720"/>
      <w:jc w:val="both"/>
    </w:pPr>
    <w:rPr>
      <w:sz w:val="28"/>
    </w:rPr>
  </w:style>
  <w:style w:type="character" w:customStyle="1" w:styleId="20">
    <w:name w:val="Основний текст з відступом 2 Знак"/>
    <w:basedOn w:val="a0"/>
    <w:link w:val="2"/>
    <w:rsid w:val="00671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716C2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semiHidden/>
    <w:rsid w:val="006716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716C2"/>
    <w:pPr>
      <w:tabs>
        <w:tab w:val="center" w:pos="4844"/>
        <w:tab w:val="right" w:pos="968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6716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uiPriority w:val="99"/>
    <w:rsid w:val="004C476C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2656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Фурман</dc:creator>
  <cp:keywords/>
  <dc:description/>
  <cp:lastModifiedBy>Катерина Фурман</cp:lastModifiedBy>
  <cp:revision>4</cp:revision>
  <cp:lastPrinted>2025-10-07T11:46:00Z</cp:lastPrinted>
  <dcterms:created xsi:type="dcterms:W3CDTF">2026-07-30T08:09:00Z</dcterms:created>
  <dcterms:modified xsi:type="dcterms:W3CDTF">2026-07-30T13:02:00Z</dcterms:modified>
</cp:coreProperties>
</file>