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DC388F">
        <w:rPr>
          <w:lang w:val="uk-UA"/>
        </w:rPr>
        <w:t>18</w:t>
      </w:r>
      <w:r w:rsidR="00020142" w:rsidRPr="0037573C">
        <w:rPr>
          <w:lang w:val="uk-UA"/>
        </w:rPr>
        <w:t>.0</w:t>
      </w:r>
      <w:r w:rsidR="00DC388F">
        <w:rPr>
          <w:lang w:val="uk-UA"/>
        </w:rPr>
        <w:t>4</w:t>
      </w:r>
      <w:r w:rsidR="000C4B3A" w:rsidRPr="0037573C">
        <w:rPr>
          <w:lang w:val="uk-UA"/>
        </w:rPr>
        <w:t>.2025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5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0" w:name="n1897"/>
      <w:bookmarkEnd w:id="0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8"/>
      <w:bookmarkEnd w:id="1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DC388F">
        <w:rPr>
          <w:b/>
          <w:lang w:val="uk-UA"/>
        </w:rPr>
        <w:t>21 квітня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DC388F">
        <w:rPr>
          <w:b/>
          <w:lang w:val="uk-UA"/>
        </w:rPr>
        <w:t>30</w:t>
      </w:r>
      <w:r w:rsidR="0037573C" w:rsidRPr="0037573C">
        <w:rPr>
          <w:b/>
          <w:lang w:val="uk-UA"/>
        </w:rPr>
        <w:t xml:space="preserve"> </w:t>
      </w:r>
      <w:r w:rsidR="00DC388F">
        <w:rPr>
          <w:b/>
          <w:lang w:val="uk-UA"/>
        </w:rPr>
        <w:t>квітня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DC388F" w:rsidP="000B04F5">
      <w:pPr>
        <w:jc w:val="center"/>
        <w:rPr>
          <w:b/>
          <w:lang w:val="uk-UA"/>
        </w:rPr>
      </w:pPr>
      <w:r>
        <w:rPr>
          <w:b/>
          <w:lang w:val="uk-UA"/>
        </w:rPr>
        <w:t>05</w:t>
      </w:r>
      <w:r w:rsidR="00D21211" w:rsidRPr="008E7B9A">
        <w:rPr>
          <w:b/>
          <w:lang w:val="uk-UA"/>
        </w:rPr>
        <w:t xml:space="preserve"> </w:t>
      </w:r>
      <w:r>
        <w:rPr>
          <w:b/>
          <w:lang w:val="uk-UA"/>
        </w:rPr>
        <w:t>квітня</w:t>
      </w:r>
      <w:bookmarkStart w:id="2" w:name="_GoBack"/>
      <w:bookmarkEnd w:id="2"/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r w:rsidRPr="00D21211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в державних органах  влади, органах системи правосуддя, </w:t>
      </w:r>
      <w:r w:rsidRPr="006F0AF8">
        <w:t>правоохоронних органах чи військових  формуваннях</w:t>
      </w:r>
      <w:r>
        <w:t xml:space="preserve"> – не менше ніж </w:t>
      </w:r>
      <w:r>
        <w:rPr>
          <w:lang w:val="uk-UA"/>
        </w:rPr>
        <w:t xml:space="preserve"> один </w:t>
      </w:r>
      <w:r w:rsidRPr="006F0AF8">
        <w:t>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DC388F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DC388F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DC388F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037A3"/>
    <w:rsid w:val="00315D5C"/>
    <w:rsid w:val="00352A9C"/>
    <w:rsid w:val="0037573C"/>
    <w:rsid w:val="00381CBC"/>
    <w:rsid w:val="00387DF4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B7E41"/>
    <w:rsid w:val="004E19B9"/>
    <w:rsid w:val="004E464F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55596"/>
    <w:rsid w:val="00A669FF"/>
    <w:rsid w:val="00A87F98"/>
    <w:rsid w:val="00A909C4"/>
    <w:rsid w:val="00AD3A77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BE6"/>
    <w:rsid w:val="00C41C53"/>
    <w:rsid w:val="00C45944"/>
    <w:rsid w:val="00C46A83"/>
    <w:rsid w:val="00C673C8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AB1E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5169-6944-4436-8CAA-C75988CF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4700</Words>
  <Characters>2680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3</cp:revision>
  <cp:lastPrinted>2020-04-14T15:42:00Z</cp:lastPrinted>
  <dcterms:created xsi:type="dcterms:W3CDTF">2025-04-18T05:54:00Z</dcterms:created>
  <dcterms:modified xsi:type="dcterms:W3CDTF">2025-04-18T06:00:00Z</dcterms:modified>
</cp:coreProperties>
</file>