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 xml:space="preserve">від  20.03.2026  </w:t>
      </w:r>
      <w:r>
        <w:rPr>
          <w:color w:val="FF3838"/>
          <w:sz w:val="28"/>
          <w:szCs w:val="28"/>
          <w:lang w:val="uk-UA"/>
        </w:rPr>
        <w:t>№</w:t>
      </w:r>
      <w:bookmarkStart w:id="0" w:name="_GoBack"/>
      <w:bookmarkEnd w:id="0"/>
      <w:r>
        <w:rPr>
          <w:color w:val="FF3838"/>
          <w:sz w:val="28"/>
          <w:szCs w:val="28"/>
          <w:lang w:val="uk-UA"/>
        </w:rPr>
        <w:t xml:space="preserve"> 53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 категорії 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особистої безпеки;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радіозв’язку;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 від  кандидата   з 08.00 год. </w:t>
      </w:r>
      <w:r>
        <w:rPr>
          <w:b/>
          <w:color w:val="111111"/>
          <w:lang w:val="uk-UA"/>
        </w:rPr>
        <w:t xml:space="preserve"> 20 березня   2026 року до 16.00 год. 20 квітня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color w:val="111111"/>
          <w:lang w:val="uk-UA"/>
        </w:rPr>
      </w:pPr>
      <w:r>
        <w:rPr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23 квітня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jc w:val="center"/>
        <w:rPr>
          <w:rFonts w:eastAsia="Calibri" w:cs="Times New Roman"/>
          <w:b/>
          <w:lang w:val="uk-UA"/>
        </w:rPr>
      </w:pPr>
      <w:r>
        <w:rPr>
          <w:rFonts w:eastAsia="Calibri" w:cs="Times New Roman"/>
          <w:b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>правоохоронних органах чи військових  формуваннях</w:t>
      </w:r>
      <w:r>
        <w:rPr>
          <w:lang w:val="uk-UA"/>
        </w:rPr>
        <w:t xml:space="preserve">, підприємств, установ, організацій незалежно від форми власності </w:t>
      </w:r>
      <w:r>
        <w:rPr/>
        <w:t xml:space="preserve">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887E-1D25-494A-8398-EA2B16C5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LibreOffice/25.8.5.2$Windows_X86_64 LibreOffice_project/9c8b85f387cc00a89945a79c9e6239f32e450ac2</Application>
  <AppVersion>15.0000</AppVersion>
  <Pages>5</Pages>
  <Words>1111</Words>
  <Characters>7751</Characters>
  <CharactersWithSpaces>8941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2025-12-23T06:26:00Z</dcterms:created>
  <dc:creator>MSI</dc:creator>
  <dc:description/>
  <dc:language>uk-UA</dc:language>
  <cp:lastModifiedBy/>
  <cp:lastPrinted>2025-05-07T05:42:00Z</cp:lastPrinted>
  <dcterms:modified xsi:type="dcterms:W3CDTF">2026-03-23T09:45:20Z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