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811" w:rsidRPr="00ED42CD" w:rsidRDefault="00E73811" w:rsidP="00711DEC">
      <w:pPr>
        <w:ind w:firstLine="5103"/>
        <w:jc w:val="center"/>
        <w:rPr>
          <w:lang w:val="uk-UA"/>
        </w:rPr>
      </w:pPr>
      <w:r w:rsidRPr="00ED42CD">
        <w:rPr>
          <w:lang w:val="uk-UA"/>
        </w:rPr>
        <w:t>ЗАТВЕРДЖЕНО</w:t>
      </w:r>
    </w:p>
    <w:p w:rsidR="00E73811" w:rsidRPr="00ED42CD" w:rsidRDefault="00711DEC" w:rsidP="00711DEC">
      <w:pPr>
        <w:ind w:left="5103"/>
        <w:rPr>
          <w:lang w:val="uk-UA"/>
        </w:rPr>
      </w:pPr>
      <w:r w:rsidRPr="00ED42CD">
        <w:rPr>
          <w:lang w:val="uk-UA"/>
        </w:rPr>
        <w:t xml:space="preserve">Наказ </w:t>
      </w:r>
      <w:r w:rsidR="00226F09">
        <w:rPr>
          <w:lang w:val="uk-UA"/>
        </w:rPr>
        <w:t>т</w:t>
      </w:r>
      <w:r w:rsidR="00E73811" w:rsidRPr="00ED42CD">
        <w:rPr>
          <w:lang w:val="uk-UA"/>
        </w:rPr>
        <w:t xml:space="preserve">ериторіального управління </w:t>
      </w:r>
      <w:r w:rsidRPr="00ED42CD">
        <w:rPr>
          <w:lang w:val="uk-UA"/>
        </w:rPr>
        <w:t xml:space="preserve"> Служби судової охорони у Херсон</w:t>
      </w:r>
      <w:r w:rsidR="00E73811" w:rsidRPr="00ED42CD">
        <w:rPr>
          <w:lang w:val="uk-UA"/>
        </w:rPr>
        <w:t>ській області</w:t>
      </w:r>
    </w:p>
    <w:p w:rsidR="00887B33" w:rsidRPr="0037573C" w:rsidRDefault="00E73811" w:rsidP="00887B33">
      <w:pPr>
        <w:ind w:firstLine="5103"/>
        <w:rPr>
          <w:lang w:val="uk-UA"/>
        </w:rPr>
      </w:pPr>
      <w:r w:rsidRPr="0037573C">
        <w:rPr>
          <w:lang w:val="uk-UA"/>
        </w:rPr>
        <w:t xml:space="preserve">від </w:t>
      </w:r>
      <w:r w:rsidR="00315D5C" w:rsidRPr="0037573C">
        <w:rPr>
          <w:lang w:val="uk-UA"/>
        </w:rPr>
        <w:t xml:space="preserve"> </w:t>
      </w:r>
      <w:r w:rsidR="00691CD3">
        <w:rPr>
          <w:lang w:val="uk-UA"/>
        </w:rPr>
        <w:t>17</w:t>
      </w:r>
      <w:r w:rsidR="00020142" w:rsidRPr="0037573C">
        <w:rPr>
          <w:lang w:val="uk-UA"/>
        </w:rPr>
        <w:t>.</w:t>
      </w:r>
      <w:r w:rsidR="007412C7">
        <w:rPr>
          <w:lang w:val="uk-UA"/>
        </w:rPr>
        <w:t>1</w:t>
      </w:r>
      <w:r w:rsidR="00020142" w:rsidRPr="0037573C">
        <w:rPr>
          <w:lang w:val="uk-UA"/>
        </w:rPr>
        <w:t>0</w:t>
      </w:r>
      <w:r w:rsidR="003B655A">
        <w:rPr>
          <w:lang w:val="uk-UA"/>
        </w:rPr>
        <w:t>.</w:t>
      </w:r>
      <w:r w:rsidR="000C4B3A" w:rsidRPr="0037573C">
        <w:rPr>
          <w:lang w:val="uk-UA"/>
        </w:rPr>
        <w:t>2025</w:t>
      </w:r>
      <w:r w:rsidR="00AD3A77" w:rsidRPr="0037573C">
        <w:rPr>
          <w:lang w:val="uk-UA"/>
        </w:rPr>
        <w:t xml:space="preserve"> </w:t>
      </w:r>
      <w:r w:rsidR="00711DEC" w:rsidRPr="0037573C">
        <w:rPr>
          <w:lang w:val="uk-UA"/>
        </w:rPr>
        <w:t xml:space="preserve"> №</w:t>
      </w:r>
      <w:r w:rsidR="00D21211" w:rsidRPr="0037573C">
        <w:rPr>
          <w:lang w:val="uk-UA"/>
        </w:rPr>
        <w:t xml:space="preserve"> </w:t>
      </w:r>
      <w:r w:rsidR="001A34FF">
        <w:rPr>
          <w:lang w:val="uk-UA"/>
        </w:rPr>
        <w:t>95</w:t>
      </w:r>
    </w:p>
    <w:p w:rsidR="00565FEA" w:rsidRDefault="00565FEA" w:rsidP="00887B33">
      <w:pPr>
        <w:ind w:firstLine="5103"/>
        <w:rPr>
          <w:sz w:val="20"/>
          <w:szCs w:val="20"/>
          <w:lang w:val="uk-UA"/>
        </w:rPr>
      </w:pPr>
    </w:p>
    <w:p w:rsidR="00A87F98" w:rsidRPr="00A87F98" w:rsidRDefault="00A87F98" w:rsidP="00887B33">
      <w:pPr>
        <w:ind w:firstLine="5103"/>
        <w:rPr>
          <w:sz w:val="20"/>
          <w:szCs w:val="20"/>
          <w:lang w:val="uk-UA"/>
        </w:rPr>
      </w:pPr>
    </w:p>
    <w:p w:rsidR="000F42CB" w:rsidRPr="00ED42CD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>УМОВИ</w:t>
      </w:r>
    </w:p>
    <w:p w:rsidR="00E73811" w:rsidRDefault="000F42CB" w:rsidP="002F400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 xml:space="preserve">проведення конкурсу на зайняття вакантної посади контролера </w:t>
      </w:r>
      <w:r w:rsidR="009426A7" w:rsidRPr="00ED42CD">
        <w:rPr>
          <w:b/>
          <w:lang w:val="uk-UA"/>
        </w:rPr>
        <w:t xml:space="preserve">                         </w:t>
      </w:r>
      <w:r w:rsidRPr="00ED42CD">
        <w:rPr>
          <w:b/>
          <w:lang w:val="uk-UA"/>
        </w:rPr>
        <w:t>І категорії</w:t>
      </w:r>
      <w:r w:rsidR="009426A7" w:rsidRPr="00ED42CD">
        <w:rPr>
          <w:b/>
          <w:lang w:val="uk-UA"/>
        </w:rPr>
        <w:t xml:space="preserve"> </w:t>
      </w:r>
      <w:r w:rsidR="00A909C4" w:rsidRPr="0017798E">
        <w:rPr>
          <w:b/>
          <w:lang w:val="uk-UA"/>
        </w:rPr>
        <w:t xml:space="preserve">взводу </w:t>
      </w:r>
      <w:r w:rsidR="002F400B">
        <w:rPr>
          <w:b/>
          <w:lang w:val="uk-UA"/>
        </w:rPr>
        <w:t xml:space="preserve">забезпечення безпеки </w:t>
      </w:r>
      <w:r w:rsidR="00226F09">
        <w:rPr>
          <w:b/>
          <w:lang w:val="uk-UA"/>
        </w:rPr>
        <w:t>т</w:t>
      </w:r>
      <w:r w:rsidRPr="00ED42CD">
        <w:rPr>
          <w:b/>
          <w:lang w:val="uk-UA"/>
        </w:rPr>
        <w:t>ериторіального</w:t>
      </w:r>
      <w:r w:rsidR="009426A7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 xml:space="preserve">управління Служби судової </w:t>
      </w:r>
      <w:r w:rsidR="00757D43">
        <w:rPr>
          <w:b/>
          <w:lang w:val="uk-UA"/>
        </w:rPr>
        <w:t xml:space="preserve"> </w:t>
      </w:r>
      <w:r w:rsidRPr="00ED42CD">
        <w:rPr>
          <w:b/>
          <w:lang w:val="uk-UA"/>
        </w:rPr>
        <w:t>охорони у Херсонській області</w:t>
      </w:r>
      <w:r w:rsidR="00F769E0">
        <w:rPr>
          <w:b/>
          <w:lang w:val="uk-UA"/>
        </w:rPr>
        <w:t xml:space="preserve"> </w:t>
      </w:r>
    </w:p>
    <w:p w:rsid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A87F98" w:rsidRDefault="00A87F98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0F42CB" w:rsidRPr="00ED42CD" w:rsidRDefault="000F42CB" w:rsidP="000F42CB">
      <w:pPr>
        <w:jc w:val="center"/>
        <w:rPr>
          <w:b/>
          <w:lang w:val="uk-UA"/>
        </w:rPr>
      </w:pPr>
      <w:r w:rsidRPr="00ED42CD">
        <w:rPr>
          <w:b/>
          <w:lang w:val="uk-UA"/>
        </w:rPr>
        <w:t>Загальні умови.</w:t>
      </w:r>
    </w:p>
    <w:p w:rsidR="000F42CB" w:rsidRDefault="000F42CB" w:rsidP="006A1B01">
      <w:pPr>
        <w:pStyle w:val="a5"/>
        <w:ind w:firstLine="851"/>
        <w:jc w:val="both"/>
        <w:rPr>
          <w:b/>
          <w:lang w:val="uk-UA"/>
        </w:rPr>
      </w:pPr>
      <w:r w:rsidRPr="00ED42CD">
        <w:rPr>
          <w:b/>
          <w:lang w:val="uk-UA"/>
        </w:rPr>
        <w:t>1. Основні посадові обов’язки</w:t>
      </w:r>
      <w:r w:rsidR="008B6D42" w:rsidRPr="00ED42CD">
        <w:rPr>
          <w:b/>
          <w:lang w:val="uk-UA"/>
        </w:rPr>
        <w:t xml:space="preserve"> контролера </w:t>
      </w:r>
      <w:r w:rsidR="008B6D42" w:rsidRPr="0017798E">
        <w:rPr>
          <w:b/>
          <w:lang w:val="uk-UA"/>
        </w:rPr>
        <w:t xml:space="preserve">І категорії </w:t>
      </w:r>
      <w:r w:rsidR="001875DD" w:rsidRPr="0017798E">
        <w:rPr>
          <w:b/>
          <w:lang w:val="uk-UA"/>
        </w:rPr>
        <w:t xml:space="preserve"> </w:t>
      </w:r>
      <w:r w:rsidR="00A909C4" w:rsidRPr="0017798E">
        <w:rPr>
          <w:b/>
          <w:lang w:val="uk-UA"/>
        </w:rPr>
        <w:t xml:space="preserve">взводу </w:t>
      </w:r>
      <w:r w:rsidR="002F400B">
        <w:rPr>
          <w:b/>
          <w:lang w:val="uk-UA"/>
        </w:rPr>
        <w:t xml:space="preserve">забезпечення безпеки </w:t>
      </w:r>
      <w:r w:rsidR="00226F09" w:rsidRPr="0017798E">
        <w:rPr>
          <w:b/>
          <w:lang w:val="uk-UA"/>
        </w:rPr>
        <w:t>т</w:t>
      </w:r>
      <w:r w:rsidRPr="0017798E">
        <w:rPr>
          <w:b/>
          <w:lang w:val="uk-UA"/>
        </w:rPr>
        <w:t>ериторіального</w:t>
      </w:r>
      <w:r w:rsidRPr="00ED42CD">
        <w:rPr>
          <w:b/>
          <w:lang w:val="uk-UA"/>
        </w:rPr>
        <w:t xml:space="preserve"> управління Служби</w:t>
      </w:r>
      <w:r w:rsidR="006A1B01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>судової охорони у Херсонській області:</w:t>
      </w:r>
    </w:p>
    <w:p w:rsidR="00655EE8" w:rsidRDefault="002571CA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2571CA">
        <w:rPr>
          <w:rFonts w:eastAsia="Calibri" w:cs="Times New Roman"/>
          <w:szCs w:val="28"/>
          <w:lang w:val="uk-UA" w:eastAsia="ru-RU"/>
        </w:rPr>
        <w:t xml:space="preserve">1) </w:t>
      </w:r>
      <w:r w:rsidR="00655EE8">
        <w:rPr>
          <w:rFonts w:eastAsia="Calibri" w:cs="Times New Roman"/>
          <w:szCs w:val="28"/>
          <w:lang w:val="uk-UA" w:eastAsia="ru-RU"/>
        </w:rPr>
        <w:t>виконання завдань з підтримання громадського порядку в суді, припинення проявів неповаги до суду, охорони приміщень суду, органу та/або установ системи правосуддя, забезпечення особистої безпеки суддів та членів їх сімей, працівників суду, співробітників Управління та членів їхніх сімей (близьких родичів), охорони їхнього житла і майна;</w:t>
      </w:r>
    </w:p>
    <w:p w:rsidR="00655EE8" w:rsidRDefault="00655EE8" w:rsidP="00C63C7F">
      <w:pPr>
        <w:tabs>
          <w:tab w:val="left" w:pos="1134"/>
        </w:tabs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забезпечення безпеки особи, щодо якої здійснюється державне забезпечення особистої безпеки;</w:t>
      </w:r>
    </w:p>
    <w:p w:rsidR="00C63C7F" w:rsidRDefault="00C63C7F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 надає пропозиції по вдосконаленню особистої охорони особи, щодо якої здійснюється державне забезпечення особистої безпеки;</w:t>
      </w:r>
    </w:p>
    <w:p w:rsidR="00626CCB" w:rsidRDefault="00626CCB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rFonts w:eastAsia="Calibri" w:cs="Times New Roman"/>
          <w:szCs w:val="28"/>
          <w:lang w:val="uk-UA" w:eastAsia="ru-RU"/>
        </w:rPr>
        <w:t>4)  т</w:t>
      </w:r>
      <w:r w:rsidRPr="00FB1671">
        <w:rPr>
          <w:szCs w:val="28"/>
          <w:lang w:val="uk-UA"/>
        </w:rPr>
        <w:t xml:space="preserve">вердо знати </w:t>
      </w:r>
      <w:r>
        <w:rPr>
          <w:szCs w:val="28"/>
          <w:lang w:val="uk-UA"/>
        </w:rPr>
        <w:t>та</w:t>
      </w:r>
      <w:r w:rsidRPr="00FB1671">
        <w:rPr>
          <w:szCs w:val="28"/>
          <w:lang w:val="uk-UA"/>
        </w:rPr>
        <w:t xml:space="preserve"> неухильно </w:t>
      </w:r>
      <w:r>
        <w:rPr>
          <w:szCs w:val="28"/>
          <w:lang w:val="uk-UA"/>
        </w:rPr>
        <w:t>дотримуватись Плану-завдання здійснення заходу безпеки. Знати своє місце у бойовому порядку наряду, вести спостереження у визначених сектора з метою своєчасного виявлення потенційних чи явних загроз безпеці особи, щодо якої здійснюється державне забезпечення особистої безпеки;</w:t>
      </w:r>
    </w:p>
    <w:p w:rsidR="00626CCB" w:rsidRDefault="00626CCB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5)  забезпечувати безпеку особи, щодо якої здійснюється державне забезпечення безпеки у всіх місцях її перебування, на трасах проїзду, при масових заходах, під час поїздок за межі міста, та інше;</w:t>
      </w:r>
    </w:p>
    <w:p w:rsidR="00626CCB" w:rsidRDefault="00626CCB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6)  забезпечувати надійний захист особи, щодо якої здійснюється державне забезпечення особистої безпеки, при виникненні екстремальних ситуацій та надзвичайних ситуаціях;</w:t>
      </w:r>
    </w:p>
    <w:p w:rsidR="00626CCB" w:rsidRDefault="00626CCB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7)  здійснювати евакуацію особи, щодо якої здійснюється державне забезпечення особистої безпеки, з небезпечної зони;</w:t>
      </w:r>
    </w:p>
    <w:p w:rsidR="00626CCB" w:rsidRDefault="00626CCB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8)  знати правила надання першої медичної допомоги та вміти її надати. Негайно надати допомогу особі, щодо якої здійснюється державне забезпечення особистої безпеки при її рапто</w:t>
      </w:r>
      <w:r w:rsidR="005B2271">
        <w:rPr>
          <w:szCs w:val="28"/>
          <w:lang w:val="uk-UA"/>
        </w:rPr>
        <w:t>вому захворюванні, отриманні травми, виникненні непередбачених обставин;</w:t>
      </w:r>
    </w:p>
    <w:p w:rsidR="005B2271" w:rsidRDefault="005B2271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9)  вміти вправно керувати автотранспортними засобами, задіяними у охоронному заході. Мати навички безпечного екстремального керування автомобілем та бути готовим до їхнього застосування, в разі необхідності;</w:t>
      </w:r>
    </w:p>
    <w:p w:rsidR="005B2271" w:rsidRDefault="005B2271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10) знати та вміти застосовувати на практиці порядок оперативно-технічного огляду автомобіля та приміщень. Брати безпосередню участь у оперативно-технічному огляді автотранспортних засобів, залучених до охоронного заходу;</w:t>
      </w:r>
    </w:p>
    <w:p w:rsidR="005B2271" w:rsidRDefault="005B2271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11) знати основи ведення зовнішнього спостереження та прийомів його виявлення. Брати участь у заходах з контрспостереження стосовно наряду охорони, який охороняє особу, щодо якої здійснюється державне забезпечення </w:t>
      </w:r>
      <w:r w:rsidR="00C729F7">
        <w:rPr>
          <w:szCs w:val="28"/>
          <w:lang w:val="uk-UA"/>
        </w:rPr>
        <w:t>особистої безпеки;</w:t>
      </w:r>
    </w:p>
    <w:p w:rsidR="00C729F7" w:rsidRDefault="00C729F7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12) підтримувати високий рівень професійних і правових знань, спеціальної та фізичної підготовки, вміло володіти табельною зброєю, технічними і спеціальними засобами, засобами індивідуального захисту й активної оборони, засобами радіозв</w:t>
      </w:r>
      <w:r w:rsidRPr="00C729F7">
        <w:rPr>
          <w:szCs w:val="28"/>
          <w:lang w:val="uk-UA"/>
        </w:rPr>
        <w:t>’</w:t>
      </w:r>
      <w:r>
        <w:rPr>
          <w:szCs w:val="28"/>
          <w:lang w:val="uk-UA"/>
        </w:rPr>
        <w:t>язку;</w:t>
      </w:r>
    </w:p>
    <w:p w:rsidR="00C729F7" w:rsidRPr="00C729F7" w:rsidRDefault="00C729F7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13) підтримувати рівень своєї підготовки (кваліфікації), необхідний для виконання службових повноважень.</w:t>
      </w:r>
    </w:p>
    <w:p w:rsidR="00A138B3" w:rsidRPr="00D606F6" w:rsidRDefault="00C729F7" w:rsidP="00A138B3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bdr w:val="none" w:sz="0" w:space="0" w:color="auto" w:frame="1"/>
          <w:lang w:val="uk-UA"/>
        </w:rPr>
        <w:t>14</w:t>
      </w:r>
      <w:r w:rsidR="00A138B3">
        <w:rPr>
          <w:rFonts w:cs="Times New Roman"/>
          <w:szCs w:val="28"/>
          <w:bdr w:val="none" w:sz="0" w:space="0" w:color="auto" w:frame="1"/>
          <w:lang w:val="uk-UA"/>
        </w:rPr>
        <w:t xml:space="preserve">) </w:t>
      </w:r>
      <w:r w:rsidR="00A138B3" w:rsidRPr="00D606F6">
        <w:rPr>
          <w:rFonts w:eastAsia="Calibri" w:cs="Times New Roman"/>
          <w:szCs w:val="28"/>
          <w:lang w:val="uk-UA" w:eastAsia="ru-RU"/>
        </w:rPr>
        <w:t>вільне володіння державною мовою</w:t>
      </w:r>
      <w:r w:rsidR="00A138B3">
        <w:rPr>
          <w:rFonts w:eastAsia="Calibri" w:cs="Times New Roman"/>
          <w:szCs w:val="28"/>
          <w:lang w:val="uk-UA" w:eastAsia="ru-RU"/>
        </w:rPr>
        <w:t xml:space="preserve"> відповідно до вимог Закону України «Про забезпечення функціонування української мови як державної». </w:t>
      </w:r>
    </w:p>
    <w:p w:rsidR="00267DA7" w:rsidRDefault="00267DA7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A87F98" w:rsidRPr="00A87F98" w:rsidRDefault="00A87F98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0F42CB" w:rsidRPr="00ED42CD" w:rsidRDefault="000F42CB" w:rsidP="000F42CB">
      <w:pPr>
        <w:ind w:firstLine="851"/>
        <w:jc w:val="center"/>
        <w:rPr>
          <w:b/>
          <w:lang w:val="uk-UA"/>
        </w:rPr>
      </w:pPr>
      <w:r w:rsidRPr="00ED42CD">
        <w:rPr>
          <w:b/>
          <w:lang w:val="uk-UA"/>
        </w:rPr>
        <w:t>2. Умови оплати праці:</w:t>
      </w:r>
    </w:p>
    <w:p w:rsidR="00F863FB" w:rsidRPr="00E97020" w:rsidRDefault="000F42CB" w:rsidP="00F863FB">
      <w:pPr>
        <w:ind w:firstLine="851"/>
        <w:jc w:val="both"/>
        <w:rPr>
          <w:sz w:val="20"/>
          <w:szCs w:val="20"/>
          <w:lang w:val="uk-UA"/>
        </w:rPr>
      </w:pPr>
      <w:r w:rsidRPr="00ED42CD">
        <w:rPr>
          <w:lang w:val="uk-UA"/>
        </w:rPr>
        <w:t xml:space="preserve">1) посадовий оклад – відповідно до постанови Кабінету Міністрів України від </w:t>
      </w:r>
      <w:r w:rsidRPr="00241C64">
        <w:rPr>
          <w:lang w:val="uk-UA"/>
        </w:rPr>
        <w:t>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3260 гривень;</w:t>
      </w:r>
      <w:r w:rsidRPr="00241C64">
        <w:rPr>
          <w:lang w:val="uk-UA"/>
        </w:rPr>
        <w:cr/>
      </w:r>
    </w:p>
    <w:p w:rsidR="000F42CB" w:rsidRPr="00ED42CD" w:rsidRDefault="000F42CB" w:rsidP="00F863FB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2) грошове забезпечення – відповідно до частини першої статті </w:t>
      </w:r>
      <w:r w:rsidR="00F863FB" w:rsidRPr="00ED42CD">
        <w:rPr>
          <w:lang w:val="uk-UA"/>
        </w:rPr>
        <w:t xml:space="preserve">                </w:t>
      </w:r>
      <w:r w:rsidRPr="00ED42CD">
        <w:rPr>
          <w:lang w:val="uk-UA"/>
        </w:rPr>
        <w:t>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0F42CB" w:rsidRPr="00287FFC" w:rsidRDefault="000F42CB" w:rsidP="000F42CB">
      <w:pPr>
        <w:ind w:firstLine="851"/>
        <w:jc w:val="both"/>
        <w:rPr>
          <w:sz w:val="20"/>
          <w:szCs w:val="20"/>
          <w:lang w:val="uk-UA"/>
        </w:rPr>
      </w:pPr>
    </w:p>
    <w:p w:rsidR="00E73811" w:rsidRPr="00ED42CD" w:rsidRDefault="00E73811" w:rsidP="00C41C53">
      <w:pPr>
        <w:jc w:val="center"/>
        <w:rPr>
          <w:b/>
          <w:lang w:val="uk-UA"/>
        </w:rPr>
      </w:pPr>
      <w:r w:rsidRPr="00ED42CD">
        <w:rPr>
          <w:b/>
          <w:lang w:val="uk-UA"/>
        </w:rPr>
        <w:t>3. Інформація про строковість чи безстроковість призначення на посаду:</w:t>
      </w:r>
    </w:p>
    <w:p w:rsidR="00E73811" w:rsidRPr="00A87F98" w:rsidRDefault="00A55596" w:rsidP="00A55596">
      <w:pPr>
        <w:ind w:firstLine="851"/>
        <w:jc w:val="both"/>
        <w:rPr>
          <w:color w:val="333333"/>
          <w:szCs w:val="28"/>
          <w:shd w:val="clear" w:color="auto" w:fill="FFFFFF"/>
          <w:lang w:val="uk-UA"/>
        </w:rPr>
      </w:pPr>
      <w:r w:rsidRPr="00984F15">
        <w:rPr>
          <w:color w:val="333333"/>
          <w:shd w:val="clear" w:color="auto" w:fill="FFFFFF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 w:rsidR="00E73811" w:rsidRPr="00984F15">
        <w:rPr>
          <w:lang w:val="uk-UA"/>
        </w:rPr>
        <w:t>.</w:t>
      </w:r>
      <w:r w:rsidRPr="00984F15">
        <w:rPr>
          <w:lang w:val="uk-UA"/>
        </w:rPr>
        <w:t xml:space="preserve"> </w:t>
      </w:r>
      <w:r w:rsidRPr="00984F15">
        <w:rPr>
          <w:color w:val="333333"/>
          <w:shd w:val="clear" w:color="auto" w:fill="FFFFFF"/>
          <w:lang w:val="uk-UA"/>
        </w:rPr>
        <w:t xml:space="preserve"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</w:t>
      </w:r>
      <w:r w:rsidRPr="00984F15">
        <w:rPr>
          <w:color w:val="333333"/>
          <w:shd w:val="clear" w:color="auto" w:fill="FFFFFF"/>
          <w:lang w:val="uk-UA"/>
        </w:rPr>
        <w:lastRenderedPageBreak/>
        <w:t xml:space="preserve">відповідно до </w:t>
      </w:r>
      <w:r w:rsidRPr="00A87F98">
        <w:rPr>
          <w:color w:val="333333"/>
          <w:szCs w:val="28"/>
          <w:shd w:val="clear" w:color="auto" w:fill="FFFFFF"/>
          <w:lang w:val="uk-UA"/>
        </w:rPr>
        <w:t>Положення</w:t>
      </w:r>
      <w:r w:rsidRPr="00A87F98">
        <w:rPr>
          <w:b/>
          <w:bCs/>
          <w:color w:val="333333"/>
          <w:szCs w:val="28"/>
          <w:shd w:val="clear" w:color="auto" w:fill="FFFFFF"/>
          <w:lang w:val="uk-UA"/>
        </w:rPr>
        <w:t xml:space="preserve"> </w:t>
      </w:r>
      <w:r w:rsidRPr="00A87F98">
        <w:rPr>
          <w:bCs/>
          <w:color w:val="333333"/>
          <w:szCs w:val="28"/>
          <w:shd w:val="clear" w:color="auto" w:fill="FFFFFF"/>
          <w:lang w:val="uk-UA"/>
        </w:rPr>
        <w:t>про проходження служби співробітниками Служби судової охорони</w:t>
      </w:r>
    </w:p>
    <w:p w:rsidR="00A55596" w:rsidRPr="00287FFC" w:rsidRDefault="00A55596" w:rsidP="00A55596">
      <w:pPr>
        <w:ind w:firstLine="851"/>
        <w:jc w:val="both"/>
        <w:rPr>
          <w:sz w:val="20"/>
          <w:szCs w:val="20"/>
          <w:lang w:val="uk-UA"/>
        </w:rPr>
      </w:pPr>
    </w:p>
    <w:p w:rsidR="001A3632" w:rsidRPr="00ED42CD" w:rsidRDefault="001A3632" w:rsidP="001A3632">
      <w:pPr>
        <w:jc w:val="center"/>
        <w:rPr>
          <w:b/>
          <w:lang w:val="uk-UA"/>
        </w:rPr>
      </w:pPr>
      <w:r w:rsidRPr="00ED42CD">
        <w:rPr>
          <w:b/>
          <w:lang w:val="uk-UA"/>
        </w:rPr>
        <w:t>4. Перелік документів, необхідних для участі в конкурсі, та строк їх</w:t>
      </w:r>
    </w:p>
    <w:p w:rsidR="001A3632" w:rsidRPr="00ED42CD" w:rsidRDefault="001A3632" w:rsidP="001A3632">
      <w:pPr>
        <w:rPr>
          <w:b/>
          <w:lang w:val="uk-UA"/>
        </w:rPr>
      </w:pPr>
      <w:r w:rsidRPr="00ED42CD">
        <w:rPr>
          <w:b/>
          <w:lang w:val="uk-UA"/>
        </w:rPr>
        <w:t>подання: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1)</w:t>
      </w:r>
      <w:r w:rsidR="00A909C4">
        <w:rPr>
          <w:lang w:val="uk-UA"/>
        </w:rPr>
        <w:t> </w:t>
      </w:r>
      <w:r w:rsidRPr="00ED42CD">
        <w:rPr>
          <w:lang w:val="uk-UA"/>
        </w:rPr>
        <w:t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2) копія паспорта громадянина України;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3) копія (копії) документа (документів) про освіту;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4)</w:t>
      </w:r>
      <w:r w:rsidR="00A909C4">
        <w:rPr>
          <w:lang w:val="uk-UA"/>
        </w:rPr>
        <w:t> </w:t>
      </w:r>
      <w:r w:rsidRPr="00ED42CD">
        <w:rPr>
          <w:lang w:val="uk-UA"/>
        </w:rPr>
        <w:t>заповнена особова картка визначеного зразка, автобіографія, фотокартка розміром 30 х 40 мм;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6) копія трудової книжки (за наявності);</w:t>
      </w:r>
    </w:p>
    <w:p w:rsidR="006A33A0" w:rsidRPr="00ED42CD" w:rsidRDefault="001A3632" w:rsidP="006A33A0">
      <w:pPr>
        <w:ind w:firstLine="851"/>
        <w:jc w:val="both"/>
        <w:rPr>
          <w:lang w:val="uk-UA"/>
        </w:rPr>
      </w:pPr>
      <w:r w:rsidRPr="00ED42CD">
        <w:rPr>
          <w:lang w:val="uk-UA"/>
        </w:rPr>
        <w:t>7)</w:t>
      </w:r>
      <w:r w:rsidR="00A909C4">
        <w:rPr>
          <w:lang w:val="uk-UA"/>
        </w:rPr>
        <w:t> </w:t>
      </w:r>
      <w:r w:rsidR="006A33A0" w:rsidRPr="00A92C43">
        <w:rPr>
          <w:rFonts w:eastAsia="Times New Roman" w:cs="Times New Roman"/>
          <w:szCs w:val="28"/>
          <w:lang w:val="uk-UA" w:eastAsia="ru-RU"/>
        </w:rPr>
        <w:t>медична довідка (форма 086</w:t>
      </w:r>
      <w:r w:rsidR="006A33A0">
        <w:rPr>
          <w:rFonts w:eastAsia="Times New Roman" w:cs="Times New Roman"/>
          <w:szCs w:val="28"/>
          <w:lang w:val="uk-UA" w:eastAsia="ru-RU"/>
        </w:rPr>
        <w:t>/о</w:t>
      </w:r>
      <w:r w:rsidR="006A33A0" w:rsidRPr="00A92C43">
        <w:rPr>
          <w:rFonts w:eastAsia="Times New Roman" w:cs="Times New Roman"/>
          <w:szCs w:val="28"/>
          <w:lang w:val="uk-UA" w:eastAsia="ru-RU"/>
        </w:rPr>
        <w:t>)</w:t>
      </w:r>
      <w:r w:rsidR="006A33A0" w:rsidRPr="00F7691D">
        <w:rPr>
          <w:lang w:val="uk-UA"/>
        </w:rPr>
        <w:t xml:space="preserve"> </w:t>
      </w:r>
      <w:r w:rsidR="006A33A0">
        <w:rPr>
          <w:lang w:val="uk-UA"/>
        </w:rPr>
        <w:t xml:space="preserve">або </w:t>
      </w:r>
      <w:r w:rsidR="006A33A0" w:rsidRPr="00ED42CD">
        <w:rPr>
          <w:lang w:val="uk-UA"/>
        </w:rPr>
        <w:t xml:space="preserve">медична довідка закладу охорони здоров’я </w:t>
      </w:r>
      <w:r w:rsidR="006A33A0">
        <w:rPr>
          <w:lang w:val="uk-UA"/>
        </w:rPr>
        <w:t xml:space="preserve">від сімейного лікаря </w:t>
      </w:r>
      <w:r w:rsidR="006A33A0" w:rsidRPr="00ED42CD">
        <w:rPr>
          <w:lang w:val="uk-UA"/>
        </w:rPr>
        <w:t>про відсутність протипоказань до фізичних навантажень</w:t>
      </w:r>
      <w:r w:rsidR="006A33A0">
        <w:rPr>
          <w:lang w:val="uk-UA"/>
        </w:rPr>
        <w:t xml:space="preserve"> (з печаткою сімейного лікаря та медичного закладу)</w:t>
      </w:r>
      <w:r w:rsidR="006A33A0" w:rsidRPr="00ED42CD">
        <w:rPr>
          <w:lang w:val="uk-UA"/>
        </w:rPr>
        <w:t>, сертифікат наркологічного огляду та медична довідка психіатричного огляду;</w:t>
      </w:r>
    </w:p>
    <w:p w:rsidR="001A3632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8)</w:t>
      </w:r>
      <w:r w:rsidR="00A909C4">
        <w:rPr>
          <w:lang w:val="uk-UA"/>
        </w:rPr>
        <w:t> </w:t>
      </w:r>
      <w:r w:rsidRPr="00ED42CD">
        <w:rPr>
          <w:lang w:val="uk-UA"/>
        </w:rPr>
        <w:t>копія військового квитка або посвідчення особи військовослужбовця (для військовозобов’язаних або військовослужбовців)</w:t>
      </w:r>
      <w:r w:rsidR="00C729F7">
        <w:rPr>
          <w:lang w:val="uk-UA"/>
        </w:rPr>
        <w:t xml:space="preserve"> </w:t>
      </w:r>
      <w:r w:rsidR="00C729F7" w:rsidRPr="004675F4"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 w:rsidR="00C729F7">
        <w:rPr>
          <w:lang w:val="uk-UA"/>
        </w:rPr>
        <w:t>;</w:t>
      </w:r>
    </w:p>
    <w:p w:rsidR="004675F4" w:rsidRPr="00ED42CD" w:rsidRDefault="004675F4" w:rsidP="001A3632">
      <w:pPr>
        <w:ind w:firstLine="851"/>
        <w:jc w:val="both"/>
        <w:rPr>
          <w:lang w:val="uk-UA"/>
        </w:rPr>
      </w:pPr>
      <w:r>
        <w:rPr>
          <w:lang w:val="uk-UA"/>
        </w:rPr>
        <w:t>9) копія посвідчення водія категорії В.</w:t>
      </w:r>
    </w:p>
    <w:p w:rsidR="001A3632" w:rsidRPr="00E97020" w:rsidRDefault="001A3632" w:rsidP="001A3632">
      <w:pPr>
        <w:ind w:firstLine="851"/>
        <w:rPr>
          <w:sz w:val="20"/>
          <w:szCs w:val="20"/>
          <w:lang w:val="uk-UA"/>
        </w:rPr>
      </w:pP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1A3632" w:rsidRPr="006B54C3" w:rsidRDefault="001A3632" w:rsidP="0000738E">
      <w:pPr>
        <w:ind w:firstLine="851"/>
        <w:jc w:val="both"/>
        <w:rPr>
          <w:b/>
          <w:lang w:val="uk-UA"/>
        </w:rPr>
      </w:pPr>
      <w:r w:rsidRPr="00ED42CD"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 w:rsidRPr="00ED42CD">
        <w:rPr>
          <w:lang w:val="uk-UA"/>
        </w:rPr>
        <w:cr/>
      </w:r>
      <w:r w:rsidRPr="0000738E">
        <w:rPr>
          <w:b/>
          <w:lang w:val="uk-UA"/>
        </w:rPr>
        <w:t>Документи приймаються особи</w:t>
      </w:r>
      <w:r w:rsidR="000B3BC3" w:rsidRPr="0000738E">
        <w:rPr>
          <w:b/>
          <w:lang w:val="uk-UA"/>
        </w:rPr>
        <w:t>сто від кандидата з 08</w:t>
      </w:r>
      <w:r w:rsidR="00E71853" w:rsidRPr="0000738E">
        <w:rPr>
          <w:b/>
          <w:lang w:val="uk-UA"/>
        </w:rPr>
        <w:t xml:space="preserve">.00 год. </w:t>
      </w:r>
      <w:r w:rsidR="00691CD3">
        <w:rPr>
          <w:b/>
          <w:lang w:val="uk-UA"/>
        </w:rPr>
        <w:t>17</w:t>
      </w:r>
      <w:r w:rsidR="007412C7">
        <w:rPr>
          <w:b/>
          <w:lang w:val="uk-UA"/>
        </w:rPr>
        <w:t xml:space="preserve"> </w:t>
      </w:r>
      <w:r w:rsidR="00691CD3">
        <w:rPr>
          <w:b/>
          <w:lang w:val="uk-UA"/>
        </w:rPr>
        <w:t>жовтня</w:t>
      </w:r>
      <w:r w:rsidR="0044208E" w:rsidRPr="000C4B3A">
        <w:rPr>
          <w:b/>
          <w:color w:val="FF0000"/>
          <w:lang w:val="uk-UA"/>
        </w:rPr>
        <w:t xml:space="preserve"> </w:t>
      </w:r>
      <w:r w:rsidR="000B3BC3" w:rsidRPr="000C4B3A">
        <w:rPr>
          <w:b/>
          <w:color w:val="FF0000"/>
          <w:lang w:val="uk-UA"/>
        </w:rPr>
        <w:t xml:space="preserve"> </w:t>
      </w:r>
      <w:r w:rsidR="000B3BC3" w:rsidRPr="0037573C">
        <w:rPr>
          <w:b/>
          <w:lang w:val="uk-UA"/>
        </w:rPr>
        <w:t>202</w:t>
      </w:r>
      <w:r w:rsidR="000C4B3A" w:rsidRPr="0037573C">
        <w:rPr>
          <w:b/>
          <w:lang w:val="uk-UA"/>
        </w:rPr>
        <w:t>5</w:t>
      </w:r>
      <w:r w:rsidR="00020142" w:rsidRPr="0037573C">
        <w:rPr>
          <w:b/>
          <w:lang w:val="uk-UA"/>
        </w:rPr>
        <w:t xml:space="preserve"> року до 16</w:t>
      </w:r>
      <w:r w:rsidR="00E71853" w:rsidRPr="0037573C">
        <w:rPr>
          <w:b/>
          <w:lang w:val="uk-UA"/>
        </w:rPr>
        <w:t>.00 год.</w:t>
      </w:r>
      <w:r w:rsidR="00887B33" w:rsidRPr="0037573C">
        <w:rPr>
          <w:b/>
          <w:lang w:val="uk-UA"/>
        </w:rPr>
        <w:t xml:space="preserve"> </w:t>
      </w:r>
      <w:r w:rsidR="00691CD3">
        <w:rPr>
          <w:b/>
          <w:lang w:val="uk-UA"/>
        </w:rPr>
        <w:t>29</w:t>
      </w:r>
      <w:r w:rsidR="007412C7">
        <w:rPr>
          <w:b/>
          <w:lang w:val="uk-UA"/>
        </w:rPr>
        <w:t xml:space="preserve"> жовтня</w:t>
      </w:r>
      <w:r w:rsidRPr="0037573C">
        <w:rPr>
          <w:b/>
          <w:lang w:val="uk-UA"/>
        </w:rPr>
        <w:t xml:space="preserve"> 202</w:t>
      </w:r>
      <w:r w:rsidR="000C4B3A" w:rsidRPr="0037573C">
        <w:rPr>
          <w:b/>
          <w:lang w:val="uk-UA"/>
        </w:rPr>
        <w:t>5</w:t>
      </w:r>
      <w:r w:rsidRPr="0037573C">
        <w:rPr>
          <w:b/>
          <w:lang w:val="uk-UA"/>
        </w:rPr>
        <w:t xml:space="preserve"> року</w:t>
      </w:r>
      <w:r w:rsidRPr="00D21211">
        <w:rPr>
          <w:b/>
          <w:lang w:val="uk-UA"/>
        </w:rPr>
        <w:t xml:space="preserve">, за </w:t>
      </w:r>
      <w:r w:rsidRPr="006B54C3">
        <w:rPr>
          <w:b/>
          <w:lang w:val="uk-UA"/>
        </w:rPr>
        <w:t>адресою:</w:t>
      </w:r>
      <w:r w:rsidR="004E464F" w:rsidRPr="006B54C3">
        <w:rPr>
          <w:b/>
          <w:lang w:val="uk-UA"/>
        </w:rPr>
        <w:t xml:space="preserve"> </w:t>
      </w:r>
      <w:r w:rsidRPr="006B54C3">
        <w:rPr>
          <w:b/>
          <w:lang w:val="uk-UA"/>
        </w:rPr>
        <w:t xml:space="preserve">м. </w:t>
      </w:r>
      <w:r w:rsidR="00EB372F" w:rsidRPr="006B54C3">
        <w:rPr>
          <w:b/>
          <w:lang w:val="uk-UA"/>
        </w:rPr>
        <w:t>Херсон</w:t>
      </w:r>
      <w:r w:rsidRPr="006B54C3">
        <w:rPr>
          <w:b/>
          <w:lang w:val="uk-UA"/>
        </w:rPr>
        <w:t>,</w:t>
      </w:r>
      <w:r w:rsidR="00EB372F" w:rsidRPr="006B54C3">
        <w:rPr>
          <w:b/>
          <w:lang w:val="uk-UA"/>
        </w:rPr>
        <w:t xml:space="preserve"> </w:t>
      </w:r>
      <w:r w:rsidR="001E0164">
        <w:rPr>
          <w:b/>
          <w:lang w:val="uk-UA"/>
        </w:rPr>
        <w:t xml:space="preserve">                </w:t>
      </w:r>
      <w:r w:rsidRPr="006B54C3">
        <w:rPr>
          <w:b/>
          <w:lang w:val="uk-UA"/>
        </w:rPr>
        <w:t xml:space="preserve">вул. </w:t>
      </w:r>
      <w:r w:rsidR="00EB372F" w:rsidRPr="006B54C3">
        <w:rPr>
          <w:b/>
          <w:lang w:val="uk-UA"/>
        </w:rPr>
        <w:t>Перекопська</w:t>
      </w:r>
      <w:r w:rsidRPr="006B54C3">
        <w:rPr>
          <w:b/>
          <w:lang w:val="uk-UA"/>
        </w:rPr>
        <w:t xml:space="preserve">, </w:t>
      </w:r>
      <w:r w:rsidR="00EB372F" w:rsidRPr="006B54C3">
        <w:rPr>
          <w:b/>
          <w:lang w:val="uk-UA"/>
        </w:rPr>
        <w:t>5,</w:t>
      </w:r>
      <w:r w:rsidR="00226F09" w:rsidRPr="006B54C3">
        <w:rPr>
          <w:b/>
          <w:lang w:val="uk-UA"/>
        </w:rPr>
        <w:t xml:space="preserve"> т</w:t>
      </w:r>
      <w:r w:rsidRPr="006B54C3">
        <w:rPr>
          <w:b/>
          <w:lang w:val="uk-UA"/>
        </w:rPr>
        <w:t xml:space="preserve">ериторіальне управління Служби судової охорони у </w:t>
      </w:r>
      <w:r w:rsidR="00EB372F" w:rsidRPr="006B54C3">
        <w:rPr>
          <w:b/>
          <w:lang w:val="uk-UA"/>
        </w:rPr>
        <w:t>Херсонс</w:t>
      </w:r>
      <w:r w:rsidRPr="006B54C3">
        <w:rPr>
          <w:b/>
          <w:lang w:val="uk-UA"/>
        </w:rPr>
        <w:t>ькій області.</w:t>
      </w:r>
    </w:p>
    <w:p w:rsidR="001A3632" w:rsidRDefault="001A3632" w:rsidP="00846DC1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На контролера І категорії </w:t>
      </w:r>
      <w:r w:rsidR="00EE2FCE" w:rsidRPr="00EE2FCE">
        <w:rPr>
          <w:lang w:val="uk-UA"/>
        </w:rPr>
        <w:t>взводу охорони</w:t>
      </w:r>
      <w:r w:rsidR="00EE2FCE">
        <w:rPr>
          <w:b/>
          <w:lang w:val="uk-UA"/>
        </w:rPr>
        <w:t xml:space="preserve"> </w:t>
      </w:r>
      <w:r w:rsidRPr="00ED42CD">
        <w:rPr>
          <w:lang w:val="uk-UA"/>
        </w:rPr>
        <w:t>підрозділу</w:t>
      </w:r>
      <w:r w:rsidR="00846DC1">
        <w:rPr>
          <w:lang w:val="uk-UA"/>
        </w:rPr>
        <w:t xml:space="preserve"> </w:t>
      </w:r>
      <w:r w:rsidR="00226F09">
        <w:rPr>
          <w:lang w:val="uk-UA"/>
        </w:rPr>
        <w:t>охорони т</w:t>
      </w:r>
      <w:r w:rsidRPr="00ED42CD">
        <w:rPr>
          <w:lang w:val="uk-UA"/>
        </w:rPr>
        <w:t>ериторіального управління Служби судової охорони у Херсонській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області поширюються обмеження та вимоги, встановлені Законом України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 xml:space="preserve">«Про </w:t>
      </w:r>
      <w:r w:rsidRPr="00ED42CD">
        <w:rPr>
          <w:lang w:val="uk-UA"/>
        </w:rPr>
        <w:lastRenderedPageBreak/>
        <w:t>запобігання корупції», а також передбачені для поліцейських Законом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1A3632" w:rsidRPr="00ED42CD" w:rsidRDefault="001A3632" w:rsidP="00E73811">
      <w:pPr>
        <w:rPr>
          <w:lang w:val="uk-UA"/>
        </w:rPr>
      </w:pPr>
    </w:p>
    <w:p w:rsidR="000B04F5" w:rsidRPr="0000738E" w:rsidRDefault="000B04F5" w:rsidP="000B04F5">
      <w:pPr>
        <w:jc w:val="center"/>
        <w:rPr>
          <w:b/>
          <w:lang w:val="uk-UA"/>
        </w:rPr>
      </w:pPr>
      <w:r w:rsidRPr="0000738E"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9A5FC7" w:rsidRPr="00D21211" w:rsidRDefault="000B04F5" w:rsidP="000B04F5">
      <w:pPr>
        <w:jc w:val="center"/>
        <w:rPr>
          <w:b/>
          <w:lang w:val="uk-UA"/>
        </w:rPr>
      </w:pPr>
      <w:r w:rsidRPr="0000738E">
        <w:rPr>
          <w:lang w:val="uk-UA"/>
        </w:rPr>
        <w:t>м</w:t>
      </w:r>
      <w:r w:rsidR="00226F09" w:rsidRPr="0000738E">
        <w:rPr>
          <w:lang w:val="uk-UA"/>
        </w:rPr>
        <w:t>. Херсон, вул. Перекопська, 5, т</w:t>
      </w:r>
      <w:r w:rsidRPr="0000738E">
        <w:rPr>
          <w:lang w:val="uk-UA"/>
        </w:rPr>
        <w:t>ериторіальне управління Служби судової охорони у Херсон</w:t>
      </w:r>
      <w:r w:rsidR="009A5FC7" w:rsidRPr="0000738E">
        <w:rPr>
          <w:lang w:val="uk-UA"/>
        </w:rPr>
        <w:t xml:space="preserve">ській області  </w:t>
      </w:r>
      <w:r w:rsidR="009A5FC7" w:rsidRPr="00D21211">
        <w:rPr>
          <w:lang w:val="uk-UA"/>
        </w:rPr>
        <w:t xml:space="preserve">з </w:t>
      </w:r>
      <w:r w:rsidR="00856716">
        <w:rPr>
          <w:b/>
          <w:lang w:val="uk-UA"/>
        </w:rPr>
        <w:t>0</w:t>
      </w:r>
      <w:r w:rsidR="001E0164">
        <w:rPr>
          <w:b/>
          <w:lang w:val="uk-UA"/>
        </w:rPr>
        <w:t>9</w:t>
      </w:r>
      <w:r w:rsidR="00984F15" w:rsidRPr="00D21211">
        <w:rPr>
          <w:b/>
          <w:lang w:val="uk-UA"/>
        </w:rPr>
        <w:t xml:space="preserve"> г</w:t>
      </w:r>
      <w:r w:rsidR="00DA5CE2" w:rsidRPr="00D21211">
        <w:rPr>
          <w:b/>
          <w:lang w:val="uk-UA"/>
        </w:rPr>
        <w:t xml:space="preserve">одини </w:t>
      </w:r>
      <w:r w:rsidR="000B3BC3" w:rsidRPr="00D21211">
        <w:rPr>
          <w:b/>
          <w:lang w:val="uk-UA"/>
        </w:rPr>
        <w:t xml:space="preserve">00 хвилин </w:t>
      </w:r>
    </w:p>
    <w:p w:rsidR="002B7A37" w:rsidRPr="008E7B9A" w:rsidRDefault="00691CD3" w:rsidP="000B04F5">
      <w:pPr>
        <w:jc w:val="center"/>
        <w:rPr>
          <w:b/>
          <w:lang w:val="uk-UA"/>
        </w:rPr>
      </w:pPr>
      <w:r>
        <w:rPr>
          <w:b/>
          <w:lang w:val="uk-UA"/>
        </w:rPr>
        <w:t>04</w:t>
      </w:r>
      <w:r w:rsidR="00B31925">
        <w:rPr>
          <w:b/>
          <w:lang w:val="uk-UA"/>
        </w:rPr>
        <w:t xml:space="preserve"> </w:t>
      </w:r>
      <w:r>
        <w:rPr>
          <w:b/>
          <w:lang w:val="uk-UA"/>
        </w:rPr>
        <w:t>листопада</w:t>
      </w:r>
      <w:r w:rsidR="0044208E" w:rsidRPr="008E7B9A">
        <w:rPr>
          <w:b/>
          <w:lang w:val="uk-UA"/>
        </w:rPr>
        <w:t xml:space="preserve"> </w:t>
      </w:r>
      <w:r w:rsidR="000B04F5" w:rsidRPr="008E7B9A">
        <w:rPr>
          <w:b/>
          <w:lang w:val="uk-UA"/>
        </w:rPr>
        <w:t xml:space="preserve"> 202</w:t>
      </w:r>
      <w:r w:rsidR="000C4B3A" w:rsidRPr="008E7B9A">
        <w:rPr>
          <w:b/>
          <w:lang w:val="uk-UA"/>
        </w:rPr>
        <w:t>5</w:t>
      </w:r>
      <w:r w:rsidR="000B04F5" w:rsidRPr="008E7B9A">
        <w:rPr>
          <w:b/>
          <w:lang w:val="uk-UA"/>
        </w:rPr>
        <w:t xml:space="preserve"> року.</w:t>
      </w:r>
    </w:p>
    <w:p w:rsidR="004508F6" w:rsidRPr="00E17F8F" w:rsidRDefault="004508F6" w:rsidP="00FD255D">
      <w:pPr>
        <w:jc w:val="center"/>
        <w:rPr>
          <w:b/>
          <w:color w:val="FF0000"/>
          <w:sz w:val="16"/>
          <w:szCs w:val="16"/>
          <w:lang w:val="uk-UA"/>
        </w:rPr>
      </w:pPr>
    </w:p>
    <w:p w:rsidR="00E73811" w:rsidRPr="00ED42CD" w:rsidRDefault="00E73811" w:rsidP="00FD255D">
      <w:pPr>
        <w:jc w:val="center"/>
        <w:rPr>
          <w:b/>
          <w:lang w:val="uk-UA"/>
        </w:rPr>
      </w:pPr>
      <w:r w:rsidRPr="00ED42CD"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D21211" w:rsidRPr="00D21211" w:rsidRDefault="00D21211" w:rsidP="00D21211">
      <w:pPr>
        <w:rPr>
          <w:rFonts w:eastAsia="Calibri" w:cs="Times New Roman"/>
          <w:lang w:val="uk-UA"/>
        </w:rPr>
      </w:pPr>
      <w:r w:rsidRPr="00D21211">
        <w:rPr>
          <w:rFonts w:eastAsia="Calibri" w:cs="Times New Roman"/>
          <w:lang w:val="uk-UA"/>
        </w:rPr>
        <w:t xml:space="preserve">Крайніков Віктор Валентинович , 050-518-28-92, 050-529-67-60 </w:t>
      </w:r>
      <w:hyperlink r:id="rId5" w:history="1">
        <w:r w:rsidRPr="00D21211">
          <w:rPr>
            <w:rFonts w:eastAsia="Calibri" w:cs="Times New Roman"/>
            <w:color w:val="0000FF"/>
            <w:u w:val="single"/>
            <w:lang w:val="en-US"/>
          </w:rPr>
          <w:t>vrp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.ks@sso.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gov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ua</w:t>
        </w:r>
      </w:hyperlink>
      <w:r w:rsidRPr="00D21211">
        <w:rPr>
          <w:rFonts w:eastAsia="Calibri" w:cs="Times New Roman"/>
          <w:lang w:val="uk-UA"/>
        </w:rPr>
        <w:t xml:space="preserve">  або  </w:t>
      </w:r>
      <w:r w:rsidRPr="00D21211">
        <w:rPr>
          <w:rFonts w:eastAsia="Calibri" w:cs="Times New Roman"/>
          <w:lang w:val="en-US"/>
        </w:rPr>
        <w:t>inbox</w:t>
      </w:r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ks</w:t>
      </w:r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sso</w:t>
      </w:r>
      <w:r w:rsidRPr="00D21211">
        <w:rPr>
          <w:rFonts w:eastAsia="Calibri" w:cs="Times New Roman"/>
          <w:lang w:val="uk-UA"/>
        </w:rPr>
        <w:t>.gov.ua</w:t>
      </w:r>
    </w:p>
    <w:p w:rsidR="00D21211" w:rsidRPr="00D21211" w:rsidRDefault="00D21211" w:rsidP="00D21211">
      <w:pPr>
        <w:jc w:val="center"/>
        <w:rPr>
          <w:rFonts w:eastAsia="Calibri" w:cs="Times New Roman"/>
          <w:b/>
          <w:lang w:val="uk-UA"/>
        </w:rPr>
      </w:pPr>
    </w:p>
    <w:p w:rsidR="005318EA" w:rsidRPr="00A87F98" w:rsidRDefault="005318EA" w:rsidP="00E73811">
      <w:pPr>
        <w:rPr>
          <w:sz w:val="16"/>
          <w:szCs w:val="16"/>
          <w:lang w:val="uk-UA"/>
        </w:rPr>
      </w:pPr>
    </w:p>
    <w:p w:rsidR="00432736" w:rsidRPr="00432736" w:rsidRDefault="00432736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 w:rsidRPr="00432736"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432736" w:rsidRPr="00432736" w:rsidRDefault="00432736" w:rsidP="00432736">
      <w:pPr>
        <w:spacing w:line="240" w:lineRule="auto"/>
        <w:ind w:left="6" w:right="-3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 xml:space="preserve">1) освіта: 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 w:rsidR="00173F60" w:rsidRDefault="00173F60" w:rsidP="00173F60">
      <w:pPr>
        <w:ind w:left="6" w:firstLine="702"/>
        <w:contextualSpacing/>
        <w:jc w:val="both"/>
      </w:pPr>
      <w:r w:rsidRPr="006F0AF8">
        <w:t xml:space="preserve">досвід </w:t>
      </w:r>
      <w:r>
        <w:rPr>
          <w:lang w:val="uk-UA"/>
        </w:rPr>
        <w:t xml:space="preserve">роботи в державних органах  влади, органах системи правосуддя, </w:t>
      </w:r>
      <w:r w:rsidRPr="006F0AF8">
        <w:t>правоохоронних органах чи військових  формуваннях</w:t>
      </w:r>
      <w:r w:rsidR="001C64A6">
        <w:rPr>
          <w:lang w:val="uk-UA"/>
        </w:rPr>
        <w:t xml:space="preserve">, підприємств, установ, організацій незалежно від форми власності </w:t>
      </w:r>
      <w:r>
        <w:t xml:space="preserve"> – не менше ніж </w:t>
      </w:r>
      <w:r>
        <w:rPr>
          <w:lang w:val="uk-UA"/>
        </w:rPr>
        <w:t xml:space="preserve"> один </w:t>
      </w:r>
      <w:r w:rsidRPr="006F0AF8">
        <w:t>рік;</w:t>
      </w:r>
    </w:p>
    <w:p w:rsidR="001C64A6" w:rsidRPr="00ED42CD" w:rsidRDefault="001C64A6" w:rsidP="001C64A6">
      <w:pPr>
        <w:ind w:firstLine="851"/>
        <w:jc w:val="both"/>
        <w:rPr>
          <w:lang w:val="uk-UA"/>
        </w:rPr>
      </w:pPr>
      <w:r>
        <w:rPr>
          <w:lang w:val="uk-UA"/>
        </w:rPr>
        <w:t xml:space="preserve">3) наявність посвідчення </w:t>
      </w:r>
      <w:r>
        <w:rPr>
          <w:lang w:val="uk-UA"/>
        </w:rPr>
        <w:t xml:space="preserve">водія категорії </w:t>
      </w:r>
      <w:r>
        <w:rPr>
          <w:lang w:val="uk-UA"/>
        </w:rPr>
        <w:t>«</w:t>
      </w:r>
      <w:r>
        <w:rPr>
          <w:lang w:val="uk-UA"/>
        </w:rPr>
        <w:t>В</w:t>
      </w:r>
      <w:r>
        <w:rPr>
          <w:lang w:val="uk-UA"/>
        </w:rPr>
        <w:t>»</w:t>
      </w:r>
      <w:bookmarkStart w:id="0" w:name="_GoBack"/>
      <w:bookmarkEnd w:id="0"/>
      <w:r>
        <w:rPr>
          <w:lang w:val="uk-UA"/>
        </w:rPr>
        <w:t>.</w:t>
      </w:r>
    </w:p>
    <w:p w:rsidR="00432736" w:rsidRPr="00432736" w:rsidRDefault="00432736" w:rsidP="00432736">
      <w:pPr>
        <w:spacing w:line="240" w:lineRule="auto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 w:rsidRPr="00432736"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 w:rsidR="00432736" w:rsidRDefault="00432736" w:rsidP="00E73811">
      <w:pPr>
        <w:rPr>
          <w:sz w:val="20"/>
          <w:szCs w:val="20"/>
          <w:lang w:val="uk-UA"/>
        </w:rPr>
      </w:pPr>
    </w:p>
    <w:p w:rsidR="00432736" w:rsidRPr="00ED42CD" w:rsidRDefault="00432736" w:rsidP="00E73811">
      <w:pPr>
        <w:rPr>
          <w:sz w:val="20"/>
          <w:szCs w:val="20"/>
          <w:lang w:val="uk-UA"/>
        </w:rPr>
      </w:pPr>
    </w:p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Вимоги до компетентності.</w:t>
      </w:r>
    </w:p>
    <w:p w:rsidR="00E73811" w:rsidRPr="00ED42CD" w:rsidRDefault="00E73811" w:rsidP="00E73811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024874" w:rsidRPr="00ED42CD" w:rsidTr="00024874">
        <w:tc>
          <w:tcPr>
            <w:tcW w:w="4768" w:type="dxa"/>
          </w:tcPr>
          <w:p w:rsidR="00024874" w:rsidRPr="00ED42CD" w:rsidRDefault="00024874" w:rsidP="00024874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</w:t>
            </w:r>
            <w:r w:rsidR="00066EFC"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Вміння працювати в колективі 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024874" w:rsidRPr="00ED42CD" w:rsidRDefault="00066EFC" w:rsidP="00B55E99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щирість та відкритість; орієнтація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 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на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досягнення ефективного результату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діяльності;  рівне ставлення та повага до колег.</w:t>
            </w:r>
          </w:p>
          <w:p w:rsidR="00024874" w:rsidRPr="00ED42CD" w:rsidRDefault="00024874" w:rsidP="00024874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2.</w:t>
            </w:r>
            <w:r w:rsidR="00FB19A5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  <w:r w:rsidR="00066EFC" w:rsidRPr="00ED42CD">
              <w:rPr>
                <w:rFonts w:eastAsia="Calibri" w:cs="Times New Roman"/>
                <w:color w:val="000000"/>
                <w:szCs w:val="24"/>
                <w:lang w:val="uk-UA"/>
              </w:rPr>
              <w:t>Аналітичні</w:t>
            </w:r>
            <w:r w:rsidR="00FB19A5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 здібності </w:t>
            </w:r>
            <w:r w:rsidR="00066EFC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024874" w:rsidRPr="001C64A6" w:rsidTr="00024874">
        <w:tc>
          <w:tcPr>
            <w:tcW w:w="4768" w:type="dxa"/>
            <w:hideMark/>
          </w:tcPr>
          <w:p w:rsidR="00024874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hideMark/>
          </w:tcPr>
          <w:p w:rsidR="00024874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 w:rsidRPr="00ED42CD">
              <w:rPr>
                <w:rFonts w:eastAsia="Calibri" w:cs="Times New Roman"/>
                <w:lang w:val="uk-UA"/>
              </w:rPr>
              <w:t xml:space="preserve">неупередженість та порядність; самостійність, організованість, наполегливість, рішучість, стриманість, здатність швидко </w:t>
            </w:r>
            <w:r w:rsidRPr="00ED42CD">
              <w:rPr>
                <w:rFonts w:eastAsia="Calibri" w:cs="Times New Roman"/>
                <w:lang w:val="uk-UA"/>
              </w:rPr>
              <w:lastRenderedPageBreak/>
              <w:t>приймати рішення</w:t>
            </w:r>
            <w:r w:rsidR="00DE585E" w:rsidRPr="00ED42CD">
              <w:rPr>
                <w:rFonts w:eastAsia="Calibri" w:cs="Times New Roman"/>
                <w:lang w:val="uk-UA"/>
              </w:rPr>
              <w:t xml:space="preserve"> </w:t>
            </w:r>
            <w:r w:rsidRPr="00ED42CD">
              <w:rPr>
                <w:rFonts w:eastAsia="Calibri" w:cs="Times New Roman"/>
                <w:lang w:val="uk-UA"/>
              </w:rPr>
              <w:t>в умовах об</w:t>
            </w:r>
            <w:r w:rsidR="00DE585E" w:rsidRPr="00ED42CD">
              <w:rPr>
                <w:rFonts w:eastAsia="Calibri" w:cs="Times New Roman"/>
                <w:lang w:val="uk-UA"/>
              </w:rPr>
              <w:t>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B19A5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387DF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lastRenderedPageBreak/>
              <w:t>4.</w:t>
            </w:r>
            <w:r w:rsidR="00387DF4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hideMark/>
          </w:tcPr>
          <w:p w:rsidR="00387DF4" w:rsidRPr="00ED42CD" w:rsidRDefault="00387DF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024874" w:rsidRPr="00ED42CD" w:rsidRDefault="0002487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Професійні знання.</w:t>
      </w:r>
    </w:p>
    <w:p w:rsidR="00E73811" w:rsidRPr="00ED42CD" w:rsidRDefault="00E73811" w:rsidP="00E73811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5614"/>
      </w:tblGrid>
      <w:tr w:rsidR="00024874" w:rsidRPr="001C64A6" w:rsidTr="00024874">
        <w:tc>
          <w:tcPr>
            <w:tcW w:w="3836" w:type="dxa"/>
            <w:hideMark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:rsidR="00024874" w:rsidRPr="00ED42CD" w:rsidRDefault="007A1BBE" w:rsidP="00FD19E7">
            <w:pPr>
              <w:widowControl w:val="0"/>
              <w:autoSpaceDE w:val="0"/>
              <w:autoSpaceDN w:val="0"/>
              <w:adjustRightInd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з</w:t>
            </w:r>
            <w:r w:rsidR="00024874" w:rsidRPr="00ED42CD">
              <w:rPr>
                <w:rFonts w:eastAsia="Calibri" w:cs="Times New Roman"/>
                <w:szCs w:val="28"/>
                <w:lang w:val="uk-UA"/>
              </w:rPr>
              <w:t xml:space="preserve">нання: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 w:rsidR="00024874" w:rsidRPr="00ED42CD"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 w:rsidRPr="00ED42CD"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024874" w:rsidRPr="001C64A6" w:rsidTr="007A1BBE">
        <w:tc>
          <w:tcPr>
            <w:tcW w:w="3836" w:type="dxa"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735" w:type="dxa"/>
            <w:hideMark/>
          </w:tcPr>
          <w:p w:rsidR="00024874" w:rsidRPr="00ED42CD" w:rsidRDefault="00024874" w:rsidP="007A1BBE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E73811" w:rsidRPr="00ED42CD" w:rsidRDefault="00E73811" w:rsidP="00E73811">
      <w:pPr>
        <w:rPr>
          <w:lang w:val="uk-UA"/>
        </w:rPr>
      </w:pPr>
    </w:p>
    <w:sectPr w:rsidR="00E73811" w:rsidRPr="00ED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11"/>
    <w:rsid w:val="0000738E"/>
    <w:rsid w:val="00020142"/>
    <w:rsid w:val="000222C7"/>
    <w:rsid w:val="00024874"/>
    <w:rsid w:val="00043E67"/>
    <w:rsid w:val="00066EFC"/>
    <w:rsid w:val="000A2060"/>
    <w:rsid w:val="000B04F5"/>
    <w:rsid w:val="000B3BC3"/>
    <w:rsid w:val="000B412B"/>
    <w:rsid w:val="000C4B3A"/>
    <w:rsid w:val="000F3AAC"/>
    <w:rsid w:val="000F42CB"/>
    <w:rsid w:val="000F5EB7"/>
    <w:rsid w:val="00117ABF"/>
    <w:rsid w:val="001223A0"/>
    <w:rsid w:val="00157A7C"/>
    <w:rsid w:val="00160257"/>
    <w:rsid w:val="00173F60"/>
    <w:rsid w:val="0017798E"/>
    <w:rsid w:val="001875DD"/>
    <w:rsid w:val="001918AA"/>
    <w:rsid w:val="001A1C82"/>
    <w:rsid w:val="001A34FF"/>
    <w:rsid w:val="001A3632"/>
    <w:rsid w:val="001A6079"/>
    <w:rsid w:val="001C03A5"/>
    <w:rsid w:val="001C64A6"/>
    <w:rsid w:val="001C7FF2"/>
    <w:rsid w:val="001E0164"/>
    <w:rsid w:val="001E6467"/>
    <w:rsid w:val="001F223D"/>
    <w:rsid w:val="001F63B8"/>
    <w:rsid w:val="00201A55"/>
    <w:rsid w:val="00202A23"/>
    <w:rsid w:val="00206974"/>
    <w:rsid w:val="00226F09"/>
    <w:rsid w:val="00241C64"/>
    <w:rsid w:val="00252996"/>
    <w:rsid w:val="002571CA"/>
    <w:rsid w:val="00267DA7"/>
    <w:rsid w:val="00282CE1"/>
    <w:rsid w:val="00287FFC"/>
    <w:rsid w:val="002B7A37"/>
    <w:rsid w:val="002D66D1"/>
    <w:rsid w:val="002F0DDB"/>
    <w:rsid w:val="002F400B"/>
    <w:rsid w:val="00303696"/>
    <w:rsid w:val="003037A3"/>
    <w:rsid w:val="00315D5C"/>
    <w:rsid w:val="00352A9C"/>
    <w:rsid w:val="0037573C"/>
    <w:rsid w:val="00381CBC"/>
    <w:rsid w:val="00387DF4"/>
    <w:rsid w:val="003B655A"/>
    <w:rsid w:val="003C2C58"/>
    <w:rsid w:val="003E39C8"/>
    <w:rsid w:val="0040207F"/>
    <w:rsid w:val="00417641"/>
    <w:rsid w:val="00427F96"/>
    <w:rsid w:val="00432736"/>
    <w:rsid w:val="004345E3"/>
    <w:rsid w:val="0044208E"/>
    <w:rsid w:val="0045040A"/>
    <w:rsid w:val="004508F6"/>
    <w:rsid w:val="004675F4"/>
    <w:rsid w:val="0048445B"/>
    <w:rsid w:val="004968AD"/>
    <w:rsid w:val="004A0733"/>
    <w:rsid w:val="004B54D5"/>
    <w:rsid w:val="004B7E41"/>
    <w:rsid w:val="004E19B9"/>
    <w:rsid w:val="004E464F"/>
    <w:rsid w:val="00504E6E"/>
    <w:rsid w:val="005147FE"/>
    <w:rsid w:val="00517C26"/>
    <w:rsid w:val="005240F9"/>
    <w:rsid w:val="005318EA"/>
    <w:rsid w:val="005438CB"/>
    <w:rsid w:val="00565FEA"/>
    <w:rsid w:val="00566162"/>
    <w:rsid w:val="00581DE1"/>
    <w:rsid w:val="005B2271"/>
    <w:rsid w:val="005B2381"/>
    <w:rsid w:val="00603F14"/>
    <w:rsid w:val="00605068"/>
    <w:rsid w:val="00615680"/>
    <w:rsid w:val="00626C27"/>
    <w:rsid w:val="00626CCB"/>
    <w:rsid w:val="00655EE8"/>
    <w:rsid w:val="00667831"/>
    <w:rsid w:val="00675D2E"/>
    <w:rsid w:val="00682899"/>
    <w:rsid w:val="00691CD3"/>
    <w:rsid w:val="006A1B01"/>
    <w:rsid w:val="006A33A0"/>
    <w:rsid w:val="006B54C3"/>
    <w:rsid w:val="006B67FD"/>
    <w:rsid w:val="006F3784"/>
    <w:rsid w:val="006F6B83"/>
    <w:rsid w:val="00704FBA"/>
    <w:rsid w:val="00711DEC"/>
    <w:rsid w:val="00717BA0"/>
    <w:rsid w:val="007412C7"/>
    <w:rsid w:val="00757D43"/>
    <w:rsid w:val="00764B24"/>
    <w:rsid w:val="00792074"/>
    <w:rsid w:val="007A1BBE"/>
    <w:rsid w:val="007B3D25"/>
    <w:rsid w:val="007B4902"/>
    <w:rsid w:val="007C0F50"/>
    <w:rsid w:val="007C2D0D"/>
    <w:rsid w:val="007F0930"/>
    <w:rsid w:val="008219E5"/>
    <w:rsid w:val="00841CEF"/>
    <w:rsid w:val="00846DC1"/>
    <w:rsid w:val="00854627"/>
    <w:rsid w:val="00856716"/>
    <w:rsid w:val="00887B33"/>
    <w:rsid w:val="00890589"/>
    <w:rsid w:val="008B6D42"/>
    <w:rsid w:val="008C7579"/>
    <w:rsid w:val="008D327F"/>
    <w:rsid w:val="008E7B9A"/>
    <w:rsid w:val="00902BC5"/>
    <w:rsid w:val="00911B0F"/>
    <w:rsid w:val="00912690"/>
    <w:rsid w:val="00917255"/>
    <w:rsid w:val="009426A7"/>
    <w:rsid w:val="00976FE0"/>
    <w:rsid w:val="00984F15"/>
    <w:rsid w:val="009864AB"/>
    <w:rsid w:val="009A5FC7"/>
    <w:rsid w:val="009B202A"/>
    <w:rsid w:val="00A12783"/>
    <w:rsid w:val="00A136FC"/>
    <w:rsid w:val="00A138B3"/>
    <w:rsid w:val="00A2029B"/>
    <w:rsid w:val="00A55596"/>
    <w:rsid w:val="00A669FF"/>
    <w:rsid w:val="00A87F98"/>
    <w:rsid w:val="00A909C4"/>
    <w:rsid w:val="00AD3A77"/>
    <w:rsid w:val="00B05682"/>
    <w:rsid w:val="00B06900"/>
    <w:rsid w:val="00B164A2"/>
    <w:rsid w:val="00B31925"/>
    <w:rsid w:val="00B35BA3"/>
    <w:rsid w:val="00B52392"/>
    <w:rsid w:val="00B55E99"/>
    <w:rsid w:val="00B6034F"/>
    <w:rsid w:val="00B70359"/>
    <w:rsid w:val="00B70C41"/>
    <w:rsid w:val="00BA11A9"/>
    <w:rsid w:val="00BA7B5A"/>
    <w:rsid w:val="00BB266A"/>
    <w:rsid w:val="00BB77AE"/>
    <w:rsid w:val="00C04D9B"/>
    <w:rsid w:val="00C41BE6"/>
    <w:rsid w:val="00C41C53"/>
    <w:rsid w:val="00C45944"/>
    <w:rsid w:val="00C46A83"/>
    <w:rsid w:val="00C63C7F"/>
    <w:rsid w:val="00C673C8"/>
    <w:rsid w:val="00C729F7"/>
    <w:rsid w:val="00C81436"/>
    <w:rsid w:val="00CA50D0"/>
    <w:rsid w:val="00CC6B69"/>
    <w:rsid w:val="00CC722E"/>
    <w:rsid w:val="00CE634E"/>
    <w:rsid w:val="00D11F3E"/>
    <w:rsid w:val="00D14C75"/>
    <w:rsid w:val="00D21211"/>
    <w:rsid w:val="00D31EC4"/>
    <w:rsid w:val="00D57A39"/>
    <w:rsid w:val="00D77AE3"/>
    <w:rsid w:val="00DA1BF6"/>
    <w:rsid w:val="00DA5CE2"/>
    <w:rsid w:val="00DC388F"/>
    <w:rsid w:val="00DC429F"/>
    <w:rsid w:val="00DE4BA2"/>
    <w:rsid w:val="00DE585E"/>
    <w:rsid w:val="00DE5D83"/>
    <w:rsid w:val="00DE62E9"/>
    <w:rsid w:val="00E15871"/>
    <w:rsid w:val="00E17F8F"/>
    <w:rsid w:val="00E31DC2"/>
    <w:rsid w:val="00E33E13"/>
    <w:rsid w:val="00E71853"/>
    <w:rsid w:val="00E73811"/>
    <w:rsid w:val="00E97020"/>
    <w:rsid w:val="00EB372F"/>
    <w:rsid w:val="00ED42CD"/>
    <w:rsid w:val="00EE2FCE"/>
    <w:rsid w:val="00EE3FDE"/>
    <w:rsid w:val="00F0153E"/>
    <w:rsid w:val="00F15236"/>
    <w:rsid w:val="00F769E0"/>
    <w:rsid w:val="00F863FB"/>
    <w:rsid w:val="00F86B5B"/>
    <w:rsid w:val="00F9598D"/>
    <w:rsid w:val="00FA1FC0"/>
    <w:rsid w:val="00FA28B2"/>
    <w:rsid w:val="00FB19A5"/>
    <w:rsid w:val="00FB3D9F"/>
    <w:rsid w:val="00FC4B19"/>
    <w:rsid w:val="00FD085B"/>
    <w:rsid w:val="00FD19E7"/>
    <w:rsid w:val="00FD255D"/>
    <w:rsid w:val="00FD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1903"/>
  <w15:docId w15:val="{41AB89DA-BFC7-4373-AB37-BA377916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4">
    <w:name w:val="Цитата Знак"/>
    <w:basedOn w:val="a0"/>
    <w:link w:val="a3"/>
    <w:uiPriority w:val="29"/>
    <w:rsid w:val="000F42CB"/>
    <w:rPr>
      <w:i/>
      <w:iCs/>
      <w:color w:val="000000" w:themeColor="text1"/>
    </w:rPr>
  </w:style>
  <w:style w:type="paragraph" w:styleId="a5">
    <w:name w:val="No Spacing"/>
    <w:uiPriority w:val="1"/>
    <w:qFormat/>
    <w:rsid w:val="000F42CB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D08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D0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rp.ks@ss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71719-FBBE-4CB1-A235-8954CA09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5780</Words>
  <Characters>3296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NEWPC</cp:lastModifiedBy>
  <cp:revision>5</cp:revision>
  <cp:lastPrinted>2025-05-07T05:42:00Z</cp:lastPrinted>
  <dcterms:created xsi:type="dcterms:W3CDTF">2025-10-17T05:42:00Z</dcterms:created>
  <dcterms:modified xsi:type="dcterms:W3CDTF">2025-10-17T07:23:00Z</dcterms:modified>
</cp:coreProperties>
</file>