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559EC" w14:textId="5232AEF5" w:rsidR="00365F5C" w:rsidRPr="00365F5C" w:rsidRDefault="00365F5C" w:rsidP="00365F5C">
      <w:pPr>
        <w:spacing w:after="0" w:line="240" w:lineRule="auto"/>
        <w:ind w:left="6804"/>
        <w:rPr>
          <w:rFonts w:ascii="Times New Roman" w:eastAsia="Calibri" w:hAnsi="Times New Roman" w:cs="Times New Roman"/>
          <w:b/>
          <w:sz w:val="24"/>
          <w:szCs w:val="24"/>
        </w:rPr>
      </w:pPr>
      <w:r w:rsidRPr="00365F5C">
        <w:rPr>
          <w:rFonts w:ascii="Times New Roman" w:eastAsia="Calibri" w:hAnsi="Times New Roman" w:cs="Times New Roman"/>
          <w:b/>
          <w:sz w:val="24"/>
          <w:szCs w:val="24"/>
          <w:lang w:val="uk-UA"/>
        </w:rPr>
        <w:t>З</w:t>
      </w:r>
      <w:r w:rsidRPr="00365F5C">
        <w:rPr>
          <w:rFonts w:ascii="Times New Roman" w:eastAsia="Calibri" w:hAnsi="Times New Roman" w:cs="Times New Roman"/>
          <w:b/>
          <w:sz w:val="24"/>
          <w:szCs w:val="24"/>
        </w:rPr>
        <w:t>АТВЕРДЖЕНО</w:t>
      </w:r>
    </w:p>
    <w:p w14:paraId="67B79A82" w14:textId="77777777" w:rsidR="00365F5C" w:rsidRPr="00365F5C" w:rsidRDefault="00365F5C" w:rsidP="00365F5C">
      <w:pPr>
        <w:spacing w:after="0" w:line="240" w:lineRule="auto"/>
        <w:ind w:left="6804"/>
        <w:rPr>
          <w:rFonts w:ascii="Times New Roman" w:eastAsia="Calibri" w:hAnsi="Times New Roman" w:cs="Times New Roman"/>
          <w:sz w:val="24"/>
          <w:szCs w:val="24"/>
        </w:rPr>
      </w:pPr>
      <w:r w:rsidRPr="00365F5C">
        <w:rPr>
          <w:rFonts w:ascii="Times New Roman" w:eastAsia="Calibri" w:hAnsi="Times New Roman" w:cs="Times New Roman"/>
          <w:sz w:val="24"/>
          <w:szCs w:val="24"/>
        </w:rPr>
        <w:t>Наказ ТУ ССО</w:t>
      </w:r>
    </w:p>
    <w:p w14:paraId="09AF5D06" w14:textId="77777777" w:rsidR="00365F5C" w:rsidRPr="00365F5C" w:rsidRDefault="00365F5C" w:rsidP="00365F5C">
      <w:pPr>
        <w:spacing w:after="0" w:line="240" w:lineRule="auto"/>
        <w:ind w:left="6804"/>
        <w:rPr>
          <w:rFonts w:ascii="Times New Roman" w:eastAsia="Calibri" w:hAnsi="Times New Roman" w:cs="Times New Roman"/>
          <w:sz w:val="24"/>
          <w:szCs w:val="24"/>
        </w:rPr>
      </w:pPr>
      <w:r w:rsidRPr="00365F5C">
        <w:rPr>
          <w:rFonts w:ascii="Times New Roman" w:eastAsia="Calibri" w:hAnsi="Times New Roman" w:cs="Times New Roman"/>
          <w:sz w:val="24"/>
          <w:szCs w:val="24"/>
        </w:rPr>
        <w:t xml:space="preserve">у Рівненській області </w:t>
      </w:r>
    </w:p>
    <w:p w14:paraId="279062F5" w14:textId="5F2ED15C" w:rsidR="00365F5C" w:rsidRPr="00365F5C" w:rsidRDefault="00365F5C" w:rsidP="00365F5C">
      <w:pPr>
        <w:spacing w:after="0" w:line="240" w:lineRule="auto"/>
        <w:ind w:left="6804"/>
        <w:rPr>
          <w:rFonts w:ascii="Times New Roman" w:eastAsia="Calibri" w:hAnsi="Times New Roman" w:cs="Times New Roman"/>
          <w:sz w:val="24"/>
          <w:szCs w:val="24"/>
        </w:rPr>
      </w:pPr>
      <w:r w:rsidRPr="00365F5C">
        <w:rPr>
          <w:rFonts w:ascii="Times New Roman" w:eastAsia="Calibri" w:hAnsi="Times New Roman" w:cs="Times New Roman"/>
          <w:sz w:val="24"/>
          <w:szCs w:val="24"/>
          <w:lang w:val="uk-UA"/>
        </w:rPr>
        <w:t>___.</w:t>
      </w:r>
      <w:r w:rsidR="00A867A9">
        <w:rPr>
          <w:rFonts w:ascii="Times New Roman" w:eastAsia="Calibri" w:hAnsi="Times New Roman" w:cs="Times New Roman"/>
          <w:sz w:val="24"/>
          <w:szCs w:val="24"/>
          <w:lang w:val="uk-UA"/>
        </w:rPr>
        <w:t>1</w:t>
      </w:r>
      <w:r w:rsidRPr="00365F5C">
        <w:rPr>
          <w:rFonts w:ascii="Times New Roman" w:eastAsia="Calibri" w:hAnsi="Times New Roman" w:cs="Times New Roman"/>
          <w:sz w:val="24"/>
          <w:szCs w:val="24"/>
          <w:lang w:val="uk-UA"/>
        </w:rPr>
        <w:t>0.2026</w:t>
      </w:r>
      <w:r w:rsidRPr="00365F5C">
        <w:rPr>
          <w:rFonts w:ascii="Times New Roman" w:eastAsia="Calibri" w:hAnsi="Times New Roman" w:cs="Times New Roman"/>
          <w:sz w:val="24"/>
          <w:szCs w:val="24"/>
        </w:rPr>
        <w:t xml:space="preserve"> № </w:t>
      </w:r>
      <w:r w:rsidRPr="00365F5C">
        <w:rPr>
          <w:rFonts w:ascii="Times New Roman" w:eastAsia="Calibri" w:hAnsi="Times New Roman" w:cs="Times New Roman"/>
          <w:sz w:val="24"/>
          <w:szCs w:val="24"/>
          <w:lang w:val="uk-UA"/>
        </w:rPr>
        <w:t xml:space="preserve">_____ </w:t>
      </w:r>
    </w:p>
    <w:p w14:paraId="06397EFC" w14:textId="77777777" w:rsidR="00D0051A" w:rsidRDefault="00D0051A" w:rsidP="00E36C53">
      <w:pPr>
        <w:spacing w:after="0" w:line="240" w:lineRule="auto"/>
        <w:jc w:val="center"/>
        <w:rPr>
          <w:rFonts w:ascii="Times New Roman" w:eastAsia="Calibri" w:hAnsi="Times New Roman" w:cs="Times New Roman"/>
          <w:b/>
          <w:sz w:val="24"/>
          <w:szCs w:val="24"/>
        </w:rPr>
      </w:pPr>
    </w:p>
    <w:p w14:paraId="515F1F0A" w14:textId="77777777" w:rsidR="00D0051A" w:rsidRDefault="00D0051A" w:rsidP="00E36C53">
      <w:pPr>
        <w:spacing w:after="0" w:line="240" w:lineRule="auto"/>
        <w:jc w:val="center"/>
        <w:rPr>
          <w:rFonts w:ascii="Times New Roman" w:eastAsia="Calibri" w:hAnsi="Times New Roman" w:cs="Times New Roman"/>
          <w:b/>
          <w:sz w:val="24"/>
          <w:szCs w:val="24"/>
        </w:rPr>
      </w:pPr>
    </w:p>
    <w:p w14:paraId="17B6BA0B" w14:textId="66C93E12" w:rsidR="00E36C53" w:rsidRPr="004E27AB" w:rsidRDefault="00E36C53" w:rsidP="00E36C53">
      <w:pPr>
        <w:spacing w:after="0" w:line="240" w:lineRule="auto"/>
        <w:jc w:val="center"/>
        <w:rPr>
          <w:rFonts w:ascii="Times New Roman" w:eastAsia="Calibri" w:hAnsi="Times New Roman" w:cs="Times New Roman"/>
          <w:b/>
          <w:sz w:val="24"/>
          <w:szCs w:val="24"/>
        </w:rPr>
      </w:pPr>
      <w:r w:rsidRPr="004E27AB">
        <w:rPr>
          <w:rFonts w:ascii="Times New Roman" w:eastAsia="Calibri" w:hAnsi="Times New Roman" w:cs="Times New Roman"/>
          <w:b/>
          <w:sz w:val="24"/>
          <w:szCs w:val="24"/>
        </w:rPr>
        <w:t>УМОВИ</w:t>
      </w:r>
    </w:p>
    <w:p w14:paraId="580C065F" w14:textId="77777777" w:rsidR="00E36C53" w:rsidRPr="004E27AB" w:rsidRDefault="00E36C53" w:rsidP="00E36C53">
      <w:pPr>
        <w:spacing w:after="0" w:line="240" w:lineRule="auto"/>
        <w:jc w:val="center"/>
        <w:rPr>
          <w:rFonts w:ascii="Times New Roman" w:eastAsia="Calibri" w:hAnsi="Times New Roman" w:cs="Times New Roman"/>
          <w:b/>
          <w:sz w:val="24"/>
          <w:szCs w:val="24"/>
          <w:lang w:val="uk-UA"/>
        </w:rPr>
      </w:pPr>
      <w:r w:rsidRPr="004E27AB">
        <w:rPr>
          <w:rFonts w:ascii="Times New Roman" w:eastAsia="Calibri" w:hAnsi="Times New Roman" w:cs="Times New Roman"/>
          <w:b/>
          <w:sz w:val="24"/>
          <w:szCs w:val="24"/>
          <w:lang w:val="uk-UA"/>
        </w:rPr>
        <w:t>проведення конкурсу на зайняття вакантної посади</w:t>
      </w:r>
    </w:p>
    <w:p w14:paraId="605D4433" w14:textId="31AABD93" w:rsidR="00E36C53" w:rsidRDefault="00A867A9" w:rsidP="00E36C53">
      <w:pPr>
        <w:spacing w:after="0" w:line="240" w:lineRule="auto"/>
        <w:jc w:val="center"/>
        <w:rPr>
          <w:rFonts w:ascii="Times New Roman" w:eastAsia="Calibri" w:hAnsi="Times New Roman" w:cs="Times New Roman"/>
          <w:b/>
          <w:sz w:val="24"/>
          <w:szCs w:val="24"/>
        </w:rPr>
      </w:pPr>
      <w:r>
        <w:rPr>
          <w:rFonts w:ascii="Times New Roman" w:hAnsi="Times New Roman" w:cs="Times New Roman"/>
          <w:b/>
          <w:sz w:val="24"/>
          <w:szCs w:val="24"/>
          <w:lang w:val="uk-UA"/>
        </w:rPr>
        <w:t xml:space="preserve">заступника </w:t>
      </w:r>
      <w:r w:rsidR="00E36C53" w:rsidRPr="00E36C53">
        <w:rPr>
          <w:rFonts w:ascii="Times New Roman" w:hAnsi="Times New Roman" w:cs="Times New Roman"/>
          <w:b/>
          <w:sz w:val="24"/>
          <w:szCs w:val="24"/>
          <w:lang w:val="uk-UA"/>
        </w:rPr>
        <w:t>начальника відділу організації служби</w:t>
      </w:r>
      <w:r w:rsidR="00E36C53">
        <w:rPr>
          <w:rFonts w:ascii="Times New Roman" w:eastAsia="Calibri" w:hAnsi="Times New Roman" w:cs="Times New Roman"/>
          <w:b/>
          <w:sz w:val="24"/>
          <w:szCs w:val="24"/>
          <w:lang w:val="uk-UA"/>
        </w:rPr>
        <w:t xml:space="preserve"> </w:t>
      </w:r>
      <w:r w:rsidR="00E36C53" w:rsidRPr="004E27AB">
        <w:rPr>
          <w:rFonts w:ascii="Times New Roman" w:eastAsia="Calibri" w:hAnsi="Times New Roman" w:cs="Times New Roman"/>
          <w:b/>
          <w:sz w:val="24"/>
          <w:szCs w:val="24"/>
        </w:rPr>
        <w:t xml:space="preserve">територіального управління </w:t>
      </w:r>
    </w:p>
    <w:p w14:paraId="750E429F" w14:textId="77777777" w:rsidR="00E36C53" w:rsidRPr="004E27AB" w:rsidRDefault="00E36C53" w:rsidP="00E36C53">
      <w:pPr>
        <w:spacing w:after="0" w:line="240" w:lineRule="auto"/>
        <w:jc w:val="center"/>
        <w:rPr>
          <w:rFonts w:ascii="Times New Roman" w:eastAsia="Calibri" w:hAnsi="Times New Roman" w:cs="Times New Roman"/>
          <w:b/>
          <w:sz w:val="24"/>
          <w:szCs w:val="24"/>
        </w:rPr>
      </w:pPr>
      <w:r w:rsidRPr="004E27AB">
        <w:rPr>
          <w:rFonts w:ascii="Times New Roman" w:eastAsia="Calibri" w:hAnsi="Times New Roman" w:cs="Times New Roman"/>
          <w:b/>
          <w:sz w:val="24"/>
          <w:szCs w:val="24"/>
        </w:rPr>
        <w:t xml:space="preserve">Служби судової охорони у </w:t>
      </w:r>
      <w:r w:rsidRPr="004E27AB">
        <w:rPr>
          <w:rFonts w:ascii="Times New Roman" w:eastAsia="Calibri" w:hAnsi="Times New Roman" w:cs="Times New Roman"/>
          <w:b/>
          <w:sz w:val="24"/>
          <w:szCs w:val="24"/>
          <w:lang w:val="uk-UA"/>
        </w:rPr>
        <w:t>Рівненській</w:t>
      </w:r>
      <w:r w:rsidRPr="004E27AB">
        <w:rPr>
          <w:rFonts w:ascii="Times New Roman" w:eastAsia="Calibri" w:hAnsi="Times New Roman" w:cs="Times New Roman"/>
          <w:b/>
          <w:sz w:val="24"/>
          <w:szCs w:val="24"/>
        </w:rPr>
        <w:t xml:space="preserve"> області</w:t>
      </w:r>
    </w:p>
    <w:p w14:paraId="3F1ED5C2" w14:textId="77777777" w:rsidR="00E36C53" w:rsidRPr="004E27AB" w:rsidRDefault="00E36C53" w:rsidP="00E36C53">
      <w:pPr>
        <w:spacing w:after="0" w:line="240" w:lineRule="auto"/>
        <w:jc w:val="center"/>
        <w:rPr>
          <w:rFonts w:ascii="Times New Roman" w:eastAsia="Calibri" w:hAnsi="Times New Roman" w:cs="Times New Roman"/>
          <w:b/>
          <w:sz w:val="20"/>
          <w:szCs w:val="24"/>
        </w:rPr>
      </w:pPr>
    </w:p>
    <w:p w14:paraId="1CFB4108" w14:textId="77777777" w:rsidR="00E36C53" w:rsidRPr="004E27AB" w:rsidRDefault="00E36C53" w:rsidP="00E36C53">
      <w:pPr>
        <w:spacing w:after="0" w:line="240" w:lineRule="auto"/>
        <w:jc w:val="center"/>
        <w:rPr>
          <w:rFonts w:ascii="Times New Roman" w:eastAsia="Calibri" w:hAnsi="Times New Roman" w:cs="Times New Roman"/>
          <w:b/>
          <w:sz w:val="24"/>
          <w:szCs w:val="24"/>
        </w:rPr>
      </w:pPr>
      <w:r w:rsidRPr="004E27AB">
        <w:rPr>
          <w:rFonts w:ascii="Times New Roman" w:eastAsia="Calibri" w:hAnsi="Times New Roman" w:cs="Times New Roman"/>
          <w:b/>
          <w:sz w:val="24"/>
          <w:szCs w:val="24"/>
        </w:rPr>
        <w:t>Загальні умови</w:t>
      </w:r>
    </w:p>
    <w:p w14:paraId="6DFA834E" w14:textId="77777777" w:rsidR="00E36C53" w:rsidRPr="004E27AB" w:rsidRDefault="00E36C53" w:rsidP="00E36C53">
      <w:pPr>
        <w:spacing w:after="0" w:line="240" w:lineRule="auto"/>
        <w:jc w:val="center"/>
        <w:rPr>
          <w:rFonts w:ascii="Times New Roman" w:eastAsia="Calibri" w:hAnsi="Times New Roman" w:cs="Times New Roman"/>
          <w:b/>
          <w:sz w:val="20"/>
          <w:szCs w:val="24"/>
        </w:rPr>
      </w:pPr>
    </w:p>
    <w:p w14:paraId="3E8C3867" w14:textId="04352A30" w:rsidR="00E36C53" w:rsidRDefault="00E36C53" w:rsidP="00E36C53">
      <w:pPr>
        <w:spacing w:after="0" w:line="240" w:lineRule="auto"/>
        <w:ind w:firstLine="709"/>
        <w:jc w:val="both"/>
        <w:rPr>
          <w:rFonts w:ascii="Times New Roman" w:eastAsia="Calibri" w:hAnsi="Times New Roman" w:cs="Times New Roman"/>
          <w:b/>
          <w:sz w:val="24"/>
          <w:szCs w:val="24"/>
        </w:rPr>
      </w:pPr>
      <w:r w:rsidRPr="004E27AB">
        <w:rPr>
          <w:rFonts w:ascii="Times New Roman" w:eastAsia="Calibri" w:hAnsi="Times New Roman" w:cs="Times New Roman"/>
          <w:b/>
          <w:sz w:val="24"/>
          <w:szCs w:val="24"/>
        </w:rPr>
        <w:t xml:space="preserve">1. Основні посадові обов’язки </w:t>
      </w:r>
      <w:r w:rsidR="00A867A9">
        <w:rPr>
          <w:rFonts w:ascii="Times New Roman" w:eastAsia="Calibri" w:hAnsi="Times New Roman" w:cs="Times New Roman"/>
          <w:b/>
          <w:sz w:val="24"/>
          <w:szCs w:val="24"/>
          <w:lang w:val="uk-UA"/>
        </w:rPr>
        <w:t xml:space="preserve">заступника </w:t>
      </w:r>
      <w:r w:rsidR="002716D5" w:rsidRPr="00E36C53">
        <w:rPr>
          <w:rFonts w:ascii="Times New Roman" w:hAnsi="Times New Roman" w:cs="Times New Roman"/>
          <w:b/>
          <w:sz w:val="24"/>
          <w:szCs w:val="24"/>
          <w:lang w:val="uk-UA"/>
        </w:rPr>
        <w:t>начальника відділу організації служби</w:t>
      </w:r>
      <w:r w:rsidR="002716D5">
        <w:rPr>
          <w:rFonts w:ascii="Times New Roman" w:eastAsia="Calibri" w:hAnsi="Times New Roman" w:cs="Times New Roman"/>
          <w:b/>
          <w:sz w:val="24"/>
          <w:szCs w:val="24"/>
          <w:lang w:val="uk-UA"/>
        </w:rPr>
        <w:t xml:space="preserve"> </w:t>
      </w:r>
      <w:r w:rsidRPr="004E27AB">
        <w:rPr>
          <w:rFonts w:ascii="Times New Roman" w:eastAsia="Calibri" w:hAnsi="Times New Roman" w:cs="Times New Roman"/>
          <w:b/>
          <w:sz w:val="24"/>
          <w:szCs w:val="24"/>
        </w:rPr>
        <w:t xml:space="preserve">територіального управління Служби судової охорони у </w:t>
      </w:r>
      <w:r w:rsidRPr="004E27AB">
        <w:rPr>
          <w:rFonts w:ascii="Times New Roman" w:eastAsia="Calibri" w:hAnsi="Times New Roman" w:cs="Times New Roman"/>
          <w:b/>
          <w:sz w:val="24"/>
          <w:szCs w:val="24"/>
          <w:lang w:val="uk-UA"/>
        </w:rPr>
        <w:t xml:space="preserve">Рівненській </w:t>
      </w:r>
      <w:r w:rsidRPr="004E27AB">
        <w:rPr>
          <w:rFonts w:ascii="Times New Roman" w:eastAsia="Calibri" w:hAnsi="Times New Roman" w:cs="Times New Roman"/>
          <w:b/>
          <w:sz w:val="24"/>
          <w:szCs w:val="24"/>
        </w:rPr>
        <w:t>області</w:t>
      </w:r>
      <w:r w:rsidRPr="004E27AB">
        <w:rPr>
          <w:rFonts w:ascii="Times New Roman" w:eastAsia="Calibri" w:hAnsi="Times New Roman" w:cs="Times New Roman"/>
          <w:b/>
          <w:sz w:val="24"/>
          <w:szCs w:val="24"/>
          <w:lang w:val="uk-UA"/>
        </w:rPr>
        <w:t xml:space="preserve"> (далі – </w:t>
      </w:r>
      <w:r w:rsidR="00A867A9">
        <w:rPr>
          <w:rFonts w:ascii="Times New Roman" w:eastAsia="Calibri" w:hAnsi="Times New Roman" w:cs="Times New Roman"/>
          <w:b/>
          <w:sz w:val="24"/>
          <w:szCs w:val="24"/>
          <w:lang w:val="uk-UA"/>
        </w:rPr>
        <w:t>територіальне у</w:t>
      </w:r>
      <w:r w:rsidRPr="004E27AB">
        <w:rPr>
          <w:rFonts w:ascii="Times New Roman" w:eastAsia="Calibri" w:hAnsi="Times New Roman" w:cs="Times New Roman"/>
          <w:b/>
          <w:sz w:val="24"/>
          <w:szCs w:val="24"/>
          <w:lang w:val="uk-UA"/>
        </w:rPr>
        <w:t>правління)</w:t>
      </w:r>
      <w:r w:rsidRPr="004E27AB">
        <w:rPr>
          <w:rFonts w:ascii="Times New Roman" w:eastAsia="Calibri" w:hAnsi="Times New Roman" w:cs="Times New Roman"/>
          <w:b/>
          <w:sz w:val="24"/>
          <w:szCs w:val="24"/>
        </w:rPr>
        <w:t xml:space="preserve">: </w:t>
      </w:r>
    </w:p>
    <w:p w14:paraId="170BDFFC" w14:textId="542EDA53" w:rsidR="00A867A9" w:rsidRPr="00A867A9" w:rsidRDefault="00A867A9" w:rsidP="00A867A9">
      <w:pPr>
        <w:spacing w:after="0" w:line="240" w:lineRule="auto"/>
        <w:ind w:firstLine="709"/>
        <w:jc w:val="both"/>
        <w:rPr>
          <w:rFonts w:ascii="Times New Roman" w:eastAsia="Calibri" w:hAnsi="Times New Roman" w:cs="Times New Roman"/>
          <w:sz w:val="24"/>
          <w:szCs w:val="24"/>
        </w:rPr>
      </w:pPr>
      <w:r w:rsidRPr="00A867A9">
        <w:rPr>
          <w:rFonts w:ascii="Times New Roman" w:eastAsia="Calibri" w:hAnsi="Times New Roman" w:cs="Times New Roman"/>
          <w:sz w:val="24"/>
          <w:szCs w:val="24"/>
        </w:rPr>
        <w:t xml:space="preserve">1) організовує та </w:t>
      </w:r>
      <w:r w:rsidR="00672093">
        <w:rPr>
          <w:rFonts w:ascii="Times New Roman" w:eastAsia="Calibri" w:hAnsi="Times New Roman" w:cs="Times New Roman"/>
          <w:sz w:val="24"/>
          <w:szCs w:val="24"/>
          <w:lang w:val="uk-UA"/>
        </w:rPr>
        <w:t>здійснює контроль за несенням служби співробітниками</w:t>
      </w:r>
      <w:r w:rsidRPr="00A867A9">
        <w:rPr>
          <w:rFonts w:ascii="Times New Roman" w:eastAsia="Calibri" w:hAnsi="Times New Roman" w:cs="Times New Roman"/>
          <w:sz w:val="24"/>
          <w:szCs w:val="24"/>
        </w:rPr>
        <w:t xml:space="preserve"> підрозділу охорони</w:t>
      </w:r>
      <w:r w:rsidR="00672093">
        <w:rPr>
          <w:rFonts w:ascii="Times New Roman" w:eastAsia="Calibri" w:hAnsi="Times New Roman" w:cs="Times New Roman"/>
          <w:sz w:val="24"/>
          <w:szCs w:val="24"/>
          <w:lang w:val="uk-UA"/>
        </w:rPr>
        <w:t xml:space="preserve"> та</w:t>
      </w:r>
      <w:r w:rsidR="007D1B6A">
        <w:rPr>
          <w:rFonts w:ascii="Times New Roman" w:eastAsia="Calibri" w:hAnsi="Times New Roman" w:cs="Times New Roman"/>
          <w:sz w:val="24"/>
          <w:szCs w:val="24"/>
          <w:lang w:val="uk-UA"/>
        </w:rPr>
        <w:t xml:space="preserve"> взводу забезпечення безпеки</w:t>
      </w:r>
      <w:r w:rsidR="00672093">
        <w:rPr>
          <w:rFonts w:ascii="Times New Roman" w:eastAsia="Calibri" w:hAnsi="Times New Roman" w:cs="Times New Roman"/>
          <w:sz w:val="24"/>
          <w:szCs w:val="24"/>
          <w:lang w:val="uk-UA"/>
        </w:rPr>
        <w:t xml:space="preserve"> територіального управління</w:t>
      </w:r>
      <w:r w:rsidRPr="00A867A9">
        <w:rPr>
          <w:rFonts w:ascii="Times New Roman" w:eastAsia="Calibri" w:hAnsi="Times New Roman" w:cs="Times New Roman"/>
          <w:sz w:val="24"/>
          <w:szCs w:val="24"/>
        </w:rPr>
        <w:t>;</w:t>
      </w:r>
    </w:p>
    <w:p w14:paraId="3D9C8F74" w14:textId="099F34A5" w:rsidR="00A867A9" w:rsidRPr="00A867A9" w:rsidRDefault="00A867A9" w:rsidP="00A867A9">
      <w:pPr>
        <w:spacing w:after="0" w:line="240" w:lineRule="auto"/>
        <w:ind w:firstLine="709"/>
        <w:jc w:val="both"/>
        <w:rPr>
          <w:rFonts w:ascii="Times New Roman" w:eastAsia="Calibri" w:hAnsi="Times New Roman" w:cs="Times New Roman"/>
          <w:sz w:val="24"/>
          <w:szCs w:val="24"/>
        </w:rPr>
      </w:pPr>
      <w:r w:rsidRPr="00A867A9">
        <w:rPr>
          <w:rFonts w:ascii="Times New Roman" w:eastAsia="Calibri" w:hAnsi="Times New Roman" w:cs="Times New Roman"/>
          <w:sz w:val="24"/>
          <w:szCs w:val="24"/>
        </w:rPr>
        <w:t>2) аналізує стан дотримання законності співробітниками підрозділу охорони</w:t>
      </w:r>
      <w:r w:rsidR="007D1B6A">
        <w:rPr>
          <w:rFonts w:ascii="Times New Roman" w:eastAsia="Calibri" w:hAnsi="Times New Roman" w:cs="Times New Roman"/>
          <w:sz w:val="24"/>
          <w:szCs w:val="24"/>
          <w:lang w:val="uk-UA"/>
        </w:rPr>
        <w:t xml:space="preserve"> та взводу забезпечення безпеки</w:t>
      </w:r>
      <w:r w:rsidRPr="00A867A9">
        <w:rPr>
          <w:rFonts w:ascii="Times New Roman" w:eastAsia="Calibri" w:hAnsi="Times New Roman" w:cs="Times New Roman"/>
          <w:sz w:val="24"/>
          <w:szCs w:val="24"/>
        </w:rPr>
        <w:t xml:space="preserve"> під час виконання покладених</w:t>
      </w:r>
      <w:r w:rsidR="00672093">
        <w:rPr>
          <w:rFonts w:ascii="Times New Roman" w:eastAsia="Calibri" w:hAnsi="Times New Roman" w:cs="Times New Roman"/>
          <w:sz w:val="24"/>
          <w:szCs w:val="24"/>
          <w:lang w:val="uk-UA"/>
        </w:rPr>
        <w:t xml:space="preserve"> на них</w:t>
      </w:r>
      <w:r w:rsidRPr="00A867A9">
        <w:rPr>
          <w:rFonts w:ascii="Times New Roman" w:eastAsia="Calibri" w:hAnsi="Times New Roman" w:cs="Times New Roman"/>
          <w:sz w:val="24"/>
          <w:szCs w:val="24"/>
        </w:rPr>
        <w:t xml:space="preserve"> завдань; </w:t>
      </w:r>
    </w:p>
    <w:p w14:paraId="3A3824DD" w14:textId="534894CA" w:rsidR="00A867A9" w:rsidRPr="00A867A9" w:rsidRDefault="00A867A9" w:rsidP="00A867A9">
      <w:pPr>
        <w:spacing w:after="0" w:line="240" w:lineRule="auto"/>
        <w:ind w:firstLine="709"/>
        <w:jc w:val="both"/>
        <w:rPr>
          <w:rFonts w:ascii="Times New Roman" w:eastAsia="Calibri" w:hAnsi="Times New Roman" w:cs="Times New Roman"/>
          <w:sz w:val="24"/>
          <w:szCs w:val="24"/>
        </w:rPr>
      </w:pPr>
      <w:r w:rsidRPr="00A867A9">
        <w:rPr>
          <w:rFonts w:ascii="Times New Roman" w:eastAsia="Calibri" w:hAnsi="Times New Roman" w:cs="Times New Roman"/>
          <w:sz w:val="24"/>
          <w:szCs w:val="24"/>
        </w:rPr>
        <w:t>3) здійснює збір, узагальнення та аналіз інформації щодо діяльності підрозділу охорони (взводі</w:t>
      </w:r>
      <w:r w:rsidR="007D1B6A">
        <w:rPr>
          <w:rFonts w:ascii="Times New Roman" w:eastAsia="Calibri" w:hAnsi="Times New Roman" w:cs="Times New Roman"/>
          <w:sz w:val="24"/>
          <w:szCs w:val="24"/>
          <w:lang w:val="uk-UA"/>
        </w:rPr>
        <w:t>в</w:t>
      </w:r>
      <w:r w:rsidRPr="00A867A9">
        <w:rPr>
          <w:rFonts w:ascii="Times New Roman" w:eastAsia="Calibri" w:hAnsi="Times New Roman" w:cs="Times New Roman"/>
          <w:sz w:val="24"/>
          <w:szCs w:val="24"/>
        </w:rPr>
        <w:t>, відділень)</w:t>
      </w:r>
      <w:r w:rsidR="00672093" w:rsidRPr="00672093">
        <w:rPr>
          <w:rFonts w:ascii="Times New Roman" w:eastAsia="Calibri" w:hAnsi="Times New Roman" w:cs="Times New Roman"/>
          <w:sz w:val="24"/>
          <w:szCs w:val="24"/>
          <w:lang w:val="uk-UA"/>
        </w:rPr>
        <w:t xml:space="preserve"> </w:t>
      </w:r>
      <w:r w:rsidR="00672093">
        <w:rPr>
          <w:rFonts w:ascii="Times New Roman" w:eastAsia="Calibri" w:hAnsi="Times New Roman" w:cs="Times New Roman"/>
          <w:sz w:val="24"/>
          <w:szCs w:val="24"/>
          <w:lang w:val="uk-UA"/>
        </w:rPr>
        <w:t>та взводу забезпечення безпеки територіального управління</w:t>
      </w:r>
      <w:r w:rsidRPr="00A867A9">
        <w:rPr>
          <w:rFonts w:ascii="Times New Roman" w:eastAsia="Calibri" w:hAnsi="Times New Roman" w:cs="Times New Roman"/>
          <w:sz w:val="24"/>
          <w:szCs w:val="24"/>
        </w:rPr>
        <w:t>, а також оцінки отриманих результатів;</w:t>
      </w:r>
    </w:p>
    <w:p w14:paraId="16EB1651" w14:textId="48BEAF2B" w:rsidR="00A867A9" w:rsidRPr="00672093" w:rsidRDefault="00A867A9" w:rsidP="00A867A9">
      <w:pPr>
        <w:spacing w:after="0" w:line="240" w:lineRule="auto"/>
        <w:ind w:firstLine="709"/>
        <w:jc w:val="both"/>
        <w:rPr>
          <w:rFonts w:ascii="Times New Roman" w:eastAsia="Calibri" w:hAnsi="Times New Roman" w:cs="Times New Roman"/>
          <w:sz w:val="24"/>
          <w:szCs w:val="24"/>
          <w:lang w:val="uk-UA"/>
        </w:rPr>
      </w:pPr>
      <w:r w:rsidRPr="00A867A9">
        <w:rPr>
          <w:rFonts w:ascii="Times New Roman" w:eastAsia="Calibri" w:hAnsi="Times New Roman" w:cs="Times New Roman"/>
          <w:sz w:val="24"/>
          <w:szCs w:val="24"/>
        </w:rPr>
        <w:t>4)</w:t>
      </w:r>
      <w:r w:rsidR="007D1B6A">
        <w:rPr>
          <w:rFonts w:ascii="Times New Roman" w:eastAsia="Calibri" w:hAnsi="Times New Roman" w:cs="Times New Roman"/>
          <w:sz w:val="24"/>
          <w:szCs w:val="24"/>
          <w:lang w:val="uk-UA"/>
        </w:rPr>
        <w:t xml:space="preserve"> </w:t>
      </w:r>
      <w:r w:rsidRPr="00A867A9">
        <w:rPr>
          <w:rFonts w:ascii="Times New Roman" w:eastAsia="Calibri" w:hAnsi="Times New Roman" w:cs="Times New Roman"/>
          <w:sz w:val="24"/>
          <w:szCs w:val="24"/>
        </w:rPr>
        <w:t xml:space="preserve">веде обліки резонансних судових процесів, протестних та підтримуючих </w:t>
      </w:r>
      <w:proofErr w:type="gramStart"/>
      <w:r w:rsidRPr="00A867A9">
        <w:rPr>
          <w:rFonts w:ascii="Times New Roman" w:eastAsia="Calibri" w:hAnsi="Times New Roman" w:cs="Times New Roman"/>
          <w:sz w:val="24"/>
          <w:szCs w:val="24"/>
        </w:rPr>
        <w:t xml:space="preserve">акцій, </w:t>
      </w:r>
      <w:r>
        <w:rPr>
          <w:rFonts w:ascii="Times New Roman" w:eastAsia="Calibri" w:hAnsi="Times New Roman" w:cs="Times New Roman"/>
          <w:sz w:val="24"/>
          <w:szCs w:val="24"/>
          <w:lang w:val="uk-UA"/>
        </w:rPr>
        <w:t xml:space="preserve">  </w:t>
      </w:r>
      <w:proofErr w:type="gramEnd"/>
      <w:r>
        <w:rPr>
          <w:rFonts w:ascii="Times New Roman" w:eastAsia="Calibri" w:hAnsi="Times New Roman" w:cs="Times New Roman"/>
          <w:sz w:val="24"/>
          <w:szCs w:val="24"/>
          <w:lang w:val="uk-UA"/>
        </w:rPr>
        <w:t xml:space="preserve">                     </w:t>
      </w:r>
      <w:r w:rsidRPr="00A867A9">
        <w:rPr>
          <w:rFonts w:ascii="Times New Roman" w:eastAsia="Calibri" w:hAnsi="Times New Roman" w:cs="Times New Roman"/>
          <w:sz w:val="24"/>
          <w:szCs w:val="24"/>
        </w:rPr>
        <w:t>а також залучає додаткові сили у зв’язку з їх проведенням</w:t>
      </w:r>
      <w:r w:rsidR="00672093">
        <w:rPr>
          <w:rFonts w:ascii="Times New Roman" w:eastAsia="Calibri" w:hAnsi="Times New Roman" w:cs="Times New Roman"/>
          <w:sz w:val="24"/>
          <w:szCs w:val="24"/>
          <w:lang w:val="uk-UA"/>
        </w:rPr>
        <w:t>;</w:t>
      </w:r>
    </w:p>
    <w:p w14:paraId="53C3E7B5" w14:textId="77777777" w:rsidR="00A867A9" w:rsidRPr="00A867A9" w:rsidRDefault="00A867A9" w:rsidP="00A867A9">
      <w:pPr>
        <w:spacing w:after="0" w:line="240" w:lineRule="auto"/>
        <w:ind w:firstLine="709"/>
        <w:jc w:val="both"/>
        <w:rPr>
          <w:rFonts w:ascii="Times New Roman" w:eastAsia="Calibri" w:hAnsi="Times New Roman" w:cs="Times New Roman"/>
          <w:sz w:val="24"/>
          <w:szCs w:val="24"/>
        </w:rPr>
      </w:pPr>
      <w:r w:rsidRPr="00A867A9">
        <w:rPr>
          <w:rFonts w:ascii="Times New Roman" w:eastAsia="Calibri" w:hAnsi="Times New Roman" w:cs="Times New Roman"/>
          <w:sz w:val="24"/>
          <w:szCs w:val="24"/>
        </w:rPr>
        <w:t xml:space="preserve">5) готує матеріали щодо ризиків ускладнення оперативної обстановки та необхідності залучення додаткових сил; </w:t>
      </w:r>
    </w:p>
    <w:p w14:paraId="1D9CF322" w14:textId="43A8EC7D" w:rsidR="00A867A9" w:rsidRPr="00A867A9" w:rsidRDefault="00A867A9" w:rsidP="00A867A9">
      <w:pPr>
        <w:spacing w:after="0" w:line="240" w:lineRule="auto"/>
        <w:ind w:firstLine="709"/>
        <w:jc w:val="both"/>
        <w:rPr>
          <w:rFonts w:ascii="Times New Roman" w:eastAsia="Calibri" w:hAnsi="Times New Roman" w:cs="Times New Roman"/>
          <w:sz w:val="24"/>
          <w:szCs w:val="24"/>
        </w:rPr>
      </w:pPr>
      <w:r w:rsidRPr="00A867A9">
        <w:rPr>
          <w:rFonts w:ascii="Times New Roman" w:eastAsia="Calibri" w:hAnsi="Times New Roman" w:cs="Times New Roman"/>
          <w:sz w:val="24"/>
          <w:szCs w:val="24"/>
        </w:rPr>
        <w:t>6)</w:t>
      </w:r>
      <w:r w:rsidR="007D1B6A">
        <w:rPr>
          <w:rFonts w:ascii="Times New Roman" w:eastAsia="Calibri" w:hAnsi="Times New Roman" w:cs="Times New Roman"/>
          <w:sz w:val="24"/>
          <w:szCs w:val="24"/>
          <w:lang w:val="uk-UA"/>
        </w:rPr>
        <w:t xml:space="preserve"> </w:t>
      </w:r>
      <w:r w:rsidRPr="00A867A9">
        <w:rPr>
          <w:rFonts w:ascii="Times New Roman" w:eastAsia="Calibri" w:hAnsi="Times New Roman" w:cs="Times New Roman"/>
          <w:sz w:val="24"/>
          <w:szCs w:val="24"/>
        </w:rPr>
        <w:t>розробляє проекти організаційно-розпорядчих документів, методичних рекомендацій та інструкцій з питань організації діяльності підрозділу охорони</w:t>
      </w:r>
      <w:r w:rsidR="00672093">
        <w:rPr>
          <w:rFonts w:ascii="Times New Roman" w:eastAsia="Calibri" w:hAnsi="Times New Roman" w:cs="Times New Roman"/>
          <w:sz w:val="24"/>
          <w:szCs w:val="24"/>
          <w:lang w:val="uk-UA"/>
        </w:rPr>
        <w:t xml:space="preserve"> </w:t>
      </w:r>
      <w:r w:rsidR="00672093">
        <w:rPr>
          <w:rFonts w:ascii="Times New Roman" w:eastAsia="Calibri" w:hAnsi="Times New Roman" w:cs="Times New Roman"/>
          <w:sz w:val="24"/>
          <w:szCs w:val="24"/>
          <w:lang w:val="uk-UA"/>
        </w:rPr>
        <w:t>та взводу забезпечення безпеки територіального управління</w:t>
      </w:r>
      <w:r w:rsidRPr="00A867A9">
        <w:rPr>
          <w:rFonts w:ascii="Times New Roman" w:eastAsia="Calibri" w:hAnsi="Times New Roman" w:cs="Times New Roman"/>
          <w:sz w:val="24"/>
          <w:szCs w:val="24"/>
        </w:rPr>
        <w:t xml:space="preserve">; </w:t>
      </w:r>
    </w:p>
    <w:p w14:paraId="292813CE" w14:textId="77777777" w:rsidR="00A867A9" w:rsidRPr="00A867A9" w:rsidRDefault="00A867A9" w:rsidP="00A867A9">
      <w:pPr>
        <w:spacing w:after="0" w:line="240" w:lineRule="auto"/>
        <w:ind w:firstLine="709"/>
        <w:jc w:val="both"/>
        <w:rPr>
          <w:rFonts w:ascii="Times New Roman" w:eastAsia="Calibri" w:hAnsi="Times New Roman" w:cs="Times New Roman"/>
          <w:sz w:val="24"/>
          <w:szCs w:val="24"/>
        </w:rPr>
      </w:pPr>
      <w:r w:rsidRPr="00A867A9">
        <w:rPr>
          <w:rFonts w:ascii="Times New Roman" w:eastAsia="Calibri" w:hAnsi="Times New Roman" w:cs="Times New Roman"/>
          <w:sz w:val="24"/>
          <w:szCs w:val="24"/>
        </w:rPr>
        <w:t>7)   за дорученням начальника відділу виконує інші завдання.</w:t>
      </w:r>
    </w:p>
    <w:p w14:paraId="0E5EC86E" w14:textId="77777777" w:rsidR="00E36C53" w:rsidRPr="007D1B6A" w:rsidRDefault="00E36C53" w:rsidP="00E36C53">
      <w:pPr>
        <w:spacing w:after="0" w:line="240" w:lineRule="auto"/>
        <w:ind w:firstLine="709"/>
        <w:jc w:val="both"/>
        <w:rPr>
          <w:rFonts w:ascii="Times New Roman" w:eastAsia="Calibri" w:hAnsi="Times New Roman" w:cs="Times New Roman"/>
          <w:b/>
          <w:sz w:val="20"/>
          <w:szCs w:val="24"/>
          <w:lang w:val="uk-UA"/>
        </w:rPr>
      </w:pPr>
    </w:p>
    <w:p w14:paraId="653BEF69" w14:textId="77777777" w:rsidR="00E36C53" w:rsidRPr="0046096C" w:rsidRDefault="00E36C53" w:rsidP="00E36C53">
      <w:pPr>
        <w:spacing w:after="0" w:line="240" w:lineRule="auto"/>
        <w:ind w:firstLine="709"/>
        <w:jc w:val="both"/>
        <w:rPr>
          <w:rFonts w:ascii="Times New Roman" w:eastAsia="Calibri" w:hAnsi="Times New Roman" w:cs="Times New Roman"/>
          <w:b/>
          <w:sz w:val="24"/>
          <w:szCs w:val="24"/>
          <w:lang w:val="uk-UA"/>
        </w:rPr>
      </w:pPr>
      <w:r w:rsidRPr="004E27AB">
        <w:rPr>
          <w:rFonts w:ascii="Times New Roman" w:eastAsia="Calibri" w:hAnsi="Times New Roman" w:cs="Times New Roman"/>
          <w:b/>
          <w:sz w:val="24"/>
          <w:szCs w:val="24"/>
          <w:lang w:val="uk-UA"/>
        </w:rPr>
        <w:t xml:space="preserve">2. </w:t>
      </w:r>
      <w:r w:rsidRPr="0046096C">
        <w:rPr>
          <w:rFonts w:ascii="Times New Roman" w:eastAsia="Calibri" w:hAnsi="Times New Roman" w:cs="Times New Roman"/>
          <w:b/>
          <w:sz w:val="24"/>
          <w:szCs w:val="24"/>
          <w:lang w:val="uk-UA"/>
        </w:rPr>
        <w:t>Умови оплати праці:</w:t>
      </w:r>
    </w:p>
    <w:p w14:paraId="475C8BFA" w14:textId="6480C42A" w:rsidR="00E36C53" w:rsidRPr="0046096C" w:rsidRDefault="00E36C53" w:rsidP="00E36C53">
      <w:pPr>
        <w:spacing w:after="0" w:line="240" w:lineRule="auto"/>
        <w:ind w:firstLine="709"/>
        <w:jc w:val="both"/>
        <w:rPr>
          <w:rFonts w:ascii="Times New Roman" w:eastAsia="Calibri" w:hAnsi="Times New Roman" w:cs="Times New Roman"/>
          <w:sz w:val="24"/>
          <w:szCs w:val="24"/>
          <w:lang w:val="uk-UA"/>
        </w:rPr>
      </w:pPr>
      <w:r w:rsidRPr="0046096C">
        <w:rPr>
          <w:rFonts w:ascii="Times New Roman" w:eastAsia="Calibri" w:hAnsi="Times New Roman" w:cs="Times New Roman"/>
          <w:sz w:val="24"/>
          <w:szCs w:val="24"/>
          <w:lang w:val="uk-UA"/>
        </w:rPr>
        <w:t xml:space="preserve">1) </w:t>
      </w:r>
      <w:r w:rsidR="001F45BC">
        <w:rPr>
          <w:rFonts w:ascii="Times New Roman" w:eastAsia="Calibri" w:hAnsi="Times New Roman" w:cs="Times New Roman"/>
          <w:sz w:val="24"/>
          <w:szCs w:val="24"/>
          <w:lang w:val="uk-UA"/>
        </w:rPr>
        <w:t>п</w:t>
      </w:r>
      <w:r w:rsidRPr="0046096C">
        <w:rPr>
          <w:rFonts w:ascii="Times New Roman" w:eastAsia="Calibri" w:hAnsi="Times New Roman" w:cs="Times New Roman"/>
          <w:sz w:val="24"/>
          <w:szCs w:val="24"/>
          <w:lang w:val="uk-UA"/>
        </w:rPr>
        <w:t xml:space="preserve">осадовий оклад – відповідно до постанови Кабінету Міністрів України від 03 квітня 2019 року № 289 «Про грошове забезпечення співробітників Служби судової охорони» – </w:t>
      </w:r>
      <w:r w:rsidR="002716D5" w:rsidRPr="00C55088">
        <w:rPr>
          <w:rFonts w:ascii="Times New Roman" w:eastAsia="Calibri" w:hAnsi="Times New Roman" w:cs="Times New Roman"/>
          <w:sz w:val="24"/>
          <w:szCs w:val="24"/>
          <w:lang w:val="uk-UA"/>
        </w:rPr>
        <w:t>7</w:t>
      </w:r>
      <w:r w:rsidR="007D1B6A" w:rsidRPr="00C55088">
        <w:rPr>
          <w:rFonts w:ascii="Times New Roman" w:eastAsia="Calibri" w:hAnsi="Times New Roman" w:cs="Times New Roman"/>
          <w:sz w:val="24"/>
          <w:szCs w:val="24"/>
          <w:lang w:val="uk-UA"/>
        </w:rPr>
        <w:t>7</w:t>
      </w:r>
      <w:r w:rsidR="00A867A9" w:rsidRPr="00C55088">
        <w:rPr>
          <w:rFonts w:ascii="Times New Roman" w:eastAsia="Calibri" w:hAnsi="Times New Roman" w:cs="Times New Roman"/>
          <w:sz w:val="24"/>
          <w:szCs w:val="24"/>
          <w:lang w:val="uk-UA"/>
        </w:rPr>
        <w:t>5</w:t>
      </w:r>
      <w:r w:rsidR="002716D5" w:rsidRPr="00C55088">
        <w:rPr>
          <w:rFonts w:ascii="Times New Roman" w:eastAsia="Calibri" w:hAnsi="Times New Roman" w:cs="Times New Roman"/>
          <w:sz w:val="24"/>
          <w:szCs w:val="24"/>
          <w:lang w:val="uk-UA"/>
        </w:rPr>
        <w:t>0</w:t>
      </w:r>
      <w:r w:rsidR="00582BA9" w:rsidRPr="00C55088">
        <w:rPr>
          <w:rFonts w:ascii="Times New Roman" w:eastAsia="Calibri" w:hAnsi="Times New Roman" w:cs="Times New Roman"/>
          <w:sz w:val="24"/>
          <w:szCs w:val="24"/>
          <w:lang w:val="uk-UA"/>
        </w:rPr>
        <w:t> </w:t>
      </w:r>
      <w:r w:rsidRPr="00C55088">
        <w:rPr>
          <w:rFonts w:ascii="Times New Roman" w:eastAsia="Calibri" w:hAnsi="Times New Roman" w:cs="Times New Roman"/>
          <w:sz w:val="24"/>
          <w:szCs w:val="24"/>
          <w:lang w:val="uk-UA"/>
        </w:rPr>
        <w:t>гривень;</w:t>
      </w:r>
    </w:p>
    <w:p w14:paraId="4472C0D3" w14:textId="77777777" w:rsidR="00E36C53" w:rsidRPr="0046096C" w:rsidRDefault="00E36C53" w:rsidP="00E36C53">
      <w:pPr>
        <w:spacing w:after="0" w:line="240" w:lineRule="auto"/>
        <w:ind w:firstLine="709"/>
        <w:jc w:val="both"/>
        <w:rPr>
          <w:rFonts w:ascii="Times New Roman" w:eastAsia="Calibri" w:hAnsi="Times New Roman" w:cs="Times New Roman"/>
          <w:sz w:val="24"/>
          <w:szCs w:val="24"/>
          <w:lang w:val="uk-UA"/>
        </w:rPr>
      </w:pPr>
      <w:r w:rsidRPr="0046096C">
        <w:rPr>
          <w:rFonts w:ascii="Times New Roman" w:eastAsia="Calibri" w:hAnsi="Times New Roman" w:cs="Times New Roman"/>
          <w:sz w:val="24"/>
          <w:szCs w:val="24"/>
          <w:lang w:val="uk-UA"/>
        </w:rPr>
        <w:t xml:space="preserve">2) грошове забезпечення – відповідно до частини першої статті 165 Закону України «Про судоустрій і статус суддів» складається з посадового окладу, окладу за спеціальним званням, щомісячних додаткових видів грошового забезпечення (підвищення посадового окладу, надбавки, доплати, які мають постійний характер), премії та одноразових додаткових видів грошового забезпечення. </w:t>
      </w:r>
    </w:p>
    <w:p w14:paraId="015C31AD" w14:textId="77777777" w:rsidR="00E36C53" w:rsidRPr="007D1B6A" w:rsidRDefault="00E36C53" w:rsidP="00E36C53">
      <w:pPr>
        <w:spacing w:after="0" w:line="240" w:lineRule="auto"/>
        <w:ind w:firstLine="709"/>
        <w:jc w:val="both"/>
        <w:rPr>
          <w:rFonts w:ascii="Times New Roman" w:eastAsia="Calibri" w:hAnsi="Times New Roman" w:cs="Times New Roman"/>
          <w:sz w:val="20"/>
          <w:szCs w:val="24"/>
          <w:lang w:val="uk-UA"/>
        </w:rPr>
      </w:pPr>
    </w:p>
    <w:p w14:paraId="48EA7737" w14:textId="77777777" w:rsidR="00E36C53" w:rsidRPr="004E27AB" w:rsidRDefault="00E36C53" w:rsidP="00E36C53">
      <w:pPr>
        <w:spacing w:after="0" w:line="240" w:lineRule="auto"/>
        <w:ind w:firstLine="709"/>
        <w:jc w:val="both"/>
        <w:rPr>
          <w:rFonts w:ascii="Times New Roman" w:eastAsia="Calibri" w:hAnsi="Times New Roman" w:cs="Times New Roman"/>
          <w:b/>
          <w:sz w:val="24"/>
          <w:szCs w:val="24"/>
        </w:rPr>
      </w:pPr>
      <w:r w:rsidRPr="004E27AB">
        <w:rPr>
          <w:rFonts w:ascii="Times New Roman" w:eastAsia="Calibri" w:hAnsi="Times New Roman" w:cs="Times New Roman"/>
          <w:b/>
          <w:sz w:val="24"/>
          <w:szCs w:val="24"/>
        </w:rPr>
        <w:t xml:space="preserve">3. Інформація про строковість чи безстроковість призначення </w:t>
      </w:r>
      <w:proofErr w:type="gramStart"/>
      <w:r w:rsidRPr="004E27AB">
        <w:rPr>
          <w:rFonts w:ascii="Times New Roman" w:eastAsia="Calibri" w:hAnsi="Times New Roman" w:cs="Times New Roman"/>
          <w:b/>
          <w:sz w:val="24"/>
          <w:szCs w:val="24"/>
        </w:rPr>
        <w:t>на посаду</w:t>
      </w:r>
      <w:proofErr w:type="gramEnd"/>
      <w:r w:rsidRPr="004E27AB">
        <w:rPr>
          <w:rFonts w:ascii="Times New Roman" w:eastAsia="Calibri" w:hAnsi="Times New Roman" w:cs="Times New Roman"/>
          <w:b/>
          <w:sz w:val="24"/>
          <w:szCs w:val="24"/>
        </w:rPr>
        <w:t>:</w:t>
      </w:r>
    </w:p>
    <w:p w14:paraId="65EC49C1" w14:textId="77777777" w:rsidR="00E36C53" w:rsidRPr="004E27AB" w:rsidRDefault="00E36C53" w:rsidP="00E36C53">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безстроково. </w:t>
      </w:r>
    </w:p>
    <w:p w14:paraId="34D64F13" w14:textId="77777777" w:rsidR="00E36C53" w:rsidRPr="004E27AB" w:rsidRDefault="00E36C53" w:rsidP="00E36C53">
      <w:pPr>
        <w:spacing w:after="0" w:line="240" w:lineRule="auto"/>
        <w:ind w:firstLine="709"/>
        <w:jc w:val="both"/>
        <w:rPr>
          <w:rFonts w:ascii="Times New Roman" w:eastAsia="Calibri" w:hAnsi="Times New Roman" w:cs="Times New Roman"/>
          <w:sz w:val="20"/>
          <w:szCs w:val="24"/>
        </w:rPr>
      </w:pPr>
    </w:p>
    <w:p w14:paraId="1CA45D34" w14:textId="77777777" w:rsidR="00E36C53" w:rsidRPr="004E27AB" w:rsidRDefault="00E36C53" w:rsidP="00E36C53">
      <w:pPr>
        <w:spacing w:after="0" w:line="240" w:lineRule="auto"/>
        <w:ind w:firstLine="709"/>
        <w:jc w:val="both"/>
        <w:rPr>
          <w:rFonts w:ascii="Times New Roman" w:eastAsia="Calibri" w:hAnsi="Times New Roman" w:cs="Times New Roman"/>
          <w:b/>
          <w:sz w:val="24"/>
          <w:szCs w:val="24"/>
        </w:rPr>
      </w:pPr>
      <w:r w:rsidRPr="004E27AB">
        <w:rPr>
          <w:rFonts w:ascii="Times New Roman" w:eastAsia="Calibri" w:hAnsi="Times New Roman" w:cs="Times New Roman"/>
          <w:b/>
          <w:sz w:val="24"/>
          <w:szCs w:val="24"/>
        </w:rPr>
        <w:t>4. Перелік документів, необхідних для участі в конкурсі, та строк їх подання:</w:t>
      </w:r>
    </w:p>
    <w:p w14:paraId="68984A70" w14:textId="77777777" w:rsidR="00E36C53" w:rsidRPr="004E27AB" w:rsidRDefault="00E36C53" w:rsidP="00E36C53">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rPr>
        <w:t>1) письмова заява про участь у конкурсі, у якій також зазначається надання згоди на</w:t>
      </w:r>
      <w:r>
        <w:rPr>
          <w:rFonts w:ascii="Times New Roman" w:eastAsia="Calibri" w:hAnsi="Times New Roman" w:cs="Times New Roman"/>
          <w:sz w:val="24"/>
          <w:szCs w:val="24"/>
          <w:lang w:val="uk-UA"/>
        </w:rPr>
        <w:t> </w:t>
      </w:r>
      <w:r w:rsidRPr="004E27AB">
        <w:rPr>
          <w:rFonts w:ascii="Times New Roman" w:eastAsia="Calibri" w:hAnsi="Times New Roman" w:cs="Times New Roman"/>
          <w:sz w:val="24"/>
          <w:szCs w:val="24"/>
        </w:rPr>
        <w:t xml:space="preserve">проведення спеціальної перевірки відповідно до Закону України «Про запобігання </w:t>
      </w:r>
      <w:proofErr w:type="gramStart"/>
      <w:r w:rsidRPr="004E27AB">
        <w:rPr>
          <w:rFonts w:ascii="Times New Roman" w:eastAsia="Calibri" w:hAnsi="Times New Roman" w:cs="Times New Roman"/>
          <w:sz w:val="24"/>
          <w:szCs w:val="24"/>
        </w:rPr>
        <w:t xml:space="preserve">корупції» </w:t>
      </w:r>
      <w:r w:rsidRPr="004E27AB">
        <w:rPr>
          <w:rFonts w:ascii="Times New Roman" w:eastAsia="Calibri" w:hAnsi="Times New Roman" w:cs="Times New Roman"/>
          <w:sz w:val="24"/>
          <w:szCs w:val="24"/>
          <w:lang w:val="uk-UA"/>
        </w:rPr>
        <w:t xml:space="preserve"> </w:t>
      </w:r>
      <w:r w:rsidRPr="004E27AB">
        <w:rPr>
          <w:rFonts w:ascii="Times New Roman" w:eastAsia="Calibri" w:hAnsi="Times New Roman" w:cs="Times New Roman"/>
          <w:sz w:val="24"/>
          <w:szCs w:val="24"/>
        </w:rPr>
        <w:t>і</w:t>
      </w:r>
      <w:proofErr w:type="gramEnd"/>
      <w:r w:rsidRPr="004E27AB">
        <w:rPr>
          <w:rFonts w:ascii="Times New Roman" w:eastAsia="Calibri" w:hAnsi="Times New Roman" w:cs="Times New Roman"/>
          <w:sz w:val="24"/>
          <w:szCs w:val="24"/>
        </w:rPr>
        <w:t xml:space="preserve"> на обробку персональних даних відповідно до Закону України «Про захист персональних даних»; </w:t>
      </w:r>
    </w:p>
    <w:p w14:paraId="356C8D85" w14:textId="77777777" w:rsidR="00E36C53" w:rsidRPr="004E27AB" w:rsidRDefault="00E36C53" w:rsidP="00E36C53">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2) копія паспорта громадянина України; </w:t>
      </w:r>
    </w:p>
    <w:p w14:paraId="207DF133" w14:textId="5AC3E897" w:rsidR="00E36C53" w:rsidRPr="004E27AB" w:rsidRDefault="00E36C53" w:rsidP="00E36C53">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3) копі</w:t>
      </w:r>
      <w:r w:rsidRPr="004E27AB">
        <w:rPr>
          <w:rFonts w:ascii="Times New Roman" w:eastAsia="Calibri" w:hAnsi="Times New Roman" w:cs="Times New Roman"/>
          <w:sz w:val="24"/>
          <w:szCs w:val="24"/>
          <w:lang w:val="uk-UA"/>
        </w:rPr>
        <w:t>я</w:t>
      </w:r>
      <w:r w:rsidRPr="004E27AB">
        <w:rPr>
          <w:rFonts w:ascii="Times New Roman" w:eastAsia="Calibri" w:hAnsi="Times New Roman" w:cs="Times New Roman"/>
          <w:sz w:val="24"/>
          <w:szCs w:val="24"/>
        </w:rPr>
        <w:t xml:space="preserve"> (копі</w:t>
      </w:r>
      <w:r w:rsidRPr="004E27AB">
        <w:rPr>
          <w:rFonts w:ascii="Times New Roman" w:eastAsia="Calibri" w:hAnsi="Times New Roman" w:cs="Times New Roman"/>
          <w:sz w:val="24"/>
          <w:szCs w:val="24"/>
          <w:lang w:val="uk-UA"/>
        </w:rPr>
        <w:t>ї</w:t>
      </w:r>
      <w:r w:rsidRPr="004E27AB">
        <w:rPr>
          <w:rFonts w:ascii="Times New Roman" w:eastAsia="Calibri" w:hAnsi="Times New Roman" w:cs="Times New Roman"/>
          <w:sz w:val="24"/>
          <w:szCs w:val="24"/>
        </w:rPr>
        <w:t>) документа (документів) про освіту</w:t>
      </w:r>
      <w:r w:rsidRPr="004E27AB">
        <w:rPr>
          <w:rFonts w:ascii="Times New Roman" w:eastAsia="Calibri" w:hAnsi="Times New Roman" w:cs="Times New Roman"/>
          <w:sz w:val="24"/>
          <w:szCs w:val="24"/>
          <w:lang w:val="uk-UA"/>
        </w:rPr>
        <w:t xml:space="preserve"> з додатком </w:t>
      </w:r>
      <w:r w:rsidR="0043641A">
        <w:rPr>
          <w:rFonts w:ascii="Times New Roman" w:eastAsia="Calibri" w:hAnsi="Times New Roman" w:cs="Times New Roman"/>
          <w:sz w:val="24"/>
          <w:szCs w:val="24"/>
          <w:lang w:val="uk-UA"/>
        </w:rPr>
        <w:t>(додатками)</w:t>
      </w:r>
      <w:r w:rsidRPr="004E27AB">
        <w:rPr>
          <w:rFonts w:ascii="Times New Roman" w:eastAsia="Calibri" w:hAnsi="Times New Roman" w:cs="Times New Roman"/>
          <w:sz w:val="24"/>
          <w:szCs w:val="24"/>
        </w:rPr>
        <w:t xml:space="preserve">; </w:t>
      </w:r>
    </w:p>
    <w:p w14:paraId="1A9AE8C1" w14:textId="77777777" w:rsidR="00E36C53" w:rsidRPr="004E27AB" w:rsidRDefault="00E36C53" w:rsidP="00E36C53">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4) заповнена особова картка визначеного зразка;</w:t>
      </w:r>
    </w:p>
    <w:p w14:paraId="43DFE292" w14:textId="77777777" w:rsidR="00E36C53" w:rsidRPr="004E27AB" w:rsidRDefault="00E36C53" w:rsidP="00E36C53">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5) автобіографія;</w:t>
      </w:r>
    </w:p>
    <w:p w14:paraId="7F03C630" w14:textId="77777777" w:rsidR="00E36C53" w:rsidRPr="004E27AB" w:rsidRDefault="00E36C53" w:rsidP="00E36C53">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lastRenderedPageBreak/>
        <w:t>6) фото</w:t>
      </w:r>
      <w:r w:rsidRPr="004E27AB">
        <w:rPr>
          <w:rFonts w:ascii="Times New Roman" w:eastAsia="Calibri" w:hAnsi="Times New Roman" w:cs="Times New Roman"/>
          <w:sz w:val="24"/>
          <w:szCs w:val="24"/>
          <w:lang w:val="uk-UA"/>
        </w:rPr>
        <w:t>графія</w:t>
      </w:r>
      <w:r w:rsidRPr="004E27AB">
        <w:rPr>
          <w:rFonts w:ascii="Times New Roman" w:eastAsia="Calibri" w:hAnsi="Times New Roman" w:cs="Times New Roman"/>
          <w:sz w:val="24"/>
          <w:szCs w:val="24"/>
        </w:rPr>
        <w:t xml:space="preserve"> розміром 30х40 мм;</w:t>
      </w:r>
    </w:p>
    <w:p w14:paraId="4ED726C2" w14:textId="77777777" w:rsidR="00E36C53" w:rsidRPr="004E27AB" w:rsidRDefault="00E36C53" w:rsidP="00E36C53">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7) </w:t>
      </w:r>
      <w:r w:rsidRPr="004E27AB">
        <w:rPr>
          <w:rFonts w:ascii="Times New Roman" w:eastAsia="Calibri" w:hAnsi="Times New Roman" w:cs="Times New Roman"/>
          <w:color w:val="1D1D1B"/>
          <w:sz w:val="24"/>
          <w:szCs w:val="24"/>
        </w:rPr>
        <w:t xml:space="preserve">декларація особи, уповноваженої на виконання функцій держави або місцевого самоврядування, визначеної Законом України «Про запобігання корупції», за минулий рік </w:t>
      </w:r>
      <w:r w:rsidRPr="004E27AB">
        <w:rPr>
          <w:rFonts w:ascii="Times New Roman" w:eastAsia="Calibri" w:hAnsi="Times New Roman" w:cs="Times New Roman"/>
          <w:sz w:val="24"/>
          <w:szCs w:val="24"/>
        </w:rPr>
        <w:t xml:space="preserve">(роздрукований примірник із сайту Національного агентства з питань запобігання корупції); </w:t>
      </w:r>
    </w:p>
    <w:p w14:paraId="2EF6BC1D" w14:textId="77777777" w:rsidR="00E36C53" w:rsidRPr="004E27AB" w:rsidRDefault="00E36C53" w:rsidP="00E36C53">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sz w:val="24"/>
          <w:szCs w:val="24"/>
        </w:rPr>
        <w:t xml:space="preserve">8) </w:t>
      </w:r>
      <w:r w:rsidRPr="004E27AB">
        <w:rPr>
          <w:rFonts w:ascii="Times New Roman" w:eastAsia="Calibri" w:hAnsi="Times New Roman" w:cs="Times New Roman"/>
          <w:color w:val="1D1D1B"/>
          <w:sz w:val="24"/>
          <w:szCs w:val="24"/>
        </w:rPr>
        <w:t>копія трудової книжки, послужного списку (у разі наявності) або витяг з реєстру застрахованих осіб Державного реєстру загальнообов’язкового державного соціального страхування;</w:t>
      </w:r>
    </w:p>
    <w:p w14:paraId="4A9B83FE" w14:textId="77777777" w:rsidR="00E36C53" w:rsidRPr="004E27AB" w:rsidRDefault="00E36C53" w:rsidP="00E36C53">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sz w:val="24"/>
          <w:szCs w:val="24"/>
        </w:rPr>
        <w:t xml:space="preserve">9) </w:t>
      </w:r>
      <w:r w:rsidRPr="004E27AB">
        <w:rPr>
          <w:rFonts w:ascii="Times New Roman" w:eastAsia="Calibri" w:hAnsi="Times New Roman" w:cs="Times New Roman"/>
          <w:color w:val="1D1D1B"/>
          <w:sz w:val="24"/>
          <w:szCs w:val="24"/>
        </w:rPr>
        <w:t>медична довідка про стан здоров’я, форму і порядок надання якої визначають спільно центральний орган виконавчої влади з реалізації державної політики у сфері державної служби та центральний орган виконавчої влади, який забезпечує формування та реалізує державну політику у сфері охорони здоров’я;</w:t>
      </w:r>
    </w:p>
    <w:p w14:paraId="4B2390D9" w14:textId="77777777" w:rsidR="00E36C53" w:rsidRPr="004E27AB" w:rsidRDefault="00E36C53" w:rsidP="00E36C53">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sz w:val="24"/>
          <w:szCs w:val="24"/>
        </w:rPr>
        <w:t xml:space="preserve">10) </w:t>
      </w:r>
      <w:r w:rsidRPr="004E27AB">
        <w:rPr>
          <w:rFonts w:ascii="Times New Roman" w:eastAsia="Calibri" w:hAnsi="Times New Roman" w:cs="Times New Roman"/>
          <w:color w:val="1D1D1B"/>
          <w:sz w:val="24"/>
          <w:szCs w:val="24"/>
        </w:rPr>
        <w:t>копія військово-облікового документа (посвідчення про приписку до призовної дільниці, військового квитка, тимчасового посвідчення військовозобов’язаного) з відміткою про постановку на військовий облік з дотриманням вимог Закону України «Про військовий обов’язок і військову службу» або копія посвідчення особи військовослужбовця та паперова копія електронного військово-облікового документа із застосунку «Резерв+» станом на день подання документів;</w:t>
      </w:r>
    </w:p>
    <w:p w14:paraId="2E78AC0D" w14:textId="77777777" w:rsidR="00E36C53" w:rsidRPr="004E27AB" w:rsidRDefault="00E36C53" w:rsidP="00E36C53">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color w:val="1D1D1B"/>
          <w:sz w:val="24"/>
          <w:szCs w:val="24"/>
        </w:rPr>
        <w:t>11) довідка про проходження попереднього, періодичного та позачергового психіатричних оглядів (форма № 100-2/о);</w:t>
      </w:r>
    </w:p>
    <w:p w14:paraId="666D32AE" w14:textId="77777777" w:rsidR="00E36C53" w:rsidRPr="00365F5C" w:rsidRDefault="00E36C53" w:rsidP="00E36C53">
      <w:pPr>
        <w:spacing w:after="0" w:line="240" w:lineRule="auto"/>
        <w:ind w:firstLine="709"/>
        <w:jc w:val="both"/>
        <w:rPr>
          <w:rFonts w:ascii="Times New Roman" w:eastAsia="Calibri" w:hAnsi="Times New Roman" w:cs="Times New Roman"/>
          <w:color w:val="1D1D1B"/>
          <w:sz w:val="24"/>
          <w:szCs w:val="24"/>
        </w:rPr>
      </w:pPr>
      <w:r w:rsidRPr="00365F5C">
        <w:rPr>
          <w:rFonts w:ascii="Times New Roman" w:eastAsia="Calibri" w:hAnsi="Times New Roman" w:cs="Times New Roman"/>
          <w:color w:val="1D1D1B"/>
          <w:sz w:val="24"/>
          <w:szCs w:val="24"/>
        </w:rPr>
        <w:t xml:space="preserve">12) </w:t>
      </w:r>
      <w:r>
        <w:rPr>
          <w:rFonts w:ascii="Times New Roman" w:eastAsia="Calibri" w:hAnsi="Times New Roman" w:cs="Times New Roman"/>
          <w:color w:val="1D1D1B"/>
          <w:sz w:val="24"/>
          <w:szCs w:val="24"/>
          <w:lang w:val="uk-UA"/>
        </w:rPr>
        <w:t xml:space="preserve">витяг з інформаційно-аналітичної системи «Облік відомостей про притягнення особи до кримінальної відповідальності та наявності судимості» </w:t>
      </w:r>
      <w:r w:rsidRPr="004E27AB">
        <w:rPr>
          <w:rFonts w:ascii="Times New Roman" w:eastAsia="Calibri" w:hAnsi="Times New Roman" w:cs="Times New Roman"/>
          <w:color w:val="000000" w:themeColor="text1"/>
          <w:sz w:val="24"/>
          <w:szCs w:val="24"/>
          <w:lang w:val="uk-UA"/>
        </w:rPr>
        <w:t xml:space="preserve">(витяг про </w:t>
      </w:r>
      <w:r w:rsidRPr="004E27AB">
        <w:rPr>
          <w:rFonts w:ascii="Times New Roman" w:eastAsia="Calibri" w:hAnsi="Times New Roman" w:cs="Times New Roman"/>
          <w:color w:val="000000" w:themeColor="text1"/>
          <w:sz w:val="24"/>
          <w:szCs w:val="24"/>
        </w:rPr>
        <w:t>відсутність судимості</w:t>
      </w:r>
      <w:r w:rsidRPr="004E27AB">
        <w:rPr>
          <w:rFonts w:ascii="Times New Roman" w:eastAsia="Calibri" w:hAnsi="Times New Roman" w:cs="Times New Roman"/>
          <w:color w:val="000000" w:themeColor="text1"/>
          <w:sz w:val="24"/>
          <w:szCs w:val="24"/>
          <w:lang w:val="uk-UA"/>
        </w:rPr>
        <w:t>)</w:t>
      </w:r>
      <w:r w:rsidRPr="00C438C1">
        <w:rPr>
          <w:rFonts w:ascii="Times New Roman" w:eastAsia="Calibri" w:hAnsi="Times New Roman" w:cs="Times New Roman"/>
          <w:color w:val="FF0000"/>
          <w:sz w:val="24"/>
          <w:szCs w:val="24"/>
        </w:rPr>
        <w:t xml:space="preserve"> </w:t>
      </w:r>
      <w:r w:rsidRPr="00C438C1">
        <w:rPr>
          <w:rFonts w:ascii="Times New Roman" w:eastAsia="Calibri" w:hAnsi="Times New Roman" w:cs="Times New Roman"/>
          <w:sz w:val="24"/>
          <w:szCs w:val="24"/>
        </w:rPr>
        <w:t>станом на день подання документів;</w:t>
      </w:r>
    </w:p>
    <w:p w14:paraId="063E33C0" w14:textId="34455681" w:rsidR="00E36C53" w:rsidRPr="004E27AB" w:rsidRDefault="00E36C53" w:rsidP="00E36C53">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sz w:val="24"/>
          <w:szCs w:val="24"/>
        </w:rPr>
        <w:t xml:space="preserve">13) відповідно до Закону України від 25.04.2019 № 2704-VIII «Про забезпечення функціонування української мови як державної» кандидат повинен надати </w:t>
      </w:r>
      <w:proofErr w:type="gramStart"/>
      <w:r w:rsidRPr="004E27AB">
        <w:rPr>
          <w:rFonts w:ascii="Times New Roman" w:eastAsia="Calibri" w:hAnsi="Times New Roman" w:cs="Times New Roman"/>
          <w:sz w:val="24"/>
          <w:szCs w:val="24"/>
        </w:rPr>
        <w:t xml:space="preserve">документ, </w:t>
      </w:r>
      <w:r w:rsidR="00672093">
        <w:rPr>
          <w:rFonts w:ascii="Times New Roman" w:eastAsia="Calibri" w:hAnsi="Times New Roman" w:cs="Times New Roman"/>
          <w:sz w:val="24"/>
          <w:szCs w:val="24"/>
          <w:lang w:val="uk-UA"/>
        </w:rPr>
        <w:t xml:space="preserve">  </w:t>
      </w:r>
      <w:proofErr w:type="gramEnd"/>
      <w:r w:rsidR="00672093">
        <w:rPr>
          <w:rFonts w:ascii="Times New Roman" w:eastAsia="Calibri" w:hAnsi="Times New Roman" w:cs="Times New Roman"/>
          <w:sz w:val="24"/>
          <w:szCs w:val="24"/>
          <w:lang w:val="uk-UA"/>
        </w:rPr>
        <w:t xml:space="preserve">                </w:t>
      </w:r>
      <w:r w:rsidRPr="004E27AB">
        <w:rPr>
          <w:rFonts w:ascii="Times New Roman" w:eastAsia="Calibri" w:hAnsi="Times New Roman" w:cs="Times New Roman"/>
          <w:sz w:val="24"/>
          <w:szCs w:val="24"/>
        </w:rPr>
        <w:t>що засвідчує рівень володіння державною мовою, зокрема: державний сертифікат про рівень володіння державною мовою, що видається Національною комісією зі стандартів державної мови.</w:t>
      </w:r>
    </w:p>
    <w:p w14:paraId="1B540DDE" w14:textId="77777777" w:rsidR="00E36C53" w:rsidRPr="004E27AB" w:rsidRDefault="00E36C53" w:rsidP="00E36C53">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color w:val="1D1D1B"/>
          <w:sz w:val="24"/>
          <w:szCs w:val="24"/>
        </w:rPr>
        <w:t xml:space="preserve">Особа, яка бажає взяти участь у конкурсі, подає документи особисто та має право додати до заяви про участь у конкурсі інші документи, крім зазначених у частині першій статті 54 Закону України «Про </w:t>
      </w:r>
      <w:r>
        <w:rPr>
          <w:rFonts w:ascii="Times New Roman" w:eastAsia="Calibri" w:hAnsi="Times New Roman" w:cs="Times New Roman"/>
          <w:color w:val="1D1D1B"/>
          <w:sz w:val="24"/>
          <w:szCs w:val="24"/>
          <w:lang w:val="uk-UA"/>
        </w:rPr>
        <w:t>Н</w:t>
      </w:r>
      <w:r w:rsidRPr="004E27AB">
        <w:rPr>
          <w:rFonts w:ascii="Times New Roman" w:eastAsia="Calibri" w:hAnsi="Times New Roman" w:cs="Times New Roman"/>
          <w:color w:val="1D1D1B"/>
          <w:sz w:val="24"/>
          <w:szCs w:val="24"/>
        </w:rPr>
        <w:t>аціональну поліцію».</w:t>
      </w:r>
    </w:p>
    <w:p w14:paraId="02A4AB35" w14:textId="77777777" w:rsidR="00E36C53" w:rsidRPr="004E27AB" w:rsidRDefault="00E36C53" w:rsidP="00E36C53">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Особа, яка бажає взяти участь у конкурсі, перед </w:t>
      </w:r>
      <w:r w:rsidRPr="004E27AB">
        <w:rPr>
          <w:rFonts w:ascii="Times New Roman" w:eastAsia="Calibri" w:hAnsi="Times New Roman" w:cs="Times New Roman"/>
          <w:sz w:val="24"/>
          <w:szCs w:val="24"/>
          <w:lang w:val="uk-UA"/>
        </w:rPr>
        <w:t>проходженням співбесіди</w:t>
      </w:r>
      <w:r w:rsidRPr="004E27AB">
        <w:rPr>
          <w:rFonts w:ascii="Times New Roman" w:eastAsia="Calibri" w:hAnsi="Times New Roman" w:cs="Times New Roman"/>
          <w:sz w:val="24"/>
          <w:szCs w:val="24"/>
        </w:rPr>
        <w:t xml:space="preserve"> пред’являє Комісії для проведення конкурсу на зайняття вакантних посад Служби паспорт громадянина України. </w:t>
      </w:r>
    </w:p>
    <w:p w14:paraId="0248D485" w14:textId="7F9C09F4" w:rsidR="00E36C53" w:rsidRPr="004E27AB" w:rsidRDefault="00E36C53" w:rsidP="00E36C53">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rPr>
        <w:t xml:space="preserve">Документи приймаються з </w:t>
      </w:r>
      <w:r w:rsidRPr="004E27AB">
        <w:rPr>
          <w:rFonts w:ascii="Times New Roman" w:eastAsia="Calibri" w:hAnsi="Times New Roman" w:cs="Times New Roman"/>
          <w:sz w:val="24"/>
          <w:szCs w:val="24"/>
          <w:lang w:val="uk-UA"/>
        </w:rPr>
        <w:t>08.00 го</w:t>
      </w:r>
      <w:r>
        <w:rPr>
          <w:rFonts w:ascii="Times New Roman" w:eastAsia="Calibri" w:hAnsi="Times New Roman" w:cs="Times New Roman"/>
          <w:sz w:val="24"/>
          <w:szCs w:val="24"/>
          <w:lang w:val="uk-UA"/>
        </w:rPr>
        <w:t>д.</w:t>
      </w:r>
      <w:r w:rsidRPr="004E27AB">
        <w:rPr>
          <w:rFonts w:ascii="Times New Roman" w:eastAsia="Calibri" w:hAnsi="Times New Roman" w:cs="Times New Roman"/>
          <w:color w:val="FF0000"/>
          <w:sz w:val="24"/>
          <w:szCs w:val="24"/>
          <w:lang w:val="uk-UA"/>
        </w:rPr>
        <w:t xml:space="preserve"> </w:t>
      </w:r>
      <w:r w:rsidR="00A867A9" w:rsidRPr="00F947D5">
        <w:rPr>
          <w:rFonts w:ascii="Times New Roman" w:eastAsia="Calibri" w:hAnsi="Times New Roman" w:cs="Times New Roman"/>
          <w:sz w:val="24"/>
          <w:szCs w:val="24"/>
          <w:lang w:val="uk-UA"/>
        </w:rPr>
        <w:t>15</w:t>
      </w:r>
      <w:r w:rsidRPr="00F947D5">
        <w:rPr>
          <w:rFonts w:ascii="Times New Roman" w:eastAsia="Calibri" w:hAnsi="Times New Roman" w:cs="Times New Roman"/>
          <w:sz w:val="24"/>
          <w:szCs w:val="24"/>
          <w:lang w:val="uk-UA"/>
        </w:rPr>
        <w:t xml:space="preserve"> </w:t>
      </w:r>
      <w:r w:rsidR="00A867A9" w:rsidRPr="00F947D5">
        <w:rPr>
          <w:rFonts w:ascii="Times New Roman" w:eastAsia="Calibri" w:hAnsi="Times New Roman" w:cs="Times New Roman"/>
          <w:sz w:val="24"/>
          <w:szCs w:val="24"/>
          <w:lang w:val="uk-UA"/>
        </w:rPr>
        <w:t>жовт</w:t>
      </w:r>
      <w:r w:rsidR="00E469EA" w:rsidRPr="00F947D5">
        <w:rPr>
          <w:rFonts w:ascii="Times New Roman" w:eastAsia="Calibri" w:hAnsi="Times New Roman" w:cs="Times New Roman"/>
          <w:sz w:val="24"/>
          <w:szCs w:val="24"/>
          <w:lang w:val="uk-UA"/>
        </w:rPr>
        <w:t>ня</w:t>
      </w:r>
      <w:r w:rsidRPr="00F947D5">
        <w:rPr>
          <w:rFonts w:ascii="Times New Roman" w:eastAsia="Calibri" w:hAnsi="Times New Roman" w:cs="Times New Roman"/>
          <w:sz w:val="24"/>
          <w:szCs w:val="24"/>
          <w:lang w:val="uk-UA"/>
        </w:rPr>
        <w:t xml:space="preserve"> </w:t>
      </w:r>
      <w:r w:rsidRPr="00F947D5">
        <w:rPr>
          <w:rFonts w:ascii="Times New Roman" w:eastAsia="Calibri" w:hAnsi="Times New Roman" w:cs="Times New Roman"/>
          <w:sz w:val="24"/>
          <w:szCs w:val="24"/>
        </w:rPr>
        <w:t>20</w:t>
      </w:r>
      <w:r w:rsidRPr="00F947D5">
        <w:rPr>
          <w:rFonts w:ascii="Times New Roman" w:eastAsia="Calibri" w:hAnsi="Times New Roman" w:cs="Times New Roman"/>
          <w:sz w:val="24"/>
          <w:szCs w:val="24"/>
          <w:lang w:val="uk-UA"/>
        </w:rPr>
        <w:t>26</w:t>
      </w:r>
      <w:r w:rsidRPr="00F947D5">
        <w:rPr>
          <w:rFonts w:ascii="Times New Roman" w:eastAsia="Calibri" w:hAnsi="Times New Roman" w:cs="Times New Roman"/>
          <w:sz w:val="24"/>
          <w:szCs w:val="24"/>
        </w:rPr>
        <w:t xml:space="preserve"> року до </w:t>
      </w:r>
      <w:r w:rsidRPr="00F947D5">
        <w:rPr>
          <w:rFonts w:ascii="Times New Roman" w:eastAsia="Calibri" w:hAnsi="Times New Roman" w:cs="Times New Roman"/>
          <w:sz w:val="24"/>
          <w:szCs w:val="24"/>
          <w:lang w:val="uk-UA"/>
        </w:rPr>
        <w:t>1</w:t>
      </w:r>
      <w:r w:rsidR="007D2766" w:rsidRPr="00F947D5">
        <w:rPr>
          <w:rFonts w:ascii="Times New Roman" w:eastAsia="Calibri" w:hAnsi="Times New Roman" w:cs="Times New Roman"/>
          <w:sz w:val="24"/>
          <w:szCs w:val="24"/>
          <w:lang w:val="uk-UA"/>
        </w:rPr>
        <w:t>7</w:t>
      </w:r>
      <w:r w:rsidRPr="00F947D5">
        <w:rPr>
          <w:rFonts w:ascii="Times New Roman" w:eastAsia="Calibri" w:hAnsi="Times New Roman" w:cs="Times New Roman"/>
          <w:sz w:val="24"/>
          <w:szCs w:val="24"/>
          <w:lang w:val="uk-UA"/>
        </w:rPr>
        <w:t>.</w:t>
      </w:r>
      <w:r w:rsidR="007D2766" w:rsidRPr="00F947D5">
        <w:rPr>
          <w:rFonts w:ascii="Times New Roman" w:eastAsia="Calibri" w:hAnsi="Times New Roman" w:cs="Times New Roman"/>
          <w:sz w:val="24"/>
          <w:szCs w:val="24"/>
          <w:lang w:val="uk-UA"/>
        </w:rPr>
        <w:t>00</w:t>
      </w:r>
      <w:r w:rsidRPr="00F947D5">
        <w:rPr>
          <w:rFonts w:ascii="Times New Roman" w:eastAsia="Calibri" w:hAnsi="Times New Roman" w:cs="Times New Roman"/>
          <w:sz w:val="24"/>
          <w:szCs w:val="24"/>
        </w:rPr>
        <w:t xml:space="preserve"> </w:t>
      </w:r>
      <w:r w:rsidRPr="00F947D5">
        <w:rPr>
          <w:rFonts w:ascii="Times New Roman" w:eastAsia="Calibri" w:hAnsi="Times New Roman" w:cs="Times New Roman"/>
          <w:sz w:val="24"/>
          <w:szCs w:val="24"/>
          <w:lang w:val="uk-UA"/>
        </w:rPr>
        <w:t xml:space="preserve">год. </w:t>
      </w:r>
      <w:r w:rsidR="007D2766" w:rsidRPr="00F947D5">
        <w:rPr>
          <w:rFonts w:ascii="Times New Roman" w:eastAsia="Calibri" w:hAnsi="Times New Roman" w:cs="Times New Roman"/>
          <w:sz w:val="24"/>
          <w:szCs w:val="24"/>
          <w:lang w:val="uk-UA"/>
        </w:rPr>
        <w:t>2</w:t>
      </w:r>
      <w:r w:rsidR="00F947D5" w:rsidRPr="00F947D5">
        <w:rPr>
          <w:rFonts w:ascii="Times New Roman" w:eastAsia="Calibri" w:hAnsi="Times New Roman" w:cs="Times New Roman"/>
          <w:sz w:val="24"/>
          <w:szCs w:val="24"/>
          <w:lang w:val="uk-UA"/>
        </w:rPr>
        <w:t>3</w:t>
      </w:r>
      <w:r w:rsidRPr="00F947D5">
        <w:rPr>
          <w:rFonts w:ascii="Times New Roman" w:eastAsia="Calibri" w:hAnsi="Times New Roman" w:cs="Times New Roman"/>
          <w:sz w:val="24"/>
          <w:szCs w:val="24"/>
          <w:lang w:val="uk-UA"/>
        </w:rPr>
        <w:t xml:space="preserve"> </w:t>
      </w:r>
      <w:r w:rsidR="00A867A9" w:rsidRPr="00F947D5">
        <w:rPr>
          <w:rFonts w:ascii="Times New Roman" w:eastAsia="Calibri" w:hAnsi="Times New Roman" w:cs="Times New Roman"/>
          <w:sz w:val="24"/>
          <w:szCs w:val="24"/>
          <w:lang w:val="uk-UA"/>
        </w:rPr>
        <w:t>жовтня</w:t>
      </w:r>
      <w:r w:rsidRPr="00F947D5">
        <w:rPr>
          <w:rFonts w:ascii="Times New Roman" w:eastAsia="Calibri" w:hAnsi="Times New Roman" w:cs="Times New Roman"/>
          <w:sz w:val="24"/>
          <w:szCs w:val="24"/>
          <w:lang w:val="uk-UA"/>
        </w:rPr>
        <w:t xml:space="preserve"> </w:t>
      </w:r>
      <w:r w:rsidRPr="00F947D5">
        <w:rPr>
          <w:rFonts w:ascii="Times New Roman" w:eastAsia="Calibri" w:hAnsi="Times New Roman" w:cs="Times New Roman"/>
          <w:sz w:val="24"/>
          <w:szCs w:val="24"/>
        </w:rPr>
        <w:t xml:space="preserve"> </w:t>
      </w:r>
      <w:r w:rsidRPr="00F947D5">
        <w:rPr>
          <w:rFonts w:ascii="Times New Roman" w:eastAsia="Calibri" w:hAnsi="Times New Roman" w:cs="Times New Roman"/>
          <w:sz w:val="24"/>
          <w:szCs w:val="24"/>
          <w:lang w:val="uk-UA"/>
        </w:rPr>
        <w:t xml:space="preserve">                </w:t>
      </w:r>
      <w:r w:rsidRPr="004E27AB">
        <w:rPr>
          <w:rFonts w:ascii="Times New Roman" w:eastAsia="Calibri" w:hAnsi="Times New Roman" w:cs="Times New Roman"/>
          <w:color w:val="000000" w:themeColor="text1"/>
          <w:sz w:val="24"/>
          <w:szCs w:val="24"/>
        </w:rPr>
        <w:t>20</w:t>
      </w:r>
      <w:r w:rsidRPr="004E27AB">
        <w:rPr>
          <w:rFonts w:ascii="Times New Roman" w:eastAsia="Calibri" w:hAnsi="Times New Roman" w:cs="Times New Roman"/>
          <w:color w:val="000000" w:themeColor="text1"/>
          <w:sz w:val="24"/>
          <w:szCs w:val="24"/>
          <w:lang w:val="uk-UA"/>
        </w:rPr>
        <w:t>26</w:t>
      </w:r>
      <w:r w:rsidRPr="004E27AB">
        <w:rPr>
          <w:rFonts w:ascii="Times New Roman" w:eastAsia="Calibri" w:hAnsi="Times New Roman" w:cs="Times New Roman"/>
          <w:color w:val="FF0000"/>
          <w:sz w:val="24"/>
          <w:szCs w:val="24"/>
        </w:rPr>
        <w:t xml:space="preserve"> </w:t>
      </w:r>
      <w:r w:rsidRPr="004E27AB">
        <w:rPr>
          <w:rFonts w:ascii="Times New Roman" w:eastAsia="Calibri" w:hAnsi="Times New Roman" w:cs="Times New Roman"/>
          <w:sz w:val="24"/>
          <w:szCs w:val="24"/>
        </w:rPr>
        <w:t>року</w:t>
      </w:r>
      <w:r w:rsidRPr="004E27AB">
        <w:rPr>
          <w:rFonts w:ascii="Times New Roman" w:eastAsia="Calibri" w:hAnsi="Times New Roman" w:cs="Times New Roman"/>
          <w:color w:val="FF0000"/>
          <w:sz w:val="24"/>
          <w:szCs w:val="24"/>
        </w:rPr>
        <w:t xml:space="preserve"> </w:t>
      </w:r>
      <w:r w:rsidRPr="004E27AB">
        <w:rPr>
          <w:rFonts w:ascii="Times New Roman" w:eastAsia="Calibri" w:hAnsi="Times New Roman" w:cs="Times New Roman"/>
          <w:sz w:val="24"/>
          <w:szCs w:val="24"/>
        </w:rPr>
        <w:t xml:space="preserve">за адресою: м. </w:t>
      </w:r>
      <w:r w:rsidRPr="004E27AB">
        <w:rPr>
          <w:rFonts w:ascii="Times New Roman" w:eastAsia="Calibri" w:hAnsi="Times New Roman" w:cs="Times New Roman"/>
          <w:sz w:val="24"/>
          <w:szCs w:val="24"/>
          <w:lang w:val="uk-UA"/>
        </w:rPr>
        <w:t>Рівне</w:t>
      </w:r>
      <w:r w:rsidRPr="004E27AB">
        <w:rPr>
          <w:rFonts w:ascii="Times New Roman" w:eastAsia="Calibri" w:hAnsi="Times New Roman" w:cs="Times New Roman"/>
          <w:sz w:val="24"/>
          <w:szCs w:val="24"/>
        </w:rPr>
        <w:t xml:space="preserve"> вул.</w:t>
      </w:r>
      <w:r w:rsidRPr="004E27AB">
        <w:rPr>
          <w:rFonts w:ascii="Times New Roman" w:eastAsia="Calibri" w:hAnsi="Times New Roman" w:cs="Times New Roman"/>
          <w:sz w:val="24"/>
          <w:szCs w:val="24"/>
          <w:lang w:val="uk-UA"/>
        </w:rPr>
        <w:t xml:space="preserve"> С. Петлюри, 10.</w:t>
      </w:r>
    </w:p>
    <w:p w14:paraId="3F0D91A4" w14:textId="321B53A6" w:rsidR="00E36C53" w:rsidRDefault="00E36C53" w:rsidP="00E36C53">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 xml:space="preserve">На </w:t>
      </w:r>
      <w:r w:rsidR="00A867A9">
        <w:rPr>
          <w:rFonts w:ascii="Times New Roman" w:eastAsia="Calibri" w:hAnsi="Times New Roman" w:cs="Times New Roman"/>
          <w:sz w:val="24"/>
          <w:szCs w:val="24"/>
          <w:lang w:val="uk-UA"/>
        </w:rPr>
        <w:t xml:space="preserve">заступника </w:t>
      </w:r>
      <w:r w:rsidR="007D2766" w:rsidRPr="007D2766">
        <w:rPr>
          <w:rFonts w:ascii="Times New Roman" w:hAnsi="Times New Roman" w:cs="Times New Roman"/>
          <w:sz w:val="24"/>
          <w:szCs w:val="24"/>
          <w:lang w:val="uk-UA"/>
        </w:rPr>
        <w:t>начальника відділу організації служби</w:t>
      </w:r>
      <w:r w:rsidR="007D2766">
        <w:rPr>
          <w:rFonts w:ascii="Times New Roman" w:eastAsia="Calibri" w:hAnsi="Times New Roman" w:cs="Times New Roman"/>
          <w:b/>
          <w:sz w:val="24"/>
          <w:szCs w:val="24"/>
          <w:lang w:val="uk-UA"/>
        </w:rPr>
        <w:t xml:space="preserve"> </w:t>
      </w:r>
      <w:r w:rsidRPr="004E27AB">
        <w:rPr>
          <w:rFonts w:ascii="Times New Roman" w:eastAsia="Calibri" w:hAnsi="Times New Roman" w:cs="Times New Roman"/>
          <w:sz w:val="24"/>
          <w:szCs w:val="24"/>
          <w:lang w:val="uk-UA"/>
        </w:rPr>
        <w:t>територіального управління Служби судової охорони у</w:t>
      </w:r>
      <w:r w:rsidRPr="004E27AB">
        <w:rPr>
          <w:rFonts w:ascii="Times New Roman" w:eastAsia="Calibri" w:hAnsi="Times New Roman" w:cs="Times New Roman"/>
          <w:sz w:val="24"/>
          <w:szCs w:val="24"/>
        </w:rPr>
        <w:t> </w:t>
      </w:r>
      <w:r w:rsidRPr="004E27AB">
        <w:rPr>
          <w:rFonts w:ascii="Times New Roman" w:eastAsia="Calibri" w:hAnsi="Times New Roman" w:cs="Times New Roman"/>
          <w:sz w:val="24"/>
          <w:szCs w:val="24"/>
          <w:lang w:val="uk-UA"/>
        </w:rPr>
        <w:t>Рівненській області поширюються обмеження та вимоги, встановлені Законом України «Про запобігання корупції», а також передбачені для поліцейських Законом України «Про Національну поліцію» обмеження, пов’язані зі службою в поліції (частина третя статті 163 Закону України «Про судоустрій і статус суддів»).</w:t>
      </w:r>
    </w:p>
    <w:p w14:paraId="06990835" w14:textId="77777777" w:rsidR="00E36C53" w:rsidRPr="004E27AB" w:rsidRDefault="00E36C53" w:rsidP="006B3F64">
      <w:pPr>
        <w:spacing w:after="0" w:line="240" w:lineRule="auto"/>
        <w:jc w:val="both"/>
        <w:rPr>
          <w:rFonts w:ascii="Times New Roman" w:eastAsia="Calibri" w:hAnsi="Times New Roman" w:cs="Times New Roman"/>
          <w:sz w:val="20"/>
          <w:szCs w:val="24"/>
          <w:lang w:val="uk-UA"/>
        </w:rPr>
      </w:pPr>
    </w:p>
    <w:p w14:paraId="37DC9DF7" w14:textId="77777777" w:rsidR="00E36C53" w:rsidRPr="004E27AB" w:rsidRDefault="00E36C53" w:rsidP="00E36C53">
      <w:pPr>
        <w:spacing w:after="0" w:line="240" w:lineRule="auto"/>
        <w:ind w:firstLine="709"/>
        <w:jc w:val="both"/>
        <w:rPr>
          <w:rFonts w:ascii="Times New Roman" w:eastAsia="Calibri" w:hAnsi="Times New Roman" w:cs="Times New Roman"/>
          <w:b/>
          <w:sz w:val="24"/>
          <w:szCs w:val="24"/>
        </w:rPr>
      </w:pPr>
      <w:r w:rsidRPr="004E27AB">
        <w:rPr>
          <w:rFonts w:ascii="Times New Roman" w:eastAsia="Calibri" w:hAnsi="Times New Roman" w:cs="Times New Roman"/>
          <w:b/>
          <w:sz w:val="24"/>
          <w:szCs w:val="24"/>
        </w:rPr>
        <w:t xml:space="preserve">5. Місце, дата та час початку проведення конкурсу: </w:t>
      </w:r>
    </w:p>
    <w:p w14:paraId="25A4D5DD" w14:textId="0F2CE216" w:rsidR="00E36C53" w:rsidRPr="00F947D5" w:rsidRDefault="00E36C53" w:rsidP="00E36C53">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м. </w:t>
      </w:r>
      <w:r w:rsidRPr="004E27AB">
        <w:rPr>
          <w:rFonts w:ascii="Times New Roman" w:eastAsia="Calibri" w:hAnsi="Times New Roman" w:cs="Times New Roman"/>
          <w:sz w:val="24"/>
          <w:szCs w:val="24"/>
          <w:lang w:val="uk-UA"/>
        </w:rPr>
        <w:t>Рівне</w:t>
      </w:r>
      <w:r w:rsidRPr="004E27AB">
        <w:rPr>
          <w:rFonts w:ascii="Times New Roman" w:eastAsia="Calibri" w:hAnsi="Times New Roman" w:cs="Times New Roman"/>
          <w:sz w:val="24"/>
          <w:szCs w:val="24"/>
        </w:rPr>
        <w:t xml:space="preserve"> вул. </w:t>
      </w:r>
      <w:r w:rsidRPr="004E27AB">
        <w:rPr>
          <w:rFonts w:ascii="Times New Roman" w:eastAsia="Calibri" w:hAnsi="Times New Roman" w:cs="Times New Roman"/>
          <w:sz w:val="24"/>
          <w:szCs w:val="24"/>
          <w:lang w:val="uk-UA"/>
        </w:rPr>
        <w:t>С. Петлюри 10,</w:t>
      </w:r>
      <w:r w:rsidRPr="004E27AB">
        <w:rPr>
          <w:rFonts w:ascii="Times New Roman" w:eastAsia="Calibri" w:hAnsi="Times New Roman" w:cs="Times New Roman"/>
          <w:sz w:val="24"/>
          <w:szCs w:val="24"/>
        </w:rPr>
        <w:t xml:space="preserve"> територіальне управління Служби судової охорони </w:t>
      </w:r>
      <w:r w:rsidRPr="004E27AB">
        <w:rPr>
          <w:rFonts w:ascii="Times New Roman" w:eastAsia="Calibri" w:hAnsi="Times New Roman" w:cs="Times New Roman"/>
          <w:sz w:val="24"/>
          <w:szCs w:val="24"/>
          <w:lang w:val="uk-UA"/>
        </w:rPr>
        <w:t xml:space="preserve">                          </w:t>
      </w:r>
      <w:r w:rsidRPr="004E27AB">
        <w:rPr>
          <w:rFonts w:ascii="Times New Roman" w:eastAsia="Calibri" w:hAnsi="Times New Roman" w:cs="Times New Roman"/>
          <w:sz w:val="24"/>
          <w:szCs w:val="24"/>
        </w:rPr>
        <w:t xml:space="preserve">у </w:t>
      </w:r>
      <w:r w:rsidRPr="004E27AB">
        <w:rPr>
          <w:rFonts w:ascii="Times New Roman" w:eastAsia="Calibri" w:hAnsi="Times New Roman" w:cs="Times New Roman"/>
          <w:sz w:val="24"/>
          <w:szCs w:val="24"/>
          <w:lang w:val="uk-UA"/>
        </w:rPr>
        <w:t xml:space="preserve">Рівненській </w:t>
      </w:r>
      <w:r w:rsidRPr="004E27AB">
        <w:rPr>
          <w:rFonts w:ascii="Times New Roman" w:eastAsia="Calibri" w:hAnsi="Times New Roman" w:cs="Times New Roman"/>
          <w:sz w:val="24"/>
          <w:szCs w:val="24"/>
        </w:rPr>
        <w:t xml:space="preserve"> області</w:t>
      </w:r>
      <w:r w:rsidRPr="004E27AB">
        <w:rPr>
          <w:rFonts w:ascii="Times New Roman" w:eastAsia="Calibri" w:hAnsi="Times New Roman" w:cs="Times New Roman"/>
          <w:sz w:val="24"/>
          <w:szCs w:val="24"/>
          <w:lang w:val="uk-UA"/>
        </w:rPr>
        <w:t>,</w:t>
      </w:r>
      <w:r w:rsidRPr="004E27AB">
        <w:rPr>
          <w:rFonts w:ascii="Times New Roman" w:eastAsia="Calibri" w:hAnsi="Times New Roman" w:cs="Times New Roman"/>
          <w:sz w:val="24"/>
          <w:szCs w:val="24"/>
        </w:rPr>
        <w:t xml:space="preserve"> з </w:t>
      </w:r>
      <w:r w:rsidRPr="004E27AB">
        <w:rPr>
          <w:rFonts w:ascii="Times New Roman" w:eastAsia="Calibri" w:hAnsi="Times New Roman" w:cs="Times New Roman"/>
          <w:sz w:val="24"/>
          <w:szCs w:val="24"/>
          <w:lang w:val="uk-UA"/>
        </w:rPr>
        <w:t>09</w:t>
      </w:r>
      <w:r w:rsidRPr="004E27AB">
        <w:rPr>
          <w:rFonts w:ascii="Times New Roman" w:eastAsia="Calibri" w:hAnsi="Times New Roman" w:cs="Times New Roman"/>
          <w:sz w:val="24"/>
          <w:szCs w:val="24"/>
        </w:rPr>
        <w:t>.00</w:t>
      </w:r>
      <w:r w:rsidRPr="004E27AB">
        <w:rPr>
          <w:rFonts w:ascii="Times New Roman" w:eastAsia="Calibri" w:hAnsi="Times New Roman" w:cs="Times New Roman"/>
          <w:sz w:val="24"/>
          <w:szCs w:val="24"/>
          <w:lang w:val="uk-UA"/>
        </w:rPr>
        <w:t xml:space="preserve"> год. </w:t>
      </w:r>
      <w:r w:rsidR="00F947D5">
        <w:rPr>
          <w:rFonts w:ascii="Times New Roman" w:eastAsia="Calibri" w:hAnsi="Times New Roman" w:cs="Times New Roman"/>
          <w:sz w:val="24"/>
          <w:szCs w:val="24"/>
          <w:lang w:val="uk-UA"/>
        </w:rPr>
        <w:t>29</w:t>
      </w:r>
      <w:r w:rsidR="00A867A9" w:rsidRPr="00A867A9">
        <w:rPr>
          <w:rFonts w:ascii="Times New Roman" w:eastAsia="Calibri" w:hAnsi="Times New Roman" w:cs="Times New Roman"/>
          <w:color w:val="FF0000"/>
          <w:sz w:val="24"/>
          <w:szCs w:val="24"/>
          <w:lang w:val="uk-UA"/>
        </w:rPr>
        <w:t xml:space="preserve"> </w:t>
      </w:r>
      <w:r w:rsidR="00A867A9" w:rsidRPr="00F947D5">
        <w:rPr>
          <w:rFonts w:ascii="Times New Roman" w:eastAsia="Calibri" w:hAnsi="Times New Roman" w:cs="Times New Roman"/>
          <w:sz w:val="24"/>
          <w:szCs w:val="24"/>
          <w:lang w:val="uk-UA"/>
        </w:rPr>
        <w:t>жовтня</w:t>
      </w:r>
      <w:r w:rsidRPr="00F947D5">
        <w:rPr>
          <w:rFonts w:ascii="Times New Roman" w:eastAsia="Calibri" w:hAnsi="Times New Roman" w:cs="Times New Roman"/>
          <w:sz w:val="24"/>
          <w:szCs w:val="24"/>
        </w:rPr>
        <w:t xml:space="preserve"> 20</w:t>
      </w:r>
      <w:r w:rsidRPr="00F947D5">
        <w:rPr>
          <w:rFonts w:ascii="Times New Roman" w:eastAsia="Calibri" w:hAnsi="Times New Roman" w:cs="Times New Roman"/>
          <w:sz w:val="24"/>
          <w:szCs w:val="24"/>
          <w:lang w:val="uk-UA"/>
        </w:rPr>
        <w:t>26</w:t>
      </w:r>
      <w:r w:rsidRPr="00F947D5">
        <w:rPr>
          <w:rFonts w:ascii="Times New Roman" w:eastAsia="Calibri" w:hAnsi="Times New Roman" w:cs="Times New Roman"/>
          <w:sz w:val="24"/>
          <w:szCs w:val="24"/>
        </w:rPr>
        <w:t xml:space="preserve"> року.</w:t>
      </w:r>
    </w:p>
    <w:p w14:paraId="3FAD3D8D" w14:textId="77777777" w:rsidR="00E36C53" w:rsidRPr="00F947D5" w:rsidRDefault="00E36C53" w:rsidP="00E36C53">
      <w:pPr>
        <w:spacing w:after="0" w:line="240" w:lineRule="auto"/>
        <w:ind w:firstLine="709"/>
        <w:jc w:val="both"/>
        <w:rPr>
          <w:rFonts w:ascii="Times New Roman" w:eastAsia="Calibri" w:hAnsi="Times New Roman" w:cs="Times New Roman"/>
          <w:sz w:val="20"/>
          <w:szCs w:val="24"/>
          <w:lang w:val="uk-UA"/>
        </w:rPr>
      </w:pPr>
    </w:p>
    <w:p w14:paraId="741F21E3" w14:textId="05310BCE" w:rsidR="00E36C53" w:rsidRPr="004E27AB" w:rsidRDefault="00E36C53" w:rsidP="00E36C53">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b/>
          <w:sz w:val="24"/>
          <w:szCs w:val="24"/>
          <w:lang w:val="uk-UA"/>
        </w:rPr>
        <w:t>6. Прізвище, ім’я та по батькові, номер телефону та адреса електронної пошти особи, яка надає додаткову інформацію з питань проведення конкурсу</w:t>
      </w:r>
      <w:r w:rsidRPr="004E27AB">
        <w:rPr>
          <w:rFonts w:ascii="Times New Roman" w:eastAsia="Calibri" w:hAnsi="Times New Roman" w:cs="Times New Roman"/>
          <w:sz w:val="24"/>
          <w:szCs w:val="24"/>
          <w:lang w:val="uk-UA"/>
        </w:rPr>
        <w:t xml:space="preserve">: </w:t>
      </w:r>
      <w:r w:rsidR="006C6811" w:rsidRPr="006C6811">
        <w:rPr>
          <w:rFonts w:ascii="Times New Roman" w:eastAsia="Calibri" w:hAnsi="Times New Roman" w:cs="Times New Roman"/>
          <w:sz w:val="24"/>
          <w:szCs w:val="24"/>
          <w:lang w:val="uk-UA"/>
        </w:rPr>
        <w:t>Євгеній Жданюк</w:t>
      </w:r>
      <w:r w:rsidRPr="00EB531B">
        <w:rPr>
          <w:rFonts w:ascii="Times New Roman" w:eastAsia="Calibri" w:hAnsi="Times New Roman" w:cs="Times New Roman"/>
          <w:sz w:val="24"/>
          <w:szCs w:val="24"/>
          <w:lang w:val="uk-UA"/>
        </w:rPr>
        <w:t xml:space="preserve">, </w:t>
      </w:r>
      <w:r w:rsidRPr="004E27AB">
        <w:rPr>
          <w:rFonts w:ascii="Times New Roman" w:eastAsia="Calibri" w:hAnsi="Times New Roman" w:cs="Times New Roman"/>
          <w:sz w:val="24"/>
          <w:szCs w:val="24"/>
          <w:lang w:val="uk-UA"/>
        </w:rPr>
        <w:t xml:space="preserve">(096) 389-39-81, (0362) 62-03-63, </w:t>
      </w:r>
      <w:hyperlink r:id="rId7" w:history="1">
        <w:r w:rsidRPr="004E27AB">
          <w:rPr>
            <w:rFonts w:ascii="Times New Roman" w:eastAsia="Calibri" w:hAnsi="Times New Roman" w:cs="Times New Roman"/>
            <w:color w:val="0000FF"/>
            <w:sz w:val="24"/>
            <w:szCs w:val="24"/>
            <w:u w:val="single"/>
            <w:lang w:val="en-US"/>
          </w:rPr>
          <w:t>vrp</w:t>
        </w:r>
        <w:r w:rsidRPr="004E27AB">
          <w:rPr>
            <w:rFonts w:ascii="Times New Roman" w:eastAsia="Calibri" w:hAnsi="Times New Roman" w:cs="Times New Roman"/>
            <w:color w:val="0000FF"/>
            <w:sz w:val="24"/>
            <w:szCs w:val="24"/>
            <w:u w:val="single"/>
            <w:lang w:val="uk-UA"/>
          </w:rPr>
          <w:t>.</w:t>
        </w:r>
        <w:r w:rsidRPr="004E27AB">
          <w:rPr>
            <w:rFonts w:ascii="Times New Roman" w:eastAsia="Calibri" w:hAnsi="Times New Roman" w:cs="Times New Roman"/>
            <w:color w:val="0000FF"/>
            <w:sz w:val="24"/>
            <w:szCs w:val="24"/>
            <w:u w:val="single"/>
            <w:lang w:val="en-US"/>
          </w:rPr>
          <w:t>rv</w:t>
        </w:r>
        <w:r w:rsidRPr="004E27AB">
          <w:rPr>
            <w:rFonts w:ascii="Times New Roman" w:eastAsia="Calibri" w:hAnsi="Times New Roman" w:cs="Times New Roman"/>
            <w:color w:val="0000FF"/>
            <w:sz w:val="24"/>
            <w:szCs w:val="24"/>
            <w:u w:val="single"/>
          </w:rPr>
          <w:t>@</w:t>
        </w:r>
        <w:r w:rsidRPr="004E27AB">
          <w:rPr>
            <w:rFonts w:ascii="Times New Roman" w:eastAsia="Calibri" w:hAnsi="Times New Roman" w:cs="Times New Roman"/>
            <w:color w:val="0000FF"/>
            <w:sz w:val="24"/>
            <w:szCs w:val="24"/>
            <w:u w:val="single"/>
            <w:lang w:val="en-US"/>
          </w:rPr>
          <w:t>sso</w:t>
        </w:r>
        <w:r w:rsidRPr="004E27AB">
          <w:rPr>
            <w:rFonts w:ascii="Times New Roman" w:eastAsia="Calibri" w:hAnsi="Times New Roman" w:cs="Times New Roman"/>
            <w:color w:val="0000FF"/>
            <w:sz w:val="24"/>
            <w:szCs w:val="24"/>
            <w:u w:val="single"/>
          </w:rPr>
          <w:t>.</w:t>
        </w:r>
        <w:r w:rsidRPr="004E27AB">
          <w:rPr>
            <w:rFonts w:ascii="Times New Roman" w:eastAsia="Calibri" w:hAnsi="Times New Roman" w:cs="Times New Roman"/>
            <w:color w:val="0000FF"/>
            <w:sz w:val="24"/>
            <w:szCs w:val="24"/>
            <w:u w:val="single"/>
            <w:lang w:val="en-US"/>
          </w:rPr>
          <w:t>gov</w:t>
        </w:r>
        <w:r w:rsidRPr="004E27AB">
          <w:rPr>
            <w:rFonts w:ascii="Times New Roman" w:eastAsia="Calibri" w:hAnsi="Times New Roman" w:cs="Times New Roman"/>
            <w:color w:val="0000FF"/>
            <w:sz w:val="24"/>
            <w:szCs w:val="24"/>
            <w:u w:val="single"/>
          </w:rPr>
          <w:t>.</w:t>
        </w:r>
        <w:r w:rsidRPr="004E27AB">
          <w:rPr>
            <w:rFonts w:ascii="Times New Roman" w:eastAsia="Calibri" w:hAnsi="Times New Roman" w:cs="Times New Roman"/>
            <w:color w:val="0000FF"/>
            <w:sz w:val="24"/>
            <w:szCs w:val="24"/>
            <w:u w:val="single"/>
            <w:lang w:val="en-US"/>
          </w:rPr>
          <w:t>ua</w:t>
        </w:r>
      </w:hyperlink>
    </w:p>
    <w:p w14:paraId="6963EF3C" w14:textId="77777777" w:rsidR="00E36C53" w:rsidRPr="004E27AB" w:rsidRDefault="00E36C53" w:rsidP="00E36C53">
      <w:pPr>
        <w:spacing w:after="0" w:line="240" w:lineRule="auto"/>
        <w:jc w:val="both"/>
        <w:rPr>
          <w:rFonts w:ascii="Times New Roman" w:eastAsia="Calibri" w:hAnsi="Times New Roman" w:cs="Times New Roman"/>
          <w:sz w:val="20"/>
          <w:szCs w:val="24"/>
          <w:lang w:val="uk-UA"/>
        </w:rPr>
      </w:pPr>
    </w:p>
    <w:p w14:paraId="39DDAEAF" w14:textId="77777777" w:rsidR="00E36C53" w:rsidRPr="007D1B6A" w:rsidRDefault="00E36C53" w:rsidP="00E36C53">
      <w:pPr>
        <w:spacing w:after="0" w:line="240" w:lineRule="auto"/>
        <w:ind w:firstLine="709"/>
        <w:jc w:val="both"/>
        <w:rPr>
          <w:rFonts w:ascii="Times New Roman" w:eastAsia="Calibri" w:hAnsi="Times New Roman" w:cs="Times New Roman"/>
          <w:b/>
          <w:sz w:val="24"/>
          <w:szCs w:val="24"/>
          <w:lang w:val="uk-UA"/>
        </w:rPr>
      </w:pPr>
      <w:r w:rsidRPr="007D1B6A">
        <w:rPr>
          <w:rFonts w:ascii="Times New Roman" w:eastAsia="Calibri" w:hAnsi="Times New Roman" w:cs="Times New Roman"/>
          <w:b/>
          <w:sz w:val="24"/>
          <w:szCs w:val="24"/>
          <w:lang w:val="uk-UA"/>
        </w:rPr>
        <w:t>Кваліфікаційні вимоги:</w:t>
      </w:r>
    </w:p>
    <w:p w14:paraId="1677FAD1" w14:textId="6688BA9D" w:rsidR="006C6811" w:rsidRDefault="00E36C53" w:rsidP="00E36C53">
      <w:pPr>
        <w:spacing w:after="0" w:line="240" w:lineRule="auto"/>
        <w:ind w:firstLine="709"/>
        <w:jc w:val="both"/>
        <w:rPr>
          <w:rFonts w:ascii="Times New Roman" w:eastAsia="Calibri" w:hAnsi="Times New Roman" w:cs="Times New Roman"/>
          <w:sz w:val="24"/>
          <w:szCs w:val="24"/>
          <w:lang w:val="uk-UA"/>
        </w:rPr>
      </w:pPr>
      <w:r w:rsidRPr="007D1B6A">
        <w:rPr>
          <w:rFonts w:ascii="Times New Roman" w:eastAsia="Calibri" w:hAnsi="Times New Roman" w:cs="Times New Roman"/>
          <w:sz w:val="24"/>
          <w:szCs w:val="24"/>
          <w:lang w:val="uk-UA"/>
        </w:rPr>
        <w:t xml:space="preserve">1. </w:t>
      </w:r>
      <w:r w:rsidR="006C6811">
        <w:rPr>
          <w:rFonts w:ascii="Times New Roman" w:eastAsia="Calibri" w:hAnsi="Times New Roman" w:cs="Times New Roman"/>
          <w:sz w:val="24"/>
          <w:szCs w:val="24"/>
          <w:lang w:val="uk-UA"/>
        </w:rPr>
        <w:t>Загальні вимоги – відповідність загальним вимогам до кандидатів на службу (частина 1 статті 163 Закону України «Про судоустрій і статус суддів»).</w:t>
      </w:r>
    </w:p>
    <w:p w14:paraId="0F235A95" w14:textId="77777777" w:rsidR="00672093" w:rsidRDefault="00672093" w:rsidP="00E36C53">
      <w:pPr>
        <w:spacing w:after="0" w:line="240" w:lineRule="auto"/>
        <w:ind w:firstLine="709"/>
        <w:jc w:val="both"/>
        <w:rPr>
          <w:rFonts w:ascii="Times New Roman" w:eastAsia="Calibri" w:hAnsi="Times New Roman" w:cs="Times New Roman"/>
          <w:sz w:val="24"/>
          <w:szCs w:val="24"/>
          <w:lang w:val="uk-UA"/>
        </w:rPr>
      </w:pPr>
    </w:p>
    <w:p w14:paraId="088339E8" w14:textId="42854E8D" w:rsidR="00E36C53" w:rsidRPr="007D1B6A" w:rsidRDefault="006C6811" w:rsidP="00E36C53">
      <w:pPr>
        <w:spacing w:after="0" w:line="240" w:lineRule="auto"/>
        <w:ind w:firstLine="709"/>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 xml:space="preserve">2. </w:t>
      </w:r>
      <w:r w:rsidR="00E36C53" w:rsidRPr="007D1B6A">
        <w:rPr>
          <w:rFonts w:ascii="Times New Roman" w:eastAsia="Calibri" w:hAnsi="Times New Roman" w:cs="Times New Roman"/>
          <w:sz w:val="24"/>
          <w:szCs w:val="24"/>
          <w:lang w:val="uk-UA"/>
        </w:rPr>
        <w:t>Освіта – вища, ступінь вищої освіти – магістр**</w:t>
      </w:r>
      <w:r w:rsidR="00D133B5" w:rsidRPr="007D1B6A">
        <w:rPr>
          <w:rFonts w:ascii="Times New Roman" w:eastAsia="Calibri" w:hAnsi="Times New Roman" w:cs="Times New Roman"/>
          <w:sz w:val="24"/>
          <w:szCs w:val="24"/>
          <w:lang w:val="uk-UA"/>
        </w:rPr>
        <w:t>.</w:t>
      </w:r>
    </w:p>
    <w:p w14:paraId="2D5133F4" w14:textId="77777777" w:rsidR="00E36C53" w:rsidRPr="00A867A9" w:rsidRDefault="00E36C53" w:rsidP="00E36C53">
      <w:pPr>
        <w:spacing w:after="0" w:line="240" w:lineRule="auto"/>
        <w:ind w:firstLine="709"/>
        <w:jc w:val="both"/>
        <w:rPr>
          <w:rFonts w:ascii="Times New Roman" w:eastAsia="Calibri" w:hAnsi="Times New Roman" w:cs="Times New Roman"/>
          <w:color w:val="FF0000"/>
          <w:sz w:val="20"/>
          <w:szCs w:val="24"/>
          <w:lang w:val="uk-UA"/>
        </w:rPr>
      </w:pPr>
    </w:p>
    <w:p w14:paraId="1F42D3BC" w14:textId="16D7AD47" w:rsidR="00E36C53" w:rsidRPr="007D1B6A" w:rsidRDefault="006C6811" w:rsidP="00E36C53">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lang w:val="uk-UA"/>
        </w:rPr>
        <w:t>3</w:t>
      </w:r>
      <w:r w:rsidR="00E36C53" w:rsidRPr="007D1B6A">
        <w:rPr>
          <w:rFonts w:ascii="Times New Roman" w:eastAsia="Calibri" w:hAnsi="Times New Roman" w:cs="Times New Roman"/>
          <w:sz w:val="24"/>
          <w:szCs w:val="24"/>
        </w:rPr>
        <w:t>. Досвід роботи</w:t>
      </w:r>
      <w:r w:rsidR="00E36C53" w:rsidRPr="007D1B6A">
        <w:rPr>
          <w:rFonts w:ascii="Times New Roman" w:eastAsia="Calibri" w:hAnsi="Times New Roman" w:cs="Times New Roman"/>
          <w:sz w:val="24"/>
          <w:szCs w:val="24"/>
          <w:lang w:val="uk-UA"/>
        </w:rPr>
        <w:t xml:space="preserve"> – </w:t>
      </w:r>
      <w:r w:rsidR="00E36C53" w:rsidRPr="007D1B6A">
        <w:rPr>
          <w:rFonts w:ascii="Times New Roman" w:eastAsia="Calibri" w:hAnsi="Times New Roman" w:cs="Times New Roman"/>
          <w:sz w:val="24"/>
          <w:szCs w:val="24"/>
        </w:rPr>
        <w:t xml:space="preserve">досвід роботи </w:t>
      </w:r>
      <w:r w:rsidR="00580CBB" w:rsidRPr="007D1B6A">
        <w:rPr>
          <w:rFonts w:ascii="Times New Roman" w:eastAsia="Calibri" w:hAnsi="Times New Roman" w:cs="Times New Roman"/>
          <w:sz w:val="24"/>
          <w:szCs w:val="24"/>
          <w:lang w:val="uk-UA"/>
        </w:rPr>
        <w:t>на керівних посадах в державних органах влади, органах системи правосуддя, правоохоронних органах чи військових формуваннях,</w:t>
      </w:r>
      <w:r w:rsidR="00D133B5" w:rsidRPr="007D1B6A">
        <w:rPr>
          <w:rFonts w:ascii="Times New Roman" w:eastAsia="Calibri" w:hAnsi="Times New Roman" w:cs="Times New Roman"/>
          <w:sz w:val="24"/>
          <w:szCs w:val="24"/>
          <w:lang w:val="uk-UA"/>
        </w:rPr>
        <w:t xml:space="preserve"> підприємств, установ, організацій незалежно від форм власності</w:t>
      </w:r>
      <w:r w:rsidR="007D1B6A" w:rsidRPr="007D1B6A">
        <w:rPr>
          <w:rFonts w:ascii="Times New Roman" w:eastAsia="Calibri" w:hAnsi="Times New Roman" w:cs="Times New Roman"/>
          <w:sz w:val="24"/>
          <w:szCs w:val="24"/>
          <w:lang w:val="uk-UA"/>
        </w:rPr>
        <w:t xml:space="preserve"> – </w:t>
      </w:r>
      <w:r w:rsidR="007D1B6A" w:rsidRPr="007D1B6A">
        <w:rPr>
          <w:rFonts w:ascii="Times New Roman" w:eastAsia="Calibri" w:hAnsi="Times New Roman" w:cs="Times New Roman"/>
          <w:b/>
          <w:sz w:val="24"/>
          <w:szCs w:val="24"/>
          <w:lang w:val="uk-UA"/>
        </w:rPr>
        <w:t xml:space="preserve">не менше ніж один </w:t>
      </w:r>
      <w:proofErr w:type="gramStart"/>
      <w:r w:rsidR="007D1B6A" w:rsidRPr="007D1B6A">
        <w:rPr>
          <w:rFonts w:ascii="Times New Roman" w:eastAsia="Calibri" w:hAnsi="Times New Roman" w:cs="Times New Roman"/>
          <w:b/>
          <w:sz w:val="24"/>
          <w:szCs w:val="24"/>
          <w:lang w:val="uk-UA"/>
        </w:rPr>
        <w:t>рік</w:t>
      </w:r>
      <w:r w:rsidR="00D133B5" w:rsidRPr="007D1B6A">
        <w:rPr>
          <w:rFonts w:ascii="Times New Roman" w:eastAsia="Calibri" w:hAnsi="Times New Roman" w:cs="Times New Roman"/>
          <w:sz w:val="24"/>
          <w:szCs w:val="24"/>
          <w:lang w:val="uk-UA"/>
        </w:rPr>
        <w:t xml:space="preserve">, </w:t>
      </w:r>
      <w:r w:rsidR="00672093">
        <w:rPr>
          <w:rFonts w:ascii="Times New Roman" w:eastAsia="Calibri" w:hAnsi="Times New Roman" w:cs="Times New Roman"/>
          <w:sz w:val="24"/>
          <w:szCs w:val="24"/>
          <w:lang w:val="uk-UA"/>
        </w:rPr>
        <w:t xml:space="preserve">  </w:t>
      </w:r>
      <w:proofErr w:type="gramEnd"/>
      <w:r w:rsidR="00D133B5" w:rsidRPr="007D1B6A">
        <w:rPr>
          <w:rFonts w:ascii="Times New Roman" w:eastAsia="Calibri" w:hAnsi="Times New Roman" w:cs="Times New Roman"/>
          <w:sz w:val="24"/>
          <w:szCs w:val="24"/>
          <w:lang w:val="uk-UA"/>
        </w:rPr>
        <w:t>або досвід роботи на посадах середнього складу співробітників</w:t>
      </w:r>
      <w:r w:rsidR="00E36C53" w:rsidRPr="007D1B6A">
        <w:rPr>
          <w:rFonts w:ascii="Times New Roman" w:eastAsia="Calibri" w:hAnsi="Times New Roman" w:cs="Times New Roman"/>
          <w:sz w:val="24"/>
          <w:szCs w:val="24"/>
          <w:lang w:val="uk-UA"/>
        </w:rPr>
        <w:t xml:space="preserve"> – </w:t>
      </w:r>
      <w:r w:rsidR="00E36C53" w:rsidRPr="007D1B6A">
        <w:rPr>
          <w:rFonts w:ascii="Times New Roman" w:eastAsia="Calibri" w:hAnsi="Times New Roman" w:cs="Times New Roman"/>
          <w:b/>
          <w:sz w:val="24"/>
          <w:szCs w:val="24"/>
          <w:lang w:val="uk-UA"/>
        </w:rPr>
        <w:t xml:space="preserve">не менше ніж </w:t>
      </w:r>
      <w:r w:rsidR="00D133B5" w:rsidRPr="007D1B6A">
        <w:rPr>
          <w:rFonts w:ascii="Times New Roman" w:eastAsia="Calibri" w:hAnsi="Times New Roman" w:cs="Times New Roman"/>
          <w:b/>
          <w:sz w:val="24"/>
          <w:szCs w:val="24"/>
          <w:lang w:val="uk-UA"/>
        </w:rPr>
        <w:t>два роки</w:t>
      </w:r>
      <w:r w:rsidR="00E36C53" w:rsidRPr="007D1B6A">
        <w:rPr>
          <w:rFonts w:ascii="Times New Roman" w:eastAsia="Calibri" w:hAnsi="Times New Roman" w:cs="Times New Roman"/>
          <w:b/>
          <w:sz w:val="24"/>
          <w:szCs w:val="24"/>
          <w:lang w:val="uk-UA"/>
        </w:rPr>
        <w:t>.</w:t>
      </w:r>
    </w:p>
    <w:p w14:paraId="5C3EBEDA" w14:textId="77777777" w:rsidR="00E36C53" w:rsidRPr="007D1B6A" w:rsidRDefault="00E36C53" w:rsidP="00E36C53">
      <w:pPr>
        <w:spacing w:after="0" w:line="240" w:lineRule="auto"/>
        <w:jc w:val="both"/>
        <w:rPr>
          <w:rFonts w:ascii="Times New Roman" w:eastAsia="Calibri" w:hAnsi="Times New Roman" w:cs="Times New Roman"/>
          <w:sz w:val="20"/>
          <w:szCs w:val="24"/>
          <w:lang w:val="uk-UA"/>
        </w:rPr>
      </w:pPr>
    </w:p>
    <w:p w14:paraId="3B56B59A" w14:textId="2262B376" w:rsidR="00CA3348" w:rsidRDefault="006C6811" w:rsidP="00CA3348">
      <w:pPr>
        <w:spacing w:after="0" w:line="240" w:lineRule="auto"/>
        <w:ind w:firstLine="709"/>
        <w:jc w:val="both"/>
        <w:rPr>
          <w:rFonts w:ascii="Times New Roman" w:eastAsia="Calibri" w:hAnsi="Times New Roman" w:cs="Times New Roman"/>
          <w:b/>
          <w:i/>
          <w:sz w:val="24"/>
          <w:szCs w:val="24"/>
          <w:lang w:val="uk-UA"/>
        </w:rPr>
      </w:pPr>
      <w:r>
        <w:rPr>
          <w:rFonts w:ascii="Times New Roman" w:eastAsia="Calibri" w:hAnsi="Times New Roman" w:cs="Times New Roman"/>
          <w:sz w:val="24"/>
          <w:szCs w:val="24"/>
          <w:lang w:val="uk-UA"/>
        </w:rPr>
        <w:t>4</w:t>
      </w:r>
      <w:r w:rsidR="00CA3348" w:rsidRPr="007D1B6A">
        <w:rPr>
          <w:rFonts w:ascii="Times New Roman" w:eastAsia="Calibri" w:hAnsi="Times New Roman" w:cs="Times New Roman"/>
          <w:sz w:val="24"/>
          <w:szCs w:val="24"/>
          <w:lang w:val="uk-UA"/>
        </w:rPr>
        <w:t>. Володіння державною мовою – на рівні вільного володіння першого ступеня, відповідно до вимог Закону України «Про забезпечення функціонування української мови як</w:t>
      </w:r>
      <w:r w:rsidR="00A31330" w:rsidRPr="007D1B6A">
        <w:rPr>
          <w:rFonts w:ascii="Times New Roman" w:eastAsia="Calibri" w:hAnsi="Times New Roman" w:cs="Times New Roman"/>
          <w:sz w:val="24"/>
          <w:szCs w:val="24"/>
          <w:lang w:val="uk-UA"/>
        </w:rPr>
        <w:t> </w:t>
      </w:r>
      <w:r w:rsidR="00CA3348" w:rsidRPr="007D1B6A">
        <w:rPr>
          <w:rFonts w:ascii="Times New Roman" w:eastAsia="Calibri" w:hAnsi="Times New Roman" w:cs="Times New Roman"/>
          <w:sz w:val="24"/>
          <w:szCs w:val="24"/>
          <w:lang w:val="uk-UA"/>
        </w:rPr>
        <w:t xml:space="preserve">державної»*, </w:t>
      </w:r>
      <w:r w:rsidR="00CA3348" w:rsidRPr="007D1B6A">
        <w:rPr>
          <w:rFonts w:ascii="Times New Roman" w:eastAsia="Calibri" w:hAnsi="Times New Roman" w:cs="Times New Roman"/>
          <w:b/>
          <w:i/>
          <w:sz w:val="24"/>
          <w:szCs w:val="24"/>
          <w:lang w:val="uk-UA"/>
        </w:rPr>
        <w:t>(надати державний сертифікат про рівень володіння державною мовою).</w:t>
      </w:r>
    </w:p>
    <w:p w14:paraId="3F8B7BC7" w14:textId="651846D3" w:rsidR="006C6811" w:rsidRPr="006C6811" w:rsidRDefault="006C6811" w:rsidP="00CA3348">
      <w:pPr>
        <w:spacing w:after="0" w:line="240" w:lineRule="auto"/>
        <w:ind w:firstLine="709"/>
        <w:jc w:val="both"/>
        <w:rPr>
          <w:rFonts w:ascii="Times New Roman" w:eastAsia="Calibri" w:hAnsi="Times New Roman" w:cs="Times New Roman"/>
          <w:sz w:val="20"/>
          <w:szCs w:val="24"/>
          <w:lang w:val="uk-UA"/>
        </w:rPr>
      </w:pPr>
    </w:p>
    <w:p w14:paraId="6F61FC11" w14:textId="32ABEC85" w:rsidR="006C6811" w:rsidRPr="006C6811" w:rsidRDefault="006C6811" w:rsidP="00CA3348">
      <w:pPr>
        <w:spacing w:after="0" w:line="240" w:lineRule="auto"/>
        <w:ind w:firstLine="709"/>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5. Робота з комп’ютером – </w:t>
      </w:r>
      <w:r w:rsidRPr="006C6811">
        <w:rPr>
          <w:rFonts w:ascii="Times New Roman" w:eastAsia="Calibri" w:hAnsi="Times New Roman" w:cs="Times New Roman"/>
          <w:sz w:val="24"/>
          <w:szCs w:val="24"/>
          <w:lang w:val="uk-UA"/>
        </w:rPr>
        <w:t xml:space="preserve">базові навички роботи з програмами </w:t>
      </w:r>
      <w:r w:rsidRPr="006C6811">
        <w:rPr>
          <w:rFonts w:ascii="Times New Roman" w:eastAsia="Calibri" w:hAnsi="Times New Roman" w:cs="Times New Roman"/>
          <w:sz w:val="24"/>
          <w:szCs w:val="24"/>
          <w:lang w:val="en-US"/>
        </w:rPr>
        <w:t>MS</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Office</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Word</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Excel</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Outlook</w:t>
      </w:r>
      <w:r w:rsidRPr="006C6811">
        <w:rPr>
          <w:rFonts w:ascii="Times New Roman" w:eastAsia="Calibri" w:hAnsi="Times New Roman" w:cs="Times New Roman"/>
          <w:sz w:val="24"/>
          <w:szCs w:val="24"/>
          <w:lang w:val="uk-UA"/>
        </w:rPr>
        <w:t xml:space="preserve"> тощо), користування мережею Інтернет та електронною поштою, уміння працювати              з інтернет-браузерами  й базами даних, а також дотримання вимог охорони праці та пожежної безпеки.</w:t>
      </w:r>
    </w:p>
    <w:p w14:paraId="0DB0162C" w14:textId="77777777" w:rsidR="00E36C53" w:rsidRPr="007D1B6A" w:rsidRDefault="00E36C53" w:rsidP="00E36C53">
      <w:pPr>
        <w:spacing w:after="0" w:line="240" w:lineRule="auto"/>
        <w:jc w:val="center"/>
        <w:rPr>
          <w:rFonts w:ascii="Times New Roman" w:eastAsia="Calibri" w:hAnsi="Times New Roman" w:cs="Times New Roman"/>
          <w:b/>
          <w:color w:val="FF0000"/>
          <w:sz w:val="20"/>
          <w:szCs w:val="24"/>
          <w:lang w:val="uk-UA"/>
        </w:rPr>
      </w:pPr>
    </w:p>
    <w:p w14:paraId="374F4FAE" w14:textId="77777777" w:rsidR="00E36C53" w:rsidRPr="004E27AB" w:rsidRDefault="00E36C53" w:rsidP="00E36C53">
      <w:pPr>
        <w:spacing w:after="0" w:line="240" w:lineRule="auto"/>
        <w:jc w:val="center"/>
        <w:rPr>
          <w:rFonts w:ascii="Times New Roman" w:eastAsia="Calibri" w:hAnsi="Times New Roman" w:cs="Times New Roman"/>
          <w:b/>
          <w:sz w:val="24"/>
          <w:szCs w:val="24"/>
          <w:lang w:val="uk-UA"/>
        </w:rPr>
      </w:pPr>
      <w:r w:rsidRPr="004E27AB">
        <w:rPr>
          <w:rFonts w:ascii="Times New Roman" w:eastAsia="Calibri" w:hAnsi="Times New Roman" w:cs="Times New Roman"/>
          <w:b/>
          <w:sz w:val="24"/>
          <w:szCs w:val="24"/>
        </w:rPr>
        <w:t>Вимоги до компетентності</w:t>
      </w:r>
      <w:r w:rsidRPr="004E27AB">
        <w:rPr>
          <w:rFonts w:ascii="Times New Roman" w:eastAsia="Calibri" w:hAnsi="Times New Roman" w:cs="Times New Roman"/>
          <w:b/>
          <w:sz w:val="24"/>
          <w:szCs w:val="24"/>
          <w:lang w:val="uk-UA"/>
        </w:rPr>
        <w:t>:</w:t>
      </w:r>
    </w:p>
    <w:tbl>
      <w:tblPr>
        <w:tblW w:w="0" w:type="auto"/>
        <w:tblLook w:val="04A0" w:firstRow="1" w:lastRow="0" w:firstColumn="1" w:lastColumn="0" w:noHBand="0" w:noVBand="1"/>
      </w:tblPr>
      <w:tblGrid>
        <w:gridCol w:w="3845"/>
        <w:gridCol w:w="5793"/>
      </w:tblGrid>
      <w:tr w:rsidR="00E36C53" w:rsidRPr="004E27AB" w14:paraId="1579054B" w14:textId="77777777" w:rsidTr="004756CD">
        <w:tc>
          <w:tcPr>
            <w:tcW w:w="3847" w:type="dxa"/>
            <w:hideMark/>
          </w:tcPr>
          <w:p w14:paraId="78B09ACD" w14:textId="77777777" w:rsidR="00E36C53" w:rsidRPr="004E27AB" w:rsidRDefault="00E36C53" w:rsidP="004756CD">
            <w:pPr>
              <w:spacing w:after="0" w:line="240" w:lineRule="auto"/>
              <w:ind w:left="-104"/>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1. Наявність лідерських якостей</w:t>
            </w:r>
          </w:p>
        </w:tc>
        <w:tc>
          <w:tcPr>
            <w:tcW w:w="5795" w:type="dxa"/>
          </w:tcPr>
          <w:p w14:paraId="2A2FAD73" w14:textId="77777777" w:rsidR="00E36C53" w:rsidRPr="004E27AB" w:rsidRDefault="00E36C53" w:rsidP="004756CD">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встановлення цілей, пріоритетів та орієнтирів;</w:t>
            </w:r>
          </w:p>
          <w:p w14:paraId="021DDBBD" w14:textId="77777777" w:rsidR="00E36C53" w:rsidRPr="004E27AB" w:rsidRDefault="00E36C53" w:rsidP="004756CD">
            <w:pPr>
              <w:spacing w:after="0" w:line="240" w:lineRule="auto"/>
              <w:rPr>
                <w:rFonts w:ascii="Times New Roman" w:eastAsia="Calibri" w:hAnsi="Times New Roman" w:cs="Times New Roman"/>
                <w:sz w:val="24"/>
                <w:szCs w:val="24"/>
              </w:rPr>
            </w:pPr>
            <w:r w:rsidRPr="004E27AB">
              <w:rPr>
                <w:rFonts w:ascii="Times New Roman" w:eastAsia="Calibri" w:hAnsi="Times New Roman" w:cs="Times New Roman"/>
                <w:sz w:val="24"/>
                <w:szCs w:val="24"/>
              </w:rPr>
              <w:t>стратегічне планування;</w:t>
            </w:r>
          </w:p>
          <w:p w14:paraId="4E8395A9" w14:textId="77777777" w:rsidR="00E36C53" w:rsidRPr="004E27AB" w:rsidRDefault="00E36C53" w:rsidP="004756CD">
            <w:pPr>
              <w:spacing w:after="0" w:line="240" w:lineRule="auto"/>
              <w:rPr>
                <w:rFonts w:ascii="Times New Roman" w:eastAsia="Calibri" w:hAnsi="Times New Roman" w:cs="Times New Roman"/>
                <w:sz w:val="24"/>
                <w:szCs w:val="24"/>
              </w:rPr>
            </w:pPr>
            <w:r w:rsidRPr="004E27AB">
              <w:rPr>
                <w:rFonts w:ascii="Times New Roman" w:eastAsia="Calibri" w:hAnsi="Times New Roman" w:cs="Times New Roman"/>
                <w:sz w:val="24"/>
                <w:szCs w:val="24"/>
              </w:rPr>
              <w:t>багатофункціональність;</w:t>
            </w:r>
          </w:p>
          <w:p w14:paraId="2911507C" w14:textId="77777777" w:rsidR="00E36C53" w:rsidRPr="004E27AB" w:rsidRDefault="00E36C53" w:rsidP="004756CD">
            <w:pPr>
              <w:spacing w:after="0" w:line="240" w:lineRule="auto"/>
              <w:rPr>
                <w:rFonts w:ascii="Times New Roman" w:eastAsia="Calibri" w:hAnsi="Times New Roman" w:cs="Times New Roman"/>
                <w:sz w:val="24"/>
                <w:szCs w:val="24"/>
              </w:rPr>
            </w:pPr>
            <w:r w:rsidRPr="004E27AB">
              <w:rPr>
                <w:rFonts w:ascii="Times New Roman" w:eastAsia="Calibri" w:hAnsi="Times New Roman" w:cs="Times New Roman"/>
                <w:sz w:val="24"/>
                <w:szCs w:val="24"/>
              </w:rPr>
              <w:t>ведення ділових переговорів;</w:t>
            </w:r>
          </w:p>
          <w:p w14:paraId="18497898" w14:textId="77777777" w:rsidR="00E36C53" w:rsidRPr="004E27AB" w:rsidRDefault="00E36C53" w:rsidP="004756CD">
            <w:pPr>
              <w:spacing w:after="0" w:line="240" w:lineRule="auto"/>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досягнення кінцевих результатів. </w:t>
            </w:r>
          </w:p>
          <w:p w14:paraId="55A42700" w14:textId="77777777" w:rsidR="00E36C53" w:rsidRPr="00F947D5" w:rsidRDefault="00E36C53" w:rsidP="004756CD">
            <w:pPr>
              <w:spacing w:after="0" w:line="240" w:lineRule="auto"/>
              <w:rPr>
                <w:rFonts w:ascii="Times New Roman" w:eastAsia="Calibri" w:hAnsi="Times New Roman" w:cs="Times New Roman"/>
                <w:sz w:val="20"/>
                <w:szCs w:val="24"/>
                <w:lang w:eastAsia="ru-RU"/>
              </w:rPr>
            </w:pPr>
          </w:p>
        </w:tc>
      </w:tr>
      <w:tr w:rsidR="00E36C53" w:rsidRPr="004E27AB" w14:paraId="2F5265D2" w14:textId="77777777" w:rsidTr="004756CD">
        <w:trPr>
          <w:trHeight w:val="1010"/>
        </w:trPr>
        <w:tc>
          <w:tcPr>
            <w:tcW w:w="3847" w:type="dxa"/>
            <w:hideMark/>
          </w:tcPr>
          <w:p w14:paraId="5ECCBD00" w14:textId="77777777" w:rsidR="00E36C53" w:rsidRPr="004E27AB" w:rsidRDefault="00E36C53" w:rsidP="004756CD">
            <w:pPr>
              <w:spacing w:after="0" w:line="240" w:lineRule="auto"/>
              <w:ind w:left="-104"/>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lang w:val="uk-UA"/>
              </w:rPr>
              <w:t xml:space="preserve">2. </w:t>
            </w:r>
            <w:r w:rsidRPr="004E27AB">
              <w:rPr>
                <w:rFonts w:ascii="Times New Roman" w:eastAsia="Calibri" w:hAnsi="Times New Roman" w:cs="Times New Roman"/>
                <w:sz w:val="24"/>
                <w:szCs w:val="24"/>
              </w:rPr>
              <w:t>Вміння пр</w:t>
            </w:r>
            <w:r w:rsidRPr="004E27AB">
              <w:rPr>
                <w:rFonts w:ascii="Times New Roman" w:eastAsia="Calibri" w:hAnsi="Times New Roman" w:cs="Times New Roman"/>
                <w:sz w:val="24"/>
                <w:szCs w:val="24"/>
                <w:lang w:val="uk-UA"/>
              </w:rPr>
              <w:t>ацювати в колективі</w:t>
            </w:r>
          </w:p>
        </w:tc>
        <w:tc>
          <w:tcPr>
            <w:tcW w:w="5795" w:type="dxa"/>
          </w:tcPr>
          <w:p w14:paraId="6F7B9006" w14:textId="77777777" w:rsidR="00E36C53" w:rsidRPr="004E27AB" w:rsidRDefault="00E36C53" w:rsidP="004756C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щирість та відкритість;</w:t>
            </w:r>
          </w:p>
          <w:p w14:paraId="72512D03" w14:textId="77777777" w:rsidR="00E36C53" w:rsidRPr="004E27AB" w:rsidRDefault="00E36C53" w:rsidP="004756C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орієнтація на досягнення ефективного результату діяльності;</w:t>
            </w:r>
          </w:p>
          <w:p w14:paraId="3180A54E" w14:textId="47EA1FFD" w:rsidR="00E36C53" w:rsidRPr="004E27AB" w:rsidRDefault="00E36C53" w:rsidP="004756CD">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lang w:val="uk-UA"/>
              </w:rPr>
              <w:t>рівне ставлення та повага до колег.</w:t>
            </w:r>
          </w:p>
        </w:tc>
      </w:tr>
      <w:tr w:rsidR="00E36C53" w:rsidRPr="004E27AB" w14:paraId="292681B1" w14:textId="77777777" w:rsidTr="004756CD">
        <w:tc>
          <w:tcPr>
            <w:tcW w:w="3847" w:type="dxa"/>
          </w:tcPr>
          <w:p w14:paraId="071903E2" w14:textId="77777777" w:rsidR="00E36C53" w:rsidRPr="004E27AB" w:rsidRDefault="00E36C53" w:rsidP="004756CD">
            <w:pPr>
              <w:spacing w:after="0" w:line="240" w:lineRule="auto"/>
              <w:ind w:left="-104"/>
              <w:rPr>
                <w:rFonts w:ascii="Times New Roman" w:eastAsia="Calibri" w:hAnsi="Times New Roman" w:cs="Times New Roman"/>
                <w:sz w:val="24"/>
                <w:szCs w:val="24"/>
                <w:lang w:val="uk-UA"/>
              </w:rPr>
            </w:pPr>
          </w:p>
        </w:tc>
        <w:tc>
          <w:tcPr>
            <w:tcW w:w="5795" w:type="dxa"/>
          </w:tcPr>
          <w:p w14:paraId="65B6995D" w14:textId="77777777" w:rsidR="00E36C53" w:rsidRPr="00F947D5" w:rsidRDefault="00E36C53" w:rsidP="004756CD">
            <w:pPr>
              <w:spacing w:after="0" w:line="240" w:lineRule="auto"/>
              <w:rPr>
                <w:rFonts w:ascii="Times New Roman" w:eastAsia="Calibri" w:hAnsi="Times New Roman" w:cs="Times New Roman"/>
                <w:sz w:val="20"/>
                <w:szCs w:val="24"/>
                <w:lang w:val="uk-UA"/>
              </w:rPr>
            </w:pPr>
          </w:p>
        </w:tc>
      </w:tr>
      <w:tr w:rsidR="00E36C53" w:rsidRPr="004E27AB" w14:paraId="54C4A743" w14:textId="77777777" w:rsidTr="004756CD">
        <w:trPr>
          <w:trHeight w:val="1289"/>
        </w:trPr>
        <w:tc>
          <w:tcPr>
            <w:tcW w:w="3847" w:type="dxa"/>
            <w:hideMark/>
          </w:tcPr>
          <w:p w14:paraId="454A3546" w14:textId="77777777" w:rsidR="00E36C53" w:rsidRPr="004E27AB" w:rsidRDefault="00E36C53" w:rsidP="004756CD">
            <w:pPr>
              <w:spacing w:after="0" w:line="240" w:lineRule="auto"/>
              <w:ind w:left="-104"/>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rPr>
              <w:t xml:space="preserve">3. </w:t>
            </w:r>
            <w:r w:rsidRPr="004E27AB">
              <w:rPr>
                <w:rFonts w:ascii="Times New Roman" w:eastAsia="Calibri" w:hAnsi="Times New Roman" w:cs="Times New Roman"/>
                <w:sz w:val="24"/>
                <w:szCs w:val="24"/>
                <w:lang w:val="uk-UA"/>
              </w:rPr>
              <w:t>Аналітичні здібності</w:t>
            </w:r>
          </w:p>
          <w:p w14:paraId="4AEA8D54" w14:textId="77777777" w:rsidR="00E36C53" w:rsidRPr="004E27AB" w:rsidRDefault="00E36C53" w:rsidP="004756CD">
            <w:pPr>
              <w:spacing w:after="0" w:line="240" w:lineRule="auto"/>
              <w:ind w:left="-104"/>
              <w:rPr>
                <w:rFonts w:ascii="Times New Roman" w:eastAsia="Calibri" w:hAnsi="Times New Roman" w:cs="Times New Roman"/>
                <w:sz w:val="24"/>
                <w:szCs w:val="24"/>
                <w:lang w:val="uk-UA" w:eastAsia="ru-RU"/>
              </w:rPr>
            </w:pPr>
          </w:p>
          <w:p w14:paraId="233CB39F" w14:textId="77777777" w:rsidR="00E36C53" w:rsidRPr="004E27AB" w:rsidRDefault="00E36C53" w:rsidP="004756CD">
            <w:pPr>
              <w:spacing w:after="0" w:line="240" w:lineRule="auto"/>
              <w:ind w:left="-104"/>
              <w:rPr>
                <w:rFonts w:ascii="Times New Roman" w:eastAsia="Calibri" w:hAnsi="Times New Roman" w:cs="Times New Roman"/>
                <w:sz w:val="24"/>
                <w:szCs w:val="24"/>
                <w:lang w:val="uk-UA" w:eastAsia="ru-RU"/>
              </w:rPr>
            </w:pPr>
          </w:p>
          <w:p w14:paraId="6AC3A803" w14:textId="77777777" w:rsidR="00E36C53" w:rsidRPr="004E27AB" w:rsidRDefault="00E36C53" w:rsidP="004756CD">
            <w:pPr>
              <w:spacing w:after="0" w:line="240" w:lineRule="auto"/>
              <w:ind w:left="-104"/>
              <w:rPr>
                <w:rFonts w:ascii="Times New Roman" w:eastAsia="Calibri" w:hAnsi="Times New Roman" w:cs="Times New Roman"/>
                <w:sz w:val="24"/>
                <w:szCs w:val="24"/>
                <w:lang w:val="uk-UA" w:eastAsia="ru-RU"/>
              </w:rPr>
            </w:pPr>
          </w:p>
          <w:p w14:paraId="6F115F57" w14:textId="77777777" w:rsidR="00E36C53" w:rsidRPr="004E27AB" w:rsidRDefault="00E36C53" w:rsidP="004756CD">
            <w:pPr>
              <w:spacing w:after="0" w:line="240" w:lineRule="auto"/>
              <w:ind w:left="-104"/>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eastAsia="ru-RU"/>
              </w:rPr>
              <w:t>4. Управління організацією та персоналом</w:t>
            </w:r>
          </w:p>
          <w:p w14:paraId="08838E29" w14:textId="77777777" w:rsidR="00E36C53" w:rsidRPr="004E27AB" w:rsidRDefault="00E36C53" w:rsidP="004756CD">
            <w:pPr>
              <w:spacing w:after="0" w:line="240" w:lineRule="auto"/>
              <w:ind w:left="-104"/>
              <w:rPr>
                <w:rFonts w:ascii="Times New Roman" w:eastAsia="Calibri" w:hAnsi="Times New Roman" w:cs="Times New Roman"/>
                <w:sz w:val="24"/>
                <w:szCs w:val="24"/>
                <w:lang w:val="uk-UA" w:eastAsia="ru-RU"/>
              </w:rPr>
            </w:pPr>
          </w:p>
          <w:p w14:paraId="39F1709E" w14:textId="77777777" w:rsidR="00E36C53" w:rsidRPr="004E27AB" w:rsidRDefault="00E36C53" w:rsidP="004756CD">
            <w:pPr>
              <w:spacing w:after="0" w:line="240" w:lineRule="auto"/>
              <w:ind w:left="-104"/>
              <w:rPr>
                <w:rFonts w:ascii="Times New Roman" w:eastAsia="Calibri" w:hAnsi="Times New Roman" w:cs="Times New Roman"/>
                <w:sz w:val="24"/>
                <w:szCs w:val="24"/>
                <w:lang w:val="uk-UA" w:eastAsia="ru-RU"/>
              </w:rPr>
            </w:pPr>
          </w:p>
        </w:tc>
        <w:tc>
          <w:tcPr>
            <w:tcW w:w="5795" w:type="dxa"/>
          </w:tcPr>
          <w:p w14:paraId="7E7A404D" w14:textId="77777777" w:rsidR="00E36C53" w:rsidRPr="004E27AB" w:rsidRDefault="00E36C53" w:rsidP="004756CD">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 xml:space="preserve">здатність </w:t>
            </w:r>
            <w:r w:rsidRPr="004E27AB">
              <w:rPr>
                <w:rFonts w:ascii="Times New Roman" w:eastAsia="Calibri" w:hAnsi="Times New Roman" w:cs="Times New Roman"/>
                <w:sz w:val="24"/>
                <w:szCs w:val="24"/>
                <w:lang w:val="uk-UA"/>
              </w:rPr>
              <w:t xml:space="preserve">систематизувати, узагальнювати інформацію;  </w:t>
            </w:r>
          </w:p>
          <w:p w14:paraId="3301C12F" w14:textId="77777777" w:rsidR="00E36C53" w:rsidRPr="004E27AB" w:rsidRDefault="00E36C53" w:rsidP="004756CD">
            <w:pPr>
              <w:spacing w:after="0" w:line="240" w:lineRule="auto"/>
              <w:rPr>
                <w:rFonts w:ascii="Times New Roman" w:eastAsia="Calibri" w:hAnsi="Times New Roman" w:cs="Times New Roman"/>
                <w:sz w:val="24"/>
                <w:szCs w:val="24"/>
              </w:rPr>
            </w:pPr>
            <w:r w:rsidRPr="004E27AB">
              <w:rPr>
                <w:rFonts w:ascii="Times New Roman" w:eastAsia="Calibri" w:hAnsi="Times New Roman" w:cs="Times New Roman"/>
                <w:sz w:val="24"/>
                <w:szCs w:val="24"/>
                <w:lang w:val="uk-UA"/>
              </w:rPr>
              <w:t>гнучкість</w:t>
            </w:r>
            <w:r w:rsidRPr="004E27AB">
              <w:rPr>
                <w:rFonts w:ascii="Times New Roman" w:eastAsia="Calibri" w:hAnsi="Times New Roman" w:cs="Times New Roman"/>
                <w:sz w:val="24"/>
                <w:szCs w:val="24"/>
              </w:rPr>
              <w:t>.</w:t>
            </w:r>
          </w:p>
          <w:p w14:paraId="655D019D" w14:textId="77777777" w:rsidR="00E36C53" w:rsidRPr="00F947D5" w:rsidRDefault="00E36C53" w:rsidP="004756CD">
            <w:pPr>
              <w:spacing w:after="0" w:line="240" w:lineRule="auto"/>
              <w:rPr>
                <w:rFonts w:ascii="Times New Roman" w:eastAsia="Calibri" w:hAnsi="Times New Roman" w:cs="Times New Roman"/>
                <w:sz w:val="20"/>
                <w:szCs w:val="24"/>
                <w:lang w:eastAsia="ru-RU"/>
              </w:rPr>
            </w:pPr>
          </w:p>
          <w:p w14:paraId="3C13C033" w14:textId="77777777" w:rsidR="00E36C53" w:rsidRPr="004E27AB" w:rsidRDefault="00E36C53" w:rsidP="004756CD">
            <w:pPr>
              <w:spacing w:after="0" w:line="240" w:lineRule="auto"/>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eastAsia="ru-RU"/>
              </w:rPr>
              <w:t>організація роботи та контроль;</w:t>
            </w:r>
          </w:p>
          <w:p w14:paraId="5CC12809" w14:textId="77777777" w:rsidR="00E36C53" w:rsidRPr="004E27AB" w:rsidRDefault="00E36C53" w:rsidP="004756CD">
            <w:pPr>
              <w:spacing w:after="0" w:line="240" w:lineRule="auto"/>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eastAsia="ru-RU"/>
              </w:rPr>
              <w:t>управління людськими ресурсами;</w:t>
            </w:r>
          </w:p>
          <w:p w14:paraId="7929D45B" w14:textId="77777777" w:rsidR="00E36C53" w:rsidRPr="004E27AB" w:rsidRDefault="00E36C53" w:rsidP="004756CD">
            <w:pPr>
              <w:spacing w:after="0" w:line="240" w:lineRule="auto"/>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eastAsia="ru-RU"/>
              </w:rPr>
              <w:t>вміння мотивувати підлеглих працівників.</w:t>
            </w:r>
          </w:p>
        </w:tc>
      </w:tr>
      <w:tr w:rsidR="00E36C53" w:rsidRPr="004E27AB" w14:paraId="1B3C440D" w14:textId="77777777" w:rsidTr="004756CD">
        <w:tc>
          <w:tcPr>
            <w:tcW w:w="3847" w:type="dxa"/>
            <w:hideMark/>
          </w:tcPr>
          <w:p w14:paraId="17518717" w14:textId="77777777" w:rsidR="00E36C53" w:rsidRPr="004E27AB" w:rsidRDefault="00E36C53" w:rsidP="004756CD">
            <w:pPr>
              <w:spacing w:after="0" w:line="240" w:lineRule="auto"/>
              <w:ind w:left="-104"/>
              <w:rPr>
                <w:rFonts w:ascii="Times New Roman" w:eastAsia="Calibri" w:hAnsi="Times New Roman" w:cs="Times New Roman"/>
                <w:sz w:val="24"/>
                <w:szCs w:val="24"/>
                <w:lang w:val="uk-UA"/>
              </w:rPr>
            </w:pPr>
          </w:p>
          <w:p w14:paraId="2DB8375A" w14:textId="77777777" w:rsidR="00E36C53" w:rsidRPr="004E27AB" w:rsidRDefault="00E36C53" w:rsidP="004756CD">
            <w:pPr>
              <w:spacing w:after="0" w:line="240" w:lineRule="auto"/>
              <w:ind w:left="-104"/>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lang w:val="uk-UA"/>
              </w:rPr>
              <w:t>5</w:t>
            </w:r>
            <w:r w:rsidRPr="004E27AB">
              <w:rPr>
                <w:rFonts w:ascii="Times New Roman" w:eastAsia="Calibri" w:hAnsi="Times New Roman" w:cs="Times New Roman"/>
                <w:sz w:val="24"/>
                <w:szCs w:val="24"/>
              </w:rPr>
              <w:t>. Особистісні компетенції</w:t>
            </w:r>
          </w:p>
        </w:tc>
        <w:tc>
          <w:tcPr>
            <w:tcW w:w="5795" w:type="dxa"/>
          </w:tcPr>
          <w:p w14:paraId="0F3041CD" w14:textId="77777777" w:rsidR="00E36C53" w:rsidRPr="00F947D5" w:rsidRDefault="00E36C53" w:rsidP="004756CD">
            <w:pPr>
              <w:spacing w:after="0" w:line="240" w:lineRule="auto"/>
              <w:rPr>
                <w:rFonts w:ascii="Times New Roman" w:eastAsia="Calibri" w:hAnsi="Times New Roman" w:cs="Times New Roman"/>
                <w:sz w:val="20"/>
                <w:szCs w:val="24"/>
                <w:lang w:val="uk-UA"/>
              </w:rPr>
            </w:pPr>
          </w:p>
          <w:p w14:paraId="49592199" w14:textId="77777777" w:rsidR="00E36C53" w:rsidRPr="004E27AB" w:rsidRDefault="00E36C53" w:rsidP="004756C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комунікабельність  та порядність;</w:t>
            </w:r>
          </w:p>
          <w:p w14:paraId="7B6AD966" w14:textId="77777777" w:rsidR="00E36C53" w:rsidRPr="004E27AB" w:rsidRDefault="00E36C53" w:rsidP="004756C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самостійність;</w:t>
            </w:r>
          </w:p>
          <w:p w14:paraId="4D2310B2" w14:textId="77777777" w:rsidR="00E36C53" w:rsidRPr="004E27AB" w:rsidRDefault="00E36C53" w:rsidP="004756C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організованість;</w:t>
            </w:r>
          </w:p>
          <w:p w14:paraId="55445335" w14:textId="77777777" w:rsidR="00E36C53" w:rsidRPr="004E27AB" w:rsidRDefault="00E36C53" w:rsidP="004756C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відповідальність;</w:t>
            </w:r>
          </w:p>
          <w:p w14:paraId="3938EA3A" w14:textId="77777777" w:rsidR="00E36C53" w:rsidRPr="004E27AB" w:rsidRDefault="00E36C53" w:rsidP="004756C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наполегливість;</w:t>
            </w:r>
          </w:p>
          <w:p w14:paraId="577E81F8" w14:textId="77777777" w:rsidR="00E36C53" w:rsidRPr="004E27AB" w:rsidRDefault="00E36C53" w:rsidP="004756C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рішучість;</w:t>
            </w:r>
          </w:p>
          <w:p w14:paraId="2B4CEB33" w14:textId="77777777" w:rsidR="00E36C53" w:rsidRPr="004E27AB" w:rsidRDefault="00E36C53" w:rsidP="004756C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стриманість;</w:t>
            </w:r>
          </w:p>
          <w:p w14:paraId="40E7D0C7" w14:textId="77777777" w:rsidR="00E36C53" w:rsidRPr="004E27AB" w:rsidRDefault="00E36C53" w:rsidP="004756C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 xml:space="preserve">здатність швидко приймати рішення в умовах обмеженого часу. </w:t>
            </w:r>
          </w:p>
          <w:p w14:paraId="1841468D" w14:textId="77777777" w:rsidR="00E36C53" w:rsidRPr="00F947D5" w:rsidRDefault="00E36C53" w:rsidP="004756CD">
            <w:pPr>
              <w:spacing w:after="0" w:line="240" w:lineRule="auto"/>
              <w:rPr>
                <w:rFonts w:ascii="Times New Roman" w:eastAsia="Calibri" w:hAnsi="Times New Roman" w:cs="Times New Roman"/>
                <w:sz w:val="20"/>
                <w:szCs w:val="24"/>
                <w:lang w:val="uk-UA" w:eastAsia="ru-RU"/>
              </w:rPr>
            </w:pPr>
          </w:p>
        </w:tc>
      </w:tr>
      <w:tr w:rsidR="00E36C53" w:rsidRPr="004E27AB" w14:paraId="234246EE" w14:textId="77777777" w:rsidTr="004756CD">
        <w:trPr>
          <w:trHeight w:val="1409"/>
        </w:trPr>
        <w:tc>
          <w:tcPr>
            <w:tcW w:w="3847" w:type="dxa"/>
            <w:hideMark/>
          </w:tcPr>
          <w:p w14:paraId="720B5C5E" w14:textId="77777777" w:rsidR="00E36C53" w:rsidRPr="004E27AB" w:rsidRDefault="00E36C53" w:rsidP="004756CD">
            <w:pPr>
              <w:spacing w:after="0" w:line="240" w:lineRule="auto"/>
              <w:ind w:left="-104"/>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rPr>
              <w:t>6</w:t>
            </w:r>
            <w:r w:rsidRPr="004E27AB">
              <w:rPr>
                <w:rFonts w:ascii="Times New Roman" w:eastAsia="Calibri" w:hAnsi="Times New Roman" w:cs="Times New Roman"/>
                <w:sz w:val="24"/>
                <w:szCs w:val="24"/>
              </w:rPr>
              <w:t xml:space="preserve">. Забезпечення </w:t>
            </w:r>
            <w:r w:rsidRPr="004E27AB">
              <w:rPr>
                <w:rFonts w:ascii="Times New Roman" w:eastAsia="Calibri" w:hAnsi="Times New Roman" w:cs="Times New Roman"/>
                <w:sz w:val="24"/>
                <w:szCs w:val="24"/>
                <w:lang w:val="uk-UA"/>
              </w:rPr>
              <w:t xml:space="preserve">охорони </w:t>
            </w:r>
            <w:proofErr w:type="gramStart"/>
            <w:r w:rsidRPr="004E27AB">
              <w:rPr>
                <w:rFonts w:ascii="Times New Roman" w:eastAsia="Calibri" w:hAnsi="Times New Roman" w:cs="Times New Roman"/>
                <w:sz w:val="24"/>
                <w:szCs w:val="24"/>
                <w:lang w:val="uk-UA"/>
              </w:rPr>
              <w:t>об’єктів  системи</w:t>
            </w:r>
            <w:proofErr w:type="gramEnd"/>
            <w:r w:rsidRPr="004E27AB">
              <w:rPr>
                <w:rFonts w:ascii="Times New Roman" w:eastAsia="Calibri" w:hAnsi="Times New Roman" w:cs="Times New Roman"/>
                <w:sz w:val="24"/>
                <w:szCs w:val="24"/>
                <w:lang w:val="uk-UA"/>
              </w:rPr>
              <w:t xml:space="preserve"> правосуддя</w:t>
            </w:r>
          </w:p>
        </w:tc>
        <w:tc>
          <w:tcPr>
            <w:tcW w:w="5795" w:type="dxa"/>
          </w:tcPr>
          <w:p w14:paraId="38E38473" w14:textId="77777777" w:rsidR="00E36C53" w:rsidRPr="004E27AB" w:rsidRDefault="00E36C53" w:rsidP="004756C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rPr>
              <w:t>знання законодавства</w:t>
            </w:r>
            <w:r w:rsidRPr="004E27AB">
              <w:rPr>
                <w:rFonts w:ascii="Times New Roman" w:eastAsia="Calibri" w:hAnsi="Times New Roman" w:cs="Times New Roman"/>
                <w:sz w:val="24"/>
                <w:szCs w:val="24"/>
                <w:lang w:val="uk-UA"/>
              </w:rPr>
              <w:t>, яке</w:t>
            </w:r>
            <w:r w:rsidRPr="004E27AB">
              <w:rPr>
                <w:rFonts w:ascii="Times New Roman" w:eastAsia="Calibri" w:hAnsi="Times New Roman" w:cs="Times New Roman"/>
                <w:sz w:val="24"/>
                <w:szCs w:val="24"/>
              </w:rPr>
              <w:t xml:space="preserve"> регулює діяльність судових та правоохоронних органів; </w:t>
            </w:r>
          </w:p>
          <w:p w14:paraId="0B5D04D3" w14:textId="77777777" w:rsidR="00E36C53" w:rsidRPr="004E27AB" w:rsidRDefault="00E36C53" w:rsidP="004756CD">
            <w:pPr>
              <w:spacing w:after="0" w:line="240" w:lineRule="auto"/>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rPr>
              <w:t>знання системи правоохоронних органів, розмежування їх компетенції, порядок забезпечення їх співпраці</w:t>
            </w:r>
            <w:r w:rsidRPr="004E27AB">
              <w:rPr>
                <w:rFonts w:ascii="Times New Roman" w:eastAsia="Calibri" w:hAnsi="Times New Roman" w:cs="Times New Roman"/>
                <w:sz w:val="24"/>
                <w:szCs w:val="24"/>
                <w:lang w:val="uk-UA"/>
              </w:rPr>
              <w:t xml:space="preserve"> при забезпеченні охорони об’єктів системи правосуддя.</w:t>
            </w:r>
          </w:p>
          <w:p w14:paraId="0A8ECC5A" w14:textId="77777777" w:rsidR="00E36C53" w:rsidRPr="00F947D5" w:rsidRDefault="00E36C53" w:rsidP="004756CD">
            <w:pPr>
              <w:spacing w:after="0" w:line="240" w:lineRule="auto"/>
              <w:rPr>
                <w:rFonts w:ascii="Times New Roman" w:eastAsia="Calibri" w:hAnsi="Times New Roman" w:cs="Times New Roman"/>
                <w:sz w:val="20"/>
                <w:szCs w:val="24"/>
                <w:lang w:eastAsia="ru-RU"/>
              </w:rPr>
            </w:pPr>
          </w:p>
        </w:tc>
      </w:tr>
      <w:tr w:rsidR="00E36C53" w:rsidRPr="004E27AB" w14:paraId="43612A44" w14:textId="77777777" w:rsidTr="004756CD">
        <w:trPr>
          <w:trHeight w:val="329"/>
        </w:trPr>
        <w:tc>
          <w:tcPr>
            <w:tcW w:w="3847" w:type="dxa"/>
            <w:hideMark/>
          </w:tcPr>
          <w:p w14:paraId="40A7CEB6" w14:textId="77777777" w:rsidR="00E36C53" w:rsidRPr="004E27AB" w:rsidRDefault="00E36C53" w:rsidP="004756CD">
            <w:pPr>
              <w:spacing w:after="0" w:line="240" w:lineRule="auto"/>
              <w:ind w:left="-104"/>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lang w:val="uk-UA"/>
              </w:rPr>
              <w:t>7</w:t>
            </w:r>
            <w:r w:rsidRPr="004E27AB">
              <w:rPr>
                <w:rFonts w:ascii="Times New Roman" w:eastAsia="Calibri" w:hAnsi="Times New Roman" w:cs="Times New Roman"/>
                <w:sz w:val="24"/>
                <w:szCs w:val="24"/>
              </w:rPr>
              <w:t>. Робота з інформацією</w:t>
            </w:r>
          </w:p>
        </w:tc>
        <w:tc>
          <w:tcPr>
            <w:tcW w:w="5795" w:type="dxa"/>
          </w:tcPr>
          <w:p w14:paraId="00B1E314" w14:textId="77777777" w:rsidR="00E36C53" w:rsidRPr="004E27AB" w:rsidRDefault="00E36C53" w:rsidP="004756CD">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знання основ законодавства про інформацію.</w:t>
            </w:r>
          </w:p>
        </w:tc>
      </w:tr>
    </w:tbl>
    <w:p w14:paraId="579E89C0" w14:textId="7BD9F703" w:rsidR="00E36C53" w:rsidRPr="004E27AB" w:rsidRDefault="00E36C53" w:rsidP="00E36C53">
      <w:pPr>
        <w:spacing w:after="0" w:line="240" w:lineRule="auto"/>
        <w:jc w:val="center"/>
        <w:rPr>
          <w:rFonts w:ascii="Times New Roman" w:eastAsia="Calibri" w:hAnsi="Times New Roman" w:cs="Times New Roman"/>
          <w:b/>
          <w:sz w:val="24"/>
          <w:szCs w:val="24"/>
          <w:lang w:val="uk-UA"/>
        </w:rPr>
      </w:pPr>
      <w:r w:rsidRPr="004E27AB">
        <w:rPr>
          <w:rFonts w:ascii="Times New Roman" w:eastAsia="Calibri" w:hAnsi="Times New Roman" w:cs="Times New Roman"/>
          <w:b/>
          <w:sz w:val="24"/>
          <w:szCs w:val="24"/>
        </w:rPr>
        <w:lastRenderedPageBreak/>
        <w:t>Професійні знання</w:t>
      </w:r>
      <w:r w:rsidRPr="004E27AB">
        <w:rPr>
          <w:rFonts w:ascii="Times New Roman" w:eastAsia="Calibri" w:hAnsi="Times New Roman" w:cs="Times New Roman"/>
          <w:b/>
          <w:sz w:val="24"/>
          <w:szCs w:val="24"/>
          <w:lang w:val="uk-UA"/>
        </w:rPr>
        <w:t>:</w:t>
      </w:r>
    </w:p>
    <w:tbl>
      <w:tblPr>
        <w:tblW w:w="0" w:type="auto"/>
        <w:tblInd w:w="-142" w:type="dxa"/>
        <w:tblLook w:val="04A0" w:firstRow="1" w:lastRow="0" w:firstColumn="1" w:lastColumn="0" w:noHBand="0" w:noVBand="1"/>
      </w:tblPr>
      <w:tblGrid>
        <w:gridCol w:w="3857"/>
        <w:gridCol w:w="5785"/>
      </w:tblGrid>
      <w:tr w:rsidR="00E36C53" w:rsidRPr="004E27AB" w14:paraId="05B7BD9D" w14:textId="77777777" w:rsidTr="004756CD">
        <w:tc>
          <w:tcPr>
            <w:tcW w:w="3857" w:type="dxa"/>
            <w:hideMark/>
          </w:tcPr>
          <w:p w14:paraId="781779F1" w14:textId="77777777" w:rsidR="00E36C53" w:rsidRPr="004E27AB" w:rsidRDefault="00E36C53" w:rsidP="004756CD">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1. Знання законодавства</w:t>
            </w:r>
          </w:p>
        </w:tc>
        <w:tc>
          <w:tcPr>
            <w:tcW w:w="5785" w:type="dxa"/>
          </w:tcPr>
          <w:p w14:paraId="37AE0D22" w14:textId="77777777" w:rsidR="00E36C53" w:rsidRPr="004E27AB" w:rsidRDefault="00E36C53" w:rsidP="004756CD">
            <w:pPr>
              <w:spacing w:after="0" w:line="240" w:lineRule="auto"/>
              <w:jc w:val="both"/>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 xml:space="preserve">знання Конституції України, законів України «Про судоустрій і статус суддів», «Про Національну поліцію», «Про запобігання корупції». </w:t>
            </w:r>
          </w:p>
          <w:p w14:paraId="2B3AB17C" w14:textId="77777777" w:rsidR="00E36C53" w:rsidRPr="00F947D5" w:rsidRDefault="00E36C53" w:rsidP="004756CD">
            <w:pPr>
              <w:spacing w:after="0" w:line="240" w:lineRule="auto"/>
              <w:jc w:val="both"/>
              <w:rPr>
                <w:rFonts w:ascii="Times New Roman" w:eastAsia="Calibri" w:hAnsi="Times New Roman" w:cs="Times New Roman"/>
                <w:sz w:val="20"/>
                <w:szCs w:val="24"/>
                <w:lang w:eastAsia="ru-RU"/>
              </w:rPr>
            </w:pPr>
          </w:p>
        </w:tc>
      </w:tr>
      <w:tr w:rsidR="00E36C53" w:rsidRPr="004E27AB" w14:paraId="06406196" w14:textId="77777777" w:rsidTr="004756CD">
        <w:tc>
          <w:tcPr>
            <w:tcW w:w="3857" w:type="dxa"/>
            <w:hideMark/>
          </w:tcPr>
          <w:p w14:paraId="74F1E229" w14:textId="77777777" w:rsidR="00E36C53" w:rsidRPr="004E27AB" w:rsidRDefault="00E36C53" w:rsidP="004756CD">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2. Знання спеціального</w:t>
            </w:r>
          </w:p>
          <w:p w14:paraId="7E7E2C96" w14:textId="77777777" w:rsidR="00E36C53" w:rsidRPr="004E27AB" w:rsidRDefault="00E36C53" w:rsidP="004756CD">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lang w:val="uk-UA"/>
              </w:rPr>
              <w:t>з</w:t>
            </w:r>
            <w:r w:rsidRPr="004E27AB">
              <w:rPr>
                <w:rFonts w:ascii="Times New Roman" w:eastAsia="Calibri" w:hAnsi="Times New Roman" w:cs="Times New Roman"/>
                <w:sz w:val="24"/>
                <w:szCs w:val="24"/>
              </w:rPr>
              <w:t>аконодавства</w:t>
            </w:r>
          </w:p>
        </w:tc>
        <w:tc>
          <w:tcPr>
            <w:tcW w:w="5785" w:type="dxa"/>
            <w:hideMark/>
          </w:tcPr>
          <w:p w14:paraId="498173B2" w14:textId="77777777" w:rsidR="00E36C53" w:rsidRPr="004E27AB" w:rsidRDefault="00E36C53" w:rsidP="004756CD">
            <w:pPr>
              <w:spacing w:after="0" w:line="240" w:lineRule="auto"/>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знання Кримінального кодексу України, Кримінального процесуального кодексу України, Кодексу України про адміністративні правопорушення, Кодексу адміністративного судочинства України; законів України «Про Вищу раду правосуддя», «Про звернення громадян», «Про доступ до публічної інформації», «Про інформацію», «Про очищення влади», «Про захист персональних даних», «Про статус народного депутата»; рішень Ради суддів України, наказів Державної судової</w:t>
            </w:r>
            <w:r>
              <w:rPr>
                <w:rFonts w:ascii="Times New Roman" w:eastAsia="Calibri" w:hAnsi="Times New Roman" w:cs="Times New Roman"/>
                <w:sz w:val="24"/>
                <w:szCs w:val="24"/>
                <w:lang w:val="uk-UA"/>
              </w:rPr>
              <w:t xml:space="preserve"> </w:t>
            </w:r>
            <w:r w:rsidRPr="004E27AB">
              <w:rPr>
                <w:rFonts w:ascii="Times New Roman" w:eastAsia="Calibri" w:hAnsi="Times New Roman" w:cs="Times New Roman"/>
                <w:sz w:val="24"/>
                <w:szCs w:val="24"/>
              </w:rPr>
              <w:t>адміністрації України з питань організаційного забезпечення діяльності Служби судової охорони.</w:t>
            </w:r>
          </w:p>
        </w:tc>
      </w:tr>
    </w:tbl>
    <w:p w14:paraId="6EEC7CE0" w14:textId="77777777" w:rsidR="00E36C53" w:rsidRPr="004E27AB" w:rsidRDefault="00E36C53" w:rsidP="00E36C53">
      <w:pPr>
        <w:spacing w:after="0" w:line="240" w:lineRule="auto"/>
        <w:rPr>
          <w:rFonts w:ascii="Times New Roman" w:eastAsia="Calibri" w:hAnsi="Times New Roman" w:cs="Times New Roman"/>
          <w:sz w:val="20"/>
          <w:szCs w:val="24"/>
        </w:rPr>
      </w:pPr>
    </w:p>
    <w:p w14:paraId="017F7EDC" w14:textId="498D4D84" w:rsidR="00E36C53" w:rsidRPr="004E27AB" w:rsidRDefault="00E36C53" w:rsidP="00E36C53">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*Вимоги щодо відповідного рівня володіння державною мовою особами, визначеними статтею 9 Закону України «Про забезпечення функціонування української мови як</w:t>
      </w:r>
      <w:r w:rsidR="00A31330">
        <w:rPr>
          <w:rFonts w:ascii="Times New Roman" w:eastAsia="Calibri" w:hAnsi="Times New Roman" w:cs="Times New Roman"/>
          <w:sz w:val="24"/>
          <w:szCs w:val="24"/>
          <w:lang w:val="uk-UA"/>
        </w:rPr>
        <w:t> </w:t>
      </w:r>
      <w:r w:rsidRPr="004E27AB">
        <w:rPr>
          <w:rFonts w:ascii="Times New Roman" w:eastAsia="Calibri" w:hAnsi="Times New Roman" w:cs="Times New Roman"/>
          <w:sz w:val="24"/>
          <w:szCs w:val="24"/>
          <w:lang w:val="uk-UA"/>
        </w:rPr>
        <w:t>державної», встановлює Національна комісія зі стандартів державної мови.</w:t>
      </w:r>
    </w:p>
    <w:p w14:paraId="13327D8A" w14:textId="77777777" w:rsidR="00E36C53" w:rsidRPr="006612E1" w:rsidRDefault="00E36C53" w:rsidP="00E36C53">
      <w:pPr>
        <w:spacing w:after="0" w:line="240" w:lineRule="auto"/>
        <w:ind w:firstLine="709"/>
        <w:jc w:val="both"/>
        <w:rPr>
          <w:rFonts w:ascii="Times New Roman" w:eastAsia="Calibri" w:hAnsi="Times New Roman" w:cs="Times New Roman"/>
          <w:sz w:val="20"/>
          <w:szCs w:val="24"/>
          <w:lang w:val="uk-UA"/>
        </w:rPr>
      </w:pPr>
    </w:p>
    <w:p w14:paraId="1306D2C8" w14:textId="77777777" w:rsidR="00E36C53" w:rsidRPr="004E27AB" w:rsidRDefault="00E36C53" w:rsidP="00E36C53">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Рівень володіння державною мовою особами, визначеними пунктами 1,3,4,7,9,9</w:t>
      </w:r>
      <w:r w:rsidRPr="004E27AB">
        <w:rPr>
          <w:rFonts w:ascii="Times New Roman" w:eastAsia="Calibri" w:hAnsi="Times New Roman" w:cs="Times New Roman"/>
          <w:sz w:val="24"/>
          <w:szCs w:val="24"/>
          <w:vertAlign w:val="superscript"/>
          <w:lang w:val="uk-UA"/>
        </w:rPr>
        <w:t>1</w:t>
      </w:r>
      <w:r w:rsidRPr="004E27AB">
        <w:rPr>
          <w:rFonts w:ascii="Times New Roman" w:eastAsia="Calibri" w:hAnsi="Times New Roman" w:cs="Times New Roman"/>
          <w:sz w:val="24"/>
          <w:szCs w:val="24"/>
          <w:lang w:val="uk-UA"/>
        </w:rPr>
        <w:t>,10,13 частини першої статті 9 цього Закону, засвідчується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p>
    <w:p w14:paraId="07D0F1C1" w14:textId="77777777" w:rsidR="00E36C53" w:rsidRPr="006612E1" w:rsidRDefault="00E36C53" w:rsidP="00E36C53">
      <w:pPr>
        <w:spacing w:after="0" w:line="240" w:lineRule="auto"/>
        <w:ind w:firstLine="709"/>
        <w:jc w:val="both"/>
        <w:rPr>
          <w:rFonts w:ascii="Times New Roman" w:eastAsia="Calibri" w:hAnsi="Times New Roman" w:cs="Times New Roman"/>
          <w:sz w:val="20"/>
          <w:szCs w:val="24"/>
          <w:lang w:val="uk-UA"/>
        </w:rPr>
      </w:pPr>
    </w:p>
    <w:p w14:paraId="75D71F96" w14:textId="77777777" w:rsidR="00E36C53" w:rsidRDefault="00E36C53" w:rsidP="00E36C53">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Рівень володіння державною мовою особами, визначеними п</w:t>
      </w:r>
      <w:r>
        <w:rPr>
          <w:rFonts w:ascii="Times New Roman" w:eastAsia="Calibri" w:hAnsi="Times New Roman" w:cs="Times New Roman"/>
          <w:sz w:val="24"/>
          <w:szCs w:val="24"/>
          <w:lang w:val="uk-UA"/>
        </w:rPr>
        <w:t>у</w:t>
      </w:r>
      <w:r w:rsidRPr="004E27AB">
        <w:rPr>
          <w:rFonts w:ascii="Times New Roman" w:eastAsia="Calibri" w:hAnsi="Times New Roman" w:cs="Times New Roman"/>
          <w:sz w:val="24"/>
          <w:szCs w:val="24"/>
          <w:lang w:val="uk-UA"/>
        </w:rPr>
        <w:t>нктами 2,5,6,8,11,12,14-16 частини першої статті 9 цього Закону, засвідчується документом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p>
    <w:p w14:paraId="58E3B4F7" w14:textId="77777777" w:rsidR="00E36C53" w:rsidRPr="006612E1" w:rsidRDefault="00E36C53" w:rsidP="00E36C53">
      <w:pPr>
        <w:spacing w:after="0" w:line="240" w:lineRule="auto"/>
        <w:ind w:firstLine="709"/>
        <w:jc w:val="both"/>
        <w:rPr>
          <w:rFonts w:ascii="Times New Roman" w:eastAsia="Calibri" w:hAnsi="Times New Roman" w:cs="Times New Roman"/>
          <w:sz w:val="20"/>
          <w:szCs w:val="24"/>
          <w:lang w:val="uk-UA"/>
        </w:rPr>
      </w:pPr>
    </w:p>
    <w:p w14:paraId="32A24684" w14:textId="77777777" w:rsidR="00E36C53" w:rsidRDefault="00E36C53" w:rsidP="00E36C53">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w:t>
      </w:r>
      <w:r>
        <w:rPr>
          <w:rFonts w:ascii="Times New Roman" w:eastAsia="Calibri" w:hAnsi="Times New Roman" w:cs="Times New Roman"/>
          <w:sz w:val="24"/>
          <w:szCs w:val="24"/>
          <w:lang w:val="uk-UA"/>
        </w:rPr>
        <w:t>*Якщо особа, яка претендує на заміщення вакантної посади, здобула вищу освіту                      за освітньо-кваліфікаційним рівнем спеціаліста (повну вищу освіту), відповідно до підпункту                   2 пункту 2 розділу Х</w:t>
      </w:r>
      <w:r>
        <w:rPr>
          <w:rFonts w:ascii="Times New Roman" w:eastAsia="Calibri" w:hAnsi="Times New Roman" w:cs="Times New Roman"/>
          <w:sz w:val="24"/>
          <w:szCs w:val="24"/>
          <w:lang w:val="en-US"/>
        </w:rPr>
        <w:t>V</w:t>
      </w:r>
      <w:r>
        <w:rPr>
          <w:rFonts w:ascii="Times New Roman" w:eastAsia="Calibri" w:hAnsi="Times New Roman" w:cs="Times New Roman"/>
          <w:sz w:val="24"/>
          <w:szCs w:val="24"/>
          <w:lang w:val="uk-UA"/>
        </w:rPr>
        <w:t xml:space="preserve"> «Прикінцеві та перехідні положення» Закону України «Про вищу освіту», така освіта прирівнюється до вищої освіти ступеня магістра.</w:t>
      </w:r>
    </w:p>
    <w:p w14:paraId="49C6D9FE" w14:textId="0C49CCB0" w:rsidR="006612E1" w:rsidRPr="00672093" w:rsidRDefault="006612E1" w:rsidP="006C6811">
      <w:pPr>
        <w:spacing w:after="0" w:line="240" w:lineRule="auto"/>
        <w:rPr>
          <w:rFonts w:ascii="Times New Roman" w:eastAsia="Calibri" w:hAnsi="Times New Roman" w:cs="Times New Roman"/>
          <w:sz w:val="20"/>
          <w:szCs w:val="24"/>
          <w:lang w:val="uk-UA"/>
        </w:rPr>
      </w:pPr>
      <w:r>
        <w:rPr>
          <w:rFonts w:ascii="Times New Roman" w:eastAsia="Calibri" w:hAnsi="Times New Roman" w:cs="Times New Roman"/>
          <w:sz w:val="24"/>
          <w:szCs w:val="24"/>
          <w:lang w:val="uk-UA"/>
        </w:rPr>
        <w:t xml:space="preserve"> </w:t>
      </w:r>
      <w:r w:rsidRPr="006612E1">
        <w:rPr>
          <w:rFonts w:ascii="Times New Roman" w:eastAsia="Calibri" w:hAnsi="Times New Roman" w:cs="Times New Roman"/>
          <w:sz w:val="24"/>
          <w:szCs w:val="24"/>
          <w:lang w:val="uk-UA"/>
        </w:rPr>
        <w:t xml:space="preserve"> </w:t>
      </w:r>
    </w:p>
    <w:p w14:paraId="0E3AA26E" w14:textId="77777777" w:rsidR="004E27AB" w:rsidRPr="004E27AB" w:rsidRDefault="004E27AB" w:rsidP="004E27AB">
      <w:pPr>
        <w:spacing w:after="0" w:line="240" w:lineRule="auto"/>
        <w:jc w:val="center"/>
        <w:rPr>
          <w:rFonts w:ascii="Times New Roman" w:eastAsia="Calibri" w:hAnsi="Times New Roman" w:cs="Times New Roman"/>
          <w:b/>
          <w:sz w:val="24"/>
          <w:szCs w:val="24"/>
        </w:rPr>
      </w:pPr>
      <w:r w:rsidRPr="004E27AB">
        <w:rPr>
          <w:rFonts w:ascii="Times New Roman" w:eastAsia="Calibri" w:hAnsi="Times New Roman" w:cs="Times New Roman"/>
          <w:b/>
          <w:sz w:val="24"/>
          <w:szCs w:val="24"/>
        </w:rPr>
        <w:t>УМОВИ</w:t>
      </w:r>
    </w:p>
    <w:p w14:paraId="7A7606BC" w14:textId="77777777" w:rsidR="004E27AB" w:rsidRPr="004E27AB" w:rsidRDefault="004E27AB" w:rsidP="004E27AB">
      <w:pPr>
        <w:spacing w:after="0" w:line="240" w:lineRule="auto"/>
        <w:jc w:val="center"/>
        <w:rPr>
          <w:rFonts w:ascii="Times New Roman" w:eastAsia="Calibri" w:hAnsi="Times New Roman" w:cs="Times New Roman"/>
          <w:b/>
          <w:sz w:val="24"/>
          <w:szCs w:val="24"/>
          <w:lang w:val="uk-UA"/>
        </w:rPr>
      </w:pPr>
      <w:r w:rsidRPr="004E27AB">
        <w:rPr>
          <w:rFonts w:ascii="Times New Roman" w:eastAsia="Calibri" w:hAnsi="Times New Roman" w:cs="Times New Roman"/>
          <w:b/>
          <w:sz w:val="24"/>
          <w:szCs w:val="24"/>
          <w:lang w:val="uk-UA"/>
        </w:rPr>
        <w:t>проведення конкурсу на зайняття вакантної посади</w:t>
      </w:r>
    </w:p>
    <w:p w14:paraId="0A4CEAAD" w14:textId="77777777" w:rsidR="005D5905" w:rsidRDefault="004E27AB" w:rsidP="004E27AB">
      <w:pPr>
        <w:spacing w:after="0" w:line="240" w:lineRule="auto"/>
        <w:jc w:val="center"/>
        <w:rPr>
          <w:rFonts w:ascii="Times New Roman" w:eastAsia="Calibri" w:hAnsi="Times New Roman" w:cs="Times New Roman"/>
          <w:b/>
          <w:sz w:val="24"/>
          <w:szCs w:val="24"/>
        </w:rPr>
      </w:pPr>
      <w:r w:rsidRPr="004E27AB">
        <w:rPr>
          <w:rFonts w:ascii="Times New Roman" w:eastAsia="Calibri" w:hAnsi="Times New Roman" w:cs="Times New Roman"/>
          <w:b/>
          <w:sz w:val="24"/>
          <w:szCs w:val="24"/>
          <w:lang w:val="uk-UA"/>
        </w:rPr>
        <w:t xml:space="preserve">головного спеціаліста </w:t>
      </w:r>
      <w:r w:rsidR="00E871E8">
        <w:rPr>
          <w:rFonts w:ascii="Times New Roman" w:eastAsia="Calibri" w:hAnsi="Times New Roman" w:cs="Times New Roman"/>
          <w:b/>
          <w:sz w:val="24"/>
          <w:szCs w:val="24"/>
          <w:lang w:val="uk-UA"/>
        </w:rPr>
        <w:t xml:space="preserve">(з медичного забезпечення) </w:t>
      </w:r>
      <w:r w:rsidRPr="004E27AB">
        <w:rPr>
          <w:rFonts w:ascii="Times New Roman" w:eastAsia="Calibri" w:hAnsi="Times New Roman" w:cs="Times New Roman"/>
          <w:b/>
          <w:sz w:val="24"/>
          <w:szCs w:val="24"/>
        </w:rPr>
        <w:t xml:space="preserve">територіального управління </w:t>
      </w:r>
    </w:p>
    <w:p w14:paraId="1CED6404" w14:textId="4DF9FC32" w:rsidR="004E27AB" w:rsidRPr="004E27AB" w:rsidRDefault="004E27AB" w:rsidP="004E27AB">
      <w:pPr>
        <w:spacing w:after="0" w:line="240" w:lineRule="auto"/>
        <w:jc w:val="center"/>
        <w:rPr>
          <w:rFonts w:ascii="Times New Roman" w:eastAsia="Calibri" w:hAnsi="Times New Roman" w:cs="Times New Roman"/>
          <w:b/>
          <w:sz w:val="24"/>
          <w:szCs w:val="24"/>
        </w:rPr>
      </w:pPr>
      <w:r w:rsidRPr="004E27AB">
        <w:rPr>
          <w:rFonts w:ascii="Times New Roman" w:eastAsia="Calibri" w:hAnsi="Times New Roman" w:cs="Times New Roman"/>
          <w:b/>
          <w:sz w:val="24"/>
          <w:szCs w:val="24"/>
        </w:rPr>
        <w:t xml:space="preserve">Служби судової охорони у </w:t>
      </w:r>
      <w:r w:rsidRPr="004E27AB">
        <w:rPr>
          <w:rFonts w:ascii="Times New Roman" w:eastAsia="Calibri" w:hAnsi="Times New Roman" w:cs="Times New Roman"/>
          <w:b/>
          <w:sz w:val="24"/>
          <w:szCs w:val="24"/>
          <w:lang w:val="uk-UA"/>
        </w:rPr>
        <w:t>Рівненській</w:t>
      </w:r>
      <w:r w:rsidRPr="004E27AB">
        <w:rPr>
          <w:rFonts w:ascii="Times New Roman" w:eastAsia="Calibri" w:hAnsi="Times New Roman" w:cs="Times New Roman"/>
          <w:b/>
          <w:sz w:val="24"/>
          <w:szCs w:val="24"/>
        </w:rPr>
        <w:t xml:space="preserve"> області</w:t>
      </w:r>
    </w:p>
    <w:p w14:paraId="5A22C1E5" w14:textId="77777777" w:rsidR="004E27AB" w:rsidRPr="004E27AB" w:rsidRDefault="004E27AB" w:rsidP="004E27AB">
      <w:pPr>
        <w:spacing w:after="0" w:line="240" w:lineRule="auto"/>
        <w:jc w:val="center"/>
        <w:rPr>
          <w:rFonts w:ascii="Times New Roman" w:eastAsia="Calibri" w:hAnsi="Times New Roman" w:cs="Times New Roman"/>
          <w:b/>
          <w:sz w:val="20"/>
          <w:szCs w:val="24"/>
        </w:rPr>
      </w:pPr>
    </w:p>
    <w:p w14:paraId="0275633C" w14:textId="77777777" w:rsidR="004E27AB" w:rsidRPr="004E27AB" w:rsidRDefault="004E27AB" w:rsidP="004E27AB">
      <w:pPr>
        <w:spacing w:after="0" w:line="240" w:lineRule="auto"/>
        <w:jc w:val="center"/>
        <w:rPr>
          <w:rFonts w:ascii="Times New Roman" w:eastAsia="Calibri" w:hAnsi="Times New Roman" w:cs="Times New Roman"/>
          <w:b/>
          <w:sz w:val="24"/>
          <w:szCs w:val="24"/>
        </w:rPr>
      </w:pPr>
      <w:r w:rsidRPr="004E27AB">
        <w:rPr>
          <w:rFonts w:ascii="Times New Roman" w:eastAsia="Calibri" w:hAnsi="Times New Roman" w:cs="Times New Roman"/>
          <w:b/>
          <w:sz w:val="24"/>
          <w:szCs w:val="24"/>
        </w:rPr>
        <w:t>Загальні умови</w:t>
      </w:r>
    </w:p>
    <w:p w14:paraId="6C6C9DA1" w14:textId="77777777" w:rsidR="004E27AB" w:rsidRPr="004E27AB" w:rsidRDefault="004E27AB" w:rsidP="004E27AB">
      <w:pPr>
        <w:spacing w:after="0" w:line="240" w:lineRule="auto"/>
        <w:jc w:val="center"/>
        <w:rPr>
          <w:rFonts w:ascii="Times New Roman" w:eastAsia="Calibri" w:hAnsi="Times New Roman" w:cs="Times New Roman"/>
          <w:b/>
          <w:sz w:val="20"/>
          <w:szCs w:val="24"/>
        </w:rPr>
      </w:pPr>
    </w:p>
    <w:p w14:paraId="1DE82978" w14:textId="1A99D7DE" w:rsidR="004E27AB" w:rsidRDefault="004E27AB" w:rsidP="004E27AB">
      <w:pPr>
        <w:spacing w:after="0" w:line="240" w:lineRule="auto"/>
        <w:ind w:firstLine="709"/>
        <w:jc w:val="both"/>
        <w:rPr>
          <w:rFonts w:ascii="Times New Roman" w:eastAsia="Calibri" w:hAnsi="Times New Roman" w:cs="Times New Roman"/>
          <w:b/>
          <w:sz w:val="24"/>
          <w:szCs w:val="24"/>
        </w:rPr>
      </w:pPr>
      <w:r w:rsidRPr="004E27AB">
        <w:rPr>
          <w:rFonts w:ascii="Times New Roman" w:eastAsia="Calibri" w:hAnsi="Times New Roman" w:cs="Times New Roman"/>
          <w:b/>
          <w:sz w:val="24"/>
          <w:szCs w:val="24"/>
        </w:rPr>
        <w:t xml:space="preserve">1. Основні посадові обов’язки </w:t>
      </w:r>
      <w:r w:rsidRPr="004E27AB">
        <w:rPr>
          <w:rFonts w:ascii="Times New Roman" w:eastAsia="Calibri" w:hAnsi="Times New Roman" w:cs="Times New Roman"/>
          <w:b/>
          <w:sz w:val="24"/>
          <w:szCs w:val="24"/>
          <w:lang w:val="uk-UA"/>
        </w:rPr>
        <w:t xml:space="preserve">головного спеціаліста </w:t>
      </w:r>
      <w:r w:rsidR="00E871E8">
        <w:rPr>
          <w:rFonts w:ascii="Times New Roman" w:eastAsia="Calibri" w:hAnsi="Times New Roman" w:cs="Times New Roman"/>
          <w:b/>
          <w:sz w:val="24"/>
          <w:szCs w:val="24"/>
          <w:lang w:val="uk-UA"/>
        </w:rPr>
        <w:t xml:space="preserve">(з медичного забезпечення) </w:t>
      </w:r>
      <w:r w:rsidRPr="004E27AB">
        <w:rPr>
          <w:rFonts w:ascii="Times New Roman" w:eastAsia="Calibri" w:hAnsi="Times New Roman" w:cs="Times New Roman"/>
          <w:b/>
          <w:sz w:val="24"/>
          <w:szCs w:val="24"/>
        </w:rPr>
        <w:t xml:space="preserve">територіального управління Служби судової охорони у </w:t>
      </w:r>
      <w:r w:rsidRPr="004E27AB">
        <w:rPr>
          <w:rFonts w:ascii="Times New Roman" w:eastAsia="Calibri" w:hAnsi="Times New Roman" w:cs="Times New Roman"/>
          <w:b/>
          <w:sz w:val="24"/>
          <w:szCs w:val="24"/>
          <w:lang w:val="uk-UA"/>
        </w:rPr>
        <w:t xml:space="preserve">Рівненській </w:t>
      </w:r>
      <w:r w:rsidRPr="004E27AB">
        <w:rPr>
          <w:rFonts w:ascii="Times New Roman" w:eastAsia="Calibri" w:hAnsi="Times New Roman" w:cs="Times New Roman"/>
          <w:b/>
          <w:sz w:val="24"/>
          <w:szCs w:val="24"/>
        </w:rPr>
        <w:t>області</w:t>
      </w:r>
      <w:r w:rsidRPr="004E27AB">
        <w:rPr>
          <w:rFonts w:ascii="Times New Roman" w:eastAsia="Calibri" w:hAnsi="Times New Roman" w:cs="Times New Roman"/>
          <w:b/>
          <w:sz w:val="24"/>
          <w:szCs w:val="24"/>
          <w:lang w:val="uk-UA"/>
        </w:rPr>
        <w:t xml:space="preserve"> (далі – </w:t>
      </w:r>
      <w:r w:rsidR="002634E7">
        <w:rPr>
          <w:rFonts w:ascii="Times New Roman" w:eastAsia="Calibri" w:hAnsi="Times New Roman" w:cs="Times New Roman"/>
          <w:b/>
          <w:sz w:val="24"/>
          <w:szCs w:val="24"/>
          <w:lang w:val="uk-UA"/>
        </w:rPr>
        <w:t>територіальне у</w:t>
      </w:r>
      <w:r w:rsidRPr="004E27AB">
        <w:rPr>
          <w:rFonts w:ascii="Times New Roman" w:eastAsia="Calibri" w:hAnsi="Times New Roman" w:cs="Times New Roman"/>
          <w:b/>
          <w:sz w:val="24"/>
          <w:szCs w:val="24"/>
          <w:lang w:val="uk-UA"/>
        </w:rPr>
        <w:t>правління)</w:t>
      </w:r>
      <w:r w:rsidRPr="004E27AB">
        <w:rPr>
          <w:rFonts w:ascii="Times New Roman" w:eastAsia="Calibri" w:hAnsi="Times New Roman" w:cs="Times New Roman"/>
          <w:b/>
          <w:sz w:val="24"/>
          <w:szCs w:val="24"/>
        </w:rPr>
        <w:t xml:space="preserve">: </w:t>
      </w:r>
    </w:p>
    <w:p w14:paraId="6E8BB470" w14:textId="7EEE0E97" w:rsidR="004E27AB" w:rsidRPr="004E27AB" w:rsidRDefault="004E27AB" w:rsidP="004E27AB">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1) </w:t>
      </w:r>
      <w:r w:rsidRPr="004E27AB">
        <w:rPr>
          <w:rFonts w:ascii="Times New Roman" w:eastAsia="Calibri" w:hAnsi="Times New Roman" w:cs="Times New Roman"/>
          <w:sz w:val="24"/>
          <w:szCs w:val="24"/>
          <w:lang w:val="uk-UA"/>
        </w:rPr>
        <w:t xml:space="preserve">забезпечує виконання покладених на </w:t>
      </w:r>
      <w:r w:rsidR="00D929D7" w:rsidRPr="00D929D7">
        <w:rPr>
          <w:rFonts w:ascii="Times New Roman" w:eastAsia="Calibri" w:hAnsi="Times New Roman" w:cs="Times New Roman"/>
          <w:sz w:val="24"/>
          <w:szCs w:val="24"/>
          <w:lang w:val="uk-UA"/>
        </w:rPr>
        <w:t>головного спеціаліста (з медичного забезпечення)</w:t>
      </w:r>
      <w:r w:rsidR="00D929D7">
        <w:rPr>
          <w:rFonts w:ascii="Times New Roman" w:eastAsia="Calibri" w:hAnsi="Times New Roman" w:cs="Times New Roman"/>
          <w:b/>
          <w:sz w:val="24"/>
          <w:szCs w:val="24"/>
          <w:lang w:val="uk-UA"/>
        </w:rPr>
        <w:t xml:space="preserve"> </w:t>
      </w:r>
      <w:r w:rsidR="002634E7" w:rsidRPr="002634E7">
        <w:rPr>
          <w:rFonts w:ascii="Times New Roman" w:eastAsia="Calibri" w:hAnsi="Times New Roman" w:cs="Times New Roman"/>
          <w:sz w:val="24"/>
          <w:szCs w:val="24"/>
          <w:lang w:val="uk-UA"/>
        </w:rPr>
        <w:t>територіального у</w:t>
      </w:r>
      <w:r w:rsidRPr="004E27AB">
        <w:rPr>
          <w:rFonts w:ascii="Times New Roman" w:eastAsia="Calibri" w:hAnsi="Times New Roman" w:cs="Times New Roman"/>
          <w:sz w:val="24"/>
          <w:szCs w:val="24"/>
          <w:lang w:val="uk-UA"/>
        </w:rPr>
        <w:t>правління завдань</w:t>
      </w:r>
      <w:r w:rsidR="001F52B2">
        <w:rPr>
          <w:rFonts w:ascii="Times New Roman" w:eastAsia="Calibri" w:hAnsi="Times New Roman" w:cs="Times New Roman"/>
          <w:sz w:val="24"/>
          <w:szCs w:val="24"/>
          <w:lang w:val="uk-UA"/>
        </w:rPr>
        <w:t xml:space="preserve"> зі</w:t>
      </w:r>
      <w:r w:rsidRPr="004E27AB">
        <w:rPr>
          <w:rFonts w:ascii="Times New Roman" w:eastAsia="Calibri" w:hAnsi="Times New Roman" w:cs="Times New Roman"/>
          <w:sz w:val="24"/>
          <w:szCs w:val="24"/>
          <w:lang w:val="uk-UA"/>
        </w:rPr>
        <w:t xml:space="preserve"> службової діяльності</w:t>
      </w:r>
      <w:r w:rsidRPr="004E27AB">
        <w:rPr>
          <w:rFonts w:ascii="Times New Roman" w:eastAsia="Calibri" w:hAnsi="Times New Roman" w:cs="Times New Roman"/>
          <w:sz w:val="24"/>
          <w:szCs w:val="24"/>
        </w:rPr>
        <w:t>;</w:t>
      </w:r>
    </w:p>
    <w:p w14:paraId="00961059" w14:textId="4417D610" w:rsidR="004E27AB" w:rsidRPr="004E27AB" w:rsidRDefault="004E27AB" w:rsidP="004E27AB">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2)</w:t>
      </w:r>
      <w:r w:rsidRPr="004E27AB">
        <w:rPr>
          <w:rFonts w:ascii="Times New Roman" w:eastAsia="Calibri" w:hAnsi="Times New Roman" w:cs="Times New Roman"/>
          <w:sz w:val="24"/>
          <w:szCs w:val="24"/>
          <w:lang w:val="uk-UA"/>
        </w:rPr>
        <w:t xml:space="preserve"> </w:t>
      </w:r>
      <w:r w:rsidR="00DF7626">
        <w:rPr>
          <w:rFonts w:ascii="Times New Roman" w:eastAsia="Calibri" w:hAnsi="Times New Roman" w:cs="Times New Roman"/>
          <w:sz w:val="24"/>
          <w:szCs w:val="24"/>
          <w:lang w:val="uk-UA"/>
        </w:rPr>
        <w:t xml:space="preserve"> </w:t>
      </w:r>
      <w:r w:rsidRPr="004E27AB">
        <w:rPr>
          <w:rFonts w:ascii="Times New Roman" w:eastAsia="Calibri" w:hAnsi="Times New Roman" w:cs="Times New Roman"/>
          <w:sz w:val="24"/>
          <w:szCs w:val="24"/>
          <w:lang w:val="uk-UA"/>
        </w:rPr>
        <w:t xml:space="preserve">здійснює </w:t>
      </w:r>
      <w:r w:rsidR="000E383C">
        <w:rPr>
          <w:rFonts w:ascii="Times New Roman" w:eastAsia="Calibri" w:hAnsi="Times New Roman" w:cs="Times New Roman"/>
          <w:sz w:val="24"/>
          <w:szCs w:val="24"/>
          <w:lang w:val="uk-UA"/>
        </w:rPr>
        <w:t>о</w:t>
      </w:r>
      <w:r w:rsidR="001F52B2">
        <w:rPr>
          <w:rFonts w:ascii="Times New Roman" w:eastAsia="Calibri" w:hAnsi="Times New Roman" w:cs="Times New Roman"/>
          <w:sz w:val="24"/>
          <w:szCs w:val="24"/>
          <w:lang w:val="uk-UA"/>
        </w:rPr>
        <w:t>р</w:t>
      </w:r>
      <w:r w:rsidR="000E383C">
        <w:rPr>
          <w:rFonts w:ascii="Times New Roman" w:eastAsia="Calibri" w:hAnsi="Times New Roman" w:cs="Times New Roman"/>
          <w:sz w:val="24"/>
          <w:szCs w:val="24"/>
          <w:lang w:val="uk-UA"/>
        </w:rPr>
        <w:t>ганізацію та проведення медичних заходів спрямованих на збереження та покращення здоров’я співробітників</w:t>
      </w:r>
      <w:r w:rsidRPr="004E27AB">
        <w:rPr>
          <w:rFonts w:ascii="Times New Roman" w:eastAsia="Calibri" w:hAnsi="Times New Roman" w:cs="Times New Roman"/>
          <w:sz w:val="24"/>
          <w:szCs w:val="24"/>
          <w:lang w:val="uk-UA"/>
        </w:rPr>
        <w:t>, державних службовців</w:t>
      </w:r>
      <w:r w:rsidR="0046096C">
        <w:rPr>
          <w:rFonts w:ascii="Times New Roman" w:eastAsia="Calibri" w:hAnsi="Times New Roman" w:cs="Times New Roman"/>
          <w:sz w:val="24"/>
          <w:szCs w:val="24"/>
          <w:lang w:val="uk-UA"/>
        </w:rPr>
        <w:t xml:space="preserve"> та</w:t>
      </w:r>
      <w:r w:rsidRPr="004E27AB">
        <w:rPr>
          <w:rFonts w:ascii="Times New Roman" w:eastAsia="Calibri" w:hAnsi="Times New Roman" w:cs="Times New Roman"/>
          <w:sz w:val="24"/>
          <w:szCs w:val="24"/>
          <w:lang w:val="uk-UA"/>
        </w:rPr>
        <w:t xml:space="preserve"> осіб, які уклали трудовий договір в </w:t>
      </w:r>
      <w:r w:rsidR="002634E7">
        <w:rPr>
          <w:rFonts w:ascii="Times New Roman" w:eastAsia="Calibri" w:hAnsi="Times New Roman" w:cs="Times New Roman"/>
          <w:sz w:val="24"/>
          <w:szCs w:val="24"/>
          <w:lang w:val="uk-UA"/>
        </w:rPr>
        <w:t>територіальному управлінні</w:t>
      </w:r>
      <w:r w:rsidRPr="004E27AB">
        <w:rPr>
          <w:rFonts w:ascii="Times New Roman" w:eastAsia="Calibri" w:hAnsi="Times New Roman" w:cs="Times New Roman"/>
          <w:sz w:val="24"/>
          <w:szCs w:val="24"/>
        </w:rPr>
        <w:t>;</w:t>
      </w:r>
    </w:p>
    <w:p w14:paraId="17FDC9ED" w14:textId="1DF1485A" w:rsidR="004E27AB" w:rsidRPr="004E27AB" w:rsidRDefault="004E27AB" w:rsidP="004E27AB">
      <w:pPr>
        <w:spacing w:after="0" w:line="240" w:lineRule="auto"/>
        <w:ind w:firstLine="709"/>
        <w:jc w:val="both"/>
        <w:rPr>
          <w:rFonts w:ascii="Times New Roman" w:eastAsia="Calibri" w:hAnsi="Times New Roman" w:cs="Times New Roman"/>
          <w:color w:val="FF0000"/>
          <w:sz w:val="24"/>
          <w:szCs w:val="24"/>
          <w:lang w:val="uk-UA"/>
        </w:rPr>
      </w:pPr>
      <w:r w:rsidRPr="004E27AB">
        <w:rPr>
          <w:rFonts w:ascii="Times New Roman" w:eastAsia="Calibri" w:hAnsi="Times New Roman" w:cs="Times New Roman"/>
          <w:sz w:val="24"/>
          <w:szCs w:val="24"/>
        </w:rPr>
        <w:lastRenderedPageBreak/>
        <w:t xml:space="preserve">3) </w:t>
      </w:r>
      <w:r w:rsidR="000E383C">
        <w:rPr>
          <w:rFonts w:ascii="Times New Roman" w:eastAsia="Calibri" w:hAnsi="Times New Roman" w:cs="Times New Roman"/>
          <w:sz w:val="24"/>
          <w:szCs w:val="24"/>
          <w:lang w:val="uk-UA"/>
        </w:rPr>
        <w:t xml:space="preserve">здійснює організацію та проведення домедичної підготовки співробітників </w:t>
      </w:r>
      <w:r w:rsidR="00DF7626">
        <w:rPr>
          <w:rFonts w:ascii="Times New Roman" w:eastAsia="Calibri" w:hAnsi="Times New Roman" w:cs="Times New Roman"/>
          <w:sz w:val="24"/>
          <w:szCs w:val="24"/>
          <w:lang w:val="uk-UA"/>
        </w:rPr>
        <w:t>в</w:t>
      </w:r>
      <w:r w:rsidR="00F85D17">
        <w:rPr>
          <w:rFonts w:ascii="Times New Roman" w:eastAsia="Calibri" w:hAnsi="Times New Roman" w:cs="Times New Roman"/>
          <w:sz w:val="24"/>
          <w:szCs w:val="24"/>
          <w:lang w:val="uk-UA"/>
        </w:rPr>
        <w:t> </w:t>
      </w:r>
      <w:r w:rsidR="002634E7">
        <w:rPr>
          <w:rFonts w:ascii="Times New Roman" w:eastAsia="Calibri" w:hAnsi="Times New Roman" w:cs="Times New Roman"/>
          <w:sz w:val="24"/>
          <w:szCs w:val="24"/>
          <w:lang w:val="uk-UA"/>
        </w:rPr>
        <w:t>територіальному у</w:t>
      </w:r>
      <w:r w:rsidRPr="004E27AB">
        <w:rPr>
          <w:rFonts w:ascii="Times New Roman" w:eastAsia="Calibri" w:hAnsi="Times New Roman" w:cs="Times New Roman"/>
          <w:sz w:val="24"/>
          <w:szCs w:val="24"/>
          <w:lang w:val="uk-UA"/>
        </w:rPr>
        <w:t>правлінні;</w:t>
      </w:r>
    </w:p>
    <w:p w14:paraId="7E384749" w14:textId="35ED95F4" w:rsidR="004E27AB" w:rsidRPr="004E27AB" w:rsidRDefault="004E27AB" w:rsidP="004E27AB">
      <w:pPr>
        <w:spacing w:after="0" w:line="240" w:lineRule="auto"/>
        <w:ind w:firstLine="709"/>
        <w:jc w:val="both"/>
        <w:rPr>
          <w:rFonts w:ascii="Times New Roman" w:eastAsia="Calibri" w:hAnsi="Times New Roman" w:cs="Times New Roman"/>
          <w:color w:val="FF0000"/>
          <w:sz w:val="24"/>
          <w:szCs w:val="24"/>
          <w:lang w:val="uk-UA"/>
        </w:rPr>
      </w:pPr>
      <w:r w:rsidRPr="004E27AB">
        <w:rPr>
          <w:rFonts w:ascii="Times New Roman" w:eastAsia="Calibri" w:hAnsi="Times New Roman" w:cs="Times New Roman"/>
          <w:sz w:val="24"/>
          <w:szCs w:val="24"/>
          <w:lang w:val="uk-UA"/>
        </w:rPr>
        <w:t xml:space="preserve">4) здійснює </w:t>
      </w:r>
      <w:r w:rsidR="00DF7626">
        <w:rPr>
          <w:rFonts w:ascii="Times New Roman" w:eastAsia="Calibri" w:hAnsi="Times New Roman" w:cs="Times New Roman"/>
          <w:sz w:val="24"/>
          <w:szCs w:val="24"/>
          <w:lang w:val="uk-UA"/>
        </w:rPr>
        <w:t xml:space="preserve">проведення щозмінного передрейсового та післярейсового медичних оглядів водіїв в </w:t>
      </w:r>
      <w:r w:rsidR="002634E7">
        <w:rPr>
          <w:rFonts w:ascii="Times New Roman" w:eastAsia="Calibri" w:hAnsi="Times New Roman" w:cs="Times New Roman"/>
          <w:sz w:val="24"/>
          <w:szCs w:val="24"/>
          <w:lang w:val="uk-UA"/>
        </w:rPr>
        <w:t>територіальному управілі</w:t>
      </w:r>
      <w:r w:rsidR="00DF7626">
        <w:rPr>
          <w:rFonts w:ascii="Times New Roman" w:eastAsia="Calibri" w:hAnsi="Times New Roman" w:cs="Times New Roman"/>
          <w:sz w:val="24"/>
          <w:szCs w:val="24"/>
          <w:lang w:val="uk-UA"/>
        </w:rPr>
        <w:t>нні</w:t>
      </w:r>
      <w:r w:rsidRPr="00DF7626">
        <w:rPr>
          <w:rFonts w:ascii="Times New Roman" w:eastAsia="Calibri" w:hAnsi="Times New Roman" w:cs="Times New Roman"/>
          <w:sz w:val="24"/>
          <w:szCs w:val="24"/>
          <w:lang w:val="uk-UA"/>
        </w:rPr>
        <w:t>;</w:t>
      </w:r>
    </w:p>
    <w:p w14:paraId="1303E45A" w14:textId="3F094FB5" w:rsidR="00DF7626" w:rsidRPr="00DF7626" w:rsidRDefault="004E27AB" w:rsidP="00DF7626">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rPr>
        <w:t xml:space="preserve">5) </w:t>
      </w:r>
      <w:r w:rsidR="00DF7626">
        <w:rPr>
          <w:rFonts w:ascii="Times New Roman" w:eastAsia="Calibri" w:hAnsi="Times New Roman" w:cs="Times New Roman"/>
          <w:sz w:val="24"/>
          <w:szCs w:val="24"/>
          <w:lang w:val="uk-UA"/>
        </w:rPr>
        <w:t>здійснює облік та контроль статистичного обліку захворюванності</w:t>
      </w:r>
      <w:r w:rsidRPr="004E27AB">
        <w:rPr>
          <w:rFonts w:ascii="Times New Roman" w:eastAsia="Calibri" w:hAnsi="Times New Roman" w:cs="Times New Roman"/>
          <w:sz w:val="24"/>
          <w:szCs w:val="24"/>
          <w:lang w:val="uk-UA"/>
        </w:rPr>
        <w:t xml:space="preserve"> </w:t>
      </w:r>
      <w:r w:rsidR="00DF7626">
        <w:rPr>
          <w:rFonts w:ascii="Times New Roman" w:eastAsia="Calibri" w:hAnsi="Times New Roman" w:cs="Times New Roman"/>
          <w:sz w:val="24"/>
          <w:szCs w:val="24"/>
          <w:lang w:val="uk-UA"/>
        </w:rPr>
        <w:t>(співробітників</w:t>
      </w:r>
      <w:r w:rsidR="00DF7626" w:rsidRPr="004E27AB">
        <w:rPr>
          <w:rFonts w:ascii="Times New Roman" w:eastAsia="Calibri" w:hAnsi="Times New Roman" w:cs="Times New Roman"/>
          <w:sz w:val="24"/>
          <w:szCs w:val="24"/>
          <w:lang w:val="uk-UA"/>
        </w:rPr>
        <w:t>, державних службовців</w:t>
      </w:r>
      <w:r w:rsidR="0046096C">
        <w:rPr>
          <w:rFonts w:ascii="Times New Roman" w:eastAsia="Calibri" w:hAnsi="Times New Roman" w:cs="Times New Roman"/>
          <w:sz w:val="24"/>
          <w:szCs w:val="24"/>
          <w:lang w:val="uk-UA"/>
        </w:rPr>
        <w:t xml:space="preserve"> та</w:t>
      </w:r>
      <w:r w:rsidR="00DF7626" w:rsidRPr="004E27AB">
        <w:rPr>
          <w:rFonts w:ascii="Times New Roman" w:eastAsia="Calibri" w:hAnsi="Times New Roman" w:cs="Times New Roman"/>
          <w:sz w:val="24"/>
          <w:szCs w:val="24"/>
          <w:lang w:val="uk-UA"/>
        </w:rPr>
        <w:t xml:space="preserve"> осіб, які уклали трудовий договір) в </w:t>
      </w:r>
      <w:r w:rsidR="002634E7">
        <w:rPr>
          <w:rFonts w:ascii="Times New Roman" w:eastAsia="Calibri" w:hAnsi="Times New Roman" w:cs="Times New Roman"/>
          <w:sz w:val="24"/>
          <w:szCs w:val="24"/>
          <w:lang w:val="uk-UA"/>
        </w:rPr>
        <w:t>територіальному у</w:t>
      </w:r>
      <w:r w:rsidR="00DF7626" w:rsidRPr="004E27AB">
        <w:rPr>
          <w:rFonts w:ascii="Times New Roman" w:eastAsia="Calibri" w:hAnsi="Times New Roman" w:cs="Times New Roman"/>
          <w:sz w:val="24"/>
          <w:szCs w:val="24"/>
          <w:lang w:val="uk-UA"/>
        </w:rPr>
        <w:t>правлінні</w:t>
      </w:r>
      <w:r w:rsidR="00DF7626">
        <w:rPr>
          <w:rFonts w:ascii="Times New Roman" w:eastAsia="Calibri" w:hAnsi="Times New Roman" w:cs="Times New Roman"/>
          <w:sz w:val="24"/>
          <w:szCs w:val="24"/>
          <w:lang w:val="uk-UA"/>
        </w:rPr>
        <w:t>.</w:t>
      </w:r>
    </w:p>
    <w:p w14:paraId="41E1E918" w14:textId="77777777" w:rsidR="00DF7626" w:rsidRPr="00C55088" w:rsidRDefault="00DF7626" w:rsidP="004E27AB">
      <w:pPr>
        <w:spacing w:after="0" w:line="240" w:lineRule="auto"/>
        <w:ind w:firstLine="709"/>
        <w:jc w:val="both"/>
        <w:rPr>
          <w:rFonts w:ascii="Times New Roman" w:eastAsia="Calibri" w:hAnsi="Times New Roman" w:cs="Times New Roman"/>
          <w:b/>
          <w:sz w:val="20"/>
          <w:szCs w:val="24"/>
          <w:lang w:val="uk-UA"/>
        </w:rPr>
      </w:pPr>
    </w:p>
    <w:p w14:paraId="049FDD7E" w14:textId="175C1016" w:rsidR="004E27AB" w:rsidRPr="0046096C" w:rsidRDefault="004E27AB" w:rsidP="004E27AB">
      <w:pPr>
        <w:spacing w:after="0" w:line="240" w:lineRule="auto"/>
        <w:ind w:firstLine="709"/>
        <w:jc w:val="both"/>
        <w:rPr>
          <w:rFonts w:ascii="Times New Roman" w:eastAsia="Calibri" w:hAnsi="Times New Roman" w:cs="Times New Roman"/>
          <w:b/>
          <w:sz w:val="24"/>
          <w:szCs w:val="24"/>
          <w:lang w:val="uk-UA"/>
        </w:rPr>
      </w:pPr>
      <w:r w:rsidRPr="004E27AB">
        <w:rPr>
          <w:rFonts w:ascii="Times New Roman" w:eastAsia="Calibri" w:hAnsi="Times New Roman" w:cs="Times New Roman"/>
          <w:b/>
          <w:sz w:val="24"/>
          <w:szCs w:val="24"/>
          <w:lang w:val="uk-UA"/>
        </w:rPr>
        <w:t xml:space="preserve">2. </w:t>
      </w:r>
      <w:r w:rsidRPr="0046096C">
        <w:rPr>
          <w:rFonts w:ascii="Times New Roman" w:eastAsia="Calibri" w:hAnsi="Times New Roman" w:cs="Times New Roman"/>
          <w:b/>
          <w:sz w:val="24"/>
          <w:szCs w:val="24"/>
          <w:lang w:val="uk-UA"/>
        </w:rPr>
        <w:t>Умови оплати праці:</w:t>
      </w:r>
    </w:p>
    <w:p w14:paraId="0400EB71" w14:textId="58D3C703" w:rsidR="004E27AB" w:rsidRPr="0046096C" w:rsidRDefault="004E27AB" w:rsidP="004E27AB">
      <w:pPr>
        <w:spacing w:after="0" w:line="240" w:lineRule="auto"/>
        <w:ind w:firstLine="709"/>
        <w:jc w:val="both"/>
        <w:rPr>
          <w:rFonts w:ascii="Times New Roman" w:eastAsia="Calibri" w:hAnsi="Times New Roman" w:cs="Times New Roman"/>
          <w:sz w:val="24"/>
          <w:szCs w:val="24"/>
          <w:lang w:val="uk-UA"/>
        </w:rPr>
      </w:pPr>
      <w:r w:rsidRPr="0046096C">
        <w:rPr>
          <w:rFonts w:ascii="Times New Roman" w:eastAsia="Calibri" w:hAnsi="Times New Roman" w:cs="Times New Roman"/>
          <w:sz w:val="24"/>
          <w:szCs w:val="24"/>
          <w:lang w:val="uk-UA"/>
        </w:rPr>
        <w:t xml:space="preserve">1) </w:t>
      </w:r>
      <w:r w:rsidR="00861D28">
        <w:rPr>
          <w:rFonts w:ascii="Times New Roman" w:eastAsia="Calibri" w:hAnsi="Times New Roman" w:cs="Times New Roman"/>
          <w:sz w:val="24"/>
          <w:szCs w:val="24"/>
          <w:lang w:val="uk-UA"/>
        </w:rPr>
        <w:t>п</w:t>
      </w:r>
      <w:r w:rsidRPr="0046096C">
        <w:rPr>
          <w:rFonts w:ascii="Times New Roman" w:eastAsia="Calibri" w:hAnsi="Times New Roman" w:cs="Times New Roman"/>
          <w:sz w:val="24"/>
          <w:szCs w:val="24"/>
          <w:lang w:val="uk-UA"/>
        </w:rPr>
        <w:t xml:space="preserve">осадовий оклад – відповідно до постанови Кабінету Міністрів України від 03 квітня 2019 року № 289 «Про грошове забезпечення співробітників Служби судової охорони» – </w:t>
      </w:r>
      <w:r w:rsidRPr="004E27AB">
        <w:rPr>
          <w:rFonts w:ascii="Times New Roman" w:eastAsia="Calibri" w:hAnsi="Times New Roman" w:cs="Times New Roman"/>
          <w:sz w:val="24"/>
          <w:szCs w:val="24"/>
          <w:lang w:val="uk-UA"/>
        </w:rPr>
        <w:t>5920</w:t>
      </w:r>
      <w:r w:rsidR="008A54FB">
        <w:rPr>
          <w:rFonts w:ascii="Times New Roman" w:eastAsia="Calibri" w:hAnsi="Times New Roman" w:cs="Times New Roman"/>
          <w:sz w:val="24"/>
          <w:szCs w:val="24"/>
          <w:lang w:val="uk-UA"/>
        </w:rPr>
        <w:t> </w:t>
      </w:r>
      <w:r w:rsidRPr="0046096C">
        <w:rPr>
          <w:rFonts w:ascii="Times New Roman" w:eastAsia="Calibri" w:hAnsi="Times New Roman" w:cs="Times New Roman"/>
          <w:sz w:val="24"/>
          <w:szCs w:val="24"/>
          <w:lang w:val="uk-UA"/>
        </w:rPr>
        <w:t>гривень;</w:t>
      </w:r>
    </w:p>
    <w:p w14:paraId="3254F829" w14:textId="77777777" w:rsidR="004E27AB" w:rsidRPr="0046096C" w:rsidRDefault="004E27AB" w:rsidP="004E27AB">
      <w:pPr>
        <w:spacing w:after="0" w:line="240" w:lineRule="auto"/>
        <w:ind w:firstLine="709"/>
        <w:jc w:val="both"/>
        <w:rPr>
          <w:rFonts w:ascii="Times New Roman" w:eastAsia="Calibri" w:hAnsi="Times New Roman" w:cs="Times New Roman"/>
          <w:sz w:val="24"/>
          <w:szCs w:val="24"/>
          <w:lang w:val="uk-UA"/>
        </w:rPr>
      </w:pPr>
      <w:r w:rsidRPr="0046096C">
        <w:rPr>
          <w:rFonts w:ascii="Times New Roman" w:eastAsia="Calibri" w:hAnsi="Times New Roman" w:cs="Times New Roman"/>
          <w:sz w:val="24"/>
          <w:szCs w:val="24"/>
          <w:lang w:val="uk-UA"/>
        </w:rPr>
        <w:t xml:space="preserve">2) грошове забезпечення – відповідно до частини першої статті 165 Закону України «Про судоустрій і статус суддів» складається з посадового окладу, окладу за спеціальним званням, щомісячних додаткових видів грошового забезпечення (підвищення посадового окладу, надбавки, доплати, які мають постійний характер), премії та одноразових додаткових видів грошового забезпечення. </w:t>
      </w:r>
    </w:p>
    <w:p w14:paraId="00C119E2" w14:textId="77777777" w:rsidR="004E27AB" w:rsidRPr="00C55088" w:rsidRDefault="004E27AB" w:rsidP="004E27AB">
      <w:pPr>
        <w:spacing w:after="0" w:line="240" w:lineRule="auto"/>
        <w:ind w:firstLine="709"/>
        <w:jc w:val="both"/>
        <w:rPr>
          <w:rFonts w:ascii="Times New Roman" w:eastAsia="Calibri" w:hAnsi="Times New Roman" w:cs="Times New Roman"/>
          <w:sz w:val="20"/>
          <w:szCs w:val="24"/>
          <w:lang w:val="uk-UA"/>
        </w:rPr>
      </w:pPr>
    </w:p>
    <w:p w14:paraId="0B0AB68A" w14:textId="77777777" w:rsidR="004E27AB" w:rsidRPr="004E27AB" w:rsidRDefault="004E27AB" w:rsidP="004E27AB">
      <w:pPr>
        <w:spacing w:after="0" w:line="240" w:lineRule="auto"/>
        <w:ind w:firstLine="709"/>
        <w:jc w:val="both"/>
        <w:rPr>
          <w:rFonts w:ascii="Times New Roman" w:eastAsia="Calibri" w:hAnsi="Times New Roman" w:cs="Times New Roman"/>
          <w:b/>
          <w:sz w:val="24"/>
          <w:szCs w:val="24"/>
        </w:rPr>
      </w:pPr>
      <w:r w:rsidRPr="004E27AB">
        <w:rPr>
          <w:rFonts w:ascii="Times New Roman" w:eastAsia="Calibri" w:hAnsi="Times New Roman" w:cs="Times New Roman"/>
          <w:b/>
          <w:sz w:val="24"/>
          <w:szCs w:val="24"/>
        </w:rPr>
        <w:t xml:space="preserve">3. Інформація про строковість чи безстроковість призначення </w:t>
      </w:r>
      <w:proofErr w:type="gramStart"/>
      <w:r w:rsidRPr="004E27AB">
        <w:rPr>
          <w:rFonts w:ascii="Times New Roman" w:eastAsia="Calibri" w:hAnsi="Times New Roman" w:cs="Times New Roman"/>
          <w:b/>
          <w:sz w:val="24"/>
          <w:szCs w:val="24"/>
        </w:rPr>
        <w:t>на посаду</w:t>
      </w:r>
      <w:proofErr w:type="gramEnd"/>
      <w:r w:rsidRPr="004E27AB">
        <w:rPr>
          <w:rFonts w:ascii="Times New Roman" w:eastAsia="Calibri" w:hAnsi="Times New Roman" w:cs="Times New Roman"/>
          <w:b/>
          <w:sz w:val="24"/>
          <w:szCs w:val="24"/>
        </w:rPr>
        <w:t>:</w:t>
      </w:r>
    </w:p>
    <w:p w14:paraId="350991E5" w14:textId="77777777" w:rsidR="004E27AB" w:rsidRPr="004E27AB" w:rsidRDefault="004E27AB" w:rsidP="004E27AB">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безстроково. </w:t>
      </w:r>
    </w:p>
    <w:p w14:paraId="4B2EC14A" w14:textId="77777777" w:rsidR="004E27AB" w:rsidRPr="00C55088" w:rsidRDefault="004E27AB" w:rsidP="004E27AB">
      <w:pPr>
        <w:spacing w:after="0" w:line="240" w:lineRule="auto"/>
        <w:ind w:firstLine="709"/>
        <w:jc w:val="both"/>
        <w:rPr>
          <w:rFonts w:ascii="Times New Roman" w:eastAsia="Calibri" w:hAnsi="Times New Roman" w:cs="Times New Roman"/>
          <w:sz w:val="20"/>
          <w:szCs w:val="24"/>
        </w:rPr>
      </w:pPr>
    </w:p>
    <w:p w14:paraId="5BBA13D4" w14:textId="77777777" w:rsidR="004E27AB" w:rsidRPr="004E27AB" w:rsidRDefault="004E27AB" w:rsidP="004E27AB">
      <w:pPr>
        <w:spacing w:after="0" w:line="240" w:lineRule="auto"/>
        <w:ind w:firstLine="709"/>
        <w:jc w:val="both"/>
        <w:rPr>
          <w:rFonts w:ascii="Times New Roman" w:eastAsia="Calibri" w:hAnsi="Times New Roman" w:cs="Times New Roman"/>
          <w:b/>
          <w:sz w:val="24"/>
          <w:szCs w:val="24"/>
        </w:rPr>
      </w:pPr>
      <w:r w:rsidRPr="004E27AB">
        <w:rPr>
          <w:rFonts w:ascii="Times New Roman" w:eastAsia="Calibri" w:hAnsi="Times New Roman" w:cs="Times New Roman"/>
          <w:b/>
          <w:sz w:val="24"/>
          <w:szCs w:val="24"/>
        </w:rPr>
        <w:t>4. Перелік документів, необхідних для участі в конкурсі, та строк їх подання:</w:t>
      </w:r>
    </w:p>
    <w:p w14:paraId="0C978961" w14:textId="5932AA38" w:rsidR="004E27AB" w:rsidRPr="004E27AB" w:rsidRDefault="004E27AB" w:rsidP="004E27AB">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rPr>
        <w:t>1) письмова заява про участь у конкурсі, у якій також зазначається надання згоди на</w:t>
      </w:r>
      <w:r w:rsidR="00F85D17">
        <w:rPr>
          <w:rFonts w:ascii="Times New Roman" w:eastAsia="Calibri" w:hAnsi="Times New Roman" w:cs="Times New Roman"/>
          <w:sz w:val="24"/>
          <w:szCs w:val="24"/>
          <w:lang w:val="uk-UA"/>
        </w:rPr>
        <w:t> </w:t>
      </w:r>
      <w:r w:rsidRPr="004E27AB">
        <w:rPr>
          <w:rFonts w:ascii="Times New Roman" w:eastAsia="Calibri" w:hAnsi="Times New Roman" w:cs="Times New Roman"/>
          <w:sz w:val="24"/>
          <w:szCs w:val="24"/>
        </w:rPr>
        <w:t xml:space="preserve">проведення спеціальної перевірки відповідно до Закону України «Про запобігання </w:t>
      </w:r>
      <w:proofErr w:type="gramStart"/>
      <w:r w:rsidRPr="004E27AB">
        <w:rPr>
          <w:rFonts w:ascii="Times New Roman" w:eastAsia="Calibri" w:hAnsi="Times New Roman" w:cs="Times New Roman"/>
          <w:sz w:val="24"/>
          <w:szCs w:val="24"/>
        </w:rPr>
        <w:t xml:space="preserve">корупції» </w:t>
      </w:r>
      <w:r w:rsidRPr="004E27AB">
        <w:rPr>
          <w:rFonts w:ascii="Times New Roman" w:eastAsia="Calibri" w:hAnsi="Times New Roman" w:cs="Times New Roman"/>
          <w:sz w:val="24"/>
          <w:szCs w:val="24"/>
          <w:lang w:val="uk-UA"/>
        </w:rPr>
        <w:t xml:space="preserve"> </w:t>
      </w:r>
      <w:r w:rsidRPr="004E27AB">
        <w:rPr>
          <w:rFonts w:ascii="Times New Roman" w:eastAsia="Calibri" w:hAnsi="Times New Roman" w:cs="Times New Roman"/>
          <w:sz w:val="24"/>
          <w:szCs w:val="24"/>
        </w:rPr>
        <w:t>і</w:t>
      </w:r>
      <w:proofErr w:type="gramEnd"/>
      <w:r w:rsidRPr="004E27AB">
        <w:rPr>
          <w:rFonts w:ascii="Times New Roman" w:eastAsia="Calibri" w:hAnsi="Times New Roman" w:cs="Times New Roman"/>
          <w:sz w:val="24"/>
          <w:szCs w:val="24"/>
        </w:rPr>
        <w:t xml:space="preserve"> на обробку персональних даних відповідно до Закону України «Про захист персональних даних»; </w:t>
      </w:r>
    </w:p>
    <w:p w14:paraId="2C7E0E27" w14:textId="77777777" w:rsidR="004E27AB" w:rsidRPr="004E27AB" w:rsidRDefault="004E27AB" w:rsidP="004E27AB">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2) копія паспорта громадянина України; </w:t>
      </w:r>
    </w:p>
    <w:p w14:paraId="7AF1C5AE" w14:textId="16414C6F" w:rsidR="004E27AB" w:rsidRPr="004E27AB" w:rsidRDefault="004E27AB" w:rsidP="004E27AB">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3) </w:t>
      </w:r>
      <w:r w:rsidR="008A54FB" w:rsidRPr="004E27AB">
        <w:rPr>
          <w:rFonts w:ascii="Times New Roman" w:eastAsia="Calibri" w:hAnsi="Times New Roman" w:cs="Times New Roman"/>
          <w:sz w:val="24"/>
          <w:szCs w:val="24"/>
        </w:rPr>
        <w:t>копі</w:t>
      </w:r>
      <w:r w:rsidR="008A54FB" w:rsidRPr="004E27AB">
        <w:rPr>
          <w:rFonts w:ascii="Times New Roman" w:eastAsia="Calibri" w:hAnsi="Times New Roman" w:cs="Times New Roman"/>
          <w:sz w:val="24"/>
          <w:szCs w:val="24"/>
          <w:lang w:val="uk-UA"/>
        </w:rPr>
        <w:t>я</w:t>
      </w:r>
      <w:r w:rsidR="008A54FB" w:rsidRPr="004E27AB">
        <w:rPr>
          <w:rFonts w:ascii="Times New Roman" w:eastAsia="Calibri" w:hAnsi="Times New Roman" w:cs="Times New Roman"/>
          <w:sz w:val="24"/>
          <w:szCs w:val="24"/>
        </w:rPr>
        <w:t xml:space="preserve"> (копі</w:t>
      </w:r>
      <w:r w:rsidR="008A54FB" w:rsidRPr="004E27AB">
        <w:rPr>
          <w:rFonts w:ascii="Times New Roman" w:eastAsia="Calibri" w:hAnsi="Times New Roman" w:cs="Times New Roman"/>
          <w:sz w:val="24"/>
          <w:szCs w:val="24"/>
          <w:lang w:val="uk-UA"/>
        </w:rPr>
        <w:t>ї</w:t>
      </w:r>
      <w:r w:rsidR="008A54FB" w:rsidRPr="004E27AB">
        <w:rPr>
          <w:rFonts w:ascii="Times New Roman" w:eastAsia="Calibri" w:hAnsi="Times New Roman" w:cs="Times New Roman"/>
          <w:sz w:val="24"/>
          <w:szCs w:val="24"/>
        </w:rPr>
        <w:t>) документа (документів) про освіту</w:t>
      </w:r>
      <w:r w:rsidR="008A54FB" w:rsidRPr="004E27AB">
        <w:rPr>
          <w:rFonts w:ascii="Times New Roman" w:eastAsia="Calibri" w:hAnsi="Times New Roman" w:cs="Times New Roman"/>
          <w:sz w:val="24"/>
          <w:szCs w:val="24"/>
          <w:lang w:val="uk-UA"/>
        </w:rPr>
        <w:t xml:space="preserve"> з додатком </w:t>
      </w:r>
      <w:r w:rsidR="008A54FB">
        <w:rPr>
          <w:rFonts w:ascii="Times New Roman" w:eastAsia="Calibri" w:hAnsi="Times New Roman" w:cs="Times New Roman"/>
          <w:sz w:val="24"/>
          <w:szCs w:val="24"/>
          <w:lang w:val="uk-UA"/>
        </w:rPr>
        <w:t>(додатками)</w:t>
      </w:r>
      <w:r w:rsidR="008A54FB" w:rsidRPr="004E27AB">
        <w:rPr>
          <w:rFonts w:ascii="Times New Roman" w:eastAsia="Calibri" w:hAnsi="Times New Roman" w:cs="Times New Roman"/>
          <w:sz w:val="24"/>
          <w:szCs w:val="24"/>
        </w:rPr>
        <w:t>;</w:t>
      </w:r>
    </w:p>
    <w:p w14:paraId="2839AA69" w14:textId="77777777" w:rsidR="004E27AB" w:rsidRPr="004E27AB" w:rsidRDefault="004E27AB" w:rsidP="004E27AB">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4) заповнена особова картка визначеного зразка;</w:t>
      </w:r>
    </w:p>
    <w:p w14:paraId="474B3DE9" w14:textId="77777777" w:rsidR="004E27AB" w:rsidRPr="004E27AB" w:rsidRDefault="004E27AB" w:rsidP="004E27AB">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5) автобіографія;</w:t>
      </w:r>
    </w:p>
    <w:p w14:paraId="2C92DD3A" w14:textId="77777777" w:rsidR="004E27AB" w:rsidRPr="004E27AB" w:rsidRDefault="004E27AB" w:rsidP="004E27AB">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6) фото</w:t>
      </w:r>
      <w:r w:rsidRPr="004E27AB">
        <w:rPr>
          <w:rFonts w:ascii="Times New Roman" w:eastAsia="Calibri" w:hAnsi="Times New Roman" w:cs="Times New Roman"/>
          <w:sz w:val="24"/>
          <w:szCs w:val="24"/>
          <w:lang w:val="uk-UA"/>
        </w:rPr>
        <w:t>графія</w:t>
      </w:r>
      <w:r w:rsidRPr="004E27AB">
        <w:rPr>
          <w:rFonts w:ascii="Times New Roman" w:eastAsia="Calibri" w:hAnsi="Times New Roman" w:cs="Times New Roman"/>
          <w:sz w:val="24"/>
          <w:szCs w:val="24"/>
        </w:rPr>
        <w:t xml:space="preserve"> розміром 30х40 мм;</w:t>
      </w:r>
    </w:p>
    <w:p w14:paraId="193DBBC9" w14:textId="77777777" w:rsidR="004E27AB" w:rsidRPr="004E27AB" w:rsidRDefault="004E27AB" w:rsidP="004E27AB">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7) </w:t>
      </w:r>
      <w:r w:rsidRPr="004E27AB">
        <w:rPr>
          <w:rFonts w:ascii="Times New Roman" w:eastAsia="Calibri" w:hAnsi="Times New Roman" w:cs="Times New Roman"/>
          <w:color w:val="1D1D1B"/>
          <w:sz w:val="24"/>
          <w:szCs w:val="24"/>
        </w:rPr>
        <w:t xml:space="preserve">декларація особи, уповноваженої на виконання функцій держави або місцевого самоврядування, визначеної Законом України «Про запобігання корупції», за минулий рік </w:t>
      </w:r>
      <w:r w:rsidRPr="004E27AB">
        <w:rPr>
          <w:rFonts w:ascii="Times New Roman" w:eastAsia="Calibri" w:hAnsi="Times New Roman" w:cs="Times New Roman"/>
          <w:sz w:val="24"/>
          <w:szCs w:val="24"/>
        </w:rPr>
        <w:t xml:space="preserve">(роздрукований примірник із сайту Національного агентства з питань запобігання корупції); </w:t>
      </w:r>
    </w:p>
    <w:p w14:paraId="7059CCF5" w14:textId="25E1025D" w:rsidR="004E27AB" w:rsidRPr="004E27AB" w:rsidRDefault="004E27AB" w:rsidP="004E27AB">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sz w:val="24"/>
          <w:szCs w:val="24"/>
        </w:rPr>
        <w:t xml:space="preserve">8) </w:t>
      </w:r>
      <w:r w:rsidRPr="004E27AB">
        <w:rPr>
          <w:rFonts w:ascii="Times New Roman" w:eastAsia="Calibri" w:hAnsi="Times New Roman" w:cs="Times New Roman"/>
          <w:color w:val="1D1D1B"/>
          <w:sz w:val="24"/>
          <w:szCs w:val="24"/>
        </w:rPr>
        <w:t>копія трудової книжки, послужного списку (у разі наявності) або витяг з реєстру застрахованих осіб Державного реєстру загальнообов’язкового державного соціального страхування;</w:t>
      </w:r>
    </w:p>
    <w:p w14:paraId="4018C306" w14:textId="77777777" w:rsidR="004E27AB" w:rsidRPr="004E27AB" w:rsidRDefault="004E27AB" w:rsidP="004E27AB">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sz w:val="24"/>
          <w:szCs w:val="24"/>
        </w:rPr>
        <w:t xml:space="preserve">9) </w:t>
      </w:r>
      <w:r w:rsidRPr="004E27AB">
        <w:rPr>
          <w:rFonts w:ascii="Times New Roman" w:eastAsia="Calibri" w:hAnsi="Times New Roman" w:cs="Times New Roman"/>
          <w:color w:val="1D1D1B"/>
          <w:sz w:val="24"/>
          <w:szCs w:val="24"/>
        </w:rPr>
        <w:t>медична довідка про стан здоров’я, форму і порядок надання якої визначають спільно центральний орган виконавчої влади з реалізації державної політики у сфері державної служби та центральний орган виконавчої влади, який забезпечує формування та реалізує державну політику у сфері охорони здоров’я;</w:t>
      </w:r>
    </w:p>
    <w:p w14:paraId="10FE85F0" w14:textId="77777777" w:rsidR="004E27AB" w:rsidRPr="004E27AB" w:rsidRDefault="004E27AB" w:rsidP="004E27AB">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sz w:val="24"/>
          <w:szCs w:val="24"/>
        </w:rPr>
        <w:t xml:space="preserve">10) </w:t>
      </w:r>
      <w:r w:rsidRPr="004E27AB">
        <w:rPr>
          <w:rFonts w:ascii="Times New Roman" w:eastAsia="Calibri" w:hAnsi="Times New Roman" w:cs="Times New Roman"/>
          <w:color w:val="1D1D1B"/>
          <w:sz w:val="24"/>
          <w:szCs w:val="24"/>
        </w:rPr>
        <w:t>копія військово-облікового документа (посвідчення про приписку до призовної дільниці, військового квитка, тимчасового посвідчення військовозобов’язаного) з відміткою про постановку на військовий облік з дотриманням вимог Закону України «Про військовий обов’язок і військову службу» або копія посвідчення особи військовослужбовця та паперова копія електронного військово-облікового документа із застосунку «Резерв+» станом на день подання документів;</w:t>
      </w:r>
    </w:p>
    <w:p w14:paraId="0F6509FA" w14:textId="77777777" w:rsidR="004E27AB" w:rsidRPr="004E27AB" w:rsidRDefault="004E27AB" w:rsidP="004E27AB">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color w:val="1D1D1B"/>
          <w:sz w:val="24"/>
          <w:szCs w:val="24"/>
        </w:rPr>
        <w:t>11) довідка про проходження попереднього, періодичного та позачергового психіатричних оглядів (форма № 100-2/о);</w:t>
      </w:r>
    </w:p>
    <w:p w14:paraId="1A870D32" w14:textId="77777777" w:rsidR="004E27AB" w:rsidRPr="00365F5C" w:rsidRDefault="004E27AB" w:rsidP="004E27AB">
      <w:pPr>
        <w:spacing w:after="0" w:line="240" w:lineRule="auto"/>
        <w:ind w:firstLine="709"/>
        <w:jc w:val="both"/>
        <w:rPr>
          <w:rFonts w:ascii="Times New Roman" w:eastAsia="Calibri" w:hAnsi="Times New Roman" w:cs="Times New Roman"/>
          <w:color w:val="1D1D1B"/>
          <w:sz w:val="24"/>
          <w:szCs w:val="24"/>
        </w:rPr>
      </w:pPr>
      <w:r w:rsidRPr="00365F5C">
        <w:rPr>
          <w:rFonts w:ascii="Times New Roman" w:eastAsia="Calibri" w:hAnsi="Times New Roman" w:cs="Times New Roman"/>
          <w:color w:val="1D1D1B"/>
          <w:sz w:val="24"/>
          <w:szCs w:val="24"/>
        </w:rPr>
        <w:t xml:space="preserve">12) </w:t>
      </w:r>
      <w:r>
        <w:rPr>
          <w:rFonts w:ascii="Times New Roman" w:eastAsia="Calibri" w:hAnsi="Times New Roman" w:cs="Times New Roman"/>
          <w:color w:val="1D1D1B"/>
          <w:sz w:val="24"/>
          <w:szCs w:val="24"/>
          <w:lang w:val="uk-UA"/>
        </w:rPr>
        <w:t xml:space="preserve">витяг з інформаційно-аналітичної системи «Облік відомостей про притягнення особи до кримінальної відповідальності та наявності судимості» </w:t>
      </w:r>
      <w:r w:rsidRPr="004E27AB">
        <w:rPr>
          <w:rFonts w:ascii="Times New Roman" w:eastAsia="Calibri" w:hAnsi="Times New Roman" w:cs="Times New Roman"/>
          <w:color w:val="000000" w:themeColor="text1"/>
          <w:sz w:val="24"/>
          <w:szCs w:val="24"/>
          <w:lang w:val="uk-UA"/>
        </w:rPr>
        <w:t xml:space="preserve">(витяг про </w:t>
      </w:r>
      <w:r w:rsidRPr="004E27AB">
        <w:rPr>
          <w:rFonts w:ascii="Times New Roman" w:eastAsia="Calibri" w:hAnsi="Times New Roman" w:cs="Times New Roman"/>
          <w:color w:val="000000" w:themeColor="text1"/>
          <w:sz w:val="24"/>
          <w:szCs w:val="24"/>
        </w:rPr>
        <w:t>відсутність судимості</w:t>
      </w:r>
      <w:r w:rsidRPr="004E27AB">
        <w:rPr>
          <w:rFonts w:ascii="Times New Roman" w:eastAsia="Calibri" w:hAnsi="Times New Roman" w:cs="Times New Roman"/>
          <w:color w:val="000000" w:themeColor="text1"/>
          <w:sz w:val="24"/>
          <w:szCs w:val="24"/>
          <w:lang w:val="uk-UA"/>
        </w:rPr>
        <w:t>)</w:t>
      </w:r>
      <w:r w:rsidRPr="00C438C1">
        <w:rPr>
          <w:rFonts w:ascii="Times New Roman" w:eastAsia="Calibri" w:hAnsi="Times New Roman" w:cs="Times New Roman"/>
          <w:color w:val="FF0000"/>
          <w:sz w:val="24"/>
          <w:szCs w:val="24"/>
        </w:rPr>
        <w:t xml:space="preserve"> </w:t>
      </w:r>
      <w:r w:rsidRPr="00C438C1">
        <w:rPr>
          <w:rFonts w:ascii="Times New Roman" w:eastAsia="Calibri" w:hAnsi="Times New Roman" w:cs="Times New Roman"/>
          <w:sz w:val="24"/>
          <w:szCs w:val="24"/>
        </w:rPr>
        <w:t>станом на день подання документів;</w:t>
      </w:r>
    </w:p>
    <w:p w14:paraId="5649A877" w14:textId="2C6824C8" w:rsidR="004E27AB" w:rsidRPr="004E27AB" w:rsidRDefault="004E27AB" w:rsidP="004E27AB">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sz w:val="24"/>
          <w:szCs w:val="24"/>
        </w:rPr>
        <w:t xml:space="preserve">13) відповідно до Закону України від 25.04.2019 № 2704-VIII «Про забезпечення функціонування української мови як державної» кандидат повинен надати </w:t>
      </w:r>
      <w:proofErr w:type="gramStart"/>
      <w:r w:rsidRPr="004E27AB">
        <w:rPr>
          <w:rFonts w:ascii="Times New Roman" w:eastAsia="Calibri" w:hAnsi="Times New Roman" w:cs="Times New Roman"/>
          <w:sz w:val="24"/>
          <w:szCs w:val="24"/>
        </w:rPr>
        <w:t xml:space="preserve">документ, </w:t>
      </w:r>
      <w:r w:rsidR="00672093">
        <w:rPr>
          <w:rFonts w:ascii="Times New Roman" w:eastAsia="Calibri" w:hAnsi="Times New Roman" w:cs="Times New Roman"/>
          <w:sz w:val="24"/>
          <w:szCs w:val="24"/>
          <w:lang w:val="uk-UA"/>
        </w:rPr>
        <w:t xml:space="preserve">  </w:t>
      </w:r>
      <w:proofErr w:type="gramEnd"/>
      <w:r w:rsidR="00672093">
        <w:rPr>
          <w:rFonts w:ascii="Times New Roman" w:eastAsia="Calibri" w:hAnsi="Times New Roman" w:cs="Times New Roman"/>
          <w:sz w:val="24"/>
          <w:szCs w:val="24"/>
          <w:lang w:val="uk-UA"/>
        </w:rPr>
        <w:t xml:space="preserve">                         </w:t>
      </w:r>
      <w:r w:rsidRPr="004E27AB">
        <w:rPr>
          <w:rFonts w:ascii="Times New Roman" w:eastAsia="Calibri" w:hAnsi="Times New Roman" w:cs="Times New Roman"/>
          <w:sz w:val="24"/>
          <w:szCs w:val="24"/>
        </w:rPr>
        <w:lastRenderedPageBreak/>
        <w:t>що засвідчує рівень володіння державною мовою, зокрема: державний сертифікат про рівень володіння державною мовою, що видається Національною комісією зі стандартів державної мови.</w:t>
      </w:r>
    </w:p>
    <w:p w14:paraId="62D0CCA6" w14:textId="03E6AAC1" w:rsidR="004E27AB" w:rsidRPr="004E27AB" w:rsidRDefault="004E27AB" w:rsidP="004E27AB">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color w:val="1D1D1B"/>
          <w:sz w:val="24"/>
          <w:szCs w:val="24"/>
        </w:rPr>
        <w:t xml:space="preserve">Особа, яка бажає взяти участь у конкурсі, подає документи особисто та має право додати до заяви про участь у конкурсі інші документи, крім зазначених у частині першій статті 54 Закону України «Про </w:t>
      </w:r>
      <w:r>
        <w:rPr>
          <w:rFonts w:ascii="Times New Roman" w:eastAsia="Calibri" w:hAnsi="Times New Roman" w:cs="Times New Roman"/>
          <w:color w:val="1D1D1B"/>
          <w:sz w:val="24"/>
          <w:szCs w:val="24"/>
          <w:lang w:val="uk-UA"/>
        </w:rPr>
        <w:t>Н</w:t>
      </w:r>
      <w:r w:rsidRPr="004E27AB">
        <w:rPr>
          <w:rFonts w:ascii="Times New Roman" w:eastAsia="Calibri" w:hAnsi="Times New Roman" w:cs="Times New Roman"/>
          <w:color w:val="1D1D1B"/>
          <w:sz w:val="24"/>
          <w:szCs w:val="24"/>
        </w:rPr>
        <w:t>аціональну поліцію».</w:t>
      </w:r>
    </w:p>
    <w:p w14:paraId="7F47D9F6" w14:textId="77777777" w:rsidR="004E27AB" w:rsidRPr="004E27AB" w:rsidRDefault="004E27AB" w:rsidP="004E27AB">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Особа, яка бажає взяти участь у конкурсі, перед </w:t>
      </w:r>
      <w:r w:rsidRPr="004E27AB">
        <w:rPr>
          <w:rFonts w:ascii="Times New Roman" w:eastAsia="Calibri" w:hAnsi="Times New Roman" w:cs="Times New Roman"/>
          <w:sz w:val="24"/>
          <w:szCs w:val="24"/>
          <w:lang w:val="uk-UA"/>
        </w:rPr>
        <w:t>проходженням співбесіди</w:t>
      </w:r>
      <w:r w:rsidRPr="004E27AB">
        <w:rPr>
          <w:rFonts w:ascii="Times New Roman" w:eastAsia="Calibri" w:hAnsi="Times New Roman" w:cs="Times New Roman"/>
          <w:sz w:val="24"/>
          <w:szCs w:val="24"/>
        </w:rPr>
        <w:t xml:space="preserve"> пред’являє Комісії для проведення конкурсу на зайняття вакантних посад Служби паспорт громадянина України. </w:t>
      </w:r>
    </w:p>
    <w:p w14:paraId="0281B486" w14:textId="46ED3D33" w:rsidR="004E27AB" w:rsidRPr="004E27AB" w:rsidRDefault="004E27AB" w:rsidP="004E27AB">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rPr>
        <w:t xml:space="preserve">Документи приймаються з </w:t>
      </w:r>
      <w:r w:rsidRPr="004E27AB">
        <w:rPr>
          <w:rFonts w:ascii="Times New Roman" w:eastAsia="Calibri" w:hAnsi="Times New Roman" w:cs="Times New Roman"/>
          <w:sz w:val="24"/>
          <w:szCs w:val="24"/>
          <w:lang w:val="uk-UA"/>
        </w:rPr>
        <w:t>08.00 го</w:t>
      </w:r>
      <w:r>
        <w:rPr>
          <w:rFonts w:ascii="Times New Roman" w:eastAsia="Calibri" w:hAnsi="Times New Roman" w:cs="Times New Roman"/>
          <w:sz w:val="24"/>
          <w:szCs w:val="24"/>
          <w:lang w:val="uk-UA"/>
        </w:rPr>
        <w:t>д.</w:t>
      </w:r>
      <w:r w:rsidRPr="004E27AB">
        <w:rPr>
          <w:rFonts w:ascii="Times New Roman" w:eastAsia="Calibri" w:hAnsi="Times New Roman" w:cs="Times New Roman"/>
          <w:color w:val="FF0000"/>
          <w:sz w:val="24"/>
          <w:szCs w:val="24"/>
          <w:lang w:val="uk-UA"/>
        </w:rPr>
        <w:t xml:space="preserve"> </w:t>
      </w:r>
      <w:r w:rsidR="002634E7" w:rsidRPr="00C55088">
        <w:rPr>
          <w:rFonts w:ascii="Times New Roman" w:eastAsia="Calibri" w:hAnsi="Times New Roman" w:cs="Times New Roman"/>
          <w:sz w:val="24"/>
          <w:szCs w:val="24"/>
          <w:lang w:val="uk-UA"/>
        </w:rPr>
        <w:t>15 жовтня</w:t>
      </w:r>
      <w:r w:rsidRPr="00C55088">
        <w:rPr>
          <w:rFonts w:ascii="Times New Roman" w:eastAsia="Calibri" w:hAnsi="Times New Roman" w:cs="Times New Roman"/>
          <w:sz w:val="24"/>
          <w:szCs w:val="24"/>
          <w:lang w:val="uk-UA"/>
        </w:rPr>
        <w:t xml:space="preserve"> </w:t>
      </w:r>
      <w:r w:rsidRPr="00C55088">
        <w:rPr>
          <w:rFonts w:ascii="Times New Roman" w:eastAsia="Calibri" w:hAnsi="Times New Roman" w:cs="Times New Roman"/>
          <w:sz w:val="24"/>
          <w:szCs w:val="24"/>
        </w:rPr>
        <w:t>20</w:t>
      </w:r>
      <w:r w:rsidRPr="00C55088">
        <w:rPr>
          <w:rFonts w:ascii="Times New Roman" w:eastAsia="Calibri" w:hAnsi="Times New Roman" w:cs="Times New Roman"/>
          <w:sz w:val="24"/>
          <w:szCs w:val="24"/>
          <w:lang w:val="uk-UA"/>
        </w:rPr>
        <w:t>26</w:t>
      </w:r>
      <w:r w:rsidRPr="00C55088">
        <w:rPr>
          <w:rFonts w:ascii="Times New Roman" w:eastAsia="Calibri" w:hAnsi="Times New Roman" w:cs="Times New Roman"/>
          <w:sz w:val="24"/>
          <w:szCs w:val="24"/>
        </w:rPr>
        <w:t xml:space="preserve"> року до </w:t>
      </w:r>
      <w:r w:rsidR="003B1CCE" w:rsidRPr="00C55088">
        <w:rPr>
          <w:rFonts w:ascii="Times New Roman" w:eastAsia="Calibri" w:hAnsi="Times New Roman" w:cs="Times New Roman"/>
          <w:sz w:val="24"/>
          <w:szCs w:val="24"/>
          <w:lang w:val="uk-UA"/>
        </w:rPr>
        <w:t>17.00</w:t>
      </w:r>
      <w:r w:rsidRPr="00C55088">
        <w:rPr>
          <w:rFonts w:ascii="Times New Roman" w:eastAsia="Calibri" w:hAnsi="Times New Roman" w:cs="Times New Roman"/>
          <w:sz w:val="24"/>
          <w:szCs w:val="24"/>
        </w:rPr>
        <w:t xml:space="preserve"> </w:t>
      </w:r>
      <w:r w:rsidRPr="00C55088">
        <w:rPr>
          <w:rFonts w:ascii="Times New Roman" w:eastAsia="Calibri" w:hAnsi="Times New Roman" w:cs="Times New Roman"/>
          <w:sz w:val="24"/>
          <w:szCs w:val="24"/>
          <w:lang w:val="uk-UA"/>
        </w:rPr>
        <w:t xml:space="preserve">год. </w:t>
      </w:r>
      <w:r w:rsidR="002634E7" w:rsidRPr="00C55088">
        <w:rPr>
          <w:rFonts w:ascii="Times New Roman" w:eastAsia="Calibri" w:hAnsi="Times New Roman" w:cs="Times New Roman"/>
          <w:sz w:val="24"/>
          <w:szCs w:val="24"/>
          <w:lang w:val="uk-UA"/>
        </w:rPr>
        <w:t>2</w:t>
      </w:r>
      <w:r w:rsidR="00C55088" w:rsidRPr="00C55088">
        <w:rPr>
          <w:rFonts w:ascii="Times New Roman" w:eastAsia="Calibri" w:hAnsi="Times New Roman" w:cs="Times New Roman"/>
          <w:sz w:val="24"/>
          <w:szCs w:val="24"/>
          <w:lang w:val="uk-UA"/>
        </w:rPr>
        <w:t>3</w:t>
      </w:r>
      <w:r w:rsidR="002634E7" w:rsidRPr="00C55088">
        <w:rPr>
          <w:rFonts w:ascii="Times New Roman" w:eastAsia="Calibri" w:hAnsi="Times New Roman" w:cs="Times New Roman"/>
          <w:sz w:val="24"/>
          <w:szCs w:val="24"/>
          <w:lang w:val="uk-UA"/>
        </w:rPr>
        <w:t xml:space="preserve"> жовтня</w:t>
      </w:r>
      <w:r w:rsidRPr="00C55088">
        <w:rPr>
          <w:rFonts w:ascii="Times New Roman" w:eastAsia="Calibri" w:hAnsi="Times New Roman" w:cs="Times New Roman"/>
          <w:sz w:val="24"/>
          <w:szCs w:val="24"/>
          <w:lang w:val="uk-UA"/>
        </w:rPr>
        <w:t xml:space="preserve"> </w:t>
      </w:r>
      <w:r w:rsidRPr="00C55088">
        <w:rPr>
          <w:rFonts w:ascii="Times New Roman" w:eastAsia="Calibri" w:hAnsi="Times New Roman" w:cs="Times New Roman"/>
          <w:sz w:val="24"/>
          <w:szCs w:val="24"/>
        </w:rPr>
        <w:t xml:space="preserve"> </w:t>
      </w:r>
      <w:r w:rsidRPr="00C55088">
        <w:rPr>
          <w:rFonts w:ascii="Times New Roman" w:eastAsia="Calibri" w:hAnsi="Times New Roman" w:cs="Times New Roman"/>
          <w:sz w:val="24"/>
          <w:szCs w:val="24"/>
          <w:lang w:val="uk-UA"/>
        </w:rPr>
        <w:t xml:space="preserve">                </w:t>
      </w:r>
      <w:r w:rsidRPr="004E27AB">
        <w:rPr>
          <w:rFonts w:ascii="Times New Roman" w:eastAsia="Calibri" w:hAnsi="Times New Roman" w:cs="Times New Roman"/>
          <w:color w:val="000000" w:themeColor="text1"/>
          <w:sz w:val="24"/>
          <w:szCs w:val="24"/>
        </w:rPr>
        <w:t>20</w:t>
      </w:r>
      <w:r w:rsidRPr="004E27AB">
        <w:rPr>
          <w:rFonts w:ascii="Times New Roman" w:eastAsia="Calibri" w:hAnsi="Times New Roman" w:cs="Times New Roman"/>
          <w:color w:val="000000" w:themeColor="text1"/>
          <w:sz w:val="24"/>
          <w:szCs w:val="24"/>
          <w:lang w:val="uk-UA"/>
        </w:rPr>
        <w:t>26</w:t>
      </w:r>
      <w:r w:rsidRPr="004E27AB">
        <w:rPr>
          <w:rFonts w:ascii="Times New Roman" w:eastAsia="Calibri" w:hAnsi="Times New Roman" w:cs="Times New Roman"/>
          <w:color w:val="FF0000"/>
          <w:sz w:val="24"/>
          <w:szCs w:val="24"/>
        </w:rPr>
        <w:t xml:space="preserve"> </w:t>
      </w:r>
      <w:r w:rsidRPr="004E27AB">
        <w:rPr>
          <w:rFonts w:ascii="Times New Roman" w:eastAsia="Calibri" w:hAnsi="Times New Roman" w:cs="Times New Roman"/>
          <w:sz w:val="24"/>
          <w:szCs w:val="24"/>
        </w:rPr>
        <w:t>року</w:t>
      </w:r>
      <w:r w:rsidRPr="004E27AB">
        <w:rPr>
          <w:rFonts w:ascii="Times New Roman" w:eastAsia="Calibri" w:hAnsi="Times New Roman" w:cs="Times New Roman"/>
          <w:color w:val="FF0000"/>
          <w:sz w:val="24"/>
          <w:szCs w:val="24"/>
        </w:rPr>
        <w:t xml:space="preserve"> </w:t>
      </w:r>
      <w:r w:rsidRPr="004E27AB">
        <w:rPr>
          <w:rFonts w:ascii="Times New Roman" w:eastAsia="Calibri" w:hAnsi="Times New Roman" w:cs="Times New Roman"/>
          <w:sz w:val="24"/>
          <w:szCs w:val="24"/>
        </w:rPr>
        <w:t xml:space="preserve">за адресою: м. </w:t>
      </w:r>
      <w:r w:rsidRPr="004E27AB">
        <w:rPr>
          <w:rFonts w:ascii="Times New Roman" w:eastAsia="Calibri" w:hAnsi="Times New Roman" w:cs="Times New Roman"/>
          <w:sz w:val="24"/>
          <w:szCs w:val="24"/>
          <w:lang w:val="uk-UA"/>
        </w:rPr>
        <w:t>Рівне</w:t>
      </w:r>
      <w:r w:rsidRPr="004E27AB">
        <w:rPr>
          <w:rFonts w:ascii="Times New Roman" w:eastAsia="Calibri" w:hAnsi="Times New Roman" w:cs="Times New Roman"/>
          <w:sz w:val="24"/>
          <w:szCs w:val="24"/>
        </w:rPr>
        <w:t xml:space="preserve"> вул.</w:t>
      </w:r>
      <w:r w:rsidRPr="004E27AB">
        <w:rPr>
          <w:rFonts w:ascii="Times New Roman" w:eastAsia="Calibri" w:hAnsi="Times New Roman" w:cs="Times New Roman"/>
          <w:sz w:val="24"/>
          <w:szCs w:val="24"/>
          <w:lang w:val="uk-UA"/>
        </w:rPr>
        <w:t xml:space="preserve"> С. Петлюри, 10.</w:t>
      </w:r>
    </w:p>
    <w:p w14:paraId="44F7196C" w14:textId="50C8212B" w:rsidR="004E27AB" w:rsidRPr="004E27AB" w:rsidRDefault="004E27AB" w:rsidP="004E27AB">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 xml:space="preserve">На головного спеціаліста </w:t>
      </w:r>
      <w:r w:rsidR="00350370" w:rsidRPr="00350370">
        <w:rPr>
          <w:rFonts w:ascii="Times New Roman" w:eastAsia="Calibri" w:hAnsi="Times New Roman" w:cs="Times New Roman"/>
          <w:sz w:val="24"/>
          <w:szCs w:val="24"/>
          <w:lang w:val="uk-UA"/>
        </w:rPr>
        <w:t>(з медичного забезпечення)</w:t>
      </w:r>
      <w:r w:rsidR="00350370">
        <w:rPr>
          <w:rFonts w:ascii="Times New Roman" w:eastAsia="Calibri" w:hAnsi="Times New Roman" w:cs="Times New Roman"/>
          <w:b/>
          <w:sz w:val="24"/>
          <w:szCs w:val="24"/>
          <w:lang w:val="uk-UA"/>
        </w:rPr>
        <w:t xml:space="preserve"> </w:t>
      </w:r>
      <w:r w:rsidRPr="004E27AB">
        <w:rPr>
          <w:rFonts w:ascii="Times New Roman" w:eastAsia="Calibri" w:hAnsi="Times New Roman" w:cs="Times New Roman"/>
          <w:sz w:val="24"/>
          <w:szCs w:val="24"/>
          <w:lang w:val="uk-UA"/>
        </w:rPr>
        <w:t>територіального управління Служби судової охорони у</w:t>
      </w:r>
      <w:r w:rsidRPr="004E27AB">
        <w:rPr>
          <w:rFonts w:ascii="Times New Roman" w:eastAsia="Calibri" w:hAnsi="Times New Roman" w:cs="Times New Roman"/>
          <w:sz w:val="24"/>
          <w:szCs w:val="24"/>
        </w:rPr>
        <w:t> </w:t>
      </w:r>
      <w:r w:rsidRPr="004E27AB">
        <w:rPr>
          <w:rFonts w:ascii="Times New Roman" w:eastAsia="Calibri" w:hAnsi="Times New Roman" w:cs="Times New Roman"/>
          <w:sz w:val="24"/>
          <w:szCs w:val="24"/>
          <w:lang w:val="uk-UA"/>
        </w:rPr>
        <w:t>Рівненській області поширюються обмеження та вимоги, встановлені Законом України «Про запобігання корупції», а також передбачені для</w:t>
      </w:r>
      <w:r w:rsidR="004225C6">
        <w:rPr>
          <w:rFonts w:ascii="Times New Roman" w:eastAsia="Calibri" w:hAnsi="Times New Roman" w:cs="Times New Roman"/>
          <w:sz w:val="24"/>
          <w:szCs w:val="24"/>
          <w:lang w:val="uk-UA"/>
        </w:rPr>
        <w:t> </w:t>
      </w:r>
      <w:r w:rsidRPr="004E27AB">
        <w:rPr>
          <w:rFonts w:ascii="Times New Roman" w:eastAsia="Calibri" w:hAnsi="Times New Roman" w:cs="Times New Roman"/>
          <w:sz w:val="24"/>
          <w:szCs w:val="24"/>
          <w:lang w:val="uk-UA"/>
        </w:rPr>
        <w:t>поліцейських Законом України «Про Національну поліцію» обмеження, пов’язані зі</w:t>
      </w:r>
      <w:r w:rsidR="004225C6">
        <w:rPr>
          <w:rFonts w:ascii="Times New Roman" w:eastAsia="Calibri" w:hAnsi="Times New Roman" w:cs="Times New Roman"/>
          <w:sz w:val="24"/>
          <w:szCs w:val="24"/>
          <w:lang w:val="uk-UA"/>
        </w:rPr>
        <w:t> </w:t>
      </w:r>
      <w:r w:rsidRPr="004E27AB">
        <w:rPr>
          <w:rFonts w:ascii="Times New Roman" w:eastAsia="Calibri" w:hAnsi="Times New Roman" w:cs="Times New Roman"/>
          <w:sz w:val="24"/>
          <w:szCs w:val="24"/>
          <w:lang w:val="uk-UA"/>
        </w:rPr>
        <w:t>службою в поліції (частина третя статті 163 Закону України «Про судоустрій і статус суддів»).</w:t>
      </w:r>
    </w:p>
    <w:p w14:paraId="56972C89" w14:textId="77777777" w:rsidR="004E27AB" w:rsidRPr="004E27AB" w:rsidRDefault="004E27AB" w:rsidP="004E27AB">
      <w:pPr>
        <w:spacing w:after="0" w:line="240" w:lineRule="auto"/>
        <w:ind w:firstLine="709"/>
        <w:jc w:val="both"/>
        <w:rPr>
          <w:rFonts w:ascii="Times New Roman" w:eastAsia="Calibri" w:hAnsi="Times New Roman" w:cs="Times New Roman"/>
          <w:sz w:val="20"/>
          <w:szCs w:val="24"/>
          <w:lang w:val="uk-UA"/>
        </w:rPr>
      </w:pPr>
    </w:p>
    <w:p w14:paraId="00946E9F" w14:textId="77777777" w:rsidR="004E27AB" w:rsidRPr="004E27AB" w:rsidRDefault="004E27AB" w:rsidP="004E27AB">
      <w:pPr>
        <w:spacing w:after="0" w:line="240" w:lineRule="auto"/>
        <w:ind w:firstLine="709"/>
        <w:jc w:val="both"/>
        <w:rPr>
          <w:rFonts w:ascii="Times New Roman" w:eastAsia="Calibri" w:hAnsi="Times New Roman" w:cs="Times New Roman"/>
          <w:b/>
          <w:sz w:val="24"/>
          <w:szCs w:val="24"/>
        </w:rPr>
      </w:pPr>
      <w:r w:rsidRPr="004E27AB">
        <w:rPr>
          <w:rFonts w:ascii="Times New Roman" w:eastAsia="Calibri" w:hAnsi="Times New Roman" w:cs="Times New Roman"/>
          <w:b/>
          <w:sz w:val="24"/>
          <w:szCs w:val="24"/>
        </w:rPr>
        <w:t xml:space="preserve">5. Місце, дата та час початку проведення конкурсу: </w:t>
      </w:r>
    </w:p>
    <w:p w14:paraId="59647DFC" w14:textId="67B4A03B" w:rsidR="004E27AB" w:rsidRPr="002634E7" w:rsidRDefault="004E27AB" w:rsidP="004E27AB">
      <w:pPr>
        <w:spacing w:after="0" w:line="240" w:lineRule="auto"/>
        <w:ind w:firstLine="709"/>
        <w:jc w:val="both"/>
        <w:rPr>
          <w:rFonts w:ascii="Times New Roman" w:eastAsia="Calibri" w:hAnsi="Times New Roman" w:cs="Times New Roman"/>
          <w:color w:val="FF0000"/>
          <w:sz w:val="24"/>
          <w:szCs w:val="24"/>
        </w:rPr>
      </w:pPr>
      <w:r w:rsidRPr="004E27AB">
        <w:rPr>
          <w:rFonts w:ascii="Times New Roman" w:eastAsia="Calibri" w:hAnsi="Times New Roman" w:cs="Times New Roman"/>
          <w:sz w:val="24"/>
          <w:szCs w:val="24"/>
        </w:rPr>
        <w:t xml:space="preserve">м. </w:t>
      </w:r>
      <w:r w:rsidRPr="004E27AB">
        <w:rPr>
          <w:rFonts w:ascii="Times New Roman" w:eastAsia="Calibri" w:hAnsi="Times New Roman" w:cs="Times New Roman"/>
          <w:sz w:val="24"/>
          <w:szCs w:val="24"/>
          <w:lang w:val="uk-UA"/>
        </w:rPr>
        <w:t>Рівне</w:t>
      </w:r>
      <w:r w:rsidRPr="004E27AB">
        <w:rPr>
          <w:rFonts w:ascii="Times New Roman" w:eastAsia="Calibri" w:hAnsi="Times New Roman" w:cs="Times New Roman"/>
          <w:sz w:val="24"/>
          <w:szCs w:val="24"/>
        </w:rPr>
        <w:t xml:space="preserve"> вул. </w:t>
      </w:r>
      <w:r w:rsidRPr="004E27AB">
        <w:rPr>
          <w:rFonts w:ascii="Times New Roman" w:eastAsia="Calibri" w:hAnsi="Times New Roman" w:cs="Times New Roman"/>
          <w:sz w:val="24"/>
          <w:szCs w:val="24"/>
          <w:lang w:val="uk-UA"/>
        </w:rPr>
        <w:t>С. Петлюри 10,</w:t>
      </w:r>
      <w:r w:rsidRPr="004E27AB">
        <w:rPr>
          <w:rFonts w:ascii="Times New Roman" w:eastAsia="Calibri" w:hAnsi="Times New Roman" w:cs="Times New Roman"/>
          <w:sz w:val="24"/>
          <w:szCs w:val="24"/>
        </w:rPr>
        <w:t xml:space="preserve"> територіальне управління Служби судової охорони </w:t>
      </w:r>
      <w:r w:rsidRPr="004E27AB">
        <w:rPr>
          <w:rFonts w:ascii="Times New Roman" w:eastAsia="Calibri" w:hAnsi="Times New Roman" w:cs="Times New Roman"/>
          <w:sz w:val="24"/>
          <w:szCs w:val="24"/>
          <w:lang w:val="uk-UA"/>
        </w:rPr>
        <w:t xml:space="preserve">                          </w:t>
      </w:r>
      <w:r w:rsidRPr="004E27AB">
        <w:rPr>
          <w:rFonts w:ascii="Times New Roman" w:eastAsia="Calibri" w:hAnsi="Times New Roman" w:cs="Times New Roman"/>
          <w:sz w:val="24"/>
          <w:szCs w:val="24"/>
        </w:rPr>
        <w:t xml:space="preserve">у </w:t>
      </w:r>
      <w:r w:rsidRPr="004E27AB">
        <w:rPr>
          <w:rFonts w:ascii="Times New Roman" w:eastAsia="Calibri" w:hAnsi="Times New Roman" w:cs="Times New Roman"/>
          <w:sz w:val="24"/>
          <w:szCs w:val="24"/>
          <w:lang w:val="uk-UA"/>
        </w:rPr>
        <w:t xml:space="preserve">Рівненській </w:t>
      </w:r>
      <w:r w:rsidRPr="004E27AB">
        <w:rPr>
          <w:rFonts w:ascii="Times New Roman" w:eastAsia="Calibri" w:hAnsi="Times New Roman" w:cs="Times New Roman"/>
          <w:sz w:val="24"/>
          <w:szCs w:val="24"/>
        </w:rPr>
        <w:t xml:space="preserve"> області</w:t>
      </w:r>
      <w:r w:rsidRPr="004E27AB">
        <w:rPr>
          <w:rFonts w:ascii="Times New Roman" w:eastAsia="Calibri" w:hAnsi="Times New Roman" w:cs="Times New Roman"/>
          <w:sz w:val="24"/>
          <w:szCs w:val="24"/>
          <w:lang w:val="uk-UA"/>
        </w:rPr>
        <w:t>,</w:t>
      </w:r>
      <w:r w:rsidRPr="004E27AB">
        <w:rPr>
          <w:rFonts w:ascii="Times New Roman" w:eastAsia="Calibri" w:hAnsi="Times New Roman" w:cs="Times New Roman"/>
          <w:sz w:val="24"/>
          <w:szCs w:val="24"/>
        </w:rPr>
        <w:t xml:space="preserve"> з </w:t>
      </w:r>
      <w:r w:rsidRPr="004E27AB">
        <w:rPr>
          <w:rFonts w:ascii="Times New Roman" w:eastAsia="Calibri" w:hAnsi="Times New Roman" w:cs="Times New Roman"/>
          <w:sz w:val="24"/>
          <w:szCs w:val="24"/>
          <w:lang w:val="uk-UA"/>
        </w:rPr>
        <w:t>09</w:t>
      </w:r>
      <w:r w:rsidRPr="004E27AB">
        <w:rPr>
          <w:rFonts w:ascii="Times New Roman" w:eastAsia="Calibri" w:hAnsi="Times New Roman" w:cs="Times New Roman"/>
          <w:sz w:val="24"/>
          <w:szCs w:val="24"/>
        </w:rPr>
        <w:t>.00</w:t>
      </w:r>
      <w:r w:rsidRPr="004E27AB">
        <w:rPr>
          <w:rFonts w:ascii="Times New Roman" w:eastAsia="Calibri" w:hAnsi="Times New Roman" w:cs="Times New Roman"/>
          <w:sz w:val="24"/>
          <w:szCs w:val="24"/>
          <w:lang w:val="uk-UA"/>
        </w:rPr>
        <w:t xml:space="preserve"> год. </w:t>
      </w:r>
      <w:r w:rsidR="00C55088">
        <w:rPr>
          <w:rFonts w:ascii="Times New Roman" w:eastAsia="Calibri" w:hAnsi="Times New Roman" w:cs="Times New Roman"/>
          <w:sz w:val="24"/>
          <w:szCs w:val="24"/>
          <w:lang w:val="uk-UA"/>
        </w:rPr>
        <w:t>29</w:t>
      </w:r>
      <w:r w:rsidR="002634E7" w:rsidRPr="00C55088">
        <w:rPr>
          <w:rFonts w:ascii="Times New Roman" w:eastAsia="Calibri" w:hAnsi="Times New Roman" w:cs="Times New Roman"/>
          <w:sz w:val="24"/>
          <w:szCs w:val="24"/>
          <w:lang w:val="uk-UA"/>
        </w:rPr>
        <w:t xml:space="preserve"> жовтня</w:t>
      </w:r>
      <w:r w:rsidRPr="00C55088">
        <w:rPr>
          <w:rFonts w:ascii="Times New Roman" w:eastAsia="Calibri" w:hAnsi="Times New Roman" w:cs="Times New Roman"/>
          <w:sz w:val="24"/>
          <w:szCs w:val="24"/>
        </w:rPr>
        <w:t xml:space="preserve"> 20</w:t>
      </w:r>
      <w:r w:rsidRPr="00C55088">
        <w:rPr>
          <w:rFonts w:ascii="Times New Roman" w:eastAsia="Calibri" w:hAnsi="Times New Roman" w:cs="Times New Roman"/>
          <w:sz w:val="24"/>
          <w:szCs w:val="24"/>
          <w:lang w:val="uk-UA"/>
        </w:rPr>
        <w:t>26</w:t>
      </w:r>
      <w:r w:rsidRPr="00C55088">
        <w:rPr>
          <w:rFonts w:ascii="Times New Roman" w:eastAsia="Calibri" w:hAnsi="Times New Roman" w:cs="Times New Roman"/>
          <w:sz w:val="24"/>
          <w:szCs w:val="24"/>
        </w:rPr>
        <w:t xml:space="preserve"> року.</w:t>
      </w:r>
    </w:p>
    <w:p w14:paraId="7F421D89" w14:textId="77777777" w:rsidR="004E27AB" w:rsidRPr="00C55088" w:rsidRDefault="004E27AB" w:rsidP="004E27AB">
      <w:pPr>
        <w:spacing w:after="0" w:line="240" w:lineRule="auto"/>
        <w:ind w:firstLine="709"/>
        <w:jc w:val="both"/>
        <w:rPr>
          <w:rFonts w:ascii="Times New Roman" w:eastAsia="Calibri" w:hAnsi="Times New Roman" w:cs="Times New Roman"/>
          <w:color w:val="000000"/>
          <w:sz w:val="20"/>
          <w:szCs w:val="24"/>
          <w:lang w:val="uk-UA"/>
        </w:rPr>
      </w:pPr>
    </w:p>
    <w:p w14:paraId="26741924" w14:textId="32EC1577" w:rsidR="004E27AB" w:rsidRPr="004E27AB" w:rsidRDefault="004E27AB" w:rsidP="004E27AB">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b/>
          <w:sz w:val="24"/>
          <w:szCs w:val="24"/>
          <w:lang w:val="uk-UA"/>
        </w:rPr>
        <w:t>6. Прізвище, ім’я та по батькові, номер телефону та адреса електронної пошти особи, яка надає додаткову інформацію з питань проведення конкурсу</w:t>
      </w:r>
      <w:r w:rsidRPr="004E27AB">
        <w:rPr>
          <w:rFonts w:ascii="Times New Roman" w:eastAsia="Calibri" w:hAnsi="Times New Roman" w:cs="Times New Roman"/>
          <w:sz w:val="24"/>
          <w:szCs w:val="24"/>
          <w:lang w:val="uk-UA"/>
        </w:rPr>
        <w:t xml:space="preserve">: </w:t>
      </w:r>
      <w:r w:rsidR="00C55088">
        <w:rPr>
          <w:rFonts w:ascii="Times New Roman" w:eastAsia="Calibri" w:hAnsi="Times New Roman" w:cs="Times New Roman"/>
          <w:sz w:val="24"/>
          <w:szCs w:val="24"/>
          <w:lang w:val="uk-UA"/>
        </w:rPr>
        <w:t>Євгеній Жданюк</w:t>
      </w:r>
      <w:r w:rsidRPr="00EB531B">
        <w:rPr>
          <w:rFonts w:ascii="Times New Roman" w:eastAsia="Calibri" w:hAnsi="Times New Roman" w:cs="Times New Roman"/>
          <w:sz w:val="24"/>
          <w:szCs w:val="24"/>
          <w:lang w:val="uk-UA"/>
        </w:rPr>
        <w:t xml:space="preserve">, </w:t>
      </w:r>
      <w:r w:rsidRPr="004E27AB">
        <w:rPr>
          <w:rFonts w:ascii="Times New Roman" w:eastAsia="Calibri" w:hAnsi="Times New Roman" w:cs="Times New Roman"/>
          <w:sz w:val="24"/>
          <w:szCs w:val="24"/>
          <w:lang w:val="uk-UA"/>
        </w:rPr>
        <w:t xml:space="preserve">(096) 389-39-81, (0362) 62-03-63, </w:t>
      </w:r>
      <w:hyperlink r:id="rId8" w:history="1">
        <w:r w:rsidRPr="004E27AB">
          <w:rPr>
            <w:rFonts w:ascii="Times New Roman" w:eastAsia="Calibri" w:hAnsi="Times New Roman" w:cs="Times New Roman"/>
            <w:color w:val="0000FF"/>
            <w:sz w:val="24"/>
            <w:szCs w:val="24"/>
            <w:u w:val="single"/>
            <w:lang w:val="en-US"/>
          </w:rPr>
          <w:t>vrp</w:t>
        </w:r>
        <w:r w:rsidRPr="004E27AB">
          <w:rPr>
            <w:rFonts w:ascii="Times New Roman" w:eastAsia="Calibri" w:hAnsi="Times New Roman" w:cs="Times New Roman"/>
            <w:color w:val="0000FF"/>
            <w:sz w:val="24"/>
            <w:szCs w:val="24"/>
            <w:u w:val="single"/>
            <w:lang w:val="uk-UA"/>
          </w:rPr>
          <w:t>.</w:t>
        </w:r>
        <w:r w:rsidRPr="004E27AB">
          <w:rPr>
            <w:rFonts w:ascii="Times New Roman" w:eastAsia="Calibri" w:hAnsi="Times New Roman" w:cs="Times New Roman"/>
            <w:color w:val="0000FF"/>
            <w:sz w:val="24"/>
            <w:szCs w:val="24"/>
            <w:u w:val="single"/>
            <w:lang w:val="en-US"/>
          </w:rPr>
          <w:t>rv</w:t>
        </w:r>
        <w:r w:rsidRPr="004E27AB">
          <w:rPr>
            <w:rFonts w:ascii="Times New Roman" w:eastAsia="Calibri" w:hAnsi="Times New Roman" w:cs="Times New Roman"/>
            <w:color w:val="0000FF"/>
            <w:sz w:val="24"/>
            <w:szCs w:val="24"/>
            <w:u w:val="single"/>
          </w:rPr>
          <w:t>@</w:t>
        </w:r>
        <w:r w:rsidRPr="004E27AB">
          <w:rPr>
            <w:rFonts w:ascii="Times New Roman" w:eastAsia="Calibri" w:hAnsi="Times New Roman" w:cs="Times New Roman"/>
            <w:color w:val="0000FF"/>
            <w:sz w:val="24"/>
            <w:szCs w:val="24"/>
            <w:u w:val="single"/>
            <w:lang w:val="en-US"/>
          </w:rPr>
          <w:t>sso</w:t>
        </w:r>
        <w:r w:rsidRPr="004E27AB">
          <w:rPr>
            <w:rFonts w:ascii="Times New Roman" w:eastAsia="Calibri" w:hAnsi="Times New Roman" w:cs="Times New Roman"/>
            <w:color w:val="0000FF"/>
            <w:sz w:val="24"/>
            <w:szCs w:val="24"/>
            <w:u w:val="single"/>
          </w:rPr>
          <w:t>.</w:t>
        </w:r>
        <w:r w:rsidRPr="004E27AB">
          <w:rPr>
            <w:rFonts w:ascii="Times New Roman" w:eastAsia="Calibri" w:hAnsi="Times New Roman" w:cs="Times New Roman"/>
            <w:color w:val="0000FF"/>
            <w:sz w:val="24"/>
            <w:szCs w:val="24"/>
            <w:u w:val="single"/>
            <w:lang w:val="en-US"/>
          </w:rPr>
          <w:t>gov</w:t>
        </w:r>
        <w:r w:rsidRPr="004E27AB">
          <w:rPr>
            <w:rFonts w:ascii="Times New Roman" w:eastAsia="Calibri" w:hAnsi="Times New Roman" w:cs="Times New Roman"/>
            <w:color w:val="0000FF"/>
            <w:sz w:val="24"/>
            <w:szCs w:val="24"/>
            <w:u w:val="single"/>
          </w:rPr>
          <w:t>.</w:t>
        </w:r>
        <w:r w:rsidRPr="004E27AB">
          <w:rPr>
            <w:rFonts w:ascii="Times New Roman" w:eastAsia="Calibri" w:hAnsi="Times New Roman" w:cs="Times New Roman"/>
            <w:color w:val="0000FF"/>
            <w:sz w:val="24"/>
            <w:szCs w:val="24"/>
            <w:u w:val="single"/>
            <w:lang w:val="en-US"/>
          </w:rPr>
          <w:t>ua</w:t>
        </w:r>
      </w:hyperlink>
    </w:p>
    <w:p w14:paraId="4EF54408" w14:textId="77777777" w:rsidR="004E27AB" w:rsidRPr="004E27AB" w:rsidRDefault="004E27AB" w:rsidP="004E27AB">
      <w:pPr>
        <w:spacing w:after="0" w:line="240" w:lineRule="auto"/>
        <w:jc w:val="both"/>
        <w:rPr>
          <w:rFonts w:ascii="Times New Roman" w:eastAsia="Calibri" w:hAnsi="Times New Roman" w:cs="Times New Roman"/>
          <w:sz w:val="20"/>
          <w:szCs w:val="24"/>
          <w:lang w:val="uk-UA"/>
        </w:rPr>
      </w:pPr>
    </w:p>
    <w:p w14:paraId="323FCB76" w14:textId="77777777" w:rsidR="004E27AB" w:rsidRPr="004E27AB" w:rsidRDefault="004E27AB" w:rsidP="004E27AB">
      <w:pPr>
        <w:spacing w:after="0" w:line="240" w:lineRule="auto"/>
        <w:ind w:firstLine="709"/>
        <w:jc w:val="both"/>
        <w:rPr>
          <w:rFonts w:ascii="Times New Roman" w:eastAsia="Calibri" w:hAnsi="Times New Roman" w:cs="Times New Roman"/>
          <w:b/>
          <w:sz w:val="24"/>
          <w:szCs w:val="24"/>
          <w:lang w:val="uk-UA"/>
        </w:rPr>
      </w:pPr>
      <w:r w:rsidRPr="004E27AB">
        <w:rPr>
          <w:rFonts w:ascii="Times New Roman" w:eastAsia="Calibri" w:hAnsi="Times New Roman" w:cs="Times New Roman"/>
          <w:b/>
          <w:sz w:val="24"/>
          <w:szCs w:val="24"/>
          <w:lang w:val="uk-UA"/>
        </w:rPr>
        <w:t>Кваліфікаційні вимоги:</w:t>
      </w:r>
    </w:p>
    <w:p w14:paraId="16D52A2E" w14:textId="77777777" w:rsidR="006C6811" w:rsidRDefault="006C6811" w:rsidP="006C6811">
      <w:pPr>
        <w:spacing w:after="0" w:line="240" w:lineRule="auto"/>
        <w:ind w:firstLine="709"/>
        <w:jc w:val="both"/>
        <w:rPr>
          <w:rFonts w:ascii="Times New Roman" w:eastAsia="Calibri" w:hAnsi="Times New Roman" w:cs="Times New Roman"/>
          <w:sz w:val="24"/>
          <w:szCs w:val="24"/>
          <w:lang w:val="uk-UA"/>
        </w:rPr>
      </w:pPr>
      <w:r w:rsidRPr="007D1B6A">
        <w:rPr>
          <w:rFonts w:ascii="Times New Roman" w:eastAsia="Calibri" w:hAnsi="Times New Roman" w:cs="Times New Roman"/>
          <w:sz w:val="24"/>
          <w:szCs w:val="24"/>
          <w:lang w:val="uk-UA"/>
        </w:rPr>
        <w:t xml:space="preserve">1. </w:t>
      </w:r>
      <w:r>
        <w:rPr>
          <w:rFonts w:ascii="Times New Roman" w:eastAsia="Calibri" w:hAnsi="Times New Roman" w:cs="Times New Roman"/>
          <w:sz w:val="24"/>
          <w:szCs w:val="24"/>
          <w:lang w:val="uk-UA"/>
        </w:rPr>
        <w:t>Загальні вимоги – відповідність загальним вимогам до кандидатів на службу (частина 1 статті 163 Закону України «Про судоустрій і статус суддів»).</w:t>
      </w:r>
    </w:p>
    <w:p w14:paraId="7E1F29BA" w14:textId="77777777" w:rsidR="006C6811" w:rsidRPr="006C6811" w:rsidRDefault="006C6811" w:rsidP="004E27AB">
      <w:pPr>
        <w:spacing w:after="0" w:line="240" w:lineRule="auto"/>
        <w:ind w:firstLine="709"/>
        <w:jc w:val="both"/>
        <w:rPr>
          <w:rFonts w:ascii="Times New Roman" w:eastAsia="Calibri" w:hAnsi="Times New Roman" w:cs="Times New Roman"/>
          <w:sz w:val="20"/>
          <w:szCs w:val="24"/>
          <w:lang w:val="uk-UA"/>
        </w:rPr>
      </w:pPr>
    </w:p>
    <w:p w14:paraId="546D3E90" w14:textId="262D9075" w:rsidR="004E27AB" w:rsidRPr="00D929D7" w:rsidRDefault="006C6811" w:rsidP="004E27AB">
      <w:pPr>
        <w:spacing w:after="0" w:line="240" w:lineRule="auto"/>
        <w:ind w:firstLine="709"/>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w:t>
      </w:r>
      <w:r w:rsidR="004E27AB" w:rsidRPr="004E27AB">
        <w:rPr>
          <w:rFonts w:ascii="Times New Roman" w:eastAsia="Calibri" w:hAnsi="Times New Roman" w:cs="Times New Roman"/>
          <w:sz w:val="24"/>
          <w:szCs w:val="24"/>
          <w:lang w:val="uk-UA"/>
        </w:rPr>
        <w:t>. Освіта – вища, ступінь вищої освіти –  магістр**</w:t>
      </w:r>
      <w:r w:rsidR="00957D1B">
        <w:rPr>
          <w:rFonts w:ascii="Times New Roman" w:eastAsia="Calibri" w:hAnsi="Times New Roman" w:cs="Times New Roman"/>
          <w:sz w:val="24"/>
          <w:szCs w:val="24"/>
          <w:lang w:val="uk-UA"/>
        </w:rPr>
        <w:t xml:space="preserve"> в галузі знань «</w:t>
      </w:r>
      <w:r w:rsidR="00D929D7">
        <w:rPr>
          <w:rFonts w:ascii="Times New Roman" w:eastAsia="Calibri" w:hAnsi="Times New Roman" w:cs="Times New Roman"/>
          <w:sz w:val="24"/>
          <w:szCs w:val="24"/>
          <w:lang w:val="uk-UA"/>
        </w:rPr>
        <w:t>Охорона здоров</w:t>
      </w:r>
      <w:r w:rsidR="00D929D7" w:rsidRPr="0046096C">
        <w:rPr>
          <w:rFonts w:ascii="Times New Roman" w:eastAsia="Calibri" w:hAnsi="Times New Roman" w:cs="Times New Roman"/>
          <w:sz w:val="24"/>
          <w:szCs w:val="24"/>
          <w:lang w:val="uk-UA"/>
        </w:rPr>
        <w:t>’</w:t>
      </w:r>
      <w:r w:rsidR="00D929D7">
        <w:rPr>
          <w:rFonts w:ascii="Times New Roman" w:eastAsia="Calibri" w:hAnsi="Times New Roman" w:cs="Times New Roman"/>
          <w:sz w:val="24"/>
          <w:szCs w:val="24"/>
          <w:lang w:val="uk-UA"/>
        </w:rPr>
        <w:t>я</w:t>
      </w:r>
      <w:r w:rsidR="00D929D7" w:rsidRPr="0046096C">
        <w:rPr>
          <w:rFonts w:ascii="Times New Roman" w:eastAsia="Calibri" w:hAnsi="Times New Roman" w:cs="Times New Roman"/>
          <w:sz w:val="24"/>
          <w:szCs w:val="24"/>
          <w:lang w:val="uk-UA"/>
        </w:rPr>
        <w:t xml:space="preserve"> </w:t>
      </w:r>
      <w:r w:rsidR="00D929D7">
        <w:rPr>
          <w:rFonts w:ascii="Times New Roman" w:eastAsia="Calibri" w:hAnsi="Times New Roman" w:cs="Times New Roman"/>
          <w:sz w:val="24"/>
          <w:szCs w:val="24"/>
          <w:lang w:val="uk-UA"/>
        </w:rPr>
        <w:t>та</w:t>
      </w:r>
      <w:r w:rsidR="005700B8">
        <w:rPr>
          <w:rFonts w:ascii="Times New Roman" w:eastAsia="Calibri" w:hAnsi="Times New Roman" w:cs="Times New Roman"/>
          <w:sz w:val="24"/>
          <w:szCs w:val="24"/>
          <w:lang w:val="uk-UA"/>
        </w:rPr>
        <w:t> </w:t>
      </w:r>
      <w:r w:rsidR="00D929D7">
        <w:rPr>
          <w:rFonts w:ascii="Times New Roman" w:eastAsia="Calibri" w:hAnsi="Times New Roman" w:cs="Times New Roman"/>
          <w:sz w:val="24"/>
          <w:szCs w:val="24"/>
          <w:lang w:val="uk-UA"/>
        </w:rPr>
        <w:t>соціальне забезпечення».</w:t>
      </w:r>
    </w:p>
    <w:p w14:paraId="7E060C33" w14:textId="77777777" w:rsidR="004E27AB" w:rsidRPr="004E27AB" w:rsidRDefault="004E27AB" w:rsidP="004E27AB">
      <w:pPr>
        <w:spacing w:after="0" w:line="240" w:lineRule="auto"/>
        <w:ind w:firstLine="709"/>
        <w:jc w:val="both"/>
        <w:rPr>
          <w:rFonts w:ascii="Times New Roman" w:eastAsia="Calibri" w:hAnsi="Times New Roman" w:cs="Times New Roman"/>
          <w:sz w:val="20"/>
          <w:szCs w:val="24"/>
          <w:lang w:val="uk-UA"/>
        </w:rPr>
      </w:pPr>
    </w:p>
    <w:p w14:paraId="490F0453" w14:textId="03419D1B" w:rsidR="004E27AB" w:rsidRPr="004E27AB" w:rsidRDefault="006C6811" w:rsidP="004E27AB">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lang w:val="uk-UA"/>
        </w:rPr>
        <w:t>3</w:t>
      </w:r>
      <w:r w:rsidR="004E27AB" w:rsidRPr="004E27AB">
        <w:rPr>
          <w:rFonts w:ascii="Times New Roman" w:eastAsia="Calibri" w:hAnsi="Times New Roman" w:cs="Times New Roman"/>
          <w:sz w:val="24"/>
          <w:szCs w:val="24"/>
        </w:rPr>
        <w:t>. Досвід роботи</w:t>
      </w:r>
      <w:r w:rsidR="004E27AB" w:rsidRPr="004E27AB">
        <w:rPr>
          <w:rFonts w:ascii="Times New Roman" w:eastAsia="Calibri" w:hAnsi="Times New Roman" w:cs="Times New Roman"/>
          <w:sz w:val="24"/>
          <w:szCs w:val="24"/>
          <w:lang w:val="uk-UA"/>
        </w:rPr>
        <w:t xml:space="preserve"> – </w:t>
      </w:r>
      <w:r w:rsidR="004E27AB" w:rsidRPr="004E27AB">
        <w:rPr>
          <w:rFonts w:ascii="Times New Roman" w:eastAsia="Calibri" w:hAnsi="Times New Roman" w:cs="Times New Roman"/>
          <w:sz w:val="24"/>
          <w:szCs w:val="24"/>
        </w:rPr>
        <w:t>досвід роботи в державних органах влади, органах системи правосуддя, правоохоронних органах чи військових формуваннях</w:t>
      </w:r>
      <w:r w:rsidR="004E27AB" w:rsidRPr="004E27AB">
        <w:rPr>
          <w:rFonts w:ascii="Times New Roman" w:eastAsia="Calibri" w:hAnsi="Times New Roman" w:cs="Times New Roman"/>
          <w:sz w:val="24"/>
          <w:szCs w:val="24"/>
          <w:lang w:val="uk-UA"/>
        </w:rPr>
        <w:t xml:space="preserve">, </w:t>
      </w:r>
      <w:r w:rsidR="004E27AB" w:rsidRPr="004E27AB">
        <w:rPr>
          <w:rFonts w:ascii="Times New Roman" w:eastAsia="Calibri" w:hAnsi="Times New Roman" w:cs="Times New Roman"/>
          <w:sz w:val="24"/>
          <w:szCs w:val="24"/>
        </w:rPr>
        <w:t>підприємств, установ, організацій незалежно від форм власності</w:t>
      </w:r>
      <w:r w:rsidR="004E27AB" w:rsidRPr="004E27AB">
        <w:rPr>
          <w:rFonts w:ascii="Times New Roman" w:eastAsia="Calibri" w:hAnsi="Times New Roman" w:cs="Times New Roman"/>
          <w:sz w:val="24"/>
          <w:szCs w:val="24"/>
          <w:lang w:val="uk-UA"/>
        </w:rPr>
        <w:t xml:space="preserve"> – </w:t>
      </w:r>
      <w:r w:rsidR="004E27AB" w:rsidRPr="004E27AB">
        <w:rPr>
          <w:rFonts w:ascii="Times New Roman" w:eastAsia="Calibri" w:hAnsi="Times New Roman" w:cs="Times New Roman"/>
          <w:b/>
          <w:sz w:val="24"/>
          <w:szCs w:val="24"/>
          <w:lang w:val="uk-UA"/>
        </w:rPr>
        <w:t>не менше ніж один рік</w:t>
      </w:r>
      <w:r w:rsidR="004E27AB">
        <w:rPr>
          <w:rFonts w:ascii="Times New Roman" w:eastAsia="Calibri" w:hAnsi="Times New Roman" w:cs="Times New Roman"/>
          <w:b/>
          <w:sz w:val="24"/>
          <w:szCs w:val="24"/>
          <w:lang w:val="uk-UA"/>
        </w:rPr>
        <w:t>.</w:t>
      </w:r>
    </w:p>
    <w:p w14:paraId="44B38AA9" w14:textId="77777777" w:rsidR="00911D22" w:rsidRPr="00C55088" w:rsidRDefault="00911D22" w:rsidP="00911D22">
      <w:pPr>
        <w:spacing w:after="0" w:line="240" w:lineRule="auto"/>
        <w:jc w:val="both"/>
        <w:rPr>
          <w:rFonts w:ascii="Times New Roman" w:eastAsia="Calibri" w:hAnsi="Times New Roman" w:cs="Times New Roman"/>
          <w:sz w:val="20"/>
          <w:szCs w:val="24"/>
          <w:lang w:val="uk-UA"/>
        </w:rPr>
      </w:pPr>
    </w:p>
    <w:p w14:paraId="0881B934" w14:textId="3E957924" w:rsidR="00CA3348" w:rsidRDefault="006C6811" w:rsidP="00CA3348">
      <w:pPr>
        <w:spacing w:after="0" w:line="240" w:lineRule="auto"/>
        <w:ind w:firstLine="709"/>
        <w:jc w:val="both"/>
        <w:rPr>
          <w:rFonts w:ascii="Times New Roman" w:eastAsia="Calibri" w:hAnsi="Times New Roman" w:cs="Times New Roman"/>
          <w:b/>
          <w:i/>
          <w:sz w:val="24"/>
          <w:szCs w:val="24"/>
          <w:lang w:val="uk-UA"/>
        </w:rPr>
      </w:pPr>
      <w:r>
        <w:rPr>
          <w:rFonts w:ascii="Times New Roman" w:eastAsia="Calibri" w:hAnsi="Times New Roman" w:cs="Times New Roman"/>
          <w:sz w:val="24"/>
          <w:szCs w:val="24"/>
          <w:lang w:val="uk-UA"/>
        </w:rPr>
        <w:t>4</w:t>
      </w:r>
      <w:r w:rsidR="00CA3348" w:rsidRPr="007E214A">
        <w:rPr>
          <w:rFonts w:ascii="Times New Roman" w:eastAsia="Calibri" w:hAnsi="Times New Roman" w:cs="Times New Roman"/>
          <w:sz w:val="24"/>
          <w:szCs w:val="24"/>
          <w:lang w:val="uk-UA"/>
        </w:rPr>
        <w:t>. Володіння державною мовою</w:t>
      </w:r>
      <w:r w:rsidR="00CA3348">
        <w:rPr>
          <w:rFonts w:ascii="Times New Roman" w:eastAsia="Calibri" w:hAnsi="Times New Roman" w:cs="Times New Roman"/>
          <w:sz w:val="24"/>
          <w:szCs w:val="24"/>
          <w:lang w:val="uk-UA"/>
        </w:rPr>
        <w:t xml:space="preserve"> – на рівні вільного володіння першого ступеня, відповідно до вимог Закону України «Про забезпечення функціонування української мови як</w:t>
      </w:r>
      <w:r w:rsidR="005700B8">
        <w:rPr>
          <w:rFonts w:ascii="Times New Roman" w:eastAsia="Calibri" w:hAnsi="Times New Roman" w:cs="Times New Roman"/>
          <w:sz w:val="24"/>
          <w:szCs w:val="24"/>
          <w:lang w:val="uk-UA"/>
        </w:rPr>
        <w:t> </w:t>
      </w:r>
      <w:r w:rsidR="00CA3348">
        <w:rPr>
          <w:rFonts w:ascii="Times New Roman" w:eastAsia="Calibri" w:hAnsi="Times New Roman" w:cs="Times New Roman"/>
          <w:sz w:val="24"/>
          <w:szCs w:val="24"/>
          <w:lang w:val="uk-UA"/>
        </w:rPr>
        <w:t>державної»*,</w:t>
      </w:r>
      <w:r w:rsidR="00CA3348" w:rsidRPr="007E214A">
        <w:rPr>
          <w:rFonts w:ascii="Times New Roman" w:eastAsia="Calibri" w:hAnsi="Times New Roman" w:cs="Times New Roman"/>
          <w:sz w:val="24"/>
          <w:szCs w:val="24"/>
          <w:lang w:val="uk-UA"/>
        </w:rPr>
        <w:t xml:space="preserve"> </w:t>
      </w:r>
      <w:r w:rsidR="00CA3348" w:rsidRPr="007E214A">
        <w:rPr>
          <w:rFonts w:ascii="Times New Roman" w:eastAsia="Calibri" w:hAnsi="Times New Roman" w:cs="Times New Roman"/>
          <w:b/>
          <w:i/>
          <w:sz w:val="24"/>
          <w:szCs w:val="24"/>
          <w:lang w:val="uk-UA"/>
        </w:rPr>
        <w:t>(надати державний сертифікат про рівень володіння державною мовою</w:t>
      </w:r>
      <w:r w:rsidR="00CA3348">
        <w:rPr>
          <w:rFonts w:ascii="Times New Roman" w:eastAsia="Calibri" w:hAnsi="Times New Roman" w:cs="Times New Roman"/>
          <w:b/>
          <w:i/>
          <w:sz w:val="24"/>
          <w:szCs w:val="24"/>
          <w:lang w:val="uk-UA"/>
        </w:rPr>
        <w:t>).</w:t>
      </w:r>
    </w:p>
    <w:p w14:paraId="0755289B" w14:textId="69038392" w:rsidR="000B1974" w:rsidRPr="000B1974" w:rsidRDefault="000B1974" w:rsidP="00CA3348">
      <w:pPr>
        <w:spacing w:after="0" w:line="240" w:lineRule="auto"/>
        <w:ind w:firstLine="709"/>
        <w:jc w:val="both"/>
        <w:rPr>
          <w:rFonts w:ascii="Times New Roman" w:eastAsia="Calibri" w:hAnsi="Times New Roman" w:cs="Times New Roman"/>
          <w:sz w:val="20"/>
          <w:szCs w:val="24"/>
          <w:lang w:val="uk-UA"/>
        </w:rPr>
      </w:pPr>
    </w:p>
    <w:p w14:paraId="68148892" w14:textId="77777777" w:rsidR="000B1974" w:rsidRPr="006C6811" w:rsidRDefault="000B1974" w:rsidP="000B1974">
      <w:pPr>
        <w:spacing w:after="0" w:line="240" w:lineRule="auto"/>
        <w:ind w:firstLine="709"/>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5. Робота з комп’ютером – </w:t>
      </w:r>
      <w:r w:rsidRPr="006C6811">
        <w:rPr>
          <w:rFonts w:ascii="Times New Roman" w:eastAsia="Calibri" w:hAnsi="Times New Roman" w:cs="Times New Roman"/>
          <w:sz w:val="24"/>
          <w:szCs w:val="24"/>
          <w:lang w:val="uk-UA"/>
        </w:rPr>
        <w:t xml:space="preserve">базові навички роботи з програмами </w:t>
      </w:r>
      <w:r w:rsidRPr="006C6811">
        <w:rPr>
          <w:rFonts w:ascii="Times New Roman" w:eastAsia="Calibri" w:hAnsi="Times New Roman" w:cs="Times New Roman"/>
          <w:sz w:val="24"/>
          <w:szCs w:val="24"/>
          <w:lang w:val="en-US"/>
        </w:rPr>
        <w:t>MS</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Office</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Word</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Excel</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Outlook</w:t>
      </w:r>
      <w:r w:rsidRPr="006C6811">
        <w:rPr>
          <w:rFonts w:ascii="Times New Roman" w:eastAsia="Calibri" w:hAnsi="Times New Roman" w:cs="Times New Roman"/>
          <w:sz w:val="24"/>
          <w:szCs w:val="24"/>
          <w:lang w:val="uk-UA"/>
        </w:rPr>
        <w:t xml:space="preserve"> тощо), користування мережею Інтернет та електронною поштою, уміння працювати              з інтернет-браузерами  й базами даних, а також дотримання вимог охорони праці та пожежної безпеки.</w:t>
      </w:r>
    </w:p>
    <w:p w14:paraId="443AE05C" w14:textId="77777777" w:rsidR="00EC2441" w:rsidRPr="000B1974" w:rsidRDefault="00EC2441" w:rsidP="004E27AB">
      <w:pPr>
        <w:spacing w:after="0" w:line="240" w:lineRule="auto"/>
        <w:jc w:val="center"/>
        <w:rPr>
          <w:rFonts w:ascii="Times New Roman" w:eastAsia="Calibri" w:hAnsi="Times New Roman" w:cs="Times New Roman"/>
          <w:b/>
          <w:sz w:val="20"/>
          <w:szCs w:val="24"/>
          <w:lang w:val="uk-UA"/>
        </w:rPr>
      </w:pPr>
    </w:p>
    <w:p w14:paraId="0D33D649" w14:textId="4373957E" w:rsidR="004E27AB" w:rsidRPr="004E27AB" w:rsidRDefault="004E27AB" w:rsidP="004E27AB">
      <w:pPr>
        <w:spacing w:after="0" w:line="240" w:lineRule="auto"/>
        <w:jc w:val="center"/>
        <w:rPr>
          <w:rFonts w:ascii="Times New Roman" w:eastAsia="Calibri" w:hAnsi="Times New Roman" w:cs="Times New Roman"/>
          <w:b/>
          <w:sz w:val="24"/>
          <w:szCs w:val="24"/>
          <w:lang w:val="uk-UA"/>
        </w:rPr>
      </w:pPr>
      <w:r w:rsidRPr="004E27AB">
        <w:rPr>
          <w:rFonts w:ascii="Times New Roman" w:eastAsia="Calibri" w:hAnsi="Times New Roman" w:cs="Times New Roman"/>
          <w:b/>
          <w:sz w:val="24"/>
          <w:szCs w:val="24"/>
        </w:rPr>
        <w:t>Вимоги до компетентності</w:t>
      </w:r>
      <w:r w:rsidRPr="004E27AB">
        <w:rPr>
          <w:rFonts w:ascii="Times New Roman" w:eastAsia="Calibri" w:hAnsi="Times New Roman" w:cs="Times New Roman"/>
          <w:b/>
          <w:sz w:val="24"/>
          <w:szCs w:val="24"/>
          <w:lang w:val="uk-UA"/>
        </w:rPr>
        <w:t>:</w:t>
      </w:r>
    </w:p>
    <w:tbl>
      <w:tblPr>
        <w:tblW w:w="0" w:type="auto"/>
        <w:tblLook w:val="04A0" w:firstRow="1" w:lastRow="0" w:firstColumn="1" w:lastColumn="0" w:noHBand="0" w:noVBand="1"/>
      </w:tblPr>
      <w:tblGrid>
        <w:gridCol w:w="3845"/>
        <w:gridCol w:w="5793"/>
      </w:tblGrid>
      <w:tr w:rsidR="004E27AB" w:rsidRPr="004E27AB" w14:paraId="75CCD98C" w14:textId="77777777" w:rsidTr="004E27AB">
        <w:tc>
          <w:tcPr>
            <w:tcW w:w="3847" w:type="dxa"/>
            <w:hideMark/>
          </w:tcPr>
          <w:p w14:paraId="18B05902" w14:textId="77777777" w:rsidR="004E27AB" w:rsidRPr="004E27AB" w:rsidRDefault="004E27AB" w:rsidP="004E27AB">
            <w:pPr>
              <w:spacing w:after="0" w:line="240" w:lineRule="auto"/>
              <w:ind w:left="-104"/>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1. Наявність лідерських якостей</w:t>
            </w:r>
          </w:p>
        </w:tc>
        <w:tc>
          <w:tcPr>
            <w:tcW w:w="5795" w:type="dxa"/>
          </w:tcPr>
          <w:p w14:paraId="405354D4" w14:textId="77777777" w:rsidR="004E27AB" w:rsidRPr="004E27AB" w:rsidRDefault="004E27AB" w:rsidP="004E27AB">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встановлення цілей, пріоритетів та орієнтирів;</w:t>
            </w:r>
          </w:p>
          <w:p w14:paraId="57EA1E35" w14:textId="77777777" w:rsidR="004E27AB" w:rsidRPr="004E27AB" w:rsidRDefault="004E27AB" w:rsidP="004E27AB">
            <w:pPr>
              <w:spacing w:after="0" w:line="240" w:lineRule="auto"/>
              <w:rPr>
                <w:rFonts w:ascii="Times New Roman" w:eastAsia="Calibri" w:hAnsi="Times New Roman" w:cs="Times New Roman"/>
                <w:sz w:val="24"/>
                <w:szCs w:val="24"/>
              </w:rPr>
            </w:pPr>
            <w:r w:rsidRPr="004E27AB">
              <w:rPr>
                <w:rFonts w:ascii="Times New Roman" w:eastAsia="Calibri" w:hAnsi="Times New Roman" w:cs="Times New Roman"/>
                <w:sz w:val="24"/>
                <w:szCs w:val="24"/>
              </w:rPr>
              <w:t>стратегічне планування;</w:t>
            </w:r>
          </w:p>
          <w:p w14:paraId="4B95C540" w14:textId="77777777" w:rsidR="004E27AB" w:rsidRPr="004E27AB" w:rsidRDefault="004E27AB" w:rsidP="004E27AB">
            <w:pPr>
              <w:spacing w:after="0" w:line="240" w:lineRule="auto"/>
              <w:rPr>
                <w:rFonts w:ascii="Times New Roman" w:eastAsia="Calibri" w:hAnsi="Times New Roman" w:cs="Times New Roman"/>
                <w:sz w:val="24"/>
                <w:szCs w:val="24"/>
              </w:rPr>
            </w:pPr>
            <w:r w:rsidRPr="004E27AB">
              <w:rPr>
                <w:rFonts w:ascii="Times New Roman" w:eastAsia="Calibri" w:hAnsi="Times New Roman" w:cs="Times New Roman"/>
                <w:sz w:val="24"/>
                <w:szCs w:val="24"/>
              </w:rPr>
              <w:t>багатофункціональність;</w:t>
            </w:r>
          </w:p>
          <w:p w14:paraId="4BBCF49A" w14:textId="77777777" w:rsidR="004E27AB" w:rsidRPr="004E27AB" w:rsidRDefault="004E27AB" w:rsidP="004E27AB">
            <w:pPr>
              <w:spacing w:after="0" w:line="240" w:lineRule="auto"/>
              <w:rPr>
                <w:rFonts w:ascii="Times New Roman" w:eastAsia="Calibri" w:hAnsi="Times New Roman" w:cs="Times New Roman"/>
                <w:sz w:val="24"/>
                <w:szCs w:val="24"/>
              </w:rPr>
            </w:pPr>
            <w:r w:rsidRPr="004E27AB">
              <w:rPr>
                <w:rFonts w:ascii="Times New Roman" w:eastAsia="Calibri" w:hAnsi="Times New Roman" w:cs="Times New Roman"/>
                <w:sz w:val="24"/>
                <w:szCs w:val="24"/>
              </w:rPr>
              <w:t>ведення ділових переговорів;</w:t>
            </w:r>
          </w:p>
          <w:p w14:paraId="2B00954F" w14:textId="77777777" w:rsidR="004E27AB" w:rsidRPr="004E27AB" w:rsidRDefault="004E27AB" w:rsidP="004E27AB">
            <w:pPr>
              <w:spacing w:after="0" w:line="240" w:lineRule="auto"/>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досягнення кінцевих результатів. </w:t>
            </w:r>
          </w:p>
          <w:p w14:paraId="506CB79D" w14:textId="77777777" w:rsidR="004E27AB" w:rsidRPr="004E27AB" w:rsidRDefault="004E27AB" w:rsidP="004E27AB">
            <w:pPr>
              <w:spacing w:after="0" w:line="240" w:lineRule="auto"/>
              <w:rPr>
                <w:rFonts w:ascii="Times New Roman" w:eastAsia="Calibri" w:hAnsi="Times New Roman" w:cs="Times New Roman"/>
                <w:sz w:val="24"/>
                <w:szCs w:val="24"/>
                <w:lang w:eastAsia="ru-RU"/>
              </w:rPr>
            </w:pPr>
          </w:p>
        </w:tc>
      </w:tr>
      <w:tr w:rsidR="004E27AB" w:rsidRPr="004E27AB" w14:paraId="79F82AB4" w14:textId="77777777" w:rsidTr="004E27AB">
        <w:trPr>
          <w:trHeight w:val="1010"/>
        </w:trPr>
        <w:tc>
          <w:tcPr>
            <w:tcW w:w="3847" w:type="dxa"/>
            <w:hideMark/>
          </w:tcPr>
          <w:p w14:paraId="4EC2D60E" w14:textId="6F2E03A3" w:rsidR="004E27AB" w:rsidRPr="004E27AB" w:rsidRDefault="004E27AB" w:rsidP="004E27AB">
            <w:pPr>
              <w:spacing w:after="0" w:line="240" w:lineRule="auto"/>
              <w:ind w:left="-104"/>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lang w:val="uk-UA"/>
              </w:rPr>
              <w:lastRenderedPageBreak/>
              <w:t xml:space="preserve">2. </w:t>
            </w:r>
            <w:r w:rsidRPr="004E27AB">
              <w:rPr>
                <w:rFonts w:ascii="Times New Roman" w:eastAsia="Calibri" w:hAnsi="Times New Roman" w:cs="Times New Roman"/>
                <w:sz w:val="24"/>
                <w:szCs w:val="24"/>
              </w:rPr>
              <w:t>Вм</w:t>
            </w:r>
            <w:r w:rsidR="00C93CF9">
              <w:rPr>
                <w:rFonts w:ascii="Times New Roman" w:eastAsia="Calibri" w:hAnsi="Times New Roman" w:cs="Times New Roman"/>
                <w:sz w:val="24"/>
                <w:szCs w:val="24"/>
                <w:lang w:val="uk-UA"/>
              </w:rPr>
              <w:t>і</w:t>
            </w:r>
            <w:r w:rsidRPr="004E27AB">
              <w:rPr>
                <w:rFonts w:ascii="Times New Roman" w:eastAsia="Calibri" w:hAnsi="Times New Roman" w:cs="Times New Roman"/>
                <w:sz w:val="24"/>
                <w:szCs w:val="24"/>
              </w:rPr>
              <w:t>ння пр</w:t>
            </w:r>
            <w:r w:rsidRPr="004E27AB">
              <w:rPr>
                <w:rFonts w:ascii="Times New Roman" w:eastAsia="Calibri" w:hAnsi="Times New Roman" w:cs="Times New Roman"/>
                <w:sz w:val="24"/>
                <w:szCs w:val="24"/>
                <w:lang w:val="uk-UA"/>
              </w:rPr>
              <w:t>ацювати в колективі</w:t>
            </w:r>
          </w:p>
        </w:tc>
        <w:tc>
          <w:tcPr>
            <w:tcW w:w="5795" w:type="dxa"/>
          </w:tcPr>
          <w:p w14:paraId="239ABD37" w14:textId="77777777" w:rsidR="004E27AB" w:rsidRPr="004E27AB" w:rsidRDefault="004E27AB" w:rsidP="002B19FF">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щирість та відкритість;</w:t>
            </w:r>
          </w:p>
          <w:p w14:paraId="0259B090" w14:textId="77777777" w:rsidR="004E27AB" w:rsidRPr="004E27AB" w:rsidRDefault="004E27AB" w:rsidP="002B19FF">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орієнтація на досягнення ефективного результату діяльності;</w:t>
            </w:r>
          </w:p>
          <w:p w14:paraId="6EA6397C" w14:textId="260033C0" w:rsidR="004E27AB" w:rsidRPr="004E27AB" w:rsidRDefault="004E27AB" w:rsidP="002B19FF">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lang w:val="uk-UA"/>
              </w:rPr>
              <w:t>рівне ставлення та повага до колег.</w:t>
            </w:r>
          </w:p>
        </w:tc>
      </w:tr>
      <w:tr w:rsidR="004E27AB" w:rsidRPr="004E27AB" w14:paraId="54D87D23" w14:textId="77777777" w:rsidTr="004E27AB">
        <w:tc>
          <w:tcPr>
            <w:tcW w:w="3847" w:type="dxa"/>
          </w:tcPr>
          <w:p w14:paraId="408B2185" w14:textId="5DF4B8BA" w:rsidR="004E27AB" w:rsidRPr="004E27AB" w:rsidRDefault="004E27AB" w:rsidP="002B19FF">
            <w:pPr>
              <w:tabs>
                <w:tab w:val="left" w:pos="930"/>
              </w:tabs>
              <w:spacing w:after="0" w:line="240" w:lineRule="auto"/>
              <w:rPr>
                <w:rFonts w:ascii="Times New Roman" w:eastAsia="Calibri" w:hAnsi="Times New Roman" w:cs="Times New Roman"/>
                <w:sz w:val="24"/>
                <w:szCs w:val="24"/>
                <w:lang w:val="uk-UA"/>
              </w:rPr>
            </w:pPr>
          </w:p>
        </w:tc>
        <w:tc>
          <w:tcPr>
            <w:tcW w:w="5795" w:type="dxa"/>
          </w:tcPr>
          <w:p w14:paraId="3491B4F9" w14:textId="77777777" w:rsidR="004E27AB" w:rsidRPr="00C55088" w:rsidRDefault="004E27AB" w:rsidP="002B19FF">
            <w:pPr>
              <w:spacing w:after="0" w:line="240" w:lineRule="auto"/>
              <w:rPr>
                <w:rFonts w:ascii="Times New Roman" w:eastAsia="Calibri" w:hAnsi="Times New Roman" w:cs="Times New Roman"/>
                <w:sz w:val="20"/>
                <w:szCs w:val="24"/>
                <w:lang w:val="uk-UA"/>
              </w:rPr>
            </w:pPr>
          </w:p>
        </w:tc>
      </w:tr>
      <w:tr w:rsidR="004E27AB" w:rsidRPr="004E27AB" w14:paraId="226339D5" w14:textId="77777777" w:rsidTr="004E27AB">
        <w:trPr>
          <w:trHeight w:val="1289"/>
        </w:trPr>
        <w:tc>
          <w:tcPr>
            <w:tcW w:w="3847" w:type="dxa"/>
            <w:hideMark/>
          </w:tcPr>
          <w:p w14:paraId="104588E6" w14:textId="77777777" w:rsidR="004E27AB" w:rsidRPr="004E27AB" w:rsidRDefault="004E27AB" w:rsidP="004E27AB">
            <w:pPr>
              <w:spacing w:after="0" w:line="240" w:lineRule="auto"/>
              <w:ind w:left="-104"/>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rPr>
              <w:t xml:space="preserve">3. </w:t>
            </w:r>
            <w:r w:rsidRPr="004E27AB">
              <w:rPr>
                <w:rFonts w:ascii="Times New Roman" w:eastAsia="Calibri" w:hAnsi="Times New Roman" w:cs="Times New Roman"/>
                <w:sz w:val="24"/>
                <w:szCs w:val="24"/>
                <w:lang w:val="uk-UA"/>
              </w:rPr>
              <w:t>Аналітичні здібності</w:t>
            </w:r>
          </w:p>
          <w:p w14:paraId="56A1A995" w14:textId="77777777" w:rsidR="004E27AB" w:rsidRPr="004E27AB" w:rsidRDefault="004E27AB" w:rsidP="004E27AB">
            <w:pPr>
              <w:spacing w:after="0" w:line="240" w:lineRule="auto"/>
              <w:ind w:left="-104"/>
              <w:rPr>
                <w:rFonts w:ascii="Times New Roman" w:eastAsia="Calibri" w:hAnsi="Times New Roman" w:cs="Times New Roman"/>
                <w:sz w:val="24"/>
                <w:szCs w:val="24"/>
                <w:lang w:val="uk-UA" w:eastAsia="ru-RU"/>
              </w:rPr>
            </w:pPr>
          </w:p>
          <w:p w14:paraId="12F3A4A7" w14:textId="77777777" w:rsidR="004E27AB" w:rsidRPr="004E27AB" w:rsidRDefault="004E27AB" w:rsidP="004E27AB">
            <w:pPr>
              <w:spacing w:after="0" w:line="240" w:lineRule="auto"/>
              <w:ind w:left="-104"/>
              <w:rPr>
                <w:rFonts w:ascii="Times New Roman" w:eastAsia="Calibri" w:hAnsi="Times New Roman" w:cs="Times New Roman"/>
                <w:sz w:val="24"/>
                <w:szCs w:val="24"/>
                <w:lang w:val="uk-UA" w:eastAsia="ru-RU"/>
              </w:rPr>
            </w:pPr>
          </w:p>
          <w:p w14:paraId="2800673F" w14:textId="77777777" w:rsidR="004E27AB" w:rsidRPr="004E27AB" w:rsidRDefault="004E27AB" w:rsidP="004E27AB">
            <w:pPr>
              <w:spacing w:after="0" w:line="240" w:lineRule="auto"/>
              <w:ind w:left="-104"/>
              <w:rPr>
                <w:rFonts w:ascii="Times New Roman" w:eastAsia="Calibri" w:hAnsi="Times New Roman" w:cs="Times New Roman"/>
                <w:sz w:val="24"/>
                <w:szCs w:val="24"/>
                <w:lang w:val="uk-UA" w:eastAsia="ru-RU"/>
              </w:rPr>
            </w:pPr>
          </w:p>
          <w:p w14:paraId="3285A7CA" w14:textId="77777777" w:rsidR="004E27AB" w:rsidRPr="004E27AB" w:rsidRDefault="004E27AB" w:rsidP="004E27AB">
            <w:pPr>
              <w:spacing w:after="0" w:line="240" w:lineRule="auto"/>
              <w:ind w:left="-104"/>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eastAsia="ru-RU"/>
              </w:rPr>
              <w:t>4. Управління організацією та персоналом</w:t>
            </w:r>
          </w:p>
          <w:p w14:paraId="4C82CA4C" w14:textId="77777777" w:rsidR="004E27AB" w:rsidRPr="004E27AB" w:rsidRDefault="004E27AB" w:rsidP="004E27AB">
            <w:pPr>
              <w:spacing w:after="0" w:line="240" w:lineRule="auto"/>
              <w:ind w:left="-104"/>
              <w:rPr>
                <w:rFonts w:ascii="Times New Roman" w:eastAsia="Calibri" w:hAnsi="Times New Roman" w:cs="Times New Roman"/>
                <w:sz w:val="24"/>
                <w:szCs w:val="24"/>
                <w:lang w:val="uk-UA" w:eastAsia="ru-RU"/>
              </w:rPr>
            </w:pPr>
          </w:p>
          <w:p w14:paraId="50979E40" w14:textId="77777777" w:rsidR="004E27AB" w:rsidRPr="004E27AB" w:rsidRDefault="004E27AB" w:rsidP="004E27AB">
            <w:pPr>
              <w:spacing w:after="0" w:line="240" w:lineRule="auto"/>
              <w:ind w:left="-104"/>
              <w:rPr>
                <w:rFonts w:ascii="Times New Roman" w:eastAsia="Calibri" w:hAnsi="Times New Roman" w:cs="Times New Roman"/>
                <w:sz w:val="24"/>
                <w:szCs w:val="24"/>
                <w:lang w:val="uk-UA" w:eastAsia="ru-RU"/>
              </w:rPr>
            </w:pPr>
          </w:p>
        </w:tc>
        <w:tc>
          <w:tcPr>
            <w:tcW w:w="5795" w:type="dxa"/>
          </w:tcPr>
          <w:p w14:paraId="639ED284" w14:textId="77777777" w:rsidR="004E27AB" w:rsidRPr="004E27AB" w:rsidRDefault="004E27AB" w:rsidP="002B19FF">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 xml:space="preserve">здатність </w:t>
            </w:r>
            <w:r w:rsidRPr="004E27AB">
              <w:rPr>
                <w:rFonts w:ascii="Times New Roman" w:eastAsia="Calibri" w:hAnsi="Times New Roman" w:cs="Times New Roman"/>
                <w:sz w:val="24"/>
                <w:szCs w:val="24"/>
                <w:lang w:val="uk-UA"/>
              </w:rPr>
              <w:t xml:space="preserve">систематизувати, узагальнювати інформацію;  </w:t>
            </w:r>
          </w:p>
          <w:p w14:paraId="5EFF06EA" w14:textId="77777777" w:rsidR="004E27AB" w:rsidRPr="004E27AB" w:rsidRDefault="004E27AB" w:rsidP="002B19FF">
            <w:pPr>
              <w:spacing w:after="0" w:line="240" w:lineRule="auto"/>
              <w:rPr>
                <w:rFonts w:ascii="Times New Roman" w:eastAsia="Calibri" w:hAnsi="Times New Roman" w:cs="Times New Roman"/>
                <w:sz w:val="24"/>
                <w:szCs w:val="24"/>
              </w:rPr>
            </w:pPr>
            <w:r w:rsidRPr="004E27AB">
              <w:rPr>
                <w:rFonts w:ascii="Times New Roman" w:eastAsia="Calibri" w:hAnsi="Times New Roman" w:cs="Times New Roman"/>
                <w:sz w:val="24"/>
                <w:szCs w:val="24"/>
                <w:lang w:val="uk-UA"/>
              </w:rPr>
              <w:t>гнучкість</w:t>
            </w:r>
            <w:r w:rsidRPr="004E27AB">
              <w:rPr>
                <w:rFonts w:ascii="Times New Roman" w:eastAsia="Calibri" w:hAnsi="Times New Roman" w:cs="Times New Roman"/>
                <w:sz w:val="24"/>
                <w:szCs w:val="24"/>
              </w:rPr>
              <w:t>.</w:t>
            </w:r>
          </w:p>
          <w:p w14:paraId="78B92D99" w14:textId="77777777" w:rsidR="004E27AB" w:rsidRPr="00C55088" w:rsidRDefault="004E27AB" w:rsidP="002B19FF">
            <w:pPr>
              <w:spacing w:after="0" w:line="240" w:lineRule="auto"/>
              <w:rPr>
                <w:rFonts w:ascii="Times New Roman" w:eastAsia="Calibri" w:hAnsi="Times New Roman" w:cs="Times New Roman"/>
                <w:sz w:val="20"/>
                <w:szCs w:val="24"/>
                <w:lang w:eastAsia="ru-RU"/>
              </w:rPr>
            </w:pPr>
          </w:p>
          <w:p w14:paraId="73174AAE" w14:textId="77777777" w:rsidR="004E27AB" w:rsidRPr="004E27AB" w:rsidRDefault="004E27AB" w:rsidP="002B19FF">
            <w:pPr>
              <w:spacing w:after="0" w:line="240" w:lineRule="auto"/>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eastAsia="ru-RU"/>
              </w:rPr>
              <w:t>організація роботи та контроль;</w:t>
            </w:r>
          </w:p>
          <w:p w14:paraId="5F98D80A" w14:textId="77777777" w:rsidR="004E27AB" w:rsidRPr="004E27AB" w:rsidRDefault="004E27AB" w:rsidP="002B19FF">
            <w:pPr>
              <w:spacing w:after="0" w:line="240" w:lineRule="auto"/>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eastAsia="ru-RU"/>
              </w:rPr>
              <w:t>управління людськими ресурсами;</w:t>
            </w:r>
          </w:p>
          <w:p w14:paraId="05A4E7F4" w14:textId="77777777" w:rsidR="004E27AB" w:rsidRPr="004E27AB" w:rsidRDefault="004E27AB" w:rsidP="002B19FF">
            <w:pPr>
              <w:spacing w:after="0" w:line="240" w:lineRule="auto"/>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eastAsia="ru-RU"/>
              </w:rPr>
              <w:t>вміння мотивувати підлеглих працівників.</w:t>
            </w:r>
          </w:p>
        </w:tc>
      </w:tr>
      <w:tr w:rsidR="004E27AB" w:rsidRPr="004E27AB" w14:paraId="5B4BDA86" w14:textId="77777777" w:rsidTr="004E27AB">
        <w:tc>
          <w:tcPr>
            <w:tcW w:w="3847" w:type="dxa"/>
            <w:hideMark/>
          </w:tcPr>
          <w:p w14:paraId="53AE7113" w14:textId="77777777" w:rsidR="004E27AB" w:rsidRPr="004E27AB" w:rsidRDefault="004E27AB" w:rsidP="004E27AB">
            <w:pPr>
              <w:spacing w:after="0" w:line="240" w:lineRule="auto"/>
              <w:ind w:left="-104"/>
              <w:rPr>
                <w:rFonts w:ascii="Times New Roman" w:eastAsia="Calibri" w:hAnsi="Times New Roman" w:cs="Times New Roman"/>
                <w:sz w:val="24"/>
                <w:szCs w:val="24"/>
                <w:lang w:val="uk-UA"/>
              </w:rPr>
            </w:pPr>
          </w:p>
          <w:p w14:paraId="6634D7CB" w14:textId="77777777" w:rsidR="004E27AB" w:rsidRPr="004E27AB" w:rsidRDefault="004E27AB" w:rsidP="004E27AB">
            <w:pPr>
              <w:spacing w:after="0" w:line="240" w:lineRule="auto"/>
              <w:ind w:left="-104"/>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lang w:val="uk-UA"/>
              </w:rPr>
              <w:t>5</w:t>
            </w:r>
            <w:r w:rsidRPr="004E27AB">
              <w:rPr>
                <w:rFonts w:ascii="Times New Roman" w:eastAsia="Calibri" w:hAnsi="Times New Roman" w:cs="Times New Roman"/>
                <w:sz w:val="24"/>
                <w:szCs w:val="24"/>
              </w:rPr>
              <w:t>. Особистісні компетенції</w:t>
            </w:r>
          </w:p>
        </w:tc>
        <w:tc>
          <w:tcPr>
            <w:tcW w:w="5795" w:type="dxa"/>
          </w:tcPr>
          <w:p w14:paraId="1447642F" w14:textId="77777777" w:rsidR="004E27AB" w:rsidRPr="00C55088" w:rsidRDefault="004E27AB" w:rsidP="004E27AB">
            <w:pPr>
              <w:spacing w:after="0" w:line="240" w:lineRule="auto"/>
              <w:rPr>
                <w:rFonts w:ascii="Times New Roman" w:eastAsia="Calibri" w:hAnsi="Times New Roman" w:cs="Times New Roman"/>
                <w:sz w:val="20"/>
                <w:szCs w:val="24"/>
                <w:lang w:val="uk-UA"/>
              </w:rPr>
            </w:pPr>
          </w:p>
          <w:p w14:paraId="11DB25F6" w14:textId="77777777" w:rsidR="004E27AB" w:rsidRPr="004E27AB" w:rsidRDefault="004E27AB" w:rsidP="004E27AB">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комунікабельність  та порядність;</w:t>
            </w:r>
          </w:p>
          <w:p w14:paraId="1F4BFB67" w14:textId="77777777" w:rsidR="004E27AB" w:rsidRPr="004E27AB" w:rsidRDefault="004E27AB" w:rsidP="004E27AB">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самостійність;</w:t>
            </w:r>
          </w:p>
          <w:p w14:paraId="40F85843" w14:textId="77777777" w:rsidR="004E27AB" w:rsidRPr="004E27AB" w:rsidRDefault="004E27AB" w:rsidP="004E27AB">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організованість;</w:t>
            </w:r>
          </w:p>
          <w:p w14:paraId="125EE4E0" w14:textId="77777777" w:rsidR="004E27AB" w:rsidRPr="004E27AB" w:rsidRDefault="004E27AB" w:rsidP="004E27AB">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відповідальність;</w:t>
            </w:r>
          </w:p>
          <w:p w14:paraId="5D7F1361" w14:textId="77777777" w:rsidR="004E27AB" w:rsidRPr="004E27AB" w:rsidRDefault="004E27AB" w:rsidP="004E27AB">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наполегливість;</w:t>
            </w:r>
          </w:p>
          <w:p w14:paraId="6F175E4E" w14:textId="77777777" w:rsidR="004E27AB" w:rsidRPr="004E27AB" w:rsidRDefault="004E27AB" w:rsidP="004E27AB">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рішучість;</w:t>
            </w:r>
          </w:p>
          <w:p w14:paraId="6E89D004" w14:textId="77777777" w:rsidR="004E27AB" w:rsidRPr="004E27AB" w:rsidRDefault="004E27AB" w:rsidP="004E27AB">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стриманість;</w:t>
            </w:r>
          </w:p>
          <w:p w14:paraId="37FE290F" w14:textId="77777777" w:rsidR="004E27AB" w:rsidRPr="004E27AB" w:rsidRDefault="004E27AB" w:rsidP="004E27AB">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 xml:space="preserve">здатність швидко приймати рішення в умовах обмеженого часу. </w:t>
            </w:r>
          </w:p>
          <w:p w14:paraId="2C79E4D0" w14:textId="77777777" w:rsidR="004E27AB" w:rsidRPr="00C55088" w:rsidRDefault="004E27AB" w:rsidP="004E27AB">
            <w:pPr>
              <w:spacing w:after="0" w:line="240" w:lineRule="auto"/>
              <w:rPr>
                <w:rFonts w:ascii="Times New Roman" w:eastAsia="Calibri" w:hAnsi="Times New Roman" w:cs="Times New Roman"/>
                <w:sz w:val="20"/>
                <w:szCs w:val="24"/>
                <w:lang w:val="uk-UA" w:eastAsia="ru-RU"/>
              </w:rPr>
            </w:pPr>
          </w:p>
        </w:tc>
      </w:tr>
      <w:tr w:rsidR="004E27AB" w:rsidRPr="004E27AB" w14:paraId="3F3BC8F5" w14:textId="77777777" w:rsidTr="004E27AB">
        <w:trPr>
          <w:trHeight w:val="1409"/>
        </w:trPr>
        <w:tc>
          <w:tcPr>
            <w:tcW w:w="3847" w:type="dxa"/>
            <w:hideMark/>
          </w:tcPr>
          <w:p w14:paraId="080B3427" w14:textId="77777777" w:rsidR="004E27AB" w:rsidRPr="004E27AB" w:rsidRDefault="004E27AB" w:rsidP="004E27AB">
            <w:pPr>
              <w:spacing w:after="0" w:line="240" w:lineRule="auto"/>
              <w:ind w:left="-104"/>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rPr>
              <w:t>6</w:t>
            </w:r>
            <w:r w:rsidRPr="004E27AB">
              <w:rPr>
                <w:rFonts w:ascii="Times New Roman" w:eastAsia="Calibri" w:hAnsi="Times New Roman" w:cs="Times New Roman"/>
                <w:sz w:val="24"/>
                <w:szCs w:val="24"/>
              </w:rPr>
              <w:t xml:space="preserve">. Забезпечення </w:t>
            </w:r>
            <w:r w:rsidRPr="004E27AB">
              <w:rPr>
                <w:rFonts w:ascii="Times New Roman" w:eastAsia="Calibri" w:hAnsi="Times New Roman" w:cs="Times New Roman"/>
                <w:sz w:val="24"/>
                <w:szCs w:val="24"/>
                <w:lang w:val="uk-UA"/>
              </w:rPr>
              <w:t xml:space="preserve">охорони </w:t>
            </w:r>
            <w:proofErr w:type="gramStart"/>
            <w:r w:rsidRPr="004E27AB">
              <w:rPr>
                <w:rFonts w:ascii="Times New Roman" w:eastAsia="Calibri" w:hAnsi="Times New Roman" w:cs="Times New Roman"/>
                <w:sz w:val="24"/>
                <w:szCs w:val="24"/>
                <w:lang w:val="uk-UA"/>
              </w:rPr>
              <w:t>об’єктів  системи</w:t>
            </w:r>
            <w:proofErr w:type="gramEnd"/>
            <w:r w:rsidRPr="004E27AB">
              <w:rPr>
                <w:rFonts w:ascii="Times New Roman" w:eastAsia="Calibri" w:hAnsi="Times New Roman" w:cs="Times New Roman"/>
                <w:sz w:val="24"/>
                <w:szCs w:val="24"/>
                <w:lang w:val="uk-UA"/>
              </w:rPr>
              <w:t xml:space="preserve"> правосуддя</w:t>
            </w:r>
          </w:p>
        </w:tc>
        <w:tc>
          <w:tcPr>
            <w:tcW w:w="5795" w:type="dxa"/>
          </w:tcPr>
          <w:p w14:paraId="30DC7E1B" w14:textId="77777777" w:rsidR="004E27AB" w:rsidRPr="004E27AB" w:rsidRDefault="004E27AB" w:rsidP="004E27AB">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rPr>
              <w:t>знання законодавства</w:t>
            </w:r>
            <w:r w:rsidRPr="004E27AB">
              <w:rPr>
                <w:rFonts w:ascii="Times New Roman" w:eastAsia="Calibri" w:hAnsi="Times New Roman" w:cs="Times New Roman"/>
                <w:sz w:val="24"/>
                <w:szCs w:val="24"/>
                <w:lang w:val="uk-UA"/>
              </w:rPr>
              <w:t>, яке</w:t>
            </w:r>
            <w:r w:rsidRPr="004E27AB">
              <w:rPr>
                <w:rFonts w:ascii="Times New Roman" w:eastAsia="Calibri" w:hAnsi="Times New Roman" w:cs="Times New Roman"/>
                <w:sz w:val="24"/>
                <w:szCs w:val="24"/>
              </w:rPr>
              <w:t xml:space="preserve"> регулює діяльність судових та правоохоронних органів; </w:t>
            </w:r>
          </w:p>
          <w:p w14:paraId="15DEA5A8" w14:textId="77777777" w:rsidR="004E27AB" w:rsidRPr="004E27AB" w:rsidRDefault="004E27AB" w:rsidP="004E27AB">
            <w:pPr>
              <w:spacing w:after="0" w:line="240" w:lineRule="auto"/>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rPr>
              <w:t>знання системи правоохоронних органів, розмежування їх компетенції, порядок забезпечення їх співпраці</w:t>
            </w:r>
            <w:r w:rsidRPr="004E27AB">
              <w:rPr>
                <w:rFonts w:ascii="Times New Roman" w:eastAsia="Calibri" w:hAnsi="Times New Roman" w:cs="Times New Roman"/>
                <w:sz w:val="24"/>
                <w:szCs w:val="24"/>
                <w:lang w:val="uk-UA"/>
              </w:rPr>
              <w:t xml:space="preserve"> при забезпеченні охорони об’єктів системи правосуддя.</w:t>
            </w:r>
          </w:p>
          <w:p w14:paraId="1985DB53" w14:textId="77777777" w:rsidR="004E27AB" w:rsidRPr="00C55088" w:rsidRDefault="004E27AB" w:rsidP="004E27AB">
            <w:pPr>
              <w:spacing w:after="0" w:line="240" w:lineRule="auto"/>
              <w:rPr>
                <w:rFonts w:ascii="Times New Roman" w:eastAsia="Calibri" w:hAnsi="Times New Roman" w:cs="Times New Roman"/>
                <w:sz w:val="20"/>
                <w:szCs w:val="24"/>
                <w:lang w:eastAsia="ru-RU"/>
              </w:rPr>
            </w:pPr>
          </w:p>
        </w:tc>
      </w:tr>
      <w:tr w:rsidR="004E27AB" w:rsidRPr="004E27AB" w14:paraId="536DDD3E" w14:textId="77777777" w:rsidTr="004E27AB">
        <w:trPr>
          <w:trHeight w:val="329"/>
        </w:trPr>
        <w:tc>
          <w:tcPr>
            <w:tcW w:w="3847" w:type="dxa"/>
            <w:hideMark/>
          </w:tcPr>
          <w:p w14:paraId="7399359E" w14:textId="77777777" w:rsidR="004E27AB" w:rsidRPr="004E27AB" w:rsidRDefault="004E27AB" w:rsidP="004E27AB">
            <w:pPr>
              <w:spacing w:after="0" w:line="240" w:lineRule="auto"/>
              <w:ind w:left="-104"/>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lang w:val="uk-UA"/>
              </w:rPr>
              <w:t>7</w:t>
            </w:r>
            <w:r w:rsidRPr="004E27AB">
              <w:rPr>
                <w:rFonts w:ascii="Times New Roman" w:eastAsia="Calibri" w:hAnsi="Times New Roman" w:cs="Times New Roman"/>
                <w:sz w:val="24"/>
                <w:szCs w:val="24"/>
              </w:rPr>
              <w:t>. Робота з інформацією</w:t>
            </w:r>
          </w:p>
        </w:tc>
        <w:tc>
          <w:tcPr>
            <w:tcW w:w="5795" w:type="dxa"/>
          </w:tcPr>
          <w:p w14:paraId="57AAEDB3" w14:textId="77777777" w:rsidR="004E27AB" w:rsidRPr="004E27AB" w:rsidRDefault="004E27AB" w:rsidP="004E27AB">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знання основ законодавства про інформацію.</w:t>
            </w:r>
          </w:p>
        </w:tc>
      </w:tr>
    </w:tbl>
    <w:p w14:paraId="38CD7EF9" w14:textId="77777777" w:rsidR="004E27AB" w:rsidRPr="004E27AB" w:rsidRDefault="004E27AB" w:rsidP="004E27AB">
      <w:pPr>
        <w:spacing w:after="0" w:line="240" w:lineRule="auto"/>
        <w:rPr>
          <w:rFonts w:ascii="Times New Roman" w:eastAsia="Calibri" w:hAnsi="Times New Roman" w:cs="Times New Roman"/>
          <w:sz w:val="20"/>
          <w:szCs w:val="24"/>
        </w:rPr>
      </w:pPr>
    </w:p>
    <w:p w14:paraId="3E8CDC11" w14:textId="77777777" w:rsidR="004E27AB" w:rsidRPr="004E27AB" w:rsidRDefault="004E27AB" w:rsidP="004E27AB">
      <w:pPr>
        <w:spacing w:after="0" w:line="240" w:lineRule="auto"/>
        <w:jc w:val="center"/>
        <w:rPr>
          <w:rFonts w:ascii="Times New Roman" w:eastAsia="Calibri" w:hAnsi="Times New Roman" w:cs="Times New Roman"/>
          <w:b/>
          <w:sz w:val="24"/>
          <w:szCs w:val="24"/>
          <w:lang w:val="uk-UA"/>
        </w:rPr>
      </w:pPr>
      <w:r w:rsidRPr="004E27AB">
        <w:rPr>
          <w:rFonts w:ascii="Times New Roman" w:eastAsia="Calibri" w:hAnsi="Times New Roman" w:cs="Times New Roman"/>
          <w:b/>
          <w:sz w:val="24"/>
          <w:szCs w:val="24"/>
        </w:rPr>
        <w:t>Професійні знання</w:t>
      </w:r>
      <w:r w:rsidRPr="004E27AB">
        <w:rPr>
          <w:rFonts w:ascii="Times New Roman" w:eastAsia="Calibri" w:hAnsi="Times New Roman" w:cs="Times New Roman"/>
          <w:b/>
          <w:sz w:val="24"/>
          <w:szCs w:val="24"/>
          <w:lang w:val="uk-UA"/>
        </w:rPr>
        <w:t>:</w:t>
      </w:r>
    </w:p>
    <w:tbl>
      <w:tblPr>
        <w:tblW w:w="0" w:type="auto"/>
        <w:tblInd w:w="-142" w:type="dxa"/>
        <w:tblLook w:val="04A0" w:firstRow="1" w:lastRow="0" w:firstColumn="1" w:lastColumn="0" w:noHBand="0" w:noVBand="1"/>
      </w:tblPr>
      <w:tblGrid>
        <w:gridCol w:w="3857"/>
        <w:gridCol w:w="5785"/>
      </w:tblGrid>
      <w:tr w:rsidR="004E27AB" w:rsidRPr="004E27AB" w14:paraId="37EFEB44" w14:textId="77777777" w:rsidTr="004E27AB">
        <w:tc>
          <w:tcPr>
            <w:tcW w:w="3857" w:type="dxa"/>
            <w:hideMark/>
          </w:tcPr>
          <w:p w14:paraId="3CE34833" w14:textId="77777777" w:rsidR="004E27AB" w:rsidRPr="004E27AB" w:rsidRDefault="004E27AB" w:rsidP="004E27AB">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1. Знання законодавства</w:t>
            </w:r>
          </w:p>
        </w:tc>
        <w:tc>
          <w:tcPr>
            <w:tcW w:w="5785" w:type="dxa"/>
          </w:tcPr>
          <w:p w14:paraId="7655A610" w14:textId="77777777" w:rsidR="004E27AB" w:rsidRPr="004E27AB" w:rsidRDefault="004E27AB" w:rsidP="004E27AB">
            <w:pPr>
              <w:spacing w:after="0" w:line="240" w:lineRule="auto"/>
              <w:jc w:val="both"/>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 xml:space="preserve">знання Конституції України, законів України «Про судоустрій і статус суддів», «Про Національну поліцію», «Про запобігання корупції». </w:t>
            </w:r>
          </w:p>
          <w:p w14:paraId="4ED0B656" w14:textId="77777777" w:rsidR="004E27AB" w:rsidRPr="00C55088" w:rsidRDefault="004E27AB" w:rsidP="004E27AB">
            <w:pPr>
              <w:spacing w:after="0" w:line="240" w:lineRule="auto"/>
              <w:jc w:val="both"/>
              <w:rPr>
                <w:rFonts w:ascii="Times New Roman" w:eastAsia="Calibri" w:hAnsi="Times New Roman" w:cs="Times New Roman"/>
                <w:sz w:val="20"/>
                <w:szCs w:val="24"/>
                <w:lang w:eastAsia="ru-RU"/>
              </w:rPr>
            </w:pPr>
          </w:p>
        </w:tc>
      </w:tr>
      <w:tr w:rsidR="004E27AB" w:rsidRPr="004E27AB" w14:paraId="4921558C" w14:textId="77777777" w:rsidTr="004E27AB">
        <w:tc>
          <w:tcPr>
            <w:tcW w:w="3857" w:type="dxa"/>
            <w:hideMark/>
          </w:tcPr>
          <w:p w14:paraId="0A216A5F" w14:textId="77777777" w:rsidR="004E27AB" w:rsidRPr="004E27AB" w:rsidRDefault="004E27AB" w:rsidP="004E27AB">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2. Знання спеціального</w:t>
            </w:r>
          </w:p>
          <w:p w14:paraId="3EFA69BF" w14:textId="77777777" w:rsidR="004E27AB" w:rsidRPr="004E27AB" w:rsidRDefault="004E27AB" w:rsidP="004E27AB">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lang w:val="uk-UA"/>
              </w:rPr>
              <w:t>з</w:t>
            </w:r>
            <w:r w:rsidRPr="004E27AB">
              <w:rPr>
                <w:rFonts w:ascii="Times New Roman" w:eastAsia="Calibri" w:hAnsi="Times New Roman" w:cs="Times New Roman"/>
                <w:sz w:val="24"/>
                <w:szCs w:val="24"/>
              </w:rPr>
              <w:t>аконодавства</w:t>
            </w:r>
          </w:p>
        </w:tc>
        <w:tc>
          <w:tcPr>
            <w:tcW w:w="5785" w:type="dxa"/>
            <w:hideMark/>
          </w:tcPr>
          <w:p w14:paraId="27B796CF" w14:textId="7F09B612" w:rsidR="004E27AB" w:rsidRPr="004E27AB" w:rsidRDefault="004E27AB" w:rsidP="007E3B55">
            <w:pPr>
              <w:spacing w:after="0" w:line="240" w:lineRule="auto"/>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знання Кримінального кодексу України, Кримінального процесуального кодексу України, Кодексу України про адміністративні правопорушення, Кодексу адміністративного судочинства України; законів України «Про Вищу раду правосуддя», «Про звернення громадян», «Про доступ до публічної інформації», «Про інформацію», «Про очищення влади», «Про захист персональних даних», «Про статус народного депутата»; рішень Ради суддів України, наказів Державної судової</w:t>
            </w:r>
            <w:r w:rsidR="007E3B55">
              <w:rPr>
                <w:rFonts w:ascii="Times New Roman" w:eastAsia="Calibri" w:hAnsi="Times New Roman" w:cs="Times New Roman"/>
                <w:sz w:val="24"/>
                <w:szCs w:val="24"/>
                <w:lang w:val="uk-UA"/>
              </w:rPr>
              <w:t xml:space="preserve"> </w:t>
            </w:r>
            <w:r w:rsidRPr="004E27AB">
              <w:rPr>
                <w:rFonts w:ascii="Times New Roman" w:eastAsia="Calibri" w:hAnsi="Times New Roman" w:cs="Times New Roman"/>
                <w:sz w:val="24"/>
                <w:szCs w:val="24"/>
              </w:rPr>
              <w:t>адміністрації України з питань організаційного забезпечення діяльності Служби судової охорони.</w:t>
            </w:r>
          </w:p>
        </w:tc>
      </w:tr>
    </w:tbl>
    <w:p w14:paraId="1EDBA73D" w14:textId="77777777" w:rsidR="004E27AB" w:rsidRPr="004E27AB" w:rsidRDefault="004E27AB" w:rsidP="004E27AB">
      <w:pPr>
        <w:spacing w:after="0" w:line="240" w:lineRule="auto"/>
        <w:rPr>
          <w:rFonts w:ascii="Times New Roman" w:eastAsia="Calibri" w:hAnsi="Times New Roman" w:cs="Times New Roman"/>
          <w:sz w:val="20"/>
          <w:szCs w:val="24"/>
        </w:rPr>
      </w:pPr>
    </w:p>
    <w:p w14:paraId="6BAB9EA8" w14:textId="19839BC2" w:rsidR="004E27AB" w:rsidRPr="004E27AB" w:rsidRDefault="004E27AB" w:rsidP="004E27AB">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*Вимоги щодо відповідного рівня володіння державною мовою особами, визначеними статтею 9 Закону України «Про забезпечення функціонування української мови як</w:t>
      </w:r>
      <w:r w:rsidR="0000674B">
        <w:rPr>
          <w:rFonts w:ascii="Times New Roman" w:eastAsia="Calibri" w:hAnsi="Times New Roman" w:cs="Times New Roman"/>
          <w:sz w:val="24"/>
          <w:szCs w:val="24"/>
          <w:lang w:val="uk-UA"/>
        </w:rPr>
        <w:t> </w:t>
      </w:r>
      <w:r w:rsidRPr="004E27AB">
        <w:rPr>
          <w:rFonts w:ascii="Times New Roman" w:eastAsia="Calibri" w:hAnsi="Times New Roman" w:cs="Times New Roman"/>
          <w:sz w:val="24"/>
          <w:szCs w:val="24"/>
          <w:lang w:val="uk-UA"/>
        </w:rPr>
        <w:t>державної», встановлює Національна комісія зі стандартів державної мови.</w:t>
      </w:r>
    </w:p>
    <w:p w14:paraId="31F28885" w14:textId="77777777" w:rsidR="004E27AB" w:rsidRPr="00C55088" w:rsidRDefault="004E27AB" w:rsidP="004E27AB">
      <w:pPr>
        <w:spacing w:after="0" w:line="240" w:lineRule="auto"/>
        <w:ind w:firstLine="709"/>
        <w:jc w:val="both"/>
        <w:rPr>
          <w:rFonts w:ascii="Times New Roman" w:eastAsia="Calibri" w:hAnsi="Times New Roman" w:cs="Times New Roman"/>
          <w:sz w:val="20"/>
          <w:szCs w:val="24"/>
          <w:lang w:val="uk-UA"/>
        </w:rPr>
      </w:pPr>
    </w:p>
    <w:p w14:paraId="406C28F6" w14:textId="77777777" w:rsidR="004E27AB" w:rsidRPr="004E27AB" w:rsidRDefault="004E27AB" w:rsidP="004E27AB">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lastRenderedPageBreak/>
        <w:t>Рівень володіння державною мовою особами, визначеними пунктами 1,3,4,7,9,9</w:t>
      </w:r>
      <w:r w:rsidRPr="004E27AB">
        <w:rPr>
          <w:rFonts w:ascii="Times New Roman" w:eastAsia="Calibri" w:hAnsi="Times New Roman" w:cs="Times New Roman"/>
          <w:sz w:val="24"/>
          <w:szCs w:val="24"/>
          <w:vertAlign w:val="superscript"/>
          <w:lang w:val="uk-UA"/>
        </w:rPr>
        <w:t>1</w:t>
      </w:r>
      <w:r w:rsidRPr="004E27AB">
        <w:rPr>
          <w:rFonts w:ascii="Times New Roman" w:eastAsia="Calibri" w:hAnsi="Times New Roman" w:cs="Times New Roman"/>
          <w:sz w:val="24"/>
          <w:szCs w:val="24"/>
          <w:lang w:val="uk-UA"/>
        </w:rPr>
        <w:t>,10,13 частини першої статті 9 цього Закону, засвідчується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p>
    <w:p w14:paraId="106C4C9F" w14:textId="77777777" w:rsidR="004E27AB" w:rsidRPr="00C55088" w:rsidRDefault="004E27AB" w:rsidP="004E27AB">
      <w:pPr>
        <w:spacing w:after="0" w:line="240" w:lineRule="auto"/>
        <w:ind w:firstLine="709"/>
        <w:jc w:val="both"/>
        <w:rPr>
          <w:rFonts w:ascii="Times New Roman" w:eastAsia="Calibri" w:hAnsi="Times New Roman" w:cs="Times New Roman"/>
          <w:sz w:val="20"/>
          <w:szCs w:val="24"/>
          <w:lang w:val="uk-UA"/>
        </w:rPr>
      </w:pPr>
    </w:p>
    <w:p w14:paraId="25C42EC7" w14:textId="7B6812EC" w:rsidR="004E27AB" w:rsidRDefault="004E27AB" w:rsidP="004E27AB">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Рівень володіння державною мовою особами, визначеними п</w:t>
      </w:r>
      <w:r w:rsidR="00EC6F52">
        <w:rPr>
          <w:rFonts w:ascii="Times New Roman" w:eastAsia="Calibri" w:hAnsi="Times New Roman" w:cs="Times New Roman"/>
          <w:sz w:val="24"/>
          <w:szCs w:val="24"/>
          <w:lang w:val="uk-UA"/>
        </w:rPr>
        <w:t>у</w:t>
      </w:r>
      <w:r w:rsidRPr="004E27AB">
        <w:rPr>
          <w:rFonts w:ascii="Times New Roman" w:eastAsia="Calibri" w:hAnsi="Times New Roman" w:cs="Times New Roman"/>
          <w:sz w:val="24"/>
          <w:szCs w:val="24"/>
          <w:lang w:val="uk-UA"/>
        </w:rPr>
        <w:t>нктами 2,5,6,8,11,12,14-16 частини першої статті 9 цього Закону, засвідчується документом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p>
    <w:p w14:paraId="6944CA81" w14:textId="0F19A0D1" w:rsidR="001F52B2" w:rsidRPr="00C55088" w:rsidRDefault="001F52B2" w:rsidP="004E27AB">
      <w:pPr>
        <w:spacing w:after="0" w:line="240" w:lineRule="auto"/>
        <w:ind w:firstLine="709"/>
        <w:jc w:val="both"/>
        <w:rPr>
          <w:rFonts w:ascii="Times New Roman" w:eastAsia="Calibri" w:hAnsi="Times New Roman" w:cs="Times New Roman"/>
          <w:sz w:val="20"/>
          <w:szCs w:val="24"/>
          <w:lang w:val="uk-UA"/>
        </w:rPr>
      </w:pPr>
    </w:p>
    <w:p w14:paraId="282AFCB2" w14:textId="497EB569" w:rsidR="001F52B2" w:rsidRDefault="001F52B2" w:rsidP="001F52B2">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w:t>
      </w:r>
      <w:r>
        <w:rPr>
          <w:rFonts w:ascii="Times New Roman" w:eastAsia="Calibri" w:hAnsi="Times New Roman" w:cs="Times New Roman"/>
          <w:sz w:val="24"/>
          <w:szCs w:val="24"/>
          <w:lang w:val="uk-UA"/>
        </w:rPr>
        <w:t xml:space="preserve">*Якщо особа, яка претендує на заміщення вакантної посади, здобула вищу освіту </w:t>
      </w:r>
      <w:r w:rsidR="00EC6F52">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за освітньо-кваліфікаційн</w:t>
      </w:r>
      <w:r w:rsidR="00EC6F52">
        <w:rPr>
          <w:rFonts w:ascii="Times New Roman" w:eastAsia="Calibri" w:hAnsi="Times New Roman" w:cs="Times New Roman"/>
          <w:sz w:val="24"/>
          <w:szCs w:val="24"/>
          <w:lang w:val="uk-UA"/>
        </w:rPr>
        <w:t>им рівнем спеціаліста (повну вищу освіту), відповідно до підпункту                   2 пункту 2 розділу Х</w:t>
      </w:r>
      <w:r w:rsidR="00EC6F52">
        <w:rPr>
          <w:rFonts w:ascii="Times New Roman" w:eastAsia="Calibri" w:hAnsi="Times New Roman" w:cs="Times New Roman"/>
          <w:sz w:val="24"/>
          <w:szCs w:val="24"/>
          <w:lang w:val="en-US"/>
        </w:rPr>
        <w:t>V</w:t>
      </w:r>
      <w:r w:rsidR="00EC6F52">
        <w:rPr>
          <w:rFonts w:ascii="Times New Roman" w:eastAsia="Calibri" w:hAnsi="Times New Roman" w:cs="Times New Roman"/>
          <w:sz w:val="24"/>
          <w:szCs w:val="24"/>
          <w:lang w:val="uk-UA"/>
        </w:rPr>
        <w:t xml:space="preserve"> «Прикінцеві та перехідні положення» Закону України «Про вищу освіту», така освіта прирівнюється до вищої освіти ступеня магістра.</w:t>
      </w:r>
    </w:p>
    <w:p w14:paraId="2B1E32ED" w14:textId="40946D6A" w:rsidR="00F9685E" w:rsidRPr="00C55088" w:rsidRDefault="00F9685E" w:rsidP="004225C6">
      <w:pPr>
        <w:spacing w:after="0" w:line="240" w:lineRule="auto"/>
        <w:jc w:val="both"/>
        <w:rPr>
          <w:rFonts w:ascii="Times New Roman" w:eastAsia="Calibri" w:hAnsi="Times New Roman" w:cs="Times New Roman"/>
          <w:sz w:val="20"/>
          <w:szCs w:val="24"/>
          <w:lang w:val="uk-UA"/>
        </w:rPr>
      </w:pPr>
    </w:p>
    <w:p w14:paraId="01B2B056" w14:textId="77777777" w:rsidR="002634E7" w:rsidRPr="0046096C" w:rsidRDefault="002634E7" w:rsidP="00672093">
      <w:pPr>
        <w:spacing w:after="0" w:line="240" w:lineRule="auto"/>
        <w:jc w:val="center"/>
        <w:rPr>
          <w:rFonts w:ascii="Times New Roman" w:eastAsia="Calibri" w:hAnsi="Times New Roman" w:cs="Times New Roman"/>
          <w:b/>
          <w:sz w:val="24"/>
          <w:szCs w:val="24"/>
        </w:rPr>
      </w:pPr>
      <w:r w:rsidRPr="0046096C">
        <w:rPr>
          <w:rFonts w:ascii="Times New Roman" w:eastAsia="Calibri" w:hAnsi="Times New Roman" w:cs="Times New Roman"/>
          <w:b/>
          <w:sz w:val="24"/>
          <w:szCs w:val="24"/>
        </w:rPr>
        <w:t>УМОВИ</w:t>
      </w:r>
    </w:p>
    <w:p w14:paraId="3F2395B4" w14:textId="77777777" w:rsidR="002634E7" w:rsidRPr="0046096C" w:rsidRDefault="002634E7" w:rsidP="000B1974">
      <w:pPr>
        <w:spacing w:after="0" w:line="240" w:lineRule="auto"/>
        <w:jc w:val="center"/>
        <w:rPr>
          <w:rFonts w:ascii="Times New Roman" w:eastAsia="Calibri" w:hAnsi="Times New Roman" w:cs="Times New Roman"/>
          <w:b/>
          <w:sz w:val="24"/>
          <w:szCs w:val="24"/>
          <w:lang w:val="uk-UA"/>
        </w:rPr>
      </w:pPr>
      <w:r w:rsidRPr="0046096C">
        <w:rPr>
          <w:rFonts w:ascii="Times New Roman" w:eastAsia="Calibri" w:hAnsi="Times New Roman" w:cs="Times New Roman"/>
          <w:b/>
          <w:sz w:val="24"/>
          <w:szCs w:val="24"/>
          <w:lang w:val="uk-UA"/>
        </w:rPr>
        <w:t xml:space="preserve">проведення конкурсу на зайняття вакантної посади </w:t>
      </w:r>
    </w:p>
    <w:p w14:paraId="5332F8A7" w14:textId="1238D24E" w:rsidR="002634E7" w:rsidRPr="0046096C" w:rsidRDefault="002634E7" w:rsidP="000B1974">
      <w:pPr>
        <w:spacing w:after="200" w:line="240" w:lineRule="auto"/>
        <w:jc w:val="center"/>
        <w:rPr>
          <w:rFonts w:ascii="Times New Roman" w:eastAsia="Calibri" w:hAnsi="Times New Roman" w:cs="Times New Roman"/>
          <w:b/>
          <w:sz w:val="24"/>
          <w:szCs w:val="24"/>
        </w:rPr>
      </w:pPr>
      <w:r w:rsidRPr="0046096C">
        <w:rPr>
          <w:rFonts w:ascii="Times New Roman" w:eastAsia="Calibri" w:hAnsi="Times New Roman" w:cs="Times New Roman"/>
          <w:b/>
          <w:sz w:val="24"/>
          <w:szCs w:val="24"/>
          <w:lang w:val="uk-UA"/>
        </w:rPr>
        <w:t xml:space="preserve">командира </w:t>
      </w:r>
      <w:r>
        <w:rPr>
          <w:rFonts w:ascii="Times New Roman" w:eastAsia="Calibri" w:hAnsi="Times New Roman" w:cs="Times New Roman"/>
          <w:b/>
          <w:sz w:val="24"/>
          <w:szCs w:val="24"/>
          <w:lang w:val="uk-UA"/>
        </w:rPr>
        <w:t>1</w:t>
      </w:r>
      <w:r w:rsidRPr="0046096C">
        <w:rPr>
          <w:rFonts w:ascii="Times New Roman" w:eastAsia="Calibri" w:hAnsi="Times New Roman" w:cs="Times New Roman"/>
          <w:b/>
          <w:sz w:val="24"/>
          <w:szCs w:val="24"/>
          <w:lang w:val="uk-UA"/>
        </w:rPr>
        <w:t xml:space="preserve"> взводу охорони підрозділу охорони</w:t>
      </w:r>
      <w:r w:rsidRPr="0046096C">
        <w:rPr>
          <w:rFonts w:ascii="Times New Roman" w:eastAsia="Calibri" w:hAnsi="Times New Roman" w:cs="Times New Roman"/>
          <w:b/>
          <w:sz w:val="24"/>
          <w:szCs w:val="24"/>
        </w:rPr>
        <w:t xml:space="preserve"> територіального управління </w:t>
      </w:r>
      <w:r>
        <w:rPr>
          <w:rFonts w:ascii="Times New Roman" w:eastAsia="Calibri" w:hAnsi="Times New Roman" w:cs="Times New Roman"/>
          <w:b/>
          <w:sz w:val="24"/>
          <w:szCs w:val="24"/>
          <w:lang w:val="uk-UA"/>
        </w:rPr>
        <w:t xml:space="preserve">                     </w:t>
      </w:r>
      <w:r w:rsidRPr="0046096C">
        <w:rPr>
          <w:rFonts w:ascii="Times New Roman" w:eastAsia="Calibri" w:hAnsi="Times New Roman" w:cs="Times New Roman"/>
          <w:b/>
          <w:sz w:val="24"/>
          <w:szCs w:val="24"/>
        </w:rPr>
        <w:t xml:space="preserve">Служби судової охорони у </w:t>
      </w:r>
      <w:r w:rsidRPr="0046096C">
        <w:rPr>
          <w:rFonts w:ascii="Times New Roman" w:eastAsia="Calibri" w:hAnsi="Times New Roman" w:cs="Times New Roman"/>
          <w:b/>
          <w:sz w:val="24"/>
          <w:szCs w:val="24"/>
          <w:lang w:val="uk-UA"/>
        </w:rPr>
        <w:t>Рівненській</w:t>
      </w:r>
      <w:r w:rsidRPr="0046096C">
        <w:rPr>
          <w:rFonts w:ascii="Times New Roman" w:eastAsia="Calibri" w:hAnsi="Times New Roman" w:cs="Times New Roman"/>
          <w:b/>
          <w:sz w:val="24"/>
          <w:szCs w:val="24"/>
        </w:rPr>
        <w:t xml:space="preserve"> області</w:t>
      </w:r>
    </w:p>
    <w:p w14:paraId="6579FC7A" w14:textId="0F3D0EA7" w:rsidR="002634E7" w:rsidRPr="0046096C" w:rsidRDefault="00672093" w:rsidP="00672093">
      <w:pPr>
        <w:spacing w:after="20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uk-UA"/>
        </w:rPr>
        <w:t xml:space="preserve"> </w:t>
      </w:r>
      <w:r w:rsidR="002634E7" w:rsidRPr="0046096C">
        <w:rPr>
          <w:rFonts w:ascii="Times New Roman" w:eastAsia="Calibri" w:hAnsi="Times New Roman" w:cs="Times New Roman"/>
          <w:b/>
          <w:sz w:val="24"/>
          <w:szCs w:val="24"/>
        </w:rPr>
        <w:t>Загальні умови</w:t>
      </w:r>
    </w:p>
    <w:p w14:paraId="13D7BE0C" w14:textId="40F7506F" w:rsidR="002634E7" w:rsidRPr="0046096C" w:rsidRDefault="002634E7" w:rsidP="000B1974">
      <w:pPr>
        <w:spacing w:after="0" w:line="240" w:lineRule="auto"/>
        <w:ind w:firstLine="709"/>
        <w:jc w:val="both"/>
        <w:rPr>
          <w:rFonts w:ascii="Times New Roman" w:eastAsia="Calibri" w:hAnsi="Times New Roman" w:cs="Times New Roman"/>
          <w:b/>
          <w:sz w:val="24"/>
          <w:szCs w:val="24"/>
        </w:rPr>
      </w:pPr>
      <w:r w:rsidRPr="0046096C">
        <w:rPr>
          <w:rFonts w:ascii="Times New Roman" w:eastAsia="Calibri" w:hAnsi="Times New Roman" w:cs="Times New Roman"/>
          <w:b/>
          <w:sz w:val="24"/>
          <w:szCs w:val="24"/>
          <w:lang w:val="uk-UA"/>
        </w:rPr>
        <w:t xml:space="preserve">1. </w:t>
      </w:r>
      <w:r w:rsidRPr="0046096C">
        <w:rPr>
          <w:rFonts w:ascii="Times New Roman" w:eastAsia="Calibri" w:hAnsi="Times New Roman" w:cs="Times New Roman"/>
          <w:b/>
          <w:sz w:val="24"/>
          <w:szCs w:val="24"/>
        </w:rPr>
        <w:t xml:space="preserve">Основні посадові обов’язки </w:t>
      </w:r>
      <w:r w:rsidRPr="0046096C">
        <w:rPr>
          <w:rFonts w:ascii="Times New Roman" w:eastAsia="Calibri" w:hAnsi="Times New Roman" w:cs="Times New Roman"/>
          <w:b/>
          <w:sz w:val="24"/>
          <w:szCs w:val="24"/>
          <w:lang w:val="uk-UA"/>
        </w:rPr>
        <w:t xml:space="preserve">командира </w:t>
      </w:r>
      <w:r>
        <w:rPr>
          <w:rFonts w:ascii="Times New Roman" w:eastAsia="Calibri" w:hAnsi="Times New Roman" w:cs="Times New Roman"/>
          <w:b/>
          <w:sz w:val="24"/>
          <w:szCs w:val="24"/>
          <w:lang w:val="uk-UA"/>
        </w:rPr>
        <w:t>1</w:t>
      </w:r>
      <w:r w:rsidRPr="0046096C">
        <w:rPr>
          <w:rFonts w:ascii="Times New Roman" w:eastAsia="Calibri" w:hAnsi="Times New Roman" w:cs="Times New Roman"/>
          <w:b/>
          <w:sz w:val="24"/>
          <w:szCs w:val="24"/>
          <w:lang w:val="uk-UA"/>
        </w:rPr>
        <w:t xml:space="preserve"> взводу охорони підрозділу охорони</w:t>
      </w:r>
      <w:r w:rsidRPr="0046096C">
        <w:rPr>
          <w:rFonts w:ascii="Times New Roman" w:eastAsia="Calibri" w:hAnsi="Times New Roman" w:cs="Times New Roman"/>
          <w:b/>
          <w:sz w:val="24"/>
          <w:szCs w:val="24"/>
        </w:rPr>
        <w:t xml:space="preserve"> територіального управління Служби судової охорони у </w:t>
      </w:r>
      <w:r w:rsidRPr="0046096C">
        <w:rPr>
          <w:rFonts w:ascii="Times New Roman" w:eastAsia="Calibri" w:hAnsi="Times New Roman" w:cs="Times New Roman"/>
          <w:b/>
          <w:sz w:val="24"/>
          <w:szCs w:val="24"/>
          <w:lang w:val="uk-UA"/>
        </w:rPr>
        <w:t>Рівненській</w:t>
      </w:r>
      <w:r w:rsidRPr="0046096C">
        <w:rPr>
          <w:rFonts w:ascii="Times New Roman" w:eastAsia="Calibri" w:hAnsi="Times New Roman" w:cs="Times New Roman"/>
          <w:b/>
          <w:sz w:val="24"/>
          <w:szCs w:val="24"/>
        </w:rPr>
        <w:t xml:space="preserve"> області</w:t>
      </w:r>
      <w:r>
        <w:rPr>
          <w:rFonts w:ascii="Times New Roman" w:eastAsia="Calibri" w:hAnsi="Times New Roman" w:cs="Times New Roman"/>
          <w:b/>
          <w:sz w:val="24"/>
          <w:szCs w:val="24"/>
          <w:lang w:val="uk-UA"/>
        </w:rPr>
        <w:t xml:space="preserve"> (далі – територіальне управління)</w:t>
      </w:r>
      <w:r w:rsidRPr="0046096C">
        <w:rPr>
          <w:rFonts w:ascii="Times New Roman" w:eastAsia="Calibri" w:hAnsi="Times New Roman" w:cs="Times New Roman"/>
          <w:b/>
          <w:sz w:val="24"/>
          <w:szCs w:val="24"/>
        </w:rPr>
        <w:t xml:space="preserve">: </w:t>
      </w:r>
    </w:p>
    <w:p w14:paraId="56A29126" w14:textId="2954C926" w:rsidR="002634E7" w:rsidRPr="0046096C" w:rsidRDefault="002634E7" w:rsidP="000B1974">
      <w:pPr>
        <w:spacing w:after="0" w:line="240" w:lineRule="auto"/>
        <w:ind w:firstLine="709"/>
        <w:jc w:val="both"/>
        <w:rPr>
          <w:rFonts w:ascii="Times New Roman" w:eastAsia="Calibri" w:hAnsi="Times New Roman" w:cs="Times New Roman"/>
          <w:sz w:val="24"/>
          <w:szCs w:val="24"/>
        </w:rPr>
      </w:pPr>
      <w:r w:rsidRPr="0046096C">
        <w:rPr>
          <w:rFonts w:ascii="Times New Roman" w:eastAsia="Calibri" w:hAnsi="Times New Roman" w:cs="Times New Roman"/>
          <w:sz w:val="24"/>
          <w:szCs w:val="24"/>
        </w:rPr>
        <w:t>1)</w:t>
      </w:r>
      <w:r w:rsidRPr="0046096C">
        <w:rPr>
          <w:rFonts w:ascii="Times New Roman" w:eastAsia="Calibri" w:hAnsi="Times New Roman" w:cs="Times New Roman"/>
          <w:sz w:val="24"/>
          <w:szCs w:val="24"/>
          <w:lang w:val="uk-UA"/>
        </w:rPr>
        <w:t xml:space="preserve"> </w:t>
      </w:r>
      <w:r w:rsidRPr="0046096C">
        <w:rPr>
          <w:rFonts w:ascii="Times New Roman" w:eastAsia="Calibri" w:hAnsi="Times New Roman" w:cs="Times New Roman"/>
          <w:sz w:val="24"/>
          <w:szCs w:val="24"/>
        </w:rPr>
        <w:t xml:space="preserve"> </w:t>
      </w:r>
      <w:r w:rsidRPr="0046096C">
        <w:rPr>
          <w:rFonts w:ascii="Times New Roman" w:eastAsia="Calibri" w:hAnsi="Times New Roman" w:cs="Times New Roman"/>
          <w:sz w:val="24"/>
          <w:szCs w:val="24"/>
          <w:lang w:val="uk-UA"/>
        </w:rPr>
        <w:t>здійснює керівництво взводом охорони підрозділу охорони</w:t>
      </w:r>
      <w:r>
        <w:rPr>
          <w:rFonts w:ascii="Times New Roman" w:eastAsia="Calibri" w:hAnsi="Times New Roman" w:cs="Times New Roman"/>
          <w:sz w:val="24"/>
          <w:szCs w:val="24"/>
          <w:lang w:val="uk-UA"/>
        </w:rPr>
        <w:t xml:space="preserve"> територіального управління</w:t>
      </w:r>
      <w:r w:rsidRPr="0046096C">
        <w:rPr>
          <w:rFonts w:ascii="Times New Roman" w:eastAsia="Calibri" w:hAnsi="Times New Roman" w:cs="Times New Roman"/>
          <w:sz w:val="24"/>
          <w:szCs w:val="24"/>
        </w:rPr>
        <w:t>;</w:t>
      </w:r>
    </w:p>
    <w:p w14:paraId="35A740E3" w14:textId="77777777" w:rsidR="002634E7" w:rsidRPr="0046096C" w:rsidRDefault="002634E7" w:rsidP="000B1974">
      <w:pPr>
        <w:spacing w:after="0" w:line="240" w:lineRule="auto"/>
        <w:ind w:firstLine="709"/>
        <w:jc w:val="both"/>
        <w:rPr>
          <w:rFonts w:ascii="Times New Roman" w:eastAsia="Calibri" w:hAnsi="Times New Roman" w:cs="Times New Roman"/>
          <w:sz w:val="24"/>
          <w:szCs w:val="24"/>
        </w:rPr>
      </w:pPr>
      <w:r w:rsidRPr="0046096C">
        <w:rPr>
          <w:rFonts w:ascii="Times New Roman" w:eastAsia="Calibri" w:hAnsi="Times New Roman" w:cs="Times New Roman"/>
          <w:sz w:val="24"/>
          <w:szCs w:val="24"/>
        </w:rPr>
        <w:t xml:space="preserve">2) </w:t>
      </w:r>
      <w:r w:rsidRPr="0046096C">
        <w:rPr>
          <w:rFonts w:ascii="Times New Roman" w:eastAsia="Calibri" w:hAnsi="Times New Roman" w:cs="Times New Roman"/>
          <w:sz w:val="24"/>
          <w:szCs w:val="24"/>
          <w:lang w:val="uk-UA"/>
        </w:rPr>
        <w:t>забезпечує виконання покладених на взвод завдань за всіма напрямками службової діяльності</w:t>
      </w:r>
      <w:r w:rsidRPr="0046096C">
        <w:rPr>
          <w:rFonts w:ascii="Times New Roman" w:eastAsia="Calibri" w:hAnsi="Times New Roman" w:cs="Times New Roman"/>
          <w:sz w:val="24"/>
          <w:szCs w:val="24"/>
        </w:rPr>
        <w:t xml:space="preserve">; </w:t>
      </w:r>
    </w:p>
    <w:p w14:paraId="6C711563" w14:textId="77777777" w:rsidR="002634E7" w:rsidRPr="0046096C" w:rsidRDefault="002634E7" w:rsidP="000B1974">
      <w:pPr>
        <w:spacing w:after="0" w:line="240" w:lineRule="auto"/>
        <w:ind w:firstLine="709"/>
        <w:jc w:val="both"/>
        <w:rPr>
          <w:rFonts w:ascii="Times New Roman" w:eastAsia="Calibri" w:hAnsi="Times New Roman" w:cs="Times New Roman"/>
          <w:sz w:val="24"/>
          <w:szCs w:val="24"/>
        </w:rPr>
      </w:pPr>
      <w:r w:rsidRPr="0046096C">
        <w:rPr>
          <w:rFonts w:ascii="Times New Roman" w:eastAsia="Calibri" w:hAnsi="Times New Roman" w:cs="Times New Roman"/>
          <w:sz w:val="24"/>
          <w:szCs w:val="24"/>
        </w:rPr>
        <w:t xml:space="preserve">3) </w:t>
      </w:r>
      <w:r w:rsidRPr="0046096C">
        <w:rPr>
          <w:rFonts w:ascii="Times New Roman" w:eastAsia="Calibri" w:hAnsi="Times New Roman" w:cs="Times New Roman"/>
          <w:sz w:val="24"/>
          <w:szCs w:val="24"/>
          <w:lang w:val="uk-UA"/>
        </w:rPr>
        <w:t>контролює порядок організації та виконання завдань служби особовим складом взводу за напрямом службової діяльності</w:t>
      </w:r>
      <w:r w:rsidRPr="0046096C">
        <w:rPr>
          <w:rFonts w:ascii="Times New Roman" w:eastAsia="Calibri" w:hAnsi="Times New Roman" w:cs="Times New Roman"/>
          <w:sz w:val="24"/>
          <w:szCs w:val="24"/>
        </w:rPr>
        <w:t>;</w:t>
      </w:r>
    </w:p>
    <w:p w14:paraId="494E5766" w14:textId="77777777" w:rsidR="002634E7" w:rsidRPr="0046096C" w:rsidRDefault="002634E7" w:rsidP="000B1974">
      <w:pPr>
        <w:spacing w:after="0" w:line="240" w:lineRule="auto"/>
        <w:ind w:firstLine="709"/>
        <w:jc w:val="both"/>
        <w:rPr>
          <w:rFonts w:ascii="Times New Roman" w:eastAsia="Calibri" w:hAnsi="Times New Roman" w:cs="Times New Roman"/>
          <w:sz w:val="24"/>
          <w:szCs w:val="24"/>
          <w:lang w:val="uk-UA"/>
        </w:rPr>
      </w:pPr>
      <w:r w:rsidRPr="0046096C">
        <w:rPr>
          <w:rFonts w:ascii="Times New Roman" w:eastAsia="Calibri" w:hAnsi="Times New Roman" w:cs="Times New Roman"/>
          <w:sz w:val="24"/>
          <w:szCs w:val="24"/>
        </w:rPr>
        <w:t xml:space="preserve">4)  </w:t>
      </w:r>
      <w:r w:rsidRPr="0046096C">
        <w:rPr>
          <w:rFonts w:ascii="Times New Roman" w:eastAsia="Calibri" w:hAnsi="Times New Roman" w:cs="Times New Roman"/>
          <w:sz w:val="24"/>
          <w:szCs w:val="24"/>
          <w:lang w:val="uk-UA"/>
        </w:rPr>
        <w:t>вживає заходи з організації та контролю за забезпеченням охорони об’єктів системи правосуддя, здійснення захисного режиму до цих об’єктів;</w:t>
      </w:r>
    </w:p>
    <w:p w14:paraId="0C1CC3E9" w14:textId="7B81F6F7" w:rsidR="002634E7" w:rsidRDefault="002634E7" w:rsidP="000B1974">
      <w:pPr>
        <w:spacing w:after="0" w:line="240" w:lineRule="auto"/>
        <w:ind w:firstLine="709"/>
        <w:jc w:val="both"/>
        <w:rPr>
          <w:rFonts w:ascii="Times New Roman" w:eastAsia="Calibri" w:hAnsi="Times New Roman" w:cs="Times New Roman"/>
          <w:sz w:val="24"/>
          <w:szCs w:val="24"/>
          <w:lang w:val="uk-UA"/>
        </w:rPr>
      </w:pPr>
      <w:r w:rsidRPr="0046096C">
        <w:rPr>
          <w:rFonts w:ascii="Times New Roman" w:eastAsia="Calibri" w:hAnsi="Times New Roman" w:cs="Times New Roman"/>
          <w:sz w:val="24"/>
          <w:szCs w:val="24"/>
        </w:rPr>
        <w:t xml:space="preserve">5) </w:t>
      </w:r>
      <w:r w:rsidRPr="0046096C">
        <w:rPr>
          <w:rFonts w:ascii="Times New Roman" w:eastAsia="Calibri" w:hAnsi="Times New Roman" w:cs="Times New Roman"/>
          <w:sz w:val="24"/>
          <w:szCs w:val="24"/>
          <w:lang w:val="uk-UA"/>
        </w:rPr>
        <w:t>за дорученням керівництва підрозділу</w:t>
      </w:r>
      <w:r>
        <w:rPr>
          <w:rFonts w:ascii="Times New Roman" w:eastAsia="Calibri" w:hAnsi="Times New Roman" w:cs="Times New Roman"/>
          <w:sz w:val="24"/>
          <w:szCs w:val="24"/>
          <w:lang w:val="uk-UA"/>
        </w:rPr>
        <w:t xml:space="preserve"> охорони територіального управління</w:t>
      </w:r>
      <w:r w:rsidRPr="0046096C">
        <w:rPr>
          <w:rFonts w:ascii="Times New Roman" w:eastAsia="Calibri" w:hAnsi="Times New Roman" w:cs="Times New Roman"/>
          <w:sz w:val="24"/>
          <w:szCs w:val="24"/>
          <w:lang w:val="uk-UA"/>
        </w:rPr>
        <w:t xml:space="preserve"> виконує інші повноваження, які належать до компетенції взводу.</w:t>
      </w:r>
    </w:p>
    <w:p w14:paraId="43EC6694" w14:textId="5F28178D" w:rsidR="0097343E" w:rsidRPr="0097343E" w:rsidRDefault="0097343E" w:rsidP="000B1974">
      <w:pPr>
        <w:spacing w:after="0" w:line="240" w:lineRule="auto"/>
        <w:ind w:firstLine="709"/>
        <w:jc w:val="both"/>
        <w:rPr>
          <w:rFonts w:ascii="Times New Roman" w:eastAsia="Calibri" w:hAnsi="Times New Roman" w:cs="Times New Roman"/>
          <w:b/>
          <w:sz w:val="20"/>
          <w:szCs w:val="24"/>
        </w:rPr>
      </w:pPr>
    </w:p>
    <w:p w14:paraId="7D0CB3BA" w14:textId="77777777" w:rsidR="0097343E" w:rsidRPr="0046096C" w:rsidRDefault="0097343E" w:rsidP="0097343E">
      <w:pPr>
        <w:spacing w:after="0" w:line="240" w:lineRule="auto"/>
        <w:ind w:firstLine="709"/>
        <w:jc w:val="both"/>
        <w:rPr>
          <w:rFonts w:ascii="Times New Roman" w:eastAsia="Calibri" w:hAnsi="Times New Roman" w:cs="Times New Roman"/>
          <w:b/>
          <w:sz w:val="24"/>
          <w:szCs w:val="24"/>
          <w:lang w:val="uk-UA"/>
        </w:rPr>
      </w:pPr>
      <w:r w:rsidRPr="004E27AB">
        <w:rPr>
          <w:rFonts w:ascii="Times New Roman" w:eastAsia="Calibri" w:hAnsi="Times New Roman" w:cs="Times New Roman"/>
          <w:b/>
          <w:sz w:val="24"/>
          <w:szCs w:val="24"/>
          <w:lang w:val="uk-UA"/>
        </w:rPr>
        <w:t xml:space="preserve">2. </w:t>
      </w:r>
      <w:r w:rsidRPr="0046096C">
        <w:rPr>
          <w:rFonts w:ascii="Times New Roman" w:eastAsia="Calibri" w:hAnsi="Times New Roman" w:cs="Times New Roman"/>
          <w:b/>
          <w:sz w:val="24"/>
          <w:szCs w:val="24"/>
          <w:lang w:val="uk-UA"/>
        </w:rPr>
        <w:t>Умови оплати праці:</w:t>
      </w:r>
    </w:p>
    <w:p w14:paraId="6B57E4E6" w14:textId="4B6515C9" w:rsidR="0097343E" w:rsidRPr="0046096C" w:rsidRDefault="0097343E" w:rsidP="0097343E">
      <w:pPr>
        <w:spacing w:after="0" w:line="240" w:lineRule="auto"/>
        <w:ind w:firstLine="709"/>
        <w:jc w:val="both"/>
        <w:rPr>
          <w:rFonts w:ascii="Times New Roman" w:eastAsia="Calibri" w:hAnsi="Times New Roman" w:cs="Times New Roman"/>
          <w:sz w:val="24"/>
          <w:szCs w:val="24"/>
          <w:lang w:val="uk-UA"/>
        </w:rPr>
      </w:pPr>
      <w:r w:rsidRPr="0046096C">
        <w:rPr>
          <w:rFonts w:ascii="Times New Roman" w:eastAsia="Calibri" w:hAnsi="Times New Roman" w:cs="Times New Roman"/>
          <w:sz w:val="24"/>
          <w:szCs w:val="24"/>
          <w:lang w:val="uk-UA"/>
        </w:rPr>
        <w:t xml:space="preserve">1) </w:t>
      </w:r>
      <w:r>
        <w:rPr>
          <w:rFonts w:ascii="Times New Roman" w:eastAsia="Calibri" w:hAnsi="Times New Roman" w:cs="Times New Roman"/>
          <w:sz w:val="24"/>
          <w:szCs w:val="24"/>
          <w:lang w:val="uk-UA"/>
        </w:rPr>
        <w:t>п</w:t>
      </w:r>
      <w:r w:rsidRPr="0046096C">
        <w:rPr>
          <w:rFonts w:ascii="Times New Roman" w:eastAsia="Calibri" w:hAnsi="Times New Roman" w:cs="Times New Roman"/>
          <w:sz w:val="24"/>
          <w:szCs w:val="24"/>
          <w:lang w:val="uk-UA"/>
        </w:rPr>
        <w:t xml:space="preserve">осадовий оклад – відповідно до постанови Кабінету Міністрів України від 03 квітня 2019 року № 289 «Про грошове забезпечення співробітників Служби судової охорони» – </w:t>
      </w:r>
      <w:r>
        <w:rPr>
          <w:rFonts w:ascii="Times New Roman" w:eastAsia="Calibri" w:hAnsi="Times New Roman" w:cs="Times New Roman"/>
          <w:sz w:val="24"/>
          <w:szCs w:val="24"/>
          <w:lang w:val="uk-UA"/>
        </w:rPr>
        <w:t>352</w:t>
      </w:r>
      <w:r w:rsidRPr="00C55088">
        <w:rPr>
          <w:rFonts w:ascii="Times New Roman" w:eastAsia="Calibri" w:hAnsi="Times New Roman" w:cs="Times New Roman"/>
          <w:sz w:val="24"/>
          <w:szCs w:val="24"/>
          <w:lang w:val="uk-UA"/>
        </w:rPr>
        <w:t>0 гривень;</w:t>
      </w:r>
    </w:p>
    <w:p w14:paraId="25F52EFD" w14:textId="77777777" w:rsidR="0097343E" w:rsidRPr="0046096C" w:rsidRDefault="0097343E" w:rsidP="0097343E">
      <w:pPr>
        <w:spacing w:after="0" w:line="240" w:lineRule="auto"/>
        <w:ind w:firstLine="709"/>
        <w:jc w:val="both"/>
        <w:rPr>
          <w:rFonts w:ascii="Times New Roman" w:eastAsia="Calibri" w:hAnsi="Times New Roman" w:cs="Times New Roman"/>
          <w:sz w:val="24"/>
          <w:szCs w:val="24"/>
          <w:lang w:val="uk-UA"/>
        </w:rPr>
      </w:pPr>
      <w:r w:rsidRPr="0046096C">
        <w:rPr>
          <w:rFonts w:ascii="Times New Roman" w:eastAsia="Calibri" w:hAnsi="Times New Roman" w:cs="Times New Roman"/>
          <w:sz w:val="24"/>
          <w:szCs w:val="24"/>
          <w:lang w:val="uk-UA"/>
        </w:rPr>
        <w:t xml:space="preserve">2) грошове забезпечення – відповідно до частини першої статті 165 Закону України «Про судоустрій і статус суддів» складається з посадового окладу, окладу за спеціальним званням, щомісячних додаткових видів грошового забезпечення (підвищення посадового окладу, надбавки, доплати, які мають постійний характер), премії та одноразових додаткових видів грошового забезпечення. </w:t>
      </w:r>
    </w:p>
    <w:p w14:paraId="201C699F" w14:textId="77777777" w:rsidR="0097343E" w:rsidRPr="0097343E" w:rsidRDefault="0097343E" w:rsidP="000B1974">
      <w:pPr>
        <w:spacing w:after="0" w:line="240" w:lineRule="auto"/>
        <w:ind w:firstLine="709"/>
        <w:jc w:val="both"/>
        <w:rPr>
          <w:rFonts w:ascii="Times New Roman" w:eastAsia="Calibri" w:hAnsi="Times New Roman" w:cs="Times New Roman"/>
          <w:b/>
          <w:sz w:val="20"/>
          <w:szCs w:val="24"/>
          <w:lang w:val="uk-UA"/>
        </w:rPr>
      </w:pPr>
    </w:p>
    <w:p w14:paraId="1EF506C1" w14:textId="77777777" w:rsidR="002634E7" w:rsidRPr="004E27AB" w:rsidRDefault="002634E7" w:rsidP="002634E7">
      <w:pPr>
        <w:spacing w:after="0" w:line="240" w:lineRule="auto"/>
        <w:ind w:firstLine="709"/>
        <w:jc w:val="both"/>
        <w:rPr>
          <w:rFonts w:ascii="Times New Roman" w:eastAsia="Calibri" w:hAnsi="Times New Roman" w:cs="Times New Roman"/>
          <w:b/>
          <w:sz w:val="24"/>
          <w:szCs w:val="24"/>
        </w:rPr>
      </w:pPr>
      <w:r w:rsidRPr="004E27AB">
        <w:rPr>
          <w:rFonts w:ascii="Times New Roman" w:eastAsia="Calibri" w:hAnsi="Times New Roman" w:cs="Times New Roman"/>
          <w:b/>
          <w:sz w:val="24"/>
          <w:szCs w:val="24"/>
        </w:rPr>
        <w:t xml:space="preserve">3. Інформація про строковість чи безстроковість призначення </w:t>
      </w:r>
      <w:proofErr w:type="gramStart"/>
      <w:r w:rsidRPr="004E27AB">
        <w:rPr>
          <w:rFonts w:ascii="Times New Roman" w:eastAsia="Calibri" w:hAnsi="Times New Roman" w:cs="Times New Roman"/>
          <w:b/>
          <w:sz w:val="24"/>
          <w:szCs w:val="24"/>
        </w:rPr>
        <w:t>на посаду</w:t>
      </w:r>
      <w:proofErr w:type="gramEnd"/>
      <w:r w:rsidRPr="004E27AB">
        <w:rPr>
          <w:rFonts w:ascii="Times New Roman" w:eastAsia="Calibri" w:hAnsi="Times New Roman" w:cs="Times New Roman"/>
          <w:b/>
          <w:sz w:val="24"/>
          <w:szCs w:val="24"/>
        </w:rPr>
        <w:t>:</w:t>
      </w:r>
    </w:p>
    <w:p w14:paraId="3910E1E5" w14:textId="77777777" w:rsidR="002634E7" w:rsidRPr="004E27AB" w:rsidRDefault="002634E7" w:rsidP="002634E7">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безстроково. </w:t>
      </w:r>
    </w:p>
    <w:p w14:paraId="57B6E87B" w14:textId="77777777" w:rsidR="002634E7" w:rsidRPr="004E27AB" w:rsidRDefault="002634E7" w:rsidP="002634E7">
      <w:pPr>
        <w:spacing w:after="0" w:line="240" w:lineRule="auto"/>
        <w:ind w:firstLine="709"/>
        <w:jc w:val="both"/>
        <w:rPr>
          <w:rFonts w:ascii="Times New Roman" w:eastAsia="Calibri" w:hAnsi="Times New Roman" w:cs="Times New Roman"/>
          <w:sz w:val="20"/>
          <w:szCs w:val="24"/>
        </w:rPr>
      </w:pPr>
    </w:p>
    <w:p w14:paraId="1F018BCE" w14:textId="77777777" w:rsidR="002634E7" w:rsidRPr="004E27AB" w:rsidRDefault="002634E7" w:rsidP="002634E7">
      <w:pPr>
        <w:spacing w:after="0" w:line="240" w:lineRule="auto"/>
        <w:ind w:firstLine="709"/>
        <w:jc w:val="both"/>
        <w:rPr>
          <w:rFonts w:ascii="Times New Roman" w:eastAsia="Calibri" w:hAnsi="Times New Roman" w:cs="Times New Roman"/>
          <w:b/>
          <w:sz w:val="24"/>
          <w:szCs w:val="24"/>
        </w:rPr>
      </w:pPr>
      <w:r w:rsidRPr="004E27AB">
        <w:rPr>
          <w:rFonts w:ascii="Times New Roman" w:eastAsia="Calibri" w:hAnsi="Times New Roman" w:cs="Times New Roman"/>
          <w:b/>
          <w:sz w:val="24"/>
          <w:szCs w:val="24"/>
        </w:rPr>
        <w:t>4. Перелік документів, необхідних для участі в конкурсі, та строк їх подання:</w:t>
      </w:r>
    </w:p>
    <w:p w14:paraId="195D1E80" w14:textId="77777777" w:rsidR="002634E7" w:rsidRPr="004E27AB" w:rsidRDefault="002634E7" w:rsidP="002634E7">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rPr>
        <w:t>1) письмова заява про участь у конкурсі, у якій також зазначається надання згоди на</w:t>
      </w:r>
      <w:r>
        <w:rPr>
          <w:rFonts w:ascii="Times New Roman" w:eastAsia="Calibri" w:hAnsi="Times New Roman" w:cs="Times New Roman"/>
          <w:sz w:val="24"/>
          <w:szCs w:val="24"/>
          <w:lang w:val="uk-UA"/>
        </w:rPr>
        <w:t> </w:t>
      </w:r>
      <w:r w:rsidRPr="004E27AB">
        <w:rPr>
          <w:rFonts w:ascii="Times New Roman" w:eastAsia="Calibri" w:hAnsi="Times New Roman" w:cs="Times New Roman"/>
          <w:sz w:val="24"/>
          <w:szCs w:val="24"/>
        </w:rPr>
        <w:t xml:space="preserve">проведення спеціальної перевірки відповідно до Закону України «Про запобігання </w:t>
      </w:r>
      <w:proofErr w:type="gramStart"/>
      <w:r w:rsidRPr="004E27AB">
        <w:rPr>
          <w:rFonts w:ascii="Times New Roman" w:eastAsia="Calibri" w:hAnsi="Times New Roman" w:cs="Times New Roman"/>
          <w:sz w:val="24"/>
          <w:szCs w:val="24"/>
        </w:rPr>
        <w:lastRenderedPageBreak/>
        <w:t xml:space="preserve">корупції» </w:t>
      </w:r>
      <w:r w:rsidRPr="004E27AB">
        <w:rPr>
          <w:rFonts w:ascii="Times New Roman" w:eastAsia="Calibri" w:hAnsi="Times New Roman" w:cs="Times New Roman"/>
          <w:sz w:val="24"/>
          <w:szCs w:val="24"/>
          <w:lang w:val="uk-UA"/>
        </w:rPr>
        <w:t xml:space="preserve"> </w:t>
      </w:r>
      <w:r w:rsidRPr="004E27AB">
        <w:rPr>
          <w:rFonts w:ascii="Times New Roman" w:eastAsia="Calibri" w:hAnsi="Times New Roman" w:cs="Times New Roman"/>
          <w:sz w:val="24"/>
          <w:szCs w:val="24"/>
        </w:rPr>
        <w:t>і</w:t>
      </w:r>
      <w:proofErr w:type="gramEnd"/>
      <w:r w:rsidRPr="004E27AB">
        <w:rPr>
          <w:rFonts w:ascii="Times New Roman" w:eastAsia="Calibri" w:hAnsi="Times New Roman" w:cs="Times New Roman"/>
          <w:sz w:val="24"/>
          <w:szCs w:val="24"/>
        </w:rPr>
        <w:t xml:space="preserve"> на обробку персональних даних відповідно до Закону України «Про захист персональних даних»; </w:t>
      </w:r>
    </w:p>
    <w:p w14:paraId="2467E4FA" w14:textId="77777777" w:rsidR="002634E7" w:rsidRPr="004E27AB" w:rsidRDefault="002634E7" w:rsidP="002634E7">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2) копія паспорта громадянина України; </w:t>
      </w:r>
    </w:p>
    <w:p w14:paraId="40C80171" w14:textId="77777777" w:rsidR="002634E7" w:rsidRPr="004E27AB" w:rsidRDefault="002634E7" w:rsidP="002634E7">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3) копі</w:t>
      </w:r>
      <w:r w:rsidRPr="004E27AB">
        <w:rPr>
          <w:rFonts w:ascii="Times New Roman" w:eastAsia="Calibri" w:hAnsi="Times New Roman" w:cs="Times New Roman"/>
          <w:sz w:val="24"/>
          <w:szCs w:val="24"/>
          <w:lang w:val="uk-UA"/>
        </w:rPr>
        <w:t>я</w:t>
      </w:r>
      <w:r w:rsidRPr="004E27AB">
        <w:rPr>
          <w:rFonts w:ascii="Times New Roman" w:eastAsia="Calibri" w:hAnsi="Times New Roman" w:cs="Times New Roman"/>
          <w:sz w:val="24"/>
          <w:szCs w:val="24"/>
        </w:rPr>
        <w:t xml:space="preserve"> (копі</w:t>
      </w:r>
      <w:r w:rsidRPr="004E27AB">
        <w:rPr>
          <w:rFonts w:ascii="Times New Roman" w:eastAsia="Calibri" w:hAnsi="Times New Roman" w:cs="Times New Roman"/>
          <w:sz w:val="24"/>
          <w:szCs w:val="24"/>
          <w:lang w:val="uk-UA"/>
        </w:rPr>
        <w:t>ї</w:t>
      </w:r>
      <w:r w:rsidRPr="004E27AB">
        <w:rPr>
          <w:rFonts w:ascii="Times New Roman" w:eastAsia="Calibri" w:hAnsi="Times New Roman" w:cs="Times New Roman"/>
          <w:sz w:val="24"/>
          <w:szCs w:val="24"/>
        </w:rPr>
        <w:t>) документа (документів) про освіту</w:t>
      </w:r>
      <w:r w:rsidRPr="004E27AB">
        <w:rPr>
          <w:rFonts w:ascii="Times New Roman" w:eastAsia="Calibri" w:hAnsi="Times New Roman" w:cs="Times New Roman"/>
          <w:sz w:val="24"/>
          <w:szCs w:val="24"/>
          <w:lang w:val="uk-UA"/>
        </w:rPr>
        <w:t xml:space="preserve"> з додатком (и)</w:t>
      </w:r>
      <w:r w:rsidRPr="004E27AB">
        <w:rPr>
          <w:rFonts w:ascii="Times New Roman" w:eastAsia="Calibri" w:hAnsi="Times New Roman" w:cs="Times New Roman"/>
          <w:sz w:val="24"/>
          <w:szCs w:val="24"/>
        </w:rPr>
        <w:t xml:space="preserve">; </w:t>
      </w:r>
    </w:p>
    <w:p w14:paraId="53EC35D9" w14:textId="77777777" w:rsidR="002634E7" w:rsidRPr="004E27AB" w:rsidRDefault="002634E7" w:rsidP="002634E7">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4) заповнена особова картка визначеного зразка;</w:t>
      </w:r>
    </w:p>
    <w:p w14:paraId="27DAB1F5" w14:textId="77777777" w:rsidR="002634E7" w:rsidRPr="004E27AB" w:rsidRDefault="002634E7" w:rsidP="002634E7">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5) автобіографія;</w:t>
      </w:r>
    </w:p>
    <w:p w14:paraId="0BE9BB9B" w14:textId="77777777" w:rsidR="002634E7" w:rsidRPr="004E27AB" w:rsidRDefault="002634E7" w:rsidP="002634E7">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6) фото</w:t>
      </w:r>
      <w:r w:rsidRPr="004E27AB">
        <w:rPr>
          <w:rFonts w:ascii="Times New Roman" w:eastAsia="Calibri" w:hAnsi="Times New Roman" w:cs="Times New Roman"/>
          <w:sz w:val="24"/>
          <w:szCs w:val="24"/>
          <w:lang w:val="uk-UA"/>
        </w:rPr>
        <w:t>графія</w:t>
      </w:r>
      <w:r w:rsidRPr="004E27AB">
        <w:rPr>
          <w:rFonts w:ascii="Times New Roman" w:eastAsia="Calibri" w:hAnsi="Times New Roman" w:cs="Times New Roman"/>
          <w:sz w:val="24"/>
          <w:szCs w:val="24"/>
        </w:rPr>
        <w:t xml:space="preserve"> розміром 30х40 мм;</w:t>
      </w:r>
    </w:p>
    <w:p w14:paraId="20CED43F" w14:textId="77777777" w:rsidR="002634E7" w:rsidRPr="004E27AB" w:rsidRDefault="002634E7" w:rsidP="002634E7">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7) </w:t>
      </w:r>
      <w:r w:rsidRPr="004E27AB">
        <w:rPr>
          <w:rFonts w:ascii="Times New Roman" w:eastAsia="Calibri" w:hAnsi="Times New Roman" w:cs="Times New Roman"/>
          <w:color w:val="1D1D1B"/>
          <w:sz w:val="24"/>
          <w:szCs w:val="24"/>
        </w:rPr>
        <w:t xml:space="preserve">декларація особи, уповноваженої на виконання функцій держави або місцевого самоврядування, визначеної Законом України «Про запобігання корупції», за минулий рік </w:t>
      </w:r>
      <w:r w:rsidRPr="004E27AB">
        <w:rPr>
          <w:rFonts w:ascii="Times New Roman" w:eastAsia="Calibri" w:hAnsi="Times New Roman" w:cs="Times New Roman"/>
          <w:sz w:val="24"/>
          <w:szCs w:val="24"/>
        </w:rPr>
        <w:t xml:space="preserve">(роздрукований примірник із сайту Національного агентства з питань запобігання корупції); </w:t>
      </w:r>
    </w:p>
    <w:p w14:paraId="39B12B6F" w14:textId="77777777" w:rsidR="002634E7" w:rsidRPr="004E27AB" w:rsidRDefault="002634E7" w:rsidP="002634E7">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sz w:val="24"/>
          <w:szCs w:val="24"/>
        </w:rPr>
        <w:t xml:space="preserve">8) </w:t>
      </w:r>
      <w:r w:rsidRPr="004E27AB">
        <w:rPr>
          <w:rFonts w:ascii="Times New Roman" w:eastAsia="Calibri" w:hAnsi="Times New Roman" w:cs="Times New Roman"/>
          <w:color w:val="1D1D1B"/>
          <w:sz w:val="24"/>
          <w:szCs w:val="24"/>
        </w:rPr>
        <w:t>копія трудової книжки, послужного списку (у разі наявності) або витяг з реєстру застрахованих осіб Державного реєстру загальнообов’язкового державного соціального страхування;</w:t>
      </w:r>
    </w:p>
    <w:p w14:paraId="5CDC2427" w14:textId="77777777" w:rsidR="002634E7" w:rsidRPr="004E27AB" w:rsidRDefault="002634E7" w:rsidP="002634E7">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sz w:val="24"/>
          <w:szCs w:val="24"/>
        </w:rPr>
        <w:t xml:space="preserve">9) </w:t>
      </w:r>
      <w:r w:rsidRPr="004E27AB">
        <w:rPr>
          <w:rFonts w:ascii="Times New Roman" w:eastAsia="Calibri" w:hAnsi="Times New Roman" w:cs="Times New Roman"/>
          <w:color w:val="1D1D1B"/>
          <w:sz w:val="24"/>
          <w:szCs w:val="24"/>
        </w:rPr>
        <w:t>медична довідка про стан здоров’я, форму і порядок надання якої визначають спільно центральний орган виконавчої влади з реалізації державної політики у сфері державної служби та центральний орган виконавчої влади, який забезпечує формування та реалізує державну політику у сфері охорони здоров’я;</w:t>
      </w:r>
    </w:p>
    <w:p w14:paraId="0463DC6A" w14:textId="77777777" w:rsidR="002634E7" w:rsidRPr="004E27AB" w:rsidRDefault="002634E7" w:rsidP="002634E7">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sz w:val="24"/>
          <w:szCs w:val="24"/>
        </w:rPr>
        <w:t xml:space="preserve">10) </w:t>
      </w:r>
      <w:r w:rsidRPr="004E27AB">
        <w:rPr>
          <w:rFonts w:ascii="Times New Roman" w:eastAsia="Calibri" w:hAnsi="Times New Roman" w:cs="Times New Roman"/>
          <w:color w:val="1D1D1B"/>
          <w:sz w:val="24"/>
          <w:szCs w:val="24"/>
        </w:rPr>
        <w:t>копія військово-облікового документа (посвідчення про приписку до призовної дільниці, військового квитка, тимчасового посвідчення військовозобов’язаного) з відміткою про постановку на військовий облік з дотриманням вимог Закону України «Про військовий обов’язок і військову службу» або копія посвідчення особи військовослужбовця та паперова копія електронного військово-облікового документа із застосунку «Резерв+» станом на день подання документів;</w:t>
      </w:r>
    </w:p>
    <w:p w14:paraId="060B85BC" w14:textId="77777777" w:rsidR="002634E7" w:rsidRPr="004E27AB" w:rsidRDefault="002634E7" w:rsidP="002634E7">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color w:val="1D1D1B"/>
          <w:sz w:val="24"/>
          <w:szCs w:val="24"/>
        </w:rPr>
        <w:t>11) довідка про проходження попереднього, періодичного та позачергового психіатричних оглядів (форма № 100-2/о);</w:t>
      </w:r>
    </w:p>
    <w:p w14:paraId="03162BC2" w14:textId="77777777" w:rsidR="002634E7" w:rsidRPr="00365F5C" w:rsidRDefault="002634E7" w:rsidP="002634E7">
      <w:pPr>
        <w:spacing w:after="0" w:line="240" w:lineRule="auto"/>
        <w:ind w:firstLine="709"/>
        <w:jc w:val="both"/>
        <w:rPr>
          <w:rFonts w:ascii="Times New Roman" w:eastAsia="Calibri" w:hAnsi="Times New Roman" w:cs="Times New Roman"/>
          <w:color w:val="1D1D1B"/>
          <w:sz w:val="24"/>
          <w:szCs w:val="24"/>
        </w:rPr>
      </w:pPr>
      <w:r w:rsidRPr="00365F5C">
        <w:rPr>
          <w:rFonts w:ascii="Times New Roman" w:eastAsia="Calibri" w:hAnsi="Times New Roman" w:cs="Times New Roman"/>
          <w:color w:val="1D1D1B"/>
          <w:sz w:val="24"/>
          <w:szCs w:val="24"/>
        </w:rPr>
        <w:t xml:space="preserve">12) </w:t>
      </w:r>
      <w:r>
        <w:rPr>
          <w:rFonts w:ascii="Times New Roman" w:eastAsia="Calibri" w:hAnsi="Times New Roman" w:cs="Times New Roman"/>
          <w:color w:val="1D1D1B"/>
          <w:sz w:val="24"/>
          <w:szCs w:val="24"/>
          <w:lang w:val="uk-UA"/>
        </w:rPr>
        <w:t xml:space="preserve">витяг з інформаційно-аналітичної системи «Облік відомостей про притягнення особи до кримінальної відповідальності та наявності судимості» </w:t>
      </w:r>
      <w:r w:rsidRPr="004E27AB">
        <w:rPr>
          <w:rFonts w:ascii="Times New Roman" w:eastAsia="Calibri" w:hAnsi="Times New Roman" w:cs="Times New Roman"/>
          <w:color w:val="000000" w:themeColor="text1"/>
          <w:sz w:val="24"/>
          <w:szCs w:val="24"/>
          <w:lang w:val="uk-UA"/>
        </w:rPr>
        <w:t xml:space="preserve">(витяг про </w:t>
      </w:r>
      <w:r w:rsidRPr="004E27AB">
        <w:rPr>
          <w:rFonts w:ascii="Times New Roman" w:eastAsia="Calibri" w:hAnsi="Times New Roman" w:cs="Times New Roman"/>
          <w:color w:val="000000" w:themeColor="text1"/>
          <w:sz w:val="24"/>
          <w:szCs w:val="24"/>
        </w:rPr>
        <w:t>відсутність судимості</w:t>
      </w:r>
      <w:r w:rsidRPr="004E27AB">
        <w:rPr>
          <w:rFonts w:ascii="Times New Roman" w:eastAsia="Calibri" w:hAnsi="Times New Roman" w:cs="Times New Roman"/>
          <w:color w:val="000000" w:themeColor="text1"/>
          <w:sz w:val="24"/>
          <w:szCs w:val="24"/>
          <w:lang w:val="uk-UA"/>
        </w:rPr>
        <w:t>)</w:t>
      </w:r>
      <w:r w:rsidRPr="00C438C1">
        <w:rPr>
          <w:rFonts w:ascii="Times New Roman" w:eastAsia="Calibri" w:hAnsi="Times New Roman" w:cs="Times New Roman"/>
          <w:color w:val="FF0000"/>
          <w:sz w:val="24"/>
          <w:szCs w:val="24"/>
        </w:rPr>
        <w:t xml:space="preserve"> </w:t>
      </w:r>
      <w:r w:rsidRPr="00C438C1">
        <w:rPr>
          <w:rFonts w:ascii="Times New Roman" w:eastAsia="Calibri" w:hAnsi="Times New Roman" w:cs="Times New Roman"/>
          <w:sz w:val="24"/>
          <w:szCs w:val="24"/>
        </w:rPr>
        <w:t>станом на день подання документів;</w:t>
      </w:r>
    </w:p>
    <w:p w14:paraId="04995645" w14:textId="77777777" w:rsidR="002634E7" w:rsidRPr="004E27AB" w:rsidRDefault="002634E7" w:rsidP="002634E7">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sz w:val="24"/>
          <w:szCs w:val="24"/>
        </w:rPr>
        <w:t>13) відповідно до Закону України від 25.04.2019 № 2704-VIII «Про забезпечення функціонування української мови як державної» кандидат повинен надати документ, що засвідчує рівень володіння державною мовою, зокрема: державний сертифікат про рівень володіння державною мовою, що видається Національною комісією зі стандартів державної мови.</w:t>
      </w:r>
    </w:p>
    <w:p w14:paraId="098F4FAB" w14:textId="77777777" w:rsidR="002634E7" w:rsidRPr="004E27AB" w:rsidRDefault="002634E7" w:rsidP="002634E7">
      <w:pPr>
        <w:spacing w:after="0" w:line="240" w:lineRule="auto"/>
        <w:ind w:firstLine="709"/>
        <w:jc w:val="both"/>
        <w:rPr>
          <w:rFonts w:ascii="Times New Roman" w:eastAsia="Calibri" w:hAnsi="Times New Roman" w:cs="Times New Roman"/>
          <w:color w:val="1D1D1B"/>
          <w:sz w:val="24"/>
          <w:szCs w:val="24"/>
        </w:rPr>
      </w:pPr>
      <w:r w:rsidRPr="004E27AB">
        <w:rPr>
          <w:rFonts w:ascii="Times New Roman" w:eastAsia="Calibri" w:hAnsi="Times New Roman" w:cs="Times New Roman"/>
          <w:color w:val="1D1D1B"/>
          <w:sz w:val="24"/>
          <w:szCs w:val="24"/>
        </w:rPr>
        <w:t xml:space="preserve">Особа, яка бажає взяти участь у конкурсі, подає документи особисто та має право додати до заяви про участь у конкурсі інші документи, крім зазначених у частині першій статті 54 Закону України «Про </w:t>
      </w:r>
      <w:r>
        <w:rPr>
          <w:rFonts w:ascii="Times New Roman" w:eastAsia="Calibri" w:hAnsi="Times New Roman" w:cs="Times New Roman"/>
          <w:color w:val="1D1D1B"/>
          <w:sz w:val="24"/>
          <w:szCs w:val="24"/>
          <w:lang w:val="uk-UA"/>
        </w:rPr>
        <w:t>Н</w:t>
      </w:r>
      <w:r w:rsidRPr="004E27AB">
        <w:rPr>
          <w:rFonts w:ascii="Times New Roman" w:eastAsia="Calibri" w:hAnsi="Times New Roman" w:cs="Times New Roman"/>
          <w:color w:val="1D1D1B"/>
          <w:sz w:val="24"/>
          <w:szCs w:val="24"/>
        </w:rPr>
        <w:t>аціональну поліцію».</w:t>
      </w:r>
    </w:p>
    <w:p w14:paraId="59EFF8E0" w14:textId="77777777" w:rsidR="002634E7" w:rsidRPr="004E27AB" w:rsidRDefault="002634E7" w:rsidP="002634E7">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Особа, яка бажає взяти участь у конкурсі, перед </w:t>
      </w:r>
      <w:r w:rsidRPr="004E27AB">
        <w:rPr>
          <w:rFonts w:ascii="Times New Roman" w:eastAsia="Calibri" w:hAnsi="Times New Roman" w:cs="Times New Roman"/>
          <w:sz w:val="24"/>
          <w:szCs w:val="24"/>
          <w:lang w:val="uk-UA"/>
        </w:rPr>
        <w:t>проходженням співбесіди</w:t>
      </w:r>
      <w:r w:rsidRPr="004E27AB">
        <w:rPr>
          <w:rFonts w:ascii="Times New Roman" w:eastAsia="Calibri" w:hAnsi="Times New Roman" w:cs="Times New Roman"/>
          <w:sz w:val="24"/>
          <w:szCs w:val="24"/>
        </w:rPr>
        <w:t xml:space="preserve"> пред’являє Комісії для проведення конкурсу на зайняття вакантних посад Служби паспорт громадянина України. </w:t>
      </w:r>
    </w:p>
    <w:p w14:paraId="15037DA2" w14:textId="5A9F74D3" w:rsidR="002634E7" w:rsidRPr="004E27AB" w:rsidRDefault="002634E7" w:rsidP="002634E7">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rPr>
        <w:t xml:space="preserve">Документи приймаються з </w:t>
      </w:r>
      <w:r w:rsidRPr="004E27AB">
        <w:rPr>
          <w:rFonts w:ascii="Times New Roman" w:eastAsia="Calibri" w:hAnsi="Times New Roman" w:cs="Times New Roman"/>
          <w:sz w:val="24"/>
          <w:szCs w:val="24"/>
          <w:lang w:val="uk-UA"/>
        </w:rPr>
        <w:t>08.00 го</w:t>
      </w:r>
      <w:r>
        <w:rPr>
          <w:rFonts w:ascii="Times New Roman" w:eastAsia="Calibri" w:hAnsi="Times New Roman" w:cs="Times New Roman"/>
          <w:sz w:val="24"/>
          <w:szCs w:val="24"/>
          <w:lang w:val="uk-UA"/>
        </w:rPr>
        <w:t>д.</w:t>
      </w:r>
      <w:r w:rsidRPr="004E27AB">
        <w:rPr>
          <w:rFonts w:ascii="Times New Roman" w:eastAsia="Calibri" w:hAnsi="Times New Roman" w:cs="Times New Roman"/>
          <w:color w:val="FF0000"/>
          <w:sz w:val="24"/>
          <w:szCs w:val="24"/>
          <w:lang w:val="uk-UA"/>
        </w:rPr>
        <w:t xml:space="preserve"> </w:t>
      </w:r>
      <w:r w:rsidRPr="00C55088">
        <w:rPr>
          <w:rFonts w:ascii="Times New Roman" w:eastAsia="Calibri" w:hAnsi="Times New Roman" w:cs="Times New Roman"/>
          <w:sz w:val="24"/>
          <w:szCs w:val="24"/>
          <w:lang w:val="uk-UA"/>
        </w:rPr>
        <w:t xml:space="preserve">15 жовтня </w:t>
      </w:r>
      <w:r w:rsidRPr="00C55088">
        <w:rPr>
          <w:rFonts w:ascii="Times New Roman" w:eastAsia="Calibri" w:hAnsi="Times New Roman" w:cs="Times New Roman"/>
          <w:sz w:val="24"/>
          <w:szCs w:val="24"/>
        </w:rPr>
        <w:t>20</w:t>
      </w:r>
      <w:r w:rsidRPr="00C55088">
        <w:rPr>
          <w:rFonts w:ascii="Times New Roman" w:eastAsia="Calibri" w:hAnsi="Times New Roman" w:cs="Times New Roman"/>
          <w:sz w:val="24"/>
          <w:szCs w:val="24"/>
          <w:lang w:val="uk-UA"/>
        </w:rPr>
        <w:t>26</w:t>
      </w:r>
      <w:r w:rsidRPr="00C55088">
        <w:rPr>
          <w:rFonts w:ascii="Times New Roman" w:eastAsia="Calibri" w:hAnsi="Times New Roman" w:cs="Times New Roman"/>
          <w:sz w:val="24"/>
          <w:szCs w:val="24"/>
        </w:rPr>
        <w:t xml:space="preserve"> року до </w:t>
      </w:r>
      <w:r w:rsidRPr="00C55088">
        <w:rPr>
          <w:rFonts w:ascii="Times New Roman" w:eastAsia="Calibri" w:hAnsi="Times New Roman" w:cs="Times New Roman"/>
          <w:sz w:val="24"/>
          <w:szCs w:val="24"/>
          <w:lang w:val="uk-UA"/>
        </w:rPr>
        <w:t>17.00</w:t>
      </w:r>
      <w:r w:rsidRPr="00C55088">
        <w:rPr>
          <w:rFonts w:ascii="Times New Roman" w:eastAsia="Calibri" w:hAnsi="Times New Roman" w:cs="Times New Roman"/>
          <w:sz w:val="24"/>
          <w:szCs w:val="24"/>
        </w:rPr>
        <w:t xml:space="preserve"> </w:t>
      </w:r>
      <w:r w:rsidRPr="00C55088">
        <w:rPr>
          <w:rFonts w:ascii="Times New Roman" w:eastAsia="Calibri" w:hAnsi="Times New Roman" w:cs="Times New Roman"/>
          <w:sz w:val="24"/>
          <w:szCs w:val="24"/>
          <w:lang w:val="uk-UA"/>
        </w:rPr>
        <w:t>год. 2</w:t>
      </w:r>
      <w:r w:rsidR="00C55088" w:rsidRPr="00C55088">
        <w:rPr>
          <w:rFonts w:ascii="Times New Roman" w:eastAsia="Calibri" w:hAnsi="Times New Roman" w:cs="Times New Roman"/>
          <w:sz w:val="24"/>
          <w:szCs w:val="24"/>
          <w:lang w:val="uk-UA"/>
        </w:rPr>
        <w:t>3</w:t>
      </w:r>
      <w:r w:rsidRPr="00C55088">
        <w:rPr>
          <w:rFonts w:ascii="Times New Roman" w:eastAsia="Calibri" w:hAnsi="Times New Roman" w:cs="Times New Roman"/>
          <w:sz w:val="24"/>
          <w:szCs w:val="24"/>
          <w:lang w:val="uk-UA"/>
        </w:rPr>
        <w:t xml:space="preserve"> жовтня </w:t>
      </w:r>
      <w:r w:rsidRPr="00C55088">
        <w:rPr>
          <w:rFonts w:ascii="Times New Roman" w:eastAsia="Calibri" w:hAnsi="Times New Roman" w:cs="Times New Roman"/>
          <w:sz w:val="24"/>
          <w:szCs w:val="24"/>
        </w:rPr>
        <w:t xml:space="preserve"> </w:t>
      </w:r>
      <w:r w:rsidRPr="00C55088">
        <w:rPr>
          <w:rFonts w:ascii="Times New Roman" w:eastAsia="Calibri" w:hAnsi="Times New Roman" w:cs="Times New Roman"/>
          <w:sz w:val="24"/>
          <w:szCs w:val="24"/>
          <w:lang w:val="uk-UA"/>
        </w:rPr>
        <w:t xml:space="preserve">                </w:t>
      </w:r>
      <w:r w:rsidRPr="004E27AB">
        <w:rPr>
          <w:rFonts w:ascii="Times New Roman" w:eastAsia="Calibri" w:hAnsi="Times New Roman" w:cs="Times New Roman"/>
          <w:color w:val="000000" w:themeColor="text1"/>
          <w:sz w:val="24"/>
          <w:szCs w:val="24"/>
        </w:rPr>
        <w:t>20</w:t>
      </w:r>
      <w:r w:rsidRPr="004E27AB">
        <w:rPr>
          <w:rFonts w:ascii="Times New Roman" w:eastAsia="Calibri" w:hAnsi="Times New Roman" w:cs="Times New Roman"/>
          <w:color w:val="000000" w:themeColor="text1"/>
          <w:sz w:val="24"/>
          <w:szCs w:val="24"/>
          <w:lang w:val="uk-UA"/>
        </w:rPr>
        <w:t>26</w:t>
      </w:r>
      <w:r w:rsidRPr="004E27AB">
        <w:rPr>
          <w:rFonts w:ascii="Times New Roman" w:eastAsia="Calibri" w:hAnsi="Times New Roman" w:cs="Times New Roman"/>
          <w:color w:val="FF0000"/>
          <w:sz w:val="24"/>
          <w:szCs w:val="24"/>
        </w:rPr>
        <w:t xml:space="preserve"> </w:t>
      </w:r>
      <w:r w:rsidRPr="004E27AB">
        <w:rPr>
          <w:rFonts w:ascii="Times New Roman" w:eastAsia="Calibri" w:hAnsi="Times New Roman" w:cs="Times New Roman"/>
          <w:sz w:val="24"/>
          <w:szCs w:val="24"/>
        </w:rPr>
        <w:t>року</w:t>
      </w:r>
      <w:r w:rsidRPr="004E27AB">
        <w:rPr>
          <w:rFonts w:ascii="Times New Roman" w:eastAsia="Calibri" w:hAnsi="Times New Roman" w:cs="Times New Roman"/>
          <w:color w:val="FF0000"/>
          <w:sz w:val="24"/>
          <w:szCs w:val="24"/>
        </w:rPr>
        <w:t xml:space="preserve"> </w:t>
      </w:r>
      <w:r w:rsidRPr="004E27AB">
        <w:rPr>
          <w:rFonts w:ascii="Times New Roman" w:eastAsia="Calibri" w:hAnsi="Times New Roman" w:cs="Times New Roman"/>
          <w:sz w:val="24"/>
          <w:szCs w:val="24"/>
        </w:rPr>
        <w:t xml:space="preserve">за адресою: м. </w:t>
      </w:r>
      <w:r w:rsidRPr="004E27AB">
        <w:rPr>
          <w:rFonts w:ascii="Times New Roman" w:eastAsia="Calibri" w:hAnsi="Times New Roman" w:cs="Times New Roman"/>
          <w:sz w:val="24"/>
          <w:szCs w:val="24"/>
          <w:lang w:val="uk-UA"/>
        </w:rPr>
        <w:t>Рівне</w:t>
      </w:r>
      <w:r w:rsidRPr="004E27AB">
        <w:rPr>
          <w:rFonts w:ascii="Times New Roman" w:eastAsia="Calibri" w:hAnsi="Times New Roman" w:cs="Times New Roman"/>
          <w:sz w:val="24"/>
          <w:szCs w:val="24"/>
        </w:rPr>
        <w:t xml:space="preserve"> вул.</w:t>
      </w:r>
      <w:r w:rsidRPr="004E27AB">
        <w:rPr>
          <w:rFonts w:ascii="Times New Roman" w:eastAsia="Calibri" w:hAnsi="Times New Roman" w:cs="Times New Roman"/>
          <w:sz w:val="24"/>
          <w:szCs w:val="24"/>
          <w:lang w:val="uk-UA"/>
        </w:rPr>
        <w:t xml:space="preserve"> С. Петлюри, 10.</w:t>
      </w:r>
    </w:p>
    <w:p w14:paraId="41F7722A" w14:textId="40E3EE3F" w:rsidR="002634E7" w:rsidRPr="004E27AB" w:rsidRDefault="002634E7" w:rsidP="002634E7">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 xml:space="preserve">На </w:t>
      </w:r>
      <w:r>
        <w:rPr>
          <w:rFonts w:ascii="Times New Roman" w:eastAsia="Calibri" w:hAnsi="Times New Roman" w:cs="Times New Roman"/>
          <w:sz w:val="24"/>
          <w:szCs w:val="24"/>
          <w:lang w:val="uk-UA"/>
        </w:rPr>
        <w:t>командира 1 взводу охорони підрозділу охорони</w:t>
      </w:r>
      <w:r>
        <w:rPr>
          <w:rFonts w:ascii="Times New Roman" w:eastAsia="Calibri" w:hAnsi="Times New Roman" w:cs="Times New Roman"/>
          <w:b/>
          <w:sz w:val="24"/>
          <w:szCs w:val="24"/>
          <w:lang w:val="uk-UA"/>
        </w:rPr>
        <w:t xml:space="preserve"> </w:t>
      </w:r>
      <w:r w:rsidRPr="004E27AB">
        <w:rPr>
          <w:rFonts w:ascii="Times New Roman" w:eastAsia="Calibri" w:hAnsi="Times New Roman" w:cs="Times New Roman"/>
          <w:sz w:val="24"/>
          <w:szCs w:val="24"/>
          <w:lang w:val="uk-UA"/>
        </w:rPr>
        <w:t>територіального управління Служби судової охорони у</w:t>
      </w:r>
      <w:r w:rsidRPr="004E27AB">
        <w:rPr>
          <w:rFonts w:ascii="Times New Roman" w:eastAsia="Calibri" w:hAnsi="Times New Roman" w:cs="Times New Roman"/>
          <w:sz w:val="24"/>
          <w:szCs w:val="24"/>
        </w:rPr>
        <w:t> </w:t>
      </w:r>
      <w:r w:rsidRPr="004E27AB">
        <w:rPr>
          <w:rFonts w:ascii="Times New Roman" w:eastAsia="Calibri" w:hAnsi="Times New Roman" w:cs="Times New Roman"/>
          <w:sz w:val="24"/>
          <w:szCs w:val="24"/>
          <w:lang w:val="uk-UA"/>
        </w:rPr>
        <w:t>Рівненській області поширюються обмеження та вимоги, встановлені Законом України «Про запобігання корупції», а також передбачені для</w:t>
      </w:r>
      <w:r>
        <w:rPr>
          <w:rFonts w:ascii="Times New Roman" w:eastAsia="Calibri" w:hAnsi="Times New Roman" w:cs="Times New Roman"/>
          <w:sz w:val="24"/>
          <w:szCs w:val="24"/>
          <w:lang w:val="uk-UA"/>
        </w:rPr>
        <w:t> </w:t>
      </w:r>
      <w:r w:rsidRPr="004E27AB">
        <w:rPr>
          <w:rFonts w:ascii="Times New Roman" w:eastAsia="Calibri" w:hAnsi="Times New Roman" w:cs="Times New Roman"/>
          <w:sz w:val="24"/>
          <w:szCs w:val="24"/>
          <w:lang w:val="uk-UA"/>
        </w:rPr>
        <w:t>поліцейських Законом України «Про Національну поліцію» обмеження, пов’язані зі</w:t>
      </w:r>
      <w:r>
        <w:rPr>
          <w:rFonts w:ascii="Times New Roman" w:eastAsia="Calibri" w:hAnsi="Times New Roman" w:cs="Times New Roman"/>
          <w:sz w:val="24"/>
          <w:szCs w:val="24"/>
          <w:lang w:val="uk-UA"/>
        </w:rPr>
        <w:t> </w:t>
      </w:r>
      <w:r w:rsidRPr="004E27AB">
        <w:rPr>
          <w:rFonts w:ascii="Times New Roman" w:eastAsia="Calibri" w:hAnsi="Times New Roman" w:cs="Times New Roman"/>
          <w:sz w:val="24"/>
          <w:szCs w:val="24"/>
          <w:lang w:val="uk-UA"/>
        </w:rPr>
        <w:t>службою в поліції (частина третя статті 163 Закону України «Про судоустрій і статус суддів»).</w:t>
      </w:r>
    </w:p>
    <w:p w14:paraId="4CE38595" w14:textId="77777777" w:rsidR="002634E7" w:rsidRPr="004E27AB" w:rsidRDefault="002634E7" w:rsidP="002634E7">
      <w:pPr>
        <w:spacing w:after="0" w:line="240" w:lineRule="auto"/>
        <w:ind w:firstLine="709"/>
        <w:jc w:val="both"/>
        <w:rPr>
          <w:rFonts w:ascii="Times New Roman" w:eastAsia="Calibri" w:hAnsi="Times New Roman" w:cs="Times New Roman"/>
          <w:sz w:val="20"/>
          <w:szCs w:val="24"/>
          <w:lang w:val="uk-UA"/>
        </w:rPr>
      </w:pPr>
    </w:p>
    <w:p w14:paraId="4F88742D" w14:textId="77777777" w:rsidR="002634E7" w:rsidRPr="004E27AB" w:rsidRDefault="002634E7" w:rsidP="002634E7">
      <w:pPr>
        <w:spacing w:after="0" w:line="240" w:lineRule="auto"/>
        <w:ind w:firstLine="709"/>
        <w:jc w:val="both"/>
        <w:rPr>
          <w:rFonts w:ascii="Times New Roman" w:eastAsia="Calibri" w:hAnsi="Times New Roman" w:cs="Times New Roman"/>
          <w:b/>
          <w:sz w:val="24"/>
          <w:szCs w:val="24"/>
        </w:rPr>
      </w:pPr>
      <w:r w:rsidRPr="004E27AB">
        <w:rPr>
          <w:rFonts w:ascii="Times New Roman" w:eastAsia="Calibri" w:hAnsi="Times New Roman" w:cs="Times New Roman"/>
          <w:b/>
          <w:sz w:val="24"/>
          <w:szCs w:val="24"/>
        </w:rPr>
        <w:t xml:space="preserve">5. Місце, дата та час початку проведення конкурсу: </w:t>
      </w:r>
    </w:p>
    <w:p w14:paraId="00FFB735" w14:textId="77777777" w:rsidR="00672093" w:rsidRDefault="002634E7" w:rsidP="002634E7">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rPr>
        <w:t xml:space="preserve">м. </w:t>
      </w:r>
      <w:r w:rsidRPr="004E27AB">
        <w:rPr>
          <w:rFonts w:ascii="Times New Roman" w:eastAsia="Calibri" w:hAnsi="Times New Roman" w:cs="Times New Roman"/>
          <w:sz w:val="24"/>
          <w:szCs w:val="24"/>
          <w:lang w:val="uk-UA"/>
        </w:rPr>
        <w:t>Рівне</w:t>
      </w:r>
      <w:r w:rsidRPr="004E27AB">
        <w:rPr>
          <w:rFonts w:ascii="Times New Roman" w:eastAsia="Calibri" w:hAnsi="Times New Roman" w:cs="Times New Roman"/>
          <w:sz w:val="24"/>
          <w:szCs w:val="24"/>
        </w:rPr>
        <w:t xml:space="preserve"> вул. </w:t>
      </w:r>
      <w:r w:rsidRPr="004E27AB">
        <w:rPr>
          <w:rFonts w:ascii="Times New Roman" w:eastAsia="Calibri" w:hAnsi="Times New Roman" w:cs="Times New Roman"/>
          <w:sz w:val="24"/>
          <w:szCs w:val="24"/>
          <w:lang w:val="uk-UA"/>
        </w:rPr>
        <w:t>С. Петлюри 10,</w:t>
      </w:r>
      <w:r w:rsidRPr="004E27AB">
        <w:rPr>
          <w:rFonts w:ascii="Times New Roman" w:eastAsia="Calibri" w:hAnsi="Times New Roman" w:cs="Times New Roman"/>
          <w:sz w:val="24"/>
          <w:szCs w:val="24"/>
        </w:rPr>
        <w:t xml:space="preserve"> територіальне управління Служби судової охорони </w:t>
      </w:r>
      <w:r w:rsidRPr="004E27AB">
        <w:rPr>
          <w:rFonts w:ascii="Times New Roman" w:eastAsia="Calibri" w:hAnsi="Times New Roman" w:cs="Times New Roman"/>
          <w:sz w:val="24"/>
          <w:szCs w:val="24"/>
          <w:lang w:val="uk-UA"/>
        </w:rPr>
        <w:t xml:space="preserve">                          </w:t>
      </w:r>
      <w:r w:rsidRPr="004E27AB">
        <w:rPr>
          <w:rFonts w:ascii="Times New Roman" w:eastAsia="Calibri" w:hAnsi="Times New Roman" w:cs="Times New Roman"/>
          <w:sz w:val="24"/>
          <w:szCs w:val="24"/>
        </w:rPr>
        <w:t xml:space="preserve">у </w:t>
      </w:r>
      <w:r w:rsidRPr="004E27AB">
        <w:rPr>
          <w:rFonts w:ascii="Times New Roman" w:eastAsia="Calibri" w:hAnsi="Times New Roman" w:cs="Times New Roman"/>
          <w:sz w:val="24"/>
          <w:szCs w:val="24"/>
          <w:lang w:val="uk-UA"/>
        </w:rPr>
        <w:t xml:space="preserve">Рівненській </w:t>
      </w:r>
      <w:r w:rsidRPr="004E27AB">
        <w:rPr>
          <w:rFonts w:ascii="Times New Roman" w:eastAsia="Calibri" w:hAnsi="Times New Roman" w:cs="Times New Roman"/>
          <w:sz w:val="24"/>
          <w:szCs w:val="24"/>
        </w:rPr>
        <w:t xml:space="preserve"> області</w:t>
      </w:r>
      <w:r w:rsidRPr="004E27AB">
        <w:rPr>
          <w:rFonts w:ascii="Times New Roman" w:eastAsia="Calibri" w:hAnsi="Times New Roman" w:cs="Times New Roman"/>
          <w:sz w:val="24"/>
          <w:szCs w:val="24"/>
          <w:lang w:val="uk-UA"/>
        </w:rPr>
        <w:t>,</w:t>
      </w:r>
      <w:r w:rsidRPr="004E27AB">
        <w:rPr>
          <w:rFonts w:ascii="Times New Roman" w:eastAsia="Calibri" w:hAnsi="Times New Roman" w:cs="Times New Roman"/>
          <w:sz w:val="24"/>
          <w:szCs w:val="24"/>
        </w:rPr>
        <w:t xml:space="preserve"> з </w:t>
      </w:r>
      <w:r w:rsidRPr="004E27AB">
        <w:rPr>
          <w:rFonts w:ascii="Times New Roman" w:eastAsia="Calibri" w:hAnsi="Times New Roman" w:cs="Times New Roman"/>
          <w:sz w:val="24"/>
          <w:szCs w:val="24"/>
          <w:lang w:val="uk-UA"/>
        </w:rPr>
        <w:t>09</w:t>
      </w:r>
      <w:r w:rsidRPr="004E27AB">
        <w:rPr>
          <w:rFonts w:ascii="Times New Roman" w:eastAsia="Calibri" w:hAnsi="Times New Roman" w:cs="Times New Roman"/>
          <w:sz w:val="24"/>
          <w:szCs w:val="24"/>
        </w:rPr>
        <w:t>.00</w:t>
      </w:r>
      <w:r w:rsidRPr="004E27AB">
        <w:rPr>
          <w:rFonts w:ascii="Times New Roman" w:eastAsia="Calibri" w:hAnsi="Times New Roman" w:cs="Times New Roman"/>
          <w:sz w:val="24"/>
          <w:szCs w:val="24"/>
          <w:lang w:val="uk-UA"/>
        </w:rPr>
        <w:t xml:space="preserve"> год. </w:t>
      </w:r>
      <w:r w:rsidR="00C55088">
        <w:rPr>
          <w:rFonts w:ascii="Times New Roman" w:eastAsia="Calibri" w:hAnsi="Times New Roman" w:cs="Times New Roman"/>
          <w:sz w:val="24"/>
          <w:szCs w:val="24"/>
          <w:lang w:val="uk-UA"/>
        </w:rPr>
        <w:t>29</w:t>
      </w:r>
      <w:r w:rsidRPr="002634E7">
        <w:rPr>
          <w:rFonts w:ascii="Times New Roman" w:eastAsia="Calibri" w:hAnsi="Times New Roman" w:cs="Times New Roman"/>
          <w:color w:val="FF0000"/>
          <w:sz w:val="24"/>
          <w:szCs w:val="24"/>
          <w:lang w:val="uk-UA"/>
        </w:rPr>
        <w:t xml:space="preserve"> </w:t>
      </w:r>
      <w:r w:rsidRPr="00C55088">
        <w:rPr>
          <w:rFonts w:ascii="Times New Roman" w:eastAsia="Calibri" w:hAnsi="Times New Roman" w:cs="Times New Roman"/>
          <w:sz w:val="24"/>
          <w:szCs w:val="24"/>
          <w:lang w:val="uk-UA"/>
        </w:rPr>
        <w:t>жовтня</w:t>
      </w:r>
      <w:r w:rsidRPr="00C55088">
        <w:rPr>
          <w:rFonts w:ascii="Times New Roman" w:eastAsia="Calibri" w:hAnsi="Times New Roman" w:cs="Times New Roman"/>
          <w:sz w:val="24"/>
          <w:szCs w:val="24"/>
        </w:rPr>
        <w:t xml:space="preserve"> 20</w:t>
      </w:r>
      <w:r w:rsidRPr="00C55088">
        <w:rPr>
          <w:rFonts w:ascii="Times New Roman" w:eastAsia="Calibri" w:hAnsi="Times New Roman" w:cs="Times New Roman"/>
          <w:sz w:val="24"/>
          <w:szCs w:val="24"/>
          <w:lang w:val="uk-UA"/>
        </w:rPr>
        <w:t>26</w:t>
      </w:r>
      <w:r w:rsidRPr="00C55088">
        <w:rPr>
          <w:rFonts w:ascii="Times New Roman" w:eastAsia="Calibri" w:hAnsi="Times New Roman" w:cs="Times New Roman"/>
          <w:sz w:val="24"/>
          <w:szCs w:val="24"/>
        </w:rPr>
        <w:t xml:space="preserve"> року</w:t>
      </w:r>
      <w:r w:rsidR="00672093">
        <w:rPr>
          <w:rFonts w:ascii="Times New Roman" w:eastAsia="Calibri" w:hAnsi="Times New Roman" w:cs="Times New Roman"/>
          <w:sz w:val="24"/>
          <w:szCs w:val="24"/>
          <w:lang w:val="uk-UA"/>
        </w:rPr>
        <w:t>.</w:t>
      </w:r>
    </w:p>
    <w:p w14:paraId="21A024C7" w14:textId="5F740564" w:rsidR="002634E7" w:rsidRPr="004E27AB" w:rsidRDefault="002634E7" w:rsidP="002634E7">
      <w:pPr>
        <w:spacing w:after="0" w:line="240" w:lineRule="auto"/>
        <w:ind w:firstLine="709"/>
        <w:jc w:val="both"/>
        <w:rPr>
          <w:rFonts w:ascii="Times New Roman" w:eastAsia="Calibri" w:hAnsi="Times New Roman" w:cs="Times New Roman"/>
          <w:sz w:val="24"/>
          <w:szCs w:val="24"/>
        </w:rPr>
      </w:pPr>
      <w:r w:rsidRPr="004E27AB">
        <w:rPr>
          <w:rFonts w:ascii="Times New Roman" w:eastAsia="Calibri" w:hAnsi="Times New Roman" w:cs="Times New Roman"/>
          <w:b/>
          <w:sz w:val="24"/>
          <w:szCs w:val="24"/>
          <w:lang w:val="uk-UA"/>
        </w:rPr>
        <w:lastRenderedPageBreak/>
        <w:t>6. Прізвище, ім’я та по батькові, номер телефону та адреса електронної пошти особи, яка надає додаткову інформацію з питань проведення конкурсу</w:t>
      </w:r>
      <w:r w:rsidRPr="004E27AB">
        <w:rPr>
          <w:rFonts w:ascii="Times New Roman" w:eastAsia="Calibri" w:hAnsi="Times New Roman" w:cs="Times New Roman"/>
          <w:sz w:val="24"/>
          <w:szCs w:val="24"/>
          <w:lang w:val="uk-UA"/>
        </w:rPr>
        <w:t xml:space="preserve">: </w:t>
      </w:r>
      <w:r w:rsidRPr="000B1974">
        <w:rPr>
          <w:rFonts w:ascii="Times New Roman" w:eastAsia="Calibri" w:hAnsi="Times New Roman" w:cs="Times New Roman"/>
          <w:sz w:val="24"/>
          <w:szCs w:val="24"/>
          <w:lang w:val="uk-UA"/>
        </w:rPr>
        <w:t xml:space="preserve">Євгеній Жданюк, </w:t>
      </w:r>
      <w:r w:rsidRPr="004E27AB">
        <w:rPr>
          <w:rFonts w:ascii="Times New Roman" w:eastAsia="Calibri" w:hAnsi="Times New Roman" w:cs="Times New Roman"/>
          <w:sz w:val="24"/>
          <w:szCs w:val="24"/>
          <w:lang w:val="uk-UA"/>
        </w:rPr>
        <w:t xml:space="preserve">(096) 389-39-81, (0362) 62-03-63, </w:t>
      </w:r>
      <w:hyperlink r:id="rId9" w:history="1">
        <w:r w:rsidRPr="004E27AB">
          <w:rPr>
            <w:rFonts w:ascii="Times New Roman" w:eastAsia="Calibri" w:hAnsi="Times New Roman" w:cs="Times New Roman"/>
            <w:color w:val="0000FF"/>
            <w:sz w:val="24"/>
            <w:szCs w:val="24"/>
            <w:u w:val="single"/>
            <w:lang w:val="en-US"/>
          </w:rPr>
          <w:t>vrp</w:t>
        </w:r>
        <w:r w:rsidRPr="004E27AB">
          <w:rPr>
            <w:rFonts w:ascii="Times New Roman" w:eastAsia="Calibri" w:hAnsi="Times New Roman" w:cs="Times New Roman"/>
            <w:color w:val="0000FF"/>
            <w:sz w:val="24"/>
            <w:szCs w:val="24"/>
            <w:u w:val="single"/>
            <w:lang w:val="uk-UA"/>
          </w:rPr>
          <w:t>.</w:t>
        </w:r>
        <w:r w:rsidRPr="004E27AB">
          <w:rPr>
            <w:rFonts w:ascii="Times New Roman" w:eastAsia="Calibri" w:hAnsi="Times New Roman" w:cs="Times New Roman"/>
            <w:color w:val="0000FF"/>
            <w:sz w:val="24"/>
            <w:szCs w:val="24"/>
            <w:u w:val="single"/>
            <w:lang w:val="en-US"/>
          </w:rPr>
          <w:t>rv</w:t>
        </w:r>
        <w:r w:rsidRPr="004E27AB">
          <w:rPr>
            <w:rFonts w:ascii="Times New Roman" w:eastAsia="Calibri" w:hAnsi="Times New Roman" w:cs="Times New Roman"/>
            <w:color w:val="0000FF"/>
            <w:sz w:val="24"/>
            <w:szCs w:val="24"/>
            <w:u w:val="single"/>
          </w:rPr>
          <w:t>@</w:t>
        </w:r>
        <w:r w:rsidRPr="004E27AB">
          <w:rPr>
            <w:rFonts w:ascii="Times New Roman" w:eastAsia="Calibri" w:hAnsi="Times New Roman" w:cs="Times New Roman"/>
            <w:color w:val="0000FF"/>
            <w:sz w:val="24"/>
            <w:szCs w:val="24"/>
            <w:u w:val="single"/>
            <w:lang w:val="en-US"/>
          </w:rPr>
          <w:t>sso</w:t>
        </w:r>
        <w:r w:rsidRPr="004E27AB">
          <w:rPr>
            <w:rFonts w:ascii="Times New Roman" w:eastAsia="Calibri" w:hAnsi="Times New Roman" w:cs="Times New Roman"/>
            <w:color w:val="0000FF"/>
            <w:sz w:val="24"/>
            <w:szCs w:val="24"/>
            <w:u w:val="single"/>
          </w:rPr>
          <w:t>.</w:t>
        </w:r>
        <w:r w:rsidRPr="004E27AB">
          <w:rPr>
            <w:rFonts w:ascii="Times New Roman" w:eastAsia="Calibri" w:hAnsi="Times New Roman" w:cs="Times New Roman"/>
            <w:color w:val="0000FF"/>
            <w:sz w:val="24"/>
            <w:szCs w:val="24"/>
            <w:u w:val="single"/>
            <w:lang w:val="en-US"/>
          </w:rPr>
          <w:t>gov</w:t>
        </w:r>
        <w:r w:rsidRPr="004E27AB">
          <w:rPr>
            <w:rFonts w:ascii="Times New Roman" w:eastAsia="Calibri" w:hAnsi="Times New Roman" w:cs="Times New Roman"/>
            <w:color w:val="0000FF"/>
            <w:sz w:val="24"/>
            <w:szCs w:val="24"/>
            <w:u w:val="single"/>
          </w:rPr>
          <w:t>.</w:t>
        </w:r>
        <w:r w:rsidRPr="004E27AB">
          <w:rPr>
            <w:rFonts w:ascii="Times New Roman" w:eastAsia="Calibri" w:hAnsi="Times New Roman" w:cs="Times New Roman"/>
            <w:color w:val="0000FF"/>
            <w:sz w:val="24"/>
            <w:szCs w:val="24"/>
            <w:u w:val="single"/>
            <w:lang w:val="en-US"/>
          </w:rPr>
          <w:t>ua</w:t>
        </w:r>
      </w:hyperlink>
    </w:p>
    <w:p w14:paraId="17AFB8F1" w14:textId="77777777" w:rsidR="002634E7" w:rsidRPr="00C55088" w:rsidRDefault="002634E7" w:rsidP="002634E7">
      <w:pPr>
        <w:spacing w:after="0" w:line="240" w:lineRule="auto"/>
        <w:ind w:firstLine="709"/>
        <w:jc w:val="both"/>
        <w:rPr>
          <w:rFonts w:ascii="Times New Roman" w:eastAsia="Calibri" w:hAnsi="Times New Roman" w:cs="Times New Roman"/>
          <w:b/>
          <w:sz w:val="20"/>
          <w:szCs w:val="24"/>
          <w:lang w:val="uk-UA"/>
        </w:rPr>
      </w:pPr>
    </w:p>
    <w:p w14:paraId="4B56B670" w14:textId="77777777" w:rsidR="002634E7" w:rsidRPr="000B1974" w:rsidRDefault="002634E7" w:rsidP="002634E7">
      <w:pPr>
        <w:spacing w:after="0" w:line="240" w:lineRule="auto"/>
        <w:ind w:firstLine="709"/>
        <w:jc w:val="both"/>
        <w:rPr>
          <w:rFonts w:ascii="Times New Roman" w:eastAsia="Calibri" w:hAnsi="Times New Roman" w:cs="Times New Roman"/>
          <w:b/>
          <w:sz w:val="24"/>
          <w:szCs w:val="24"/>
          <w:lang w:val="uk-UA"/>
        </w:rPr>
      </w:pPr>
      <w:r w:rsidRPr="000B1974">
        <w:rPr>
          <w:rFonts w:ascii="Times New Roman" w:eastAsia="Calibri" w:hAnsi="Times New Roman" w:cs="Times New Roman"/>
          <w:b/>
          <w:sz w:val="24"/>
          <w:szCs w:val="24"/>
          <w:lang w:val="uk-UA"/>
        </w:rPr>
        <w:t>Кваліфікаційні вимоги:</w:t>
      </w:r>
    </w:p>
    <w:p w14:paraId="63D0D4B8" w14:textId="77777777" w:rsidR="006C6811" w:rsidRDefault="006C6811" w:rsidP="006C6811">
      <w:pPr>
        <w:spacing w:after="0" w:line="240" w:lineRule="auto"/>
        <w:ind w:firstLine="709"/>
        <w:jc w:val="both"/>
        <w:rPr>
          <w:rFonts w:ascii="Times New Roman" w:eastAsia="Calibri" w:hAnsi="Times New Roman" w:cs="Times New Roman"/>
          <w:sz w:val="24"/>
          <w:szCs w:val="24"/>
          <w:lang w:val="uk-UA"/>
        </w:rPr>
      </w:pPr>
      <w:r w:rsidRPr="007D1B6A">
        <w:rPr>
          <w:rFonts w:ascii="Times New Roman" w:eastAsia="Calibri" w:hAnsi="Times New Roman" w:cs="Times New Roman"/>
          <w:sz w:val="24"/>
          <w:szCs w:val="24"/>
          <w:lang w:val="uk-UA"/>
        </w:rPr>
        <w:t xml:space="preserve">1. </w:t>
      </w:r>
      <w:r>
        <w:rPr>
          <w:rFonts w:ascii="Times New Roman" w:eastAsia="Calibri" w:hAnsi="Times New Roman" w:cs="Times New Roman"/>
          <w:sz w:val="24"/>
          <w:szCs w:val="24"/>
          <w:lang w:val="uk-UA"/>
        </w:rPr>
        <w:t>Загальні вимоги – відповідність загальним вимогам до кандидатів на службу (частина 1 статті 163 Закону України «Про судоустрій і статус суддів»).</w:t>
      </w:r>
    </w:p>
    <w:p w14:paraId="334DCD32" w14:textId="77777777" w:rsidR="006C6811" w:rsidRPr="006C6811" w:rsidRDefault="006C6811" w:rsidP="002634E7">
      <w:pPr>
        <w:spacing w:after="0" w:line="240" w:lineRule="auto"/>
        <w:ind w:firstLine="709"/>
        <w:jc w:val="both"/>
        <w:rPr>
          <w:rFonts w:ascii="Times New Roman" w:eastAsia="Calibri" w:hAnsi="Times New Roman" w:cs="Times New Roman"/>
          <w:color w:val="FF0000"/>
          <w:sz w:val="20"/>
          <w:szCs w:val="24"/>
          <w:lang w:val="uk-UA"/>
        </w:rPr>
      </w:pPr>
    </w:p>
    <w:p w14:paraId="58A1CC10" w14:textId="39DA81F6" w:rsidR="002634E7" w:rsidRPr="000B1974" w:rsidRDefault="000B1974" w:rsidP="002634E7">
      <w:pPr>
        <w:spacing w:after="0" w:line="240" w:lineRule="auto"/>
        <w:ind w:firstLine="709"/>
        <w:jc w:val="both"/>
        <w:rPr>
          <w:rFonts w:ascii="Times New Roman" w:eastAsia="Calibri" w:hAnsi="Times New Roman" w:cs="Times New Roman"/>
          <w:sz w:val="24"/>
          <w:szCs w:val="24"/>
          <w:lang w:val="uk-UA"/>
        </w:rPr>
      </w:pPr>
      <w:r w:rsidRPr="000B1974">
        <w:rPr>
          <w:rFonts w:ascii="Times New Roman" w:eastAsia="Calibri" w:hAnsi="Times New Roman" w:cs="Times New Roman"/>
          <w:sz w:val="24"/>
          <w:szCs w:val="24"/>
          <w:lang w:val="uk-UA"/>
        </w:rPr>
        <w:t>2</w:t>
      </w:r>
      <w:r w:rsidR="002634E7" w:rsidRPr="000B1974">
        <w:rPr>
          <w:rFonts w:ascii="Times New Roman" w:eastAsia="Calibri" w:hAnsi="Times New Roman" w:cs="Times New Roman"/>
          <w:sz w:val="24"/>
          <w:szCs w:val="24"/>
          <w:lang w:val="uk-UA"/>
        </w:rPr>
        <w:t>. Освіта – вища, ступінь вищої освіти – не нижче бакалавра.</w:t>
      </w:r>
    </w:p>
    <w:p w14:paraId="521E78CC" w14:textId="77777777" w:rsidR="002634E7" w:rsidRPr="002634E7" w:rsidRDefault="002634E7" w:rsidP="002634E7">
      <w:pPr>
        <w:spacing w:after="0" w:line="240" w:lineRule="auto"/>
        <w:ind w:firstLine="709"/>
        <w:jc w:val="both"/>
        <w:rPr>
          <w:rFonts w:ascii="Times New Roman" w:eastAsia="Calibri" w:hAnsi="Times New Roman" w:cs="Times New Roman"/>
          <w:color w:val="FF0000"/>
          <w:sz w:val="20"/>
          <w:szCs w:val="24"/>
          <w:lang w:val="uk-UA"/>
        </w:rPr>
      </w:pPr>
    </w:p>
    <w:p w14:paraId="760D1507" w14:textId="41DAABEB" w:rsidR="002634E7" w:rsidRPr="000B1974" w:rsidRDefault="000B1974" w:rsidP="002634E7">
      <w:pPr>
        <w:spacing w:after="0" w:line="240" w:lineRule="auto"/>
        <w:ind w:firstLine="709"/>
        <w:jc w:val="both"/>
        <w:rPr>
          <w:rFonts w:ascii="Times New Roman" w:eastAsia="Calibri" w:hAnsi="Times New Roman" w:cs="Times New Roman"/>
          <w:sz w:val="24"/>
          <w:szCs w:val="24"/>
          <w:lang w:val="uk-UA"/>
        </w:rPr>
      </w:pPr>
      <w:r w:rsidRPr="000B1974">
        <w:rPr>
          <w:rFonts w:ascii="Times New Roman" w:eastAsia="Calibri" w:hAnsi="Times New Roman" w:cs="Times New Roman"/>
          <w:sz w:val="24"/>
          <w:szCs w:val="24"/>
          <w:lang w:val="uk-UA"/>
        </w:rPr>
        <w:t>3</w:t>
      </w:r>
      <w:r w:rsidR="002634E7" w:rsidRPr="000B1974">
        <w:rPr>
          <w:rFonts w:ascii="Times New Roman" w:eastAsia="Calibri" w:hAnsi="Times New Roman" w:cs="Times New Roman"/>
          <w:sz w:val="24"/>
          <w:szCs w:val="24"/>
        </w:rPr>
        <w:t>. Досвід роботи</w:t>
      </w:r>
      <w:r w:rsidR="002634E7" w:rsidRPr="000B1974">
        <w:rPr>
          <w:rFonts w:ascii="Times New Roman" w:eastAsia="Calibri" w:hAnsi="Times New Roman" w:cs="Times New Roman"/>
          <w:sz w:val="24"/>
          <w:szCs w:val="24"/>
          <w:lang w:val="uk-UA"/>
        </w:rPr>
        <w:t xml:space="preserve"> – на керівних посадах </w:t>
      </w:r>
      <w:r w:rsidR="002634E7" w:rsidRPr="000B1974">
        <w:rPr>
          <w:rFonts w:ascii="Times New Roman" w:eastAsia="Calibri" w:hAnsi="Times New Roman" w:cs="Times New Roman"/>
          <w:sz w:val="24"/>
          <w:szCs w:val="24"/>
        </w:rPr>
        <w:t xml:space="preserve">в державних органах влади, органах системи правосуддя, правоохоронних органах чи військових </w:t>
      </w:r>
      <w:proofErr w:type="gramStart"/>
      <w:r w:rsidR="002634E7" w:rsidRPr="000B1974">
        <w:rPr>
          <w:rFonts w:ascii="Times New Roman" w:eastAsia="Calibri" w:hAnsi="Times New Roman" w:cs="Times New Roman"/>
          <w:sz w:val="24"/>
          <w:szCs w:val="24"/>
        </w:rPr>
        <w:t>формуваннях</w:t>
      </w:r>
      <w:r w:rsidR="002634E7" w:rsidRPr="000B1974">
        <w:rPr>
          <w:rFonts w:ascii="Times New Roman" w:eastAsia="Calibri" w:hAnsi="Times New Roman" w:cs="Times New Roman"/>
          <w:sz w:val="24"/>
          <w:szCs w:val="24"/>
          <w:lang w:val="uk-UA"/>
        </w:rPr>
        <w:t xml:space="preserve">, </w:t>
      </w:r>
      <w:r w:rsidR="002634E7" w:rsidRPr="000B1974">
        <w:rPr>
          <w:rFonts w:ascii="Times New Roman" w:eastAsia="Calibri" w:hAnsi="Times New Roman" w:cs="Times New Roman"/>
          <w:sz w:val="24"/>
          <w:szCs w:val="24"/>
        </w:rPr>
        <w:t xml:space="preserve"> підприємств</w:t>
      </w:r>
      <w:proofErr w:type="gramEnd"/>
      <w:r w:rsidR="002634E7" w:rsidRPr="000B1974">
        <w:rPr>
          <w:rFonts w:ascii="Times New Roman" w:eastAsia="Calibri" w:hAnsi="Times New Roman" w:cs="Times New Roman"/>
          <w:sz w:val="24"/>
          <w:szCs w:val="24"/>
        </w:rPr>
        <w:t xml:space="preserve">, установ, організацій незалежно від форм власності – </w:t>
      </w:r>
      <w:r w:rsidR="002634E7" w:rsidRPr="000B1974">
        <w:rPr>
          <w:rFonts w:ascii="Times New Roman" w:eastAsia="Calibri" w:hAnsi="Times New Roman" w:cs="Times New Roman"/>
          <w:b/>
          <w:sz w:val="24"/>
          <w:szCs w:val="24"/>
        </w:rPr>
        <w:t xml:space="preserve">не менше ніж </w:t>
      </w:r>
      <w:r w:rsidR="002634E7" w:rsidRPr="000B1974">
        <w:rPr>
          <w:rFonts w:ascii="Times New Roman" w:eastAsia="Calibri" w:hAnsi="Times New Roman" w:cs="Times New Roman"/>
          <w:b/>
          <w:sz w:val="24"/>
          <w:szCs w:val="24"/>
          <w:lang w:val="uk-UA"/>
        </w:rPr>
        <w:t>один</w:t>
      </w:r>
      <w:r w:rsidR="002634E7" w:rsidRPr="000B1974">
        <w:rPr>
          <w:rFonts w:ascii="Times New Roman" w:eastAsia="Calibri" w:hAnsi="Times New Roman" w:cs="Times New Roman"/>
          <w:b/>
          <w:sz w:val="24"/>
          <w:szCs w:val="24"/>
        </w:rPr>
        <w:t xml:space="preserve"> р</w:t>
      </w:r>
      <w:r w:rsidR="002634E7" w:rsidRPr="000B1974">
        <w:rPr>
          <w:rFonts w:ascii="Times New Roman" w:eastAsia="Calibri" w:hAnsi="Times New Roman" w:cs="Times New Roman"/>
          <w:b/>
          <w:sz w:val="24"/>
          <w:szCs w:val="24"/>
          <w:lang w:val="uk-UA"/>
        </w:rPr>
        <w:t xml:space="preserve">ік, </w:t>
      </w:r>
      <w:r w:rsidR="002634E7" w:rsidRPr="000B1974">
        <w:rPr>
          <w:rFonts w:ascii="Times New Roman" w:eastAsia="Calibri" w:hAnsi="Times New Roman" w:cs="Times New Roman"/>
          <w:sz w:val="24"/>
          <w:szCs w:val="24"/>
          <w:lang w:val="uk-UA"/>
        </w:rPr>
        <w:t xml:space="preserve">або досвід роботи </w:t>
      </w:r>
      <w:r w:rsidR="00C55088">
        <w:rPr>
          <w:rFonts w:ascii="Times New Roman" w:eastAsia="Calibri" w:hAnsi="Times New Roman" w:cs="Times New Roman"/>
          <w:sz w:val="24"/>
          <w:szCs w:val="24"/>
          <w:lang w:val="uk-UA"/>
        </w:rPr>
        <w:t xml:space="preserve">                         </w:t>
      </w:r>
      <w:r w:rsidR="002634E7" w:rsidRPr="000B1974">
        <w:rPr>
          <w:rFonts w:ascii="Times New Roman" w:eastAsia="Calibri" w:hAnsi="Times New Roman" w:cs="Times New Roman"/>
          <w:sz w:val="24"/>
          <w:szCs w:val="24"/>
          <w:lang w:val="uk-UA"/>
        </w:rPr>
        <w:t>на посадах співробітників</w:t>
      </w:r>
      <w:r w:rsidR="002634E7" w:rsidRPr="000B1974">
        <w:rPr>
          <w:rFonts w:ascii="Times New Roman" w:eastAsia="Calibri" w:hAnsi="Times New Roman" w:cs="Times New Roman"/>
          <w:b/>
          <w:sz w:val="24"/>
          <w:szCs w:val="24"/>
          <w:lang w:val="uk-UA"/>
        </w:rPr>
        <w:t xml:space="preserve"> – не менше ніж два роки</w:t>
      </w:r>
      <w:r w:rsidRPr="000B1974">
        <w:rPr>
          <w:rFonts w:ascii="Times New Roman" w:eastAsia="Calibri" w:hAnsi="Times New Roman" w:cs="Times New Roman"/>
          <w:b/>
          <w:sz w:val="24"/>
          <w:szCs w:val="24"/>
          <w:lang w:val="uk-UA"/>
        </w:rPr>
        <w:t>.</w:t>
      </w:r>
    </w:p>
    <w:p w14:paraId="6EECB576" w14:textId="77777777" w:rsidR="002634E7" w:rsidRPr="000B1974" w:rsidRDefault="002634E7" w:rsidP="002634E7">
      <w:pPr>
        <w:spacing w:after="0" w:line="240" w:lineRule="auto"/>
        <w:ind w:firstLine="709"/>
        <w:jc w:val="both"/>
        <w:rPr>
          <w:rFonts w:ascii="Times New Roman" w:eastAsia="Calibri" w:hAnsi="Times New Roman" w:cs="Times New Roman"/>
          <w:color w:val="FF0000"/>
          <w:sz w:val="20"/>
          <w:szCs w:val="24"/>
        </w:rPr>
      </w:pPr>
    </w:p>
    <w:p w14:paraId="09FA5CE4" w14:textId="14E900FA" w:rsidR="002634E7" w:rsidRPr="000B1974" w:rsidRDefault="000B1974" w:rsidP="002634E7">
      <w:pPr>
        <w:spacing w:after="0" w:line="240" w:lineRule="auto"/>
        <w:ind w:firstLine="709"/>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4</w:t>
      </w:r>
      <w:r w:rsidR="002634E7" w:rsidRPr="000B1974">
        <w:rPr>
          <w:rFonts w:ascii="Times New Roman" w:eastAsia="Calibri" w:hAnsi="Times New Roman" w:cs="Times New Roman"/>
          <w:sz w:val="24"/>
          <w:szCs w:val="24"/>
          <w:lang w:val="uk-UA"/>
        </w:rPr>
        <w:t xml:space="preserve">. Володіння державною мовою – </w:t>
      </w:r>
      <w:r w:rsidR="002634E7" w:rsidRPr="000B1974">
        <w:rPr>
          <w:rFonts w:ascii="Times New Roman" w:eastAsia="Calibri" w:hAnsi="Times New Roman" w:cs="Times New Roman"/>
          <w:sz w:val="24"/>
          <w:szCs w:val="24"/>
          <w:lang w:val="uk-UA"/>
        </w:rPr>
        <w:tab/>
        <w:t xml:space="preserve">вільне володіння державною мовою відповідно </w:t>
      </w:r>
      <w:r w:rsidR="00C55088">
        <w:rPr>
          <w:rFonts w:ascii="Times New Roman" w:eastAsia="Calibri" w:hAnsi="Times New Roman" w:cs="Times New Roman"/>
          <w:sz w:val="24"/>
          <w:szCs w:val="24"/>
          <w:lang w:val="uk-UA"/>
        </w:rPr>
        <w:t xml:space="preserve">                   </w:t>
      </w:r>
      <w:r w:rsidR="002634E7" w:rsidRPr="000B1974">
        <w:rPr>
          <w:rFonts w:ascii="Times New Roman" w:eastAsia="Calibri" w:hAnsi="Times New Roman" w:cs="Times New Roman"/>
          <w:sz w:val="24"/>
          <w:szCs w:val="24"/>
          <w:lang w:val="uk-UA"/>
        </w:rPr>
        <w:t xml:space="preserve">до вимог Закону України «Про забезпечення функціонування української мови </w:t>
      </w:r>
      <w:r w:rsidR="00C55088">
        <w:rPr>
          <w:rFonts w:ascii="Times New Roman" w:eastAsia="Calibri" w:hAnsi="Times New Roman" w:cs="Times New Roman"/>
          <w:sz w:val="24"/>
          <w:szCs w:val="24"/>
          <w:lang w:val="uk-UA"/>
        </w:rPr>
        <w:t xml:space="preserve">                                        </w:t>
      </w:r>
      <w:r w:rsidR="002634E7" w:rsidRPr="000B1974">
        <w:rPr>
          <w:rFonts w:ascii="Times New Roman" w:eastAsia="Calibri" w:hAnsi="Times New Roman" w:cs="Times New Roman"/>
          <w:sz w:val="24"/>
          <w:szCs w:val="24"/>
          <w:lang w:val="uk-UA"/>
        </w:rPr>
        <w:t xml:space="preserve">як державної»*, </w:t>
      </w:r>
      <w:r w:rsidR="002634E7" w:rsidRPr="000B1974">
        <w:rPr>
          <w:rFonts w:ascii="Times New Roman" w:eastAsia="Calibri" w:hAnsi="Times New Roman" w:cs="Times New Roman"/>
          <w:b/>
          <w:i/>
          <w:sz w:val="24"/>
          <w:szCs w:val="24"/>
          <w:lang w:val="uk-UA"/>
        </w:rPr>
        <w:t>(надати державний сертифікат про рівень володіння державною мовою)</w:t>
      </w:r>
      <w:r w:rsidR="002634E7" w:rsidRPr="000B1974">
        <w:rPr>
          <w:rFonts w:ascii="Times New Roman" w:eastAsia="Calibri" w:hAnsi="Times New Roman" w:cs="Times New Roman"/>
          <w:sz w:val="24"/>
          <w:szCs w:val="24"/>
          <w:lang w:val="uk-UA"/>
        </w:rPr>
        <w:t>.</w:t>
      </w:r>
    </w:p>
    <w:p w14:paraId="252682EC" w14:textId="51797000" w:rsidR="000B1974" w:rsidRPr="000B1974" w:rsidRDefault="000B1974" w:rsidP="002634E7">
      <w:pPr>
        <w:spacing w:after="0" w:line="240" w:lineRule="auto"/>
        <w:ind w:firstLine="709"/>
        <w:jc w:val="both"/>
        <w:rPr>
          <w:rFonts w:ascii="Times New Roman" w:eastAsia="Calibri" w:hAnsi="Times New Roman" w:cs="Times New Roman"/>
          <w:color w:val="FF0000"/>
          <w:sz w:val="20"/>
          <w:szCs w:val="24"/>
          <w:lang w:val="uk-UA"/>
        </w:rPr>
      </w:pPr>
    </w:p>
    <w:p w14:paraId="06EE9097" w14:textId="77777777" w:rsidR="000B1974" w:rsidRPr="006C6811" w:rsidRDefault="000B1974" w:rsidP="000B1974">
      <w:pPr>
        <w:spacing w:after="0" w:line="240" w:lineRule="auto"/>
        <w:ind w:firstLine="709"/>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5. Робота з комп’ютером – </w:t>
      </w:r>
      <w:r w:rsidRPr="006C6811">
        <w:rPr>
          <w:rFonts w:ascii="Times New Roman" w:eastAsia="Calibri" w:hAnsi="Times New Roman" w:cs="Times New Roman"/>
          <w:sz w:val="24"/>
          <w:szCs w:val="24"/>
          <w:lang w:val="uk-UA"/>
        </w:rPr>
        <w:t xml:space="preserve">базові навички роботи з програмами </w:t>
      </w:r>
      <w:r w:rsidRPr="006C6811">
        <w:rPr>
          <w:rFonts w:ascii="Times New Roman" w:eastAsia="Calibri" w:hAnsi="Times New Roman" w:cs="Times New Roman"/>
          <w:sz w:val="24"/>
          <w:szCs w:val="24"/>
          <w:lang w:val="en-US"/>
        </w:rPr>
        <w:t>MS</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Office</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Word</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Excel</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Outlook</w:t>
      </w:r>
      <w:r w:rsidRPr="006C6811">
        <w:rPr>
          <w:rFonts w:ascii="Times New Roman" w:eastAsia="Calibri" w:hAnsi="Times New Roman" w:cs="Times New Roman"/>
          <w:sz w:val="24"/>
          <w:szCs w:val="24"/>
          <w:lang w:val="uk-UA"/>
        </w:rPr>
        <w:t xml:space="preserve"> тощо), користування мережею Інтернет та електронною поштою, уміння працювати              з інтернет-браузерами  й базами даних, а також дотримання вимог охорони праці та пожежної безпеки.</w:t>
      </w:r>
    </w:p>
    <w:p w14:paraId="64CA5564" w14:textId="77777777" w:rsidR="002634E7" w:rsidRPr="004E27AB" w:rsidRDefault="002634E7" w:rsidP="002634E7">
      <w:pPr>
        <w:spacing w:after="0" w:line="240" w:lineRule="auto"/>
        <w:ind w:firstLine="709"/>
        <w:jc w:val="both"/>
        <w:rPr>
          <w:rFonts w:ascii="Times New Roman" w:eastAsia="Calibri" w:hAnsi="Times New Roman" w:cs="Times New Roman"/>
          <w:sz w:val="20"/>
          <w:szCs w:val="24"/>
          <w:lang w:val="uk-UA"/>
        </w:rPr>
      </w:pPr>
    </w:p>
    <w:p w14:paraId="413AD0DE" w14:textId="77777777" w:rsidR="002634E7" w:rsidRPr="004E27AB" w:rsidRDefault="002634E7" w:rsidP="002634E7">
      <w:pPr>
        <w:spacing w:after="0" w:line="240" w:lineRule="auto"/>
        <w:jc w:val="center"/>
        <w:rPr>
          <w:rFonts w:ascii="Times New Roman" w:eastAsia="Calibri" w:hAnsi="Times New Roman" w:cs="Times New Roman"/>
          <w:b/>
          <w:sz w:val="24"/>
          <w:szCs w:val="24"/>
          <w:lang w:val="uk-UA"/>
        </w:rPr>
      </w:pPr>
      <w:r w:rsidRPr="004E27AB">
        <w:rPr>
          <w:rFonts w:ascii="Times New Roman" w:eastAsia="Calibri" w:hAnsi="Times New Roman" w:cs="Times New Roman"/>
          <w:b/>
          <w:sz w:val="24"/>
          <w:szCs w:val="24"/>
        </w:rPr>
        <w:t>Вимоги до компетентності</w:t>
      </w:r>
      <w:r w:rsidRPr="004E27AB">
        <w:rPr>
          <w:rFonts w:ascii="Times New Roman" w:eastAsia="Calibri" w:hAnsi="Times New Roman" w:cs="Times New Roman"/>
          <w:b/>
          <w:sz w:val="24"/>
          <w:szCs w:val="24"/>
          <w:lang w:val="uk-UA"/>
        </w:rPr>
        <w:t>:</w:t>
      </w:r>
    </w:p>
    <w:tbl>
      <w:tblPr>
        <w:tblW w:w="0" w:type="auto"/>
        <w:tblLook w:val="04A0" w:firstRow="1" w:lastRow="0" w:firstColumn="1" w:lastColumn="0" w:noHBand="0" w:noVBand="1"/>
      </w:tblPr>
      <w:tblGrid>
        <w:gridCol w:w="3845"/>
        <w:gridCol w:w="5793"/>
      </w:tblGrid>
      <w:tr w:rsidR="002634E7" w:rsidRPr="004E27AB" w14:paraId="05EF2320" w14:textId="77777777" w:rsidTr="00857F2D">
        <w:tc>
          <w:tcPr>
            <w:tcW w:w="3847" w:type="dxa"/>
            <w:hideMark/>
          </w:tcPr>
          <w:p w14:paraId="086BB1F0" w14:textId="77777777" w:rsidR="002634E7" w:rsidRPr="004E27AB" w:rsidRDefault="002634E7" w:rsidP="00857F2D">
            <w:pPr>
              <w:spacing w:after="0" w:line="240" w:lineRule="auto"/>
              <w:ind w:left="-104"/>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1. Наявність лідерських якостей</w:t>
            </w:r>
          </w:p>
        </w:tc>
        <w:tc>
          <w:tcPr>
            <w:tcW w:w="5795" w:type="dxa"/>
          </w:tcPr>
          <w:p w14:paraId="2695FD23" w14:textId="77777777" w:rsidR="002634E7" w:rsidRPr="004E27AB" w:rsidRDefault="002634E7" w:rsidP="00857F2D">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встановлення цілей, пріоритетів та орієнтирів;</w:t>
            </w:r>
          </w:p>
          <w:p w14:paraId="631CDCFD" w14:textId="77777777" w:rsidR="002634E7" w:rsidRPr="004E27AB" w:rsidRDefault="002634E7" w:rsidP="00857F2D">
            <w:pPr>
              <w:spacing w:after="0" w:line="240" w:lineRule="auto"/>
              <w:rPr>
                <w:rFonts w:ascii="Times New Roman" w:eastAsia="Calibri" w:hAnsi="Times New Roman" w:cs="Times New Roman"/>
                <w:sz w:val="24"/>
                <w:szCs w:val="24"/>
              </w:rPr>
            </w:pPr>
            <w:r w:rsidRPr="004E27AB">
              <w:rPr>
                <w:rFonts w:ascii="Times New Roman" w:eastAsia="Calibri" w:hAnsi="Times New Roman" w:cs="Times New Roman"/>
                <w:sz w:val="24"/>
                <w:szCs w:val="24"/>
              </w:rPr>
              <w:t>стратегічне планування;</w:t>
            </w:r>
          </w:p>
          <w:p w14:paraId="6556B55E" w14:textId="77777777" w:rsidR="002634E7" w:rsidRPr="004E27AB" w:rsidRDefault="002634E7" w:rsidP="00857F2D">
            <w:pPr>
              <w:spacing w:after="0" w:line="240" w:lineRule="auto"/>
              <w:rPr>
                <w:rFonts w:ascii="Times New Roman" w:eastAsia="Calibri" w:hAnsi="Times New Roman" w:cs="Times New Roman"/>
                <w:sz w:val="24"/>
                <w:szCs w:val="24"/>
              </w:rPr>
            </w:pPr>
            <w:r w:rsidRPr="004E27AB">
              <w:rPr>
                <w:rFonts w:ascii="Times New Roman" w:eastAsia="Calibri" w:hAnsi="Times New Roman" w:cs="Times New Roman"/>
                <w:sz w:val="24"/>
                <w:szCs w:val="24"/>
              </w:rPr>
              <w:t>багатофункціональність;</w:t>
            </w:r>
          </w:p>
          <w:p w14:paraId="4A78C0B9" w14:textId="77777777" w:rsidR="002634E7" w:rsidRPr="004E27AB" w:rsidRDefault="002634E7" w:rsidP="00857F2D">
            <w:pPr>
              <w:spacing w:after="0" w:line="240" w:lineRule="auto"/>
              <w:rPr>
                <w:rFonts w:ascii="Times New Roman" w:eastAsia="Calibri" w:hAnsi="Times New Roman" w:cs="Times New Roman"/>
                <w:sz w:val="24"/>
                <w:szCs w:val="24"/>
              </w:rPr>
            </w:pPr>
            <w:r w:rsidRPr="004E27AB">
              <w:rPr>
                <w:rFonts w:ascii="Times New Roman" w:eastAsia="Calibri" w:hAnsi="Times New Roman" w:cs="Times New Roman"/>
                <w:sz w:val="24"/>
                <w:szCs w:val="24"/>
              </w:rPr>
              <w:t>ведення ділових переговорів;</w:t>
            </w:r>
          </w:p>
          <w:p w14:paraId="1586506D" w14:textId="77777777" w:rsidR="002634E7" w:rsidRPr="004E27AB" w:rsidRDefault="002634E7" w:rsidP="00857F2D">
            <w:pPr>
              <w:spacing w:after="0" w:line="240" w:lineRule="auto"/>
              <w:rPr>
                <w:rFonts w:ascii="Times New Roman" w:eastAsia="Calibri" w:hAnsi="Times New Roman" w:cs="Times New Roman"/>
                <w:sz w:val="24"/>
                <w:szCs w:val="24"/>
              </w:rPr>
            </w:pPr>
            <w:r w:rsidRPr="004E27AB">
              <w:rPr>
                <w:rFonts w:ascii="Times New Roman" w:eastAsia="Calibri" w:hAnsi="Times New Roman" w:cs="Times New Roman"/>
                <w:sz w:val="24"/>
                <w:szCs w:val="24"/>
              </w:rPr>
              <w:t xml:space="preserve">досягнення кінцевих результатів. </w:t>
            </w:r>
          </w:p>
          <w:p w14:paraId="5CC8298E" w14:textId="77777777" w:rsidR="002634E7" w:rsidRPr="00C55088" w:rsidRDefault="002634E7" w:rsidP="00857F2D">
            <w:pPr>
              <w:spacing w:after="0" w:line="240" w:lineRule="auto"/>
              <w:rPr>
                <w:rFonts w:ascii="Times New Roman" w:eastAsia="Calibri" w:hAnsi="Times New Roman" w:cs="Times New Roman"/>
                <w:sz w:val="20"/>
                <w:szCs w:val="24"/>
                <w:lang w:eastAsia="ru-RU"/>
              </w:rPr>
            </w:pPr>
          </w:p>
        </w:tc>
      </w:tr>
      <w:tr w:rsidR="002634E7" w:rsidRPr="004E27AB" w14:paraId="4C0FB40C" w14:textId="77777777" w:rsidTr="00857F2D">
        <w:trPr>
          <w:trHeight w:val="1010"/>
        </w:trPr>
        <w:tc>
          <w:tcPr>
            <w:tcW w:w="3847" w:type="dxa"/>
            <w:hideMark/>
          </w:tcPr>
          <w:p w14:paraId="422343BD" w14:textId="77777777" w:rsidR="002634E7" w:rsidRPr="004E27AB" w:rsidRDefault="002634E7" w:rsidP="00857F2D">
            <w:pPr>
              <w:spacing w:after="0" w:line="240" w:lineRule="auto"/>
              <w:ind w:left="-104"/>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lang w:val="uk-UA"/>
              </w:rPr>
              <w:t xml:space="preserve">2. </w:t>
            </w:r>
            <w:r w:rsidRPr="004E27AB">
              <w:rPr>
                <w:rFonts w:ascii="Times New Roman" w:eastAsia="Calibri" w:hAnsi="Times New Roman" w:cs="Times New Roman"/>
                <w:sz w:val="24"/>
                <w:szCs w:val="24"/>
              </w:rPr>
              <w:t>Вміння пр</w:t>
            </w:r>
            <w:r w:rsidRPr="004E27AB">
              <w:rPr>
                <w:rFonts w:ascii="Times New Roman" w:eastAsia="Calibri" w:hAnsi="Times New Roman" w:cs="Times New Roman"/>
                <w:sz w:val="24"/>
                <w:szCs w:val="24"/>
                <w:lang w:val="uk-UA"/>
              </w:rPr>
              <w:t>ацювати в колективі</w:t>
            </w:r>
          </w:p>
        </w:tc>
        <w:tc>
          <w:tcPr>
            <w:tcW w:w="5795" w:type="dxa"/>
          </w:tcPr>
          <w:p w14:paraId="5DEA7D94" w14:textId="77777777" w:rsidR="002634E7" w:rsidRPr="004E27AB" w:rsidRDefault="002634E7" w:rsidP="00857F2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щирість та відкритість;</w:t>
            </w:r>
          </w:p>
          <w:p w14:paraId="07E08164" w14:textId="77777777" w:rsidR="002634E7" w:rsidRPr="004E27AB" w:rsidRDefault="002634E7" w:rsidP="00857F2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орієнтація на досягнення ефективного результату діяльності;</w:t>
            </w:r>
          </w:p>
          <w:p w14:paraId="40710D15" w14:textId="48C002CF" w:rsidR="002634E7" w:rsidRPr="004E27AB" w:rsidRDefault="002634E7" w:rsidP="00857F2D">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lang w:val="uk-UA"/>
              </w:rPr>
              <w:t>рівне ставлення та повага до колег.</w:t>
            </w:r>
          </w:p>
        </w:tc>
      </w:tr>
      <w:tr w:rsidR="002634E7" w:rsidRPr="004E27AB" w14:paraId="02EB19FC" w14:textId="77777777" w:rsidTr="00857F2D">
        <w:tc>
          <w:tcPr>
            <w:tcW w:w="3847" w:type="dxa"/>
          </w:tcPr>
          <w:p w14:paraId="117B0CE6" w14:textId="77777777" w:rsidR="002634E7" w:rsidRPr="004E27AB" w:rsidRDefault="002634E7" w:rsidP="00857F2D">
            <w:pPr>
              <w:spacing w:after="0" w:line="240" w:lineRule="auto"/>
              <w:ind w:left="-104"/>
              <w:rPr>
                <w:rFonts w:ascii="Times New Roman" w:eastAsia="Calibri" w:hAnsi="Times New Roman" w:cs="Times New Roman"/>
                <w:sz w:val="24"/>
                <w:szCs w:val="24"/>
                <w:lang w:val="uk-UA"/>
              </w:rPr>
            </w:pPr>
          </w:p>
        </w:tc>
        <w:tc>
          <w:tcPr>
            <w:tcW w:w="5795" w:type="dxa"/>
          </w:tcPr>
          <w:p w14:paraId="38AA938B" w14:textId="77777777" w:rsidR="002634E7" w:rsidRPr="00C55088" w:rsidRDefault="002634E7" w:rsidP="00857F2D">
            <w:pPr>
              <w:spacing w:after="0" w:line="240" w:lineRule="auto"/>
              <w:rPr>
                <w:rFonts w:ascii="Times New Roman" w:eastAsia="Calibri" w:hAnsi="Times New Roman" w:cs="Times New Roman"/>
                <w:sz w:val="20"/>
                <w:szCs w:val="24"/>
                <w:lang w:val="uk-UA"/>
              </w:rPr>
            </w:pPr>
          </w:p>
        </w:tc>
      </w:tr>
      <w:tr w:rsidR="002634E7" w:rsidRPr="004E27AB" w14:paraId="511EEC3A" w14:textId="77777777" w:rsidTr="00857F2D">
        <w:trPr>
          <w:trHeight w:val="1289"/>
        </w:trPr>
        <w:tc>
          <w:tcPr>
            <w:tcW w:w="3847" w:type="dxa"/>
            <w:hideMark/>
          </w:tcPr>
          <w:p w14:paraId="10508DE6" w14:textId="77777777" w:rsidR="002634E7" w:rsidRPr="004E27AB" w:rsidRDefault="002634E7" w:rsidP="00857F2D">
            <w:pPr>
              <w:spacing w:after="0" w:line="240" w:lineRule="auto"/>
              <w:ind w:left="-104"/>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rPr>
              <w:t xml:space="preserve">3. </w:t>
            </w:r>
            <w:r w:rsidRPr="004E27AB">
              <w:rPr>
                <w:rFonts w:ascii="Times New Roman" w:eastAsia="Calibri" w:hAnsi="Times New Roman" w:cs="Times New Roman"/>
                <w:sz w:val="24"/>
                <w:szCs w:val="24"/>
                <w:lang w:val="uk-UA"/>
              </w:rPr>
              <w:t>Аналітичні здібності</w:t>
            </w:r>
          </w:p>
          <w:p w14:paraId="7D60709E" w14:textId="77777777" w:rsidR="002634E7" w:rsidRPr="004E27AB" w:rsidRDefault="002634E7" w:rsidP="00857F2D">
            <w:pPr>
              <w:spacing w:after="0" w:line="240" w:lineRule="auto"/>
              <w:ind w:left="-104"/>
              <w:rPr>
                <w:rFonts w:ascii="Times New Roman" w:eastAsia="Calibri" w:hAnsi="Times New Roman" w:cs="Times New Roman"/>
                <w:sz w:val="24"/>
                <w:szCs w:val="24"/>
                <w:lang w:val="uk-UA" w:eastAsia="ru-RU"/>
              </w:rPr>
            </w:pPr>
          </w:p>
          <w:p w14:paraId="77CD59DA" w14:textId="77777777" w:rsidR="002634E7" w:rsidRPr="004E27AB" w:rsidRDefault="002634E7" w:rsidP="00857F2D">
            <w:pPr>
              <w:spacing w:after="0" w:line="240" w:lineRule="auto"/>
              <w:ind w:left="-104"/>
              <w:rPr>
                <w:rFonts w:ascii="Times New Roman" w:eastAsia="Calibri" w:hAnsi="Times New Roman" w:cs="Times New Roman"/>
                <w:sz w:val="24"/>
                <w:szCs w:val="24"/>
                <w:lang w:val="uk-UA" w:eastAsia="ru-RU"/>
              </w:rPr>
            </w:pPr>
          </w:p>
          <w:p w14:paraId="1BFCF529" w14:textId="77777777" w:rsidR="002634E7" w:rsidRPr="004E27AB" w:rsidRDefault="002634E7" w:rsidP="00857F2D">
            <w:pPr>
              <w:spacing w:after="0" w:line="240" w:lineRule="auto"/>
              <w:ind w:left="-104"/>
              <w:rPr>
                <w:rFonts w:ascii="Times New Roman" w:eastAsia="Calibri" w:hAnsi="Times New Roman" w:cs="Times New Roman"/>
                <w:sz w:val="24"/>
                <w:szCs w:val="24"/>
                <w:lang w:val="uk-UA" w:eastAsia="ru-RU"/>
              </w:rPr>
            </w:pPr>
          </w:p>
          <w:p w14:paraId="5255EE33" w14:textId="77777777" w:rsidR="002634E7" w:rsidRPr="004E27AB" w:rsidRDefault="002634E7" w:rsidP="00857F2D">
            <w:pPr>
              <w:spacing w:after="0" w:line="240" w:lineRule="auto"/>
              <w:ind w:left="-104"/>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eastAsia="ru-RU"/>
              </w:rPr>
              <w:t>4. Управління організацією та персоналом</w:t>
            </w:r>
          </w:p>
          <w:p w14:paraId="459FFF3B" w14:textId="77777777" w:rsidR="002634E7" w:rsidRPr="004E27AB" w:rsidRDefault="002634E7" w:rsidP="00857F2D">
            <w:pPr>
              <w:spacing w:after="0" w:line="240" w:lineRule="auto"/>
              <w:ind w:left="-104"/>
              <w:rPr>
                <w:rFonts w:ascii="Times New Roman" w:eastAsia="Calibri" w:hAnsi="Times New Roman" w:cs="Times New Roman"/>
                <w:sz w:val="24"/>
                <w:szCs w:val="24"/>
                <w:lang w:val="uk-UA" w:eastAsia="ru-RU"/>
              </w:rPr>
            </w:pPr>
          </w:p>
          <w:p w14:paraId="260F5912" w14:textId="77777777" w:rsidR="002634E7" w:rsidRPr="004E27AB" w:rsidRDefault="002634E7" w:rsidP="00857F2D">
            <w:pPr>
              <w:spacing w:after="0" w:line="240" w:lineRule="auto"/>
              <w:ind w:left="-104"/>
              <w:rPr>
                <w:rFonts w:ascii="Times New Roman" w:eastAsia="Calibri" w:hAnsi="Times New Roman" w:cs="Times New Roman"/>
                <w:sz w:val="24"/>
                <w:szCs w:val="24"/>
                <w:lang w:val="uk-UA" w:eastAsia="ru-RU"/>
              </w:rPr>
            </w:pPr>
          </w:p>
        </w:tc>
        <w:tc>
          <w:tcPr>
            <w:tcW w:w="5795" w:type="dxa"/>
          </w:tcPr>
          <w:p w14:paraId="35D8CAD3" w14:textId="77777777" w:rsidR="002634E7" w:rsidRPr="004E27AB" w:rsidRDefault="002634E7" w:rsidP="00857F2D">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 xml:space="preserve">здатність </w:t>
            </w:r>
            <w:r w:rsidRPr="004E27AB">
              <w:rPr>
                <w:rFonts w:ascii="Times New Roman" w:eastAsia="Calibri" w:hAnsi="Times New Roman" w:cs="Times New Roman"/>
                <w:sz w:val="24"/>
                <w:szCs w:val="24"/>
                <w:lang w:val="uk-UA"/>
              </w:rPr>
              <w:t xml:space="preserve">систематизувати, узагальнювати інформацію;  </w:t>
            </w:r>
          </w:p>
          <w:p w14:paraId="58E9DED6" w14:textId="77777777" w:rsidR="002634E7" w:rsidRPr="004E27AB" w:rsidRDefault="002634E7" w:rsidP="00857F2D">
            <w:pPr>
              <w:spacing w:after="0" w:line="240" w:lineRule="auto"/>
              <w:rPr>
                <w:rFonts w:ascii="Times New Roman" w:eastAsia="Calibri" w:hAnsi="Times New Roman" w:cs="Times New Roman"/>
                <w:sz w:val="24"/>
                <w:szCs w:val="24"/>
              </w:rPr>
            </w:pPr>
            <w:r w:rsidRPr="004E27AB">
              <w:rPr>
                <w:rFonts w:ascii="Times New Roman" w:eastAsia="Calibri" w:hAnsi="Times New Roman" w:cs="Times New Roman"/>
                <w:sz w:val="24"/>
                <w:szCs w:val="24"/>
                <w:lang w:val="uk-UA"/>
              </w:rPr>
              <w:t>гнучкість</w:t>
            </w:r>
            <w:r w:rsidRPr="004E27AB">
              <w:rPr>
                <w:rFonts w:ascii="Times New Roman" w:eastAsia="Calibri" w:hAnsi="Times New Roman" w:cs="Times New Roman"/>
                <w:sz w:val="24"/>
                <w:szCs w:val="24"/>
              </w:rPr>
              <w:t>.</w:t>
            </w:r>
          </w:p>
          <w:p w14:paraId="1F169DF2" w14:textId="77777777" w:rsidR="002634E7" w:rsidRPr="00C55088" w:rsidRDefault="002634E7" w:rsidP="00857F2D">
            <w:pPr>
              <w:spacing w:after="0" w:line="240" w:lineRule="auto"/>
              <w:rPr>
                <w:rFonts w:ascii="Times New Roman" w:eastAsia="Calibri" w:hAnsi="Times New Roman" w:cs="Times New Roman"/>
                <w:sz w:val="20"/>
                <w:szCs w:val="24"/>
                <w:lang w:eastAsia="ru-RU"/>
              </w:rPr>
            </w:pPr>
          </w:p>
          <w:p w14:paraId="41B61D76" w14:textId="77777777" w:rsidR="002634E7" w:rsidRPr="004E27AB" w:rsidRDefault="002634E7" w:rsidP="00857F2D">
            <w:pPr>
              <w:spacing w:after="0" w:line="240" w:lineRule="auto"/>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eastAsia="ru-RU"/>
              </w:rPr>
              <w:t>організація роботи та контроль;</w:t>
            </w:r>
          </w:p>
          <w:p w14:paraId="02951BD3" w14:textId="77777777" w:rsidR="002634E7" w:rsidRPr="004E27AB" w:rsidRDefault="002634E7" w:rsidP="00857F2D">
            <w:pPr>
              <w:spacing w:after="0" w:line="240" w:lineRule="auto"/>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eastAsia="ru-RU"/>
              </w:rPr>
              <w:t>управління людськими ресурсами;</w:t>
            </w:r>
          </w:p>
          <w:p w14:paraId="2D592CF8" w14:textId="77777777" w:rsidR="002634E7" w:rsidRPr="004E27AB" w:rsidRDefault="002634E7" w:rsidP="00857F2D">
            <w:pPr>
              <w:spacing w:after="0" w:line="240" w:lineRule="auto"/>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eastAsia="ru-RU"/>
              </w:rPr>
              <w:t>вміння мотивувати підлеглих працівників.</w:t>
            </w:r>
          </w:p>
        </w:tc>
      </w:tr>
      <w:tr w:rsidR="002634E7" w:rsidRPr="004E27AB" w14:paraId="214A5179" w14:textId="77777777" w:rsidTr="00857F2D">
        <w:tc>
          <w:tcPr>
            <w:tcW w:w="3847" w:type="dxa"/>
            <w:hideMark/>
          </w:tcPr>
          <w:p w14:paraId="2A595E83" w14:textId="77777777" w:rsidR="002634E7" w:rsidRPr="004E27AB" w:rsidRDefault="002634E7" w:rsidP="00857F2D">
            <w:pPr>
              <w:spacing w:after="0" w:line="240" w:lineRule="auto"/>
              <w:ind w:left="-104"/>
              <w:rPr>
                <w:rFonts w:ascii="Times New Roman" w:eastAsia="Calibri" w:hAnsi="Times New Roman" w:cs="Times New Roman"/>
                <w:sz w:val="24"/>
                <w:szCs w:val="24"/>
                <w:lang w:val="uk-UA"/>
              </w:rPr>
            </w:pPr>
          </w:p>
          <w:p w14:paraId="418BA194" w14:textId="77777777" w:rsidR="002634E7" w:rsidRPr="004E27AB" w:rsidRDefault="002634E7" w:rsidP="00857F2D">
            <w:pPr>
              <w:spacing w:after="0" w:line="240" w:lineRule="auto"/>
              <w:ind w:left="-104"/>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lang w:val="uk-UA"/>
              </w:rPr>
              <w:t>5</w:t>
            </w:r>
            <w:r w:rsidRPr="004E27AB">
              <w:rPr>
                <w:rFonts w:ascii="Times New Roman" w:eastAsia="Calibri" w:hAnsi="Times New Roman" w:cs="Times New Roman"/>
                <w:sz w:val="24"/>
                <w:szCs w:val="24"/>
              </w:rPr>
              <w:t>. Особистісні компетенції</w:t>
            </w:r>
          </w:p>
        </w:tc>
        <w:tc>
          <w:tcPr>
            <w:tcW w:w="5795" w:type="dxa"/>
          </w:tcPr>
          <w:p w14:paraId="24C28A60" w14:textId="77777777" w:rsidR="002634E7" w:rsidRPr="00C55088" w:rsidRDefault="002634E7" w:rsidP="00857F2D">
            <w:pPr>
              <w:spacing w:after="0" w:line="240" w:lineRule="auto"/>
              <w:rPr>
                <w:rFonts w:ascii="Times New Roman" w:eastAsia="Calibri" w:hAnsi="Times New Roman" w:cs="Times New Roman"/>
                <w:sz w:val="20"/>
                <w:szCs w:val="24"/>
                <w:lang w:val="uk-UA"/>
              </w:rPr>
            </w:pPr>
          </w:p>
          <w:p w14:paraId="56435605" w14:textId="77777777" w:rsidR="002634E7" w:rsidRPr="004E27AB" w:rsidRDefault="002634E7" w:rsidP="00857F2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комунікабельність  та порядність;</w:t>
            </w:r>
          </w:p>
          <w:p w14:paraId="7047F327" w14:textId="77777777" w:rsidR="002634E7" w:rsidRPr="004E27AB" w:rsidRDefault="002634E7" w:rsidP="00857F2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самостійність;</w:t>
            </w:r>
          </w:p>
          <w:p w14:paraId="13480A3E" w14:textId="77777777" w:rsidR="002634E7" w:rsidRPr="004E27AB" w:rsidRDefault="002634E7" w:rsidP="00857F2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організованість;</w:t>
            </w:r>
          </w:p>
          <w:p w14:paraId="4DBDB5BA" w14:textId="77777777" w:rsidR="002634E7" w:rsidRPr="004E27AB" w:rsidRDefault="002634E7" w:rsidP="00857F2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відповідальність;</w:t>
            </w:r>
          </w:p>
          <w:p w14:paraId="01F18C2C" w14:textId="77777777" w:rsidR="002634E7" w:rsidRPr="004E27AB" w:rsidRDefault="002634E7" w:rsidP="00857F2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наполегливість;</w:t>
            </w:r>
          </w:p>
          <w:p w14:paraId="2A9B212B" w14:textId="77777777" w:rsidR="002634E7" w:rsidRPr="004E27AB" w:rsidRDefault="002634E7" w:rsidP="00857F2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рішучість;</w:t>
            </w:r>
          </w:p>
          <w:p w14:paraId="1C543668" w14:textId="77777777" w:rsidR="002634E7" w:rsidRPr="004E27AB" w:rsidRDefault="002634E7" w:rsidP="00857F2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стриманість;</w:t>
            </w:r>
          </w:p>
          <w:p w14:paraId="5EB3582B" w14:textId="3E3F3C6A" w:rsidR="002634E7" w:rsidRPr="004E27AB" w:rsidRDefault="002634E7" w:rsidP="00C55088">
            <w:pPr>
              <w:spacing w:after="0" w:line="240" w:lineRule="auto"/>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rPr>
              <w:t xml:space="preserve">здатність швидко приймати рішення в умовах обмеженого часу. </w:t>
            </w:r>
          </w:p>
        </w:tc>
      </w:tr>
      <w:tr w:rsidR="002634E7" w:rsidRPr="004E27AB" w14:paraId="40572E1C" w14:textId="77777777" w:rsidTr="00857F2D">
        <w:trPr>
          <w:trHeight w:val="1409"/>
        </w:trPr>
        <w:tc>
          <w:tcPr>
            <w:tcW w:w="3847" w:type="dxa"/>
            <w:hideMark/>
          </w:tcPr>
          <w:p w14:paraId="3B245F5B" w14:textId="77777777" w:rsidR="002634E7" w:rsidRPr="004E27AB" w:rsidRDefault="002634E7" w:rsidP="00857F2D">
            <w:pPr>
              <w:spacing w:after="0" w:line="240" w:lineRule="auto"/>
              <w:ind w:left="-104"/>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lang w:val="uk-UA"/>
              </w:rPr>
              <w:lastRenderedPageBreak/>
              <w:t>6</w:t>
            </w:r>
            <w:r w:rsidRPr="004E27AB">
              <w:rPr>
                <w:rFonts w:ascii="Times New Roman" w:eastAsia="Calibri" w:hAnsi="Times New Roman" w:cs="Times New Roman"/>
                <w:sz w:val="24"/>
                <w:szCs w:val="24"/>
              </w:rPr>
              <w:t xml:space="preserve">. Забезпечення </w:t>
            </w:r>
            <w:r w:rsidRPr="004E27AB">
              <w:rPr>
                <w:rFonts w:ascii="Times New Roman" w:eastAsia="Calibri" w:hAnsi="Times New Roman" w:cs="Times New Roman"/>
                <w:sz w:val="24"/>
                <w:szCs w:val="24"/>
                <w:lang w:val="uk-UA"/>
              </w:rPr>
              <w:t xml:space="preserve">охорони </w:t>
            </w:r>
            <w:proofErr w:type="gramStart"/>
            <w:r w:rsidRPr="004E27AB">
              <w:rPr>
                <w:rFonts w:ascii="Times New Roman" w:eastAsia="Calibri" w:hAnsi="Times New Roman" w:cs="Times New Roman"/>
                <w:sz w:val="24"/>
                <w:szCs w:val="24"/>
                <w:lang w:val="uk-UA"/>
              </w:rPr>
              <w:t>об’єктів  системи</w:t>
            </w:r>
            <w:proofErr w:type="gramEnd"/>
            <w:r w:rsidRPr="004E27AB">
              <w:rPr>
                <w:rFonts w:ascii="Times New Roman" w:eastAsia="Calibri" w:hAnsi="Times New Roman" w:cs="Times New Roman"/>
                <w:sz w:val="24"/>
                <w:szCs w:val="24"/>
                <w:lang w:val="uk-UA"/>
              </w:rPr>
              <w:t xml:space="preserve"> правосуддя</w:t>
            </w:r>
          </w:p>
        </w:tc>
        <w:tc>
          <w:tcPr>
            <w:tcW w:w="5795" w:type="dxa"/>
          </w:tcPr>
          <w:p w14:paraId="7D6AFC13" w14:textId="77777777" w:rsidR="002634E7" w:rsidRPr="004E27AB" w:rsidRDefault="002634E7" w:rsidP="00857F2D">
            <w:pPr>
              <w:spacing w:after="0" w:line="240" w:lineRule="auto"/>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rPr>
              <w:t>знання законодавства</w:t>
            </w:r>
            <w:r w:rsidRPr="004E27AB">
              <w:rPr>
                <w:rFonts w:ascii="Times New Roman" w:eastAsia="Calibri" w:hAnsi="Times New Roman" w:cs="Times New Roman"/>
                <w:sz w:val="24"/>
                <w:szCs w:val="24"/>
                <w:lang w:val="uk-UA"/>
              </w:rPr>
              <w:t>, яке</w:t>
            </w:r>
            <w:r w:rsidRPr="004E27AB">
              <w:rPr>
                <w:rFonts w:ascii="Times New Roman" w:eastAsia="Calibri" w:hAnsi="Times New Roman" w:cs="Times New Roman"/>
                <w:sz w:val="24"/>
                <w:szCs w:val="24"/>
              </w:rPr>
              <w:t xml:space="preserve"> регулює діяльність судових та правоохоронних органів; </w:t>
            </w:r>
          </w:p>
          <w:p w14:paraId="0C5552D3" w14:textId="77777777" w:rsidR="002634E7" w:rsidRPr="00AA18E9" w:rsidRDefault="002634E7" w:rsidP="00857F2D">
            <w:pPr>
              <w:spacing w:after="0" w:line="240" w:lineRule="auto"/>
              <w:rPr>
                <w:rFonts w:ascii="Times New Roman" w:eastAsia="Calibri" w:hAnsi="Times New Roman" w:cs="Times New Roman"/>
                <w:sz w:val="24"/>
                <w:szCs w:val="24"/>
                <w:lang w:val="uk-UA" w:eastAsia="ru-RU"/>
              </w:rPr>
            </w:pPr>
            <w:r w:rsidRPr="004E27AB">
              <w:rPr>
                <w:rFonts w:ascii="Times New Roman" w:eastAsia="Calibri" w:hAnsi="Times New Roman" w:cs="Times New Roman"/>
                <w:sz w:val="24"/>
                <w:szCs w:val="24"/>
              </w:rPr>
              <w:t>знання системи правоохоронних органів, розмежування їх компетенції, порядок забезпечення їх співпраці</w:t>
            </w:r>
            <w:r w:rsidRPr="004E27AB">
              <w:rPr>
                <w:rFonts w:ascii="Times New Roman" w:eastAsia="Calibri" w:hAnsi="Times New Roman" w:cs="Times New Roman"/>
                <w:sz w:val="24"/>
                <w:szCs w:val="24"/>
                <w:lang w:val="uk-UA"/>
              </w:rPr>
              <w:t xml:space="preserve"> при забезпеченні охорони об’єктів системи правосуддя.</w:t>
            </w:r>
          </w:p>
        </w:tc>
      </w:tr>
      <w:tr w:rsidR="002634E7" w:rsidRPr="004E27AB" w14:paraId="343C5EFE" w14:textId="77777777" w:rsidTr="00857F2D">
        <w:trPr>
          <w:trHeight w:val="329"/>
        </w:trPr>
        <w:tc>
          <w:tcPr>
            <w:tcW w:w="3847" w:type="dxa"/>
            <w:hideMark/>
          </w:tcPr>
          <w:p w14:paraId="6B90D09F" w14:textId="77777777" w:rsidR="002634E7" w:rsidRDefault="002634E7" w:rsidP="00857F2D">
            <w:pPr>
              <w:spacing w:after="0" w:line="240" w:lineRule="auto"/>
              <w:ind w:left="-104"/>
              <w:rPr>
                <w:rFonts w:ascii="Times New Roman" w:eastAsia="Calibri" w:hAnsi="Times New Roman" w:cs="Times New Roman"/>
                <w:sz w:val="24"/>
                <w:szCs w:val="24"/>
                <w:lang w:val="uk-UA"/>
              </w:rPr>
            </w:pPr>
          </w:p>
          <w:p w14:paraId="2DA0458B" w14:textId="77777777" w:rsidR="002634E7" w:rsidRPr="004E27AB" w:rsidRDefault="002634E7" w:rsidP="00857F2D">
            <w:pPr>
              <w:spacing w:after="0" w:line="240" w:lineRule="auto"/>
              <w:ind w:left="-104"/>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lang w:val="uk-UA"/>
              </w:rPr>
              <w:t>7</w:t>
            </w:r>
            <w:r w:rsidRPr="004E27AB">
              <w:rPr>
                <w:rFonts w:ascii="Times New Roman" w:eastAsia="Calibri" w:hAnsi="Times New Roman" w:cs="Times New Roman"/>
                <w:sz w:val="24"/>
                <w:szCs w:val="24"/>
              </w:rPr>
              <w:t>. Робота з інформацією</w:t>
            </w:r>
          </w:p>
        </w:tc>
        <w:tc>
          <w:tcPr>
            <w:tcW w:w="5795" w:type="dxa"/>
          </w:tcPr>
          <w:p w14:paraId="7898C0FB" w14:textId="77777777" w:rsidR="002634E7" w:rsidRPr="00C55088" w:rsidRDefault="002634E7" w:rsidP="00857F2D">
            <w:pPr>
              <w:spacing w:after="0" w:line="240" w:lineRule="auto"/>
              <w:rPr>
                <w:rFonts w:ascii="Times New Roman" w:eastAsia="Calibri" w:hAnsi="Times New Roman" w:cs="Times New Roman"/>
                <w:sz w:val="20"/>
                <w:szCs w:val="24"/>
              </w:rPr>
            </w:pPr>
          </w:p>
          <w:p w14:paraId="17305512" w14:textId="77777777" w:rsidR="002634E7" w:rsidRPr="004E27AB" w:rsidRDefault="002634E7" w:rsidP="00857F2D">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знання основ законодавства про інформацію.</w:t>
            </w:r>
          </w:p>
        </w:tc>
      </w:tr>
    </w:tbl>
    <w:p w14:paraId="0B150CBF" w14:textId="77777777" w:rsidR="002634E7" w:rsidRPr="004E27AB" w:rsidRDefault="002634E7" w:rsidP="002634E7">
      <w:pPr>
        <w:spacing w:after="0" w:line="240" w:lineRule="auto"/>
        <w:rPr>
          <w:rFonts w:ascii="Times New Roman" w:eastAsia="Calibri" w:hAnsi="Times New Roman" w:cs="Times New Roman"/>
          <w:sz w:val="20"/>
          <w:szCs w:val="24"/>
        </w:rPr>
      </w:pPr>
    </w:p>
    <w:p w14:paraId="4A85FF90" w14:textId="77777777" w:rsidR="002634E7" w:rsidRPr="004E27AB" w:rsidRDefault="002634E7" w:rsidP="002634E7">
      <w:pPr>
        <w:spacing w:after="0" w:line="240" w:lineRule="auto"/>
        <w:jc w:val="center"/>
        <w:rPr>
          <w:rFonts w:ascii="Times New Roman" w:eastAsia="Calibri" w:hAnsi="Times New Roman" w:cs="Times New Roman"/>
          <w:b/>
          <w:sz w:val="24"/>
          <w:szCs w:val="24"/>
          <w:lang w:val="uk-UA"/>
        </w:rPr>
      </w:pPr>
      <w:r w:rsidRPr="004E27AB">
        <w:rPr>
          <w:rFonts w:ascii="Times New Roman" w:eastAsia="Calibri" w:hAnsi="Times New Roman" w:cs="Times New Roman"/>
          <w:b/>
          <w:sz w:val="24"/>
          <w:szCs w:val="24"/>
        </w:rPr>
        <w:t>Професійні знання</w:t>
      </w:r>
      <w:r w:rsidRPr="004E27AB">
        <w:rPr>
          <w:rFonts w:ascii="Times New Roman" w:eastAsia="Calibri" w:hAnsi="Times New Roman" w:cs="Times New Roman"/>
          <w:b/>
          <w:sz w:val="24"/>
          <w:szCs w:val="24"/>
          <w:lang w:val="uk-UA"/>
        </w:rPr>
        <w:t>:</w:t>
      </w:r>
    </w:p>
    <w:tbl>
      <w:tblPr>
        <w:tblW w:w="0" w:type="auto"/>
        <w:tblInd w:w="-142" w:type="dxa"/>
        <w:tblLook w:val="04A0" w:firstRow="1" w:lastRow="0" w:firstColumn="1" w:lastColumn="0" w:noHBand="0" w:noVBand="1"/>
      </w:tblPr>
      <w:tblGrid>
        <w:gridCol w:w="3857"/>
        <w:gridCol w:w="5785"/>
      </w:tblGrid>
      <w:tr w:rsidR="002634E7" w:rsidRPr="004E27AB" w14:paraId="36646421" w14:textId="77777777" w:rsidTr="00857F2D">
        <w:tc>
          <w:tcPr>
            <w:tcW w:w="3857" w:type="dxa"/>
            <w:hideMark/>
          </w:tcPr>
          <w:p w14:paraId="11AA1B0C" w14:textId="77777777" w:rsidR="002634E7" w:rsidRPr="004E27AB" w:rsidRDefault="002634E7" w:rsidP="00857F2D">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1. Знання законодавства</w:t>
            </w:r>
          </w:p>
        </w:tc>
        <w:tc>
          <w:tcPr>
            <w:tcW w:w="5785" w:type="dxa"/>
          </w:tcPr>
          <w:p w14:paraId="45DC45C5" w14:textId="77777777" w:rsidR="002634E7" w:rsidRPr="004E27AB" w:rsidRDefault="002634E7" w:rsidP="00857F2D">
            <w:pPr>
              <w:spacing w:after="0" w:line="240" w:lineRule="auto"/>
              <w:jc w:val="both"/>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 xml:space="preserve">знання Конституції України, законів України «Про судоустрій і статус суддів», «Про Національну поліцію», «Про запобігання корупції». </w:t>
            </w:r>
          </w:p>
          <w:p w14:paraId="2E6D6910" w14:textId="77777777" w:rsidR="002634E7" w:rsidRPr="00C55088" w:rsidRDefault="002634E7" w:rsidP="00857F2D">
            <w:pPr>
              <w:spacing w:after="0" w:line="240" w:lineRule="auto"/>
              <w:jc w:val="both"/>
              <w:rPr>
                <w:rFonts w:ascii="Times New Roman" w:eastAsia="Calibri" w:hAnsi="Times New Roman" w:cs="Times New Roman"/>
                <w:sz w:val="20"/>
                <w:szCs w:val="24"/>
                <w:lang w:eastAsia="ru-RU"/>
              </w:rPr>
            </w:pPr>
          </w:p>
        </w:tc>
      </w:tr>
      <w:tr w:rsidR="002634E7" w:rsidRPr="004E27AB" w14:paraId="4EC3C875" w14:textId="77777777" w:rsidTr="00857F2D">
        <w:tc>
          <w:tcPr>
            <w:tcW w:w="3857" w:type="dxa"/>
            <w:hideMark/>
          </w:tcPr>
          <w:p w14:paraId="44620D3F" w14:textId="77777777" w:rsidR="002634E7" w:rsidRPr="004E27AB" w:rsidRDefault="002634E7" w:rsidP="00857F2D">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rPr>
              <w:t>2. Знання спеціального</w:t>
            </w:r>
          </w:p>
          <w:p w14:paraId="00A2F9C4" w14:textId="77777777" w:rsidR="002634E7" w:rsidRPr="004E27AB" w:rsidRDefault="002634E7" w:rsidP="00857F2D">
            <w:pPr>
              <w:spacing w:after="0" w:line="240" w:lineRule="auto"/>
              <w:rPr>
                <w:rFonts w:ascii="Times New Roman" w:eastAsia="Calibri" w:hAnsi="Times New Roman" w:cs="Times New Roman"/>
                <w:sz w:val="24"/>
                <w:szCs w:val="24"/>
                <w:lang w:eastAsia="ru-RU"/>
              </w:rPr>
            </w:pPr>
            <w:r w:rsidRPr="004E27AB">
              <w:rPr>
                <w:rFonts w:ascii="Times New Roman" w:eastAsia="Calibri" w:hAnsi="Times New Roman" w:cs="Times New Roman"/>
                <w:sz w:val="24"/>
                <w:szCs w:val="24"/>
                <w:lang w:val="uk-UA"/>
              </w:rPr>
              <w:t>з</w:t>
            </w:r>
            <w:r w:rsidRPr="004E27AB">
              <w:rPr>
                <w:rFonts w:ascii="Times New Roman" w:eastAsia="Calibri" w:hAnsi="Times New Roman" w:cs="Times New Roman"/>
                <w:sz w:val="24"/>
                <w:szCs w:val="24"/>
              </w:rPr>
              <w:t>аконодавства</w:t>
            </w:r>
          </w:p>
        </w:tc>
        <w:tc>
          <w:tcPr>
            <w:tcW w:w="5785" w:type="dxa"/>
            <w:hideMark/>
          </w:tcPr>
          <w:p w14:paraId="07547972" w14:textId="77777777" w:rsidR="002634E7" w:rsidRPr="004E27AB" w:rsidRDefault="002634E7" w:rsidP="00857F2D">
            <w:pPr>
              <w:spacing w:after="0" w:line="240" w:lineRule="auto"/>
              <w:jc w:val="both"/>
              <w:rPr>
                <w:rFonts w:ascii="Times New Roman" w:eastAsia="Calibri" w:hAnsi="Times New Roman" w:cs="Times New Roman"/>
                <w:sz w:val="24"/>
                <w:szCs w:val="24"/>
              </w:rPr>
            </w:pPr>
            <w:r w:rsidRPr="004E27AB">
              <w:rPr>
                <w:rFonts w:ascii="Times New Roman" w:eastAsia="Calibri" w:hAnsi="Times New Roman" w:cs="Times New Roman"/>
                <w:sz w:val="24"/>
                <w:szCs w:val="24"/>
              </w:rPr>
              <w:t>знання Кримінального кодексу України, Кримінального процесуального кодексу України, Кодексу України про адміністративні правопорушення, Кодексу адміністративного судочинства України; законів України «Про Вищу раду правосуддя», «Про звернення громадян», «Про доступ до публічної інформації», «Про інформацію», «Про очищення влади», «Про захист персональних даних», «Про статус народного депутата»; рішень Ради суддів України, наказів Державної судової адміністрації України з питань організаційного забезпечення діяльності Служби судової охорони.</w:t>
            </w:r>
          </w:p>
        </w:tc>
      </w:tr>
    </w:tbl>
    <w:p w14:paraId="47EDFEC4" w14:textId="77777777" w:rsidR="002634E7" w:rsidRPr="004E27AB" w:rsidRDefault="002634E7" w:rsidP="002634E7">
      <w:pPr>
        <w:spacing w:after="0" w:line="240" w:lineRule="auto"/>
        <w:rPr>
          <w:rFonts w:ascii="Times New Roman" w:eastAsia="Calibri" w:hAnsi="Times New Roman" w:cs="Times New Roman"/>
          <w:sz w:val="20"/>
          <w:szCs w:val="24"/>
        </w:rPr>
      </w:pPr>
    </w:p>
    <w:p w14:paraId="105387AA" w14:textId="77777777" w:rsidR="002634E7" w:rsidRPr="004E27AB" w:rsidRDefault="002634E7" w:rsidP="002634E7">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*Вимоги щодо відповідного рівня володіння державною мовою особами, визначеними статтею 9 Закону України «Про забезпечення функціонування української мови як державної», встановлює Національна комісія зі стандартів державної мови.</w:t>
      </w:r>
    </w:p>
    <w:p w14:paraId="6F882BCB" w14:textId="77777777" w:rsidR="002634E7" w:rsidRPr="00C55088" w:rsidRDefault="002634E7" w:rsidP="002634E7">
      <w:pPr>
        <w:spacing w:after="0" w:line="240" w:lineRule="auto"/>
        <w:ind w:firstLine="709"/>
        <w:jc w:val="both"/>
        <w:rPr>
          <w:rFonts w:ascii="Times New Roman" w:eastAsia="Calibri" w:hAnsi="Times New Roman" w:cs="Times New Roman"/>
          <w:sz w:val="20"/>
          <w:szCs w:val="24"/>
          <w:lang w:val="uk-UA"/>
        </w:rPr>
      </w:pPr>
    </w:p>
    <w:p w14:paraId="5604FCF0" w14:textId="77777777" w:rsidR="002634E7" w:rsidRPr="004E27AB" w:rsidRDefault="002634E7" w:rsidP="002634E7">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Рівень володіння державною мовою особами, визначеними пунктами 1,3,4,7,9,9</w:t>
      </w:r>
      <w:r w:rsidRPr="004E27AB">
        <w:rPr>
          <w:rFonts w:ascii="Times New Roman" w:eastAsia="Calibri" w:hAnsi="Times New Roman" w:cs="Times New Roman"/>
          <w:sz w:val="24"/>
          <w:szCs w:val="24"/>
          <w:vertAlign w:val="superscript"/>
          <w:lang w:val="uk-UA"/>
        </w:rPr>
        <w:t>1</w:t>
      </w:r>
      <w:r w:rsidRPr="004E27AB">
        <w:rPr>
          <w:rFonts w:ascii="Times New Roman" w:eastAsia="Calibri" w:hAnsi="Times New Roman" w:cs="Times New Roman"/>
          <w:sz w:val="24"/>
          <w:szCs w:val="24"/>
          <w:lang w:val="uk-UA"/>
        </w:rPr>
        <w:t>,10,13 частини першої статті 9 цього Закону, засвідчується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p>
    <w:p w14:paraId="18685623" w14:textId="77777777" w:rsidR="002634E7" w:rsidRPr="00C55088" w:rsidRDefault="002634E7" w:rsidP="002634E7">
      <w:pPr>
        <w:spacing w:after="0" w:line="240" w:lineRule="auto"/>
        <w:ind w:firstLine="709"/>
        <w:jc w:val="both"/>
        <w:rPr>
          <w:rFonts w:ascii="Times New Roman" w:eastAsia="Calibri" w:hAnsi="Times New Roman" w:cs="Times New Roman"/>
          <w:sz w:val="20"/>
          <w:szCs w:val="24"/>
          <w:lang w:val="uk-UA"/>
        </w:rPr>
      </w:pPr>
    </w:p>
    <w:p w14:paraId="75BD331C" w14:textId="77777777" w:rsidR="002634E7" w:rsidRDefault="002634E7" w:rsidP="002634E7">
      <w:pPr>
        <w:spacing w:after="0" w:line="240" w:lineRule="auto"/>
        <w:ind w:firstLine="709"/>
        <w:jc w:val="both"/>
        <w:rPr>
          <w:rFonts w:ascii="Times New Roman" w:eastAsia="Calibri" w:hAnsi="Times New Roman" w:cs="Times New Roman"/>
          <w:sz w:val="24"/>
          <w:szCs w:val="24"/>
          <w:lang w:val="uk-UA"/>
        </w:rPr>
      </w:pPr>
      <w:r w:rsidRPr="004E27AB">
        <w:rPr>
          <w:rFonts w:ascii="Times New Roman" w:eastAsia="Calibri" w:hAnsi="Times New Roman" w:cs="Times New Roman"/>
          <w:sz w:val="24"/>
          <w:szCs w:val="24"/>
          <w:lang w:val="uk-UA"/>
        </w:rPr>
        <w:t>Рівень володіння державною мовою особами, визначеними п</w:t>
      </w:r>
      <w:r>
        <w:rPr>
          <w:rFonts w:ascii="Times New Roman" w:eastAsia="Calibri" w:hAnsi="Times New Roman" w:cs="Times New Roman"/>
          <w:sz w:val="24"/>
          <w:szCs w:val="24"/>
          <w:lang w:val="uk-UA"/>
        </w:rPr>
        <w:t>у</w:t>
      </w:r>
      <w:r w:rsidRPr="004E27AB">
        <w:rPr>
          <w:rFonts w:ascii="Times New Roman" w:eastAsia="Calibri" w:hAnsi="Times New Roman" w:cs="Times New Roman"/>
          <w:sz w:val="24"/>
          <w:szCs w:val="24"/>
          <w:lang w:val="uk-UA"/>
        </w:rPr>
        <w:t>нктами 2,5,6,8,11,12,14-16 частини першої статті 9 цього Закону, засвідчується документом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p>
    <w:p w14:paraId="6CBB601E" w14:textId="77777777" w:rsidR="000B1974" w:rsidRPr="00C55088" w:rsidRDefault="000B1974" w:rsidP="00B471DD">
      <w:pPr>
        <w:spacing w:after="0" w:line="240" w:lineRule="auto"/>
        <w:jc w:val="center"/>
        <w:rPr>
          <w:rFonts w:ascii="Times New Roman" w:eastAsia="Calibri" w:hAnsi="Times New Roman" w:cs="Times New Roman"/>
          <w:b/>
          <w:sz w:val="20"/>
          <w:szCs w:val="24"/>
          <w:lang w:val="uk-UA"/>
        </w:rPr>
      </w:pPr>
    </w:p>
    <w:p w14:paraId="3600ACB3" w14:textId="2F29AC15" w:rsidR="00B471DD" w:rsidRDefault="00B471DD" w:rsidP="00B471DD">
      <w:pPr>
        <w:spacing w:after="0" w:line="240" w:lineRule="auto"/>
        <w:jc w:val="center"/>
        <w:rPr>
          <w:rFonts w:ascii="Times New Roman" w:eastAsia="Calibri" w:hAnsi="Times New Roman" w:cs="Times New Roman"/>
          <w:b/>
          <w:sz w:val="24"/>
          <w:szCs w:val="24"/>
          <w:lang w:val="uk-UA"/>
        </w:rPr>
      </w:pPr>
      <w:r w:rsidRPr="002A7963">
        <w:rPr>
          <w:rFonts w:ascii="Times New Roman" w:eastAsia="Calibri" w:hAnsi="Times New Roman" w:cs="Times New Roman"/>
          <w:b/>
          <w:sz w:val="24"/>
          <w:szCs w:val="24"/>
          <w:lang w:val="uk-UA"/>
        </w:rPr>
        <w:t>УМОВИ</w:t>
      </w:r>
    </w:p>
    <w:p w14:paraId="76E25F2B" w14:textId="77777777" w:rsidR="00736272" w:rsidRDefault="00736272" w:rsidP="00736272">
      <w:pPr>
        <w:spacing w:after="0" w:line="240" w:lineRule="auto"/>
        <w:jc w:val="center"/>
        <w:rPr>
          <w:rFonts w:ascii="Times New Roman" w:eastAsia="Calibri" w:hAnsi="Times New Roman" w:cs="Times New Roman"/>
          <w:b/>
          <w:sz w:val="24"/>
          <w:szCs w:val="24"/>
          <w:lang w:val="uk-UA"/>
        </w:rPr>
      </w:pPr>
      <w:r w:rsidRPr="002A7963">
        <w:rPr>
          <w:rFonts w:ascii="Times New Roman" w:eastAsia="Calibri" w:hAnsi="Times New Roman" w:cs="Times New Roman"/>
          <w:b/>
          <w:sz w:val="24"/>
          <w:szCs w:val="24"/>
          <w:lang w:val="uk-UA"/>
        </w:rPr>
        <w:t>проведення конкурсу на зайняття вакантн</w:t>
      </w:r>
      <w:r>
        <w:rPr>
          <w:rFonts w:ascii="Times New Roman" w:eastAsia="Calibri" w:hAnsi="Times New Roman" w:cs="Times New Roman"/>
          <w:b/>
          <w:sz w:val="24"/>
          <w:szCs w:val="24"/>
          <w:lang w:val="uk-UA"/>
        </w:rPr>
        <w:t>их</w:t>
      </w:r>
      <w:r w:rsidRPr="002A7963">
        <w:rPr>
          <w:rFonts w:ascii="Times New Roman" w:eastAsia="Calibri" w:hAnsi="Times New Roman" w:cs="Times New Roman"/>
          <w:b/>
          <w:sz w:val="24"/>
          <w:szCs w:val="24"/>
          <w:lang w:val="uk-UA"/>
        </w:rPr>
        <w:t xml:space="preserve"> посад</w:t>
      </w:r>
      <w:r>
        <w:rPr>
          <w:rFonts w:ascii="Times New Roman" w:eastAsia="Calibri" w:hAnsi="Times New Roman" w:cs="Times New Roman"/>
          <w:b/>
          <w:sz w:val="24"/>
          <w:szCs w:val="24"/>
          <w:lang w:val="uk-UA"/>
        </w:rPr>
        <w:t>:</w:t>
      </w:r>
      <w:r w:rsidRPr="002A7963">
        <w:rPr>
          <w:rFonts w:ascii="Times New Roman" w:eastAsia="Calibri" w:hAnsi="Times New Roman" w:cs="Times New Roman"/>
          <w:b/>
          <w:sz w:val="24"/>
          <w:szCs w:val="24"/>
          <w:lang w:val="uk-UA"/>
        </w:rPr>
        <w:t xml:space="preserve"> </w:t>
      </w:r>
    </w:p>
    <w:p w14:paraId="00785545" w14:textId="03FEAD3B" w:rsidR="00FB6790" w:rsidRPr="002A7963" w:rsidRDefault="00736272" w:rsidP="00736272">
      <w:pPr>
        <w:spacing w:after="0" w:line="240" w:lineRule="auto"/>
        <w:jc w:val="center"/>
        <w:rPr>
          <w:rFonts w:ascii="Times New Roman" w:eastAsia="Calibri" w:hAnsi="Times New Roman" w:cs="Times New Roman"/>
          <w:b/>
          <w:sz w:val="24"/>
          <w:szCs w:val="24"/>
          <w:lang w:val="uk-UA"/>
        </w:rPr>
      </w:pPr>
      <w:r w:rsidRPr="002A7963">
        <w:rPr>
          <w:rFonts w:ascii="Times New Roman" w:eastAsia="Calibri" w:hAnsi="Times New Roman" w:cs="Times New Roman"/>
          <w:b/>
          <w:sz w:val="24"/>
          <w:szCs w:val="24"/>
          <w:lang w:val="uk-UA"/>
        </w:rPr>
        <w:t>контролера І</w:t>
      </w:r>
      <w:r>
        <w:rPr>
          <w:rFonts w:ascii="Times New Roman" w:eastAsia="Calibri" w:hAnsi="Times New Roman" w:cs="Times New Roman"/>
          <w:b/>
          <w:sz w:val="24"/>
          <w:szCs w:val="24"/>
          <w:lang w:val="uk-UA"/>
        </w:rPr>
        <w:t>І</w:t>
      </w:r>
      <w:r w:rsidRPr="002A7963">
        <w:rPr>
          <w:rFonts w:ascii="Times New Roman" w:eastAsia="Calibri" w:hAnsi="Times New Roman" w:cs="Times New Roman"/>
          <w:b/>
          <w:sz w:val="24"/>
          <w:szCs w:val="24"/>
          <w:lang w:val="uk-UA"/>
        </w:rPr>
        <w:t xml:space="preserve"> категорії </w:t>
      </w:r>
      <w:r w:rsidR="00857F2D">
        <w:rPr>
          <w:rFonts w:ascii="Times New Roman" w:eastAsia="Calibri" w:hAnsi="Times New Roman" w:cs="Times New Roman"/>
          <w:b/>
          <w:sz w:val="24"/>
          <w:szCs w:val="24"/>
          <w:lang w:val="uk-UA"/>
        </w:rPr>
        <w:t>4</w:t>
      </w:r>
      <w:r w:rsidRPr="002A7963">
        <w:rPr>
          <w:rFonts w:ascii="Times New Roman" w:eastAsia="Calibri" w:hAnsi="Times New Roman" w:cs="Times New Roman"/>
          <w:b/>
          <w:sz w:val="24"/>
          <w:szCs w:val="24"/>
          <w:lang w:val="uk-UA"/>
        </w:rPr>
        <w:t xml:space="preserve"> відділення </w:t>
      </w:r>
      <w:r w:rsidRPr="00A867A9">
        <w:rPr>
          <w:rFonts w:ascii="Times New Roman" w:eastAsia="Calibri" w:hAnsi="Times New Roman" w:cs="Times New Roman"/>
          <w:b/>
          <w:sz w:val="24"/>
          <w:szCs w:val="24"/>
        </w:rPr>
        <w:t>1</w:t>
      </w:r>
      <w:r w:rsidRPr="002A7963">
        <w:rPr>
          <w:rFonts w:ascii="Times New Roman" w:eastAsia="Calibri" w:hAnsi="Times New Roman" w:cs="Times New Roman"/>
          <w:b/>
          <w:sz w:val="24"/>
          <w:szCs w:val="24"/>
          <w:lang w:val="uk-UA"/>
        </w:rPr>
        <w:t xml:space="preserve"> взводу охорони підрозділу охорони територіального управління Служби судової охорони у Рівненській області</w:t>
      </w:r>
      <w:r>
        <w:rPr>
          <w:rFonts w:ascii="Times New Roman" w:eastAsia="Calibri" w:hAnsi="Times New Roman" w:cs="Times New Roman"/>
          <w:b/>
          <w:sz w:val="24"/>
          <w:szCs w:val="24"/>
          <w:lang w:val="uk-UA"/>
        </w:rPr>
        <w:t xml:space="preserve"> </w:t>
      </w:r>
      <w:r w:rsidRPr="002A7963">
        <w:rPr>
          <w:rFonts w:ascii="Times New Roman" w:eastAsia="Calibri" w:hAnsi="Times New Roman" w:cs="Times New Roman"/>
          <w:b/>
          <w:sz w:val="24"/>
          <w:szCs w:val="24"/>
          <w:lang w:val="uk-UA"/>
        </w:rPr>
        <w:t>(</w:t>
      </w:r>
      <w:r w:rsidR="00857F2D">
        <w:rPr>
          <w:rFonts w:ascii="Times New Roman" w:eastAsia="Calibri" w:hAnsi="Times New Roman" w:cs="Times New Roman"/>
          <w:b/>
          <w:sz w:val="24"/>
          <w:szCs w:val="24"/>
          <w:lang w:val="uk-UA"/>
        </w:rPr>
        <w:t>Рівненський міський суд</w:t>
      </w:r>
      <w:r w:rsidRPr="002A7963">
        <w:rPr>
          <w:rFonts w:ascii="Times New Roman" w:eastAsia="Calibri" w:hAnsi="Times New Roman" w:cs="Times New Roman"/>
          <w:b/>
          <w:sz w:val="24"/>
          <w:szCs w:val="24"/>
          <w:lang w:val="uk-UA"/>
        </w:rPr>
        <w:t>)</w:t>
      </w:r>
      <w:r>
        <w:rPr>
          <w:rFonts w:ascii="Times New Roman" w:eastAsia="Calibri" w:hAnsi="Times New Roman" w:cs="Times New Roman"/>
          <w:b/>
          <w:sz w:val="24"/>
          <w:szCs w:val="24"/>
          <w:lang w:val="uk-UA"/>
        </w:rPr>
        <w:t>;</w:t>
      </w:r>
    </w:p>
    <w:p w14:paraId="52EE2F76" w14:textId="3775608F" w:rsidR="00B471DD" w:rsidRDefault="00B471DD" w:rsidP="00B471DD">
      <w:pPr>
        <w:spacing w:after="0" w:line="240" w:lineRule="auto"/>
        <w:jc w:val="center"/>
        <w:rPr>
          <w:rFonts w:ascii="Times New Roman" w:eastAsia="Calibri" w:hAnsi="Times New Roman" w:cs="Times New Roman"/>
          <w:b/>
          <w:sz w:val="24"/>
          <w:szCs w:val="24"/>
          <w:lang w:val="uk-UA"/>
        </w:rPr>
      </w:pPr>
      <w:r w:rsidRPr="002A7963">
        <w:rPr>
          <w:rFonts w:ascii="Times New Roman" w:eastAsia="Calibri" w:hAnsi="Times New Roman" w:cs="Times New Roman"/>
          <w:b/>
          <w:sz w:val="24"/>
          <w:szCs w:val="24"/>
          <w:lang w:val="uk-UA"/>
        </w:rPr>
        <w:t>контролера І</w:t>
      </w:r>
      <w:r>
        <w:rPr>
          <w:rFonts w:ascii="Times New Roman" w:eastAsia="Calibri" w:hAnsi="Times New Roman" w:cs="Times New Roman"/>
          <w:b/>
          <w:sz w:val="24"/>
          <w:szCs w:val="24"/>
          <w:lang w:val="uk-UA"/>
        </w:rPr>
        <w:t>І</w:t>
      </w:r>
      <w:r w:rsidRPr="002A7963">
        <w:rPr>
          <w:rFonts w:ascii="Times New Roman" w:eastAsia="Calibri" w:hAnsi="Times New Roman" w:cs="Times New Roman"/>
          <w:b/>
          <w:sz w:val="24"/>
          <w:szCs w:val="24"/>
          <w:lang w:val="uk-UA"/>
        </w:rPr>
        <w:t xml:space="preserve"> категорії </w:t>
      </w:r>
      <w:r w:rsidR="00857F2D">
        <w:rPr>
          <w:rFonts w:ascii="Times New Roman" w:eastAsia="Calibri" w:hAnsi="Times New Roman" w:cs="Times New Roman"/>
          <w:b/>
          <w:sz w:val="24"/>
          <w:szCs w:val="24"/>
          <w:lang w:val="uk-UA"/>
        </w:rPr>
        <w:t>1</w:t>
      </w:r>
      <w:r w:rsidRPr="002A7963">
        <w:rPr>
          <w:rFonts w:ascii="Times New Roman" w:eastAsia="Calibri" w:hAnsi="Times New Roman" w:cs="Times New Roman"/>
          <w:b/>
          <w:sz w:val="24"/>
          <w:szCs w:val="24"/>
          <w:lang w:val="uk-UA"/>
        </w:rPr>
        <w:t xml:space="preserve"> відділення </w:t>
      </w:r>
      <w:r>
        <w:rPr>
          <w:rFonts w:ascii="Times New Roman" w:eastAsia="Calibri" w:hAnsi="Times New Roman" w:cs="Times New Roman"/>
          <w:b/>
          <w:sz w:val="24"/>
          <w:szCs w:val="24"/>
          <w:lang w:val="uk-UA"/>
        </w:rPr>
        <w:t>2</w:t>
      </w:r>
      <w:r w:rsidRPr="002A7963">
        <w:rPr>
          <w:rFonts w:ascii="Times New Roman" w:eastAsia="Calibri" w:hAnsi="Times New Roman" w:cs="Times New Roman"/>
          <w:b/>
          <w:sz w:val="24"/>
          <w:szCs w:val="24"/>
          <w:lang w:val="uk-UA"/>
        </w:rPr>
        <w:t xml:space="preserve"> взводу охорони підрозділу охорони територіального управління Служби судової охорони у Рівненській області</w:t>
      </w:r>
      <w:r>
        <w:rPr>
          <w:rFonts w:ascii="Times New Roman" w:eastAsia="Calibri" w:hAnsi="Times New Roman" w:cs="Times New Roman"/>
          <w:b/>
          <w:sz w:val="24"/>
          <w:szCs w:val="24"/>
          <w:lang w:val="uk-UA"/>
        </w:rPr>
        <w:t xml:space="preserve"> </w:t>
      </w:r>
      <w:r w:rsidRPr="002A7963">
        <w:rPr>
          <w:rFonts w:ascii="Times New Roman" w:eastAsia="Calibri" w:hAnsi="Times New Roman" w:cs="Times New Roman"/>
          <w:b/>
          <w:sz w:val="24"/>
          <w:szCs w:val="24"/>
          <w:lang w:val="uk-UA"/>
        </w:rPr>
        <w:t>(</w:t>
      </w:r>
      <w:r w:rsidR="00857F2D">
        <w:rPr>
          <w:rFonts w:ascii="Times New Roman" w:eastAsia="Calibri" w:hAnsi="Times New Roman" w:cs="Times New Roman"/>
          <w:b/>
          <w:sz w:val="24"/>
          <w:szCs w:val="24"/>
          <w:lang w:val="uk-UA"/>
        </w:rPr>
        <w:t>Рівненський</w:t>
      </w:r>
      <w:r w:rsidRPr="002A7963">
        <w:rPr>
          <w:rFonts w:ascii="Times New Roman" w:eastAsia="Calibri" w:hAnsi="Times New Roman" w:cs="Times New Roman"/>
          <w:b/>
          <w:sz w:val="24"/>
          <w:szCs w:val="24"/>
          <w:lang w:val="uk-UA"/>
        </w:rPr>
        <w:t xml:space="preserve"> </w:t>
      </w:r>
      <w:r>
        <w:rPr>
          <w:rFonts w:ascii="Times New Roman" w:eastAsia="Calibri" w:hAnsi="Times New Roman" w:cs="Times New Roman"/>
          <w:b/>
          <w:sz w:val="24"/>
          <w:szCs w:val="24"/>
          <w:lang w:val="uk-UA"/>
        </w:rPr>
        <w:t>районний</w:t>
      </w:r>
      <w:r w:rsidRPr="002A7963">
        <w:rPr>
          <w:rFonts w:ascii="Times New Roman" w:eastAsia="Calibri" w:hAnsi="Times New Roman" w:cs="Times New Roman"/>
          <w:b/>
          <w:sz w:val="24"/>
          <w:szCs w:val="24"/>
          <w:lang w:val="uk-UA"/>
        </w:rPr>
        <w:t xml:space="preserve"> суд)</w:t>
      </w:r>
      <w:r>
        <w:rPr>
          <w:rFonts w:ascii="Times New Roman" w:eastAsia="Calibri" w:hAnsi="Times New Roman" w:cs="Times New Roman"/>
          <w:b/>
          <w:sz w:val="24"/>
          <w:szCs w:val="24"/>
          <w:lang w:val="uk-UA"/>
        </w:rPr>
        <w:t>;</w:t>
      </w:r>
    </w:p>
    <w:p w14:paraId="48771618" w14:textId="26952503" w:rsidR="00B471DD" w:rsidRDefault="00B471DD" w:rsidP="00B471DD">
      <w:pPr>
        <w:spacing w:after="0" w:line="240" w:lineRule="auto"/>
        <w:jc w:val="center"/>
        <w:rPr>
          <w:rFonts w:ascii="Times New Roman" w:eastAsia="Calibri" w:hAnsi="Times New Roman" w:cs="Times New Roman"/>
          <w:b/>
          <w:sz w:val="24"/>
          <w:szCs w:val="24"/>
          <w:lang w:val="uk-UA"/>
        </w:rPr>
      </w:pPr>
      <w:r w:rsidRPr="002A7963">
        <w:rPr>
          <w:rFonts w:ascii="Times New Roman" w:eastAsia="Calibri" w:hAnsi="Times New Roman" w:cs="Times New Roman"/>
          <w:b/>
          <w:sz w:val="24"/>
          <w:szCs w:val="24"/>
          <w:lang w:val="uk-UA"/>
        </w:rPr>
        <w:t>контролера І</w:t>
      </w:r>
      <w:r>
        <w:rPr>
          <w:rFonts w:ascii="Times New Roman" w:eastAsia="Calibri" w:hAnsi="Times New Roman" w:cs="Times New Roman"/>
          <w:b/>
          <w:sz w:val="24"/>
          <w:szCs w:val="24"/>
          <w:lang w:val="uk-UA"/>
        </w:rPr>
        <w:t>І</w:t>
      </w:r>
      <w:r w:rsidRPr="002A7963">
        <w:rPr>
          <w:rFonts w:ascii="Times New Roman" w:eastAsia="Calibri" w:hAnsi="Times New Roman" w:cs="Times New Roman"/>
          <w:b/>
          <w:sz w:val="24"/>
          <w:szCs w:val="24"/>
          <w:lang w:val="uk-UA"/>
        </w:rPr>
        <w:t xml:space="preserve"> категорії </w:t>
      </w:r>
      <w:r>
        <w:rPr>
          <w:rFonts w:ascii="Times New Roman" w:eastAsia="Calibri" w:hAnsi="Times New Roman" w:cs="Times New Roman"/>
          <w:b/>
          <w:sz w:val="24"/>
          <w:szCs w:val="24"/>
          <w:lang w:val="uk-UA"/>
        </w:rPr>
        <w:t>6</w:t>
      </w:r>
      <w:r w:rsidRPr="002A7963">
        <w:rPr>
          <w:rFonts w:ascii="Times New Roman" w:eastAsia="Calibri" w:hAnsi="Times New Roman" w:cs="Times New Roman"/>
          <w:b/>
          <w:sz w:val="24"/>
          <w:szCs w:val="24"/>
          <w:lang w:val="uk-UA"/>
        </w:rPr>
        <w:t xml:space="preserve"> відділення </w:t>
      </w:r>
      <w:r>
        <w:rPr>
          <w:rFonts w:ascii="Times New Roman" w:eastAsia="Calibri" w:hAnsi="Times New Roman" w:cs="Times New Roman"/>
          <w:b/>
          <w:sz w:val="24"/>
          <w:szCs w:val="24"/>
          <w:lang w:val="uk-UA"/>
        </w:rPr>
        <w:t>3</w:t>
      </w:r>
      <w:r w:rsidRPr="002A7963">
        <w:rPr>
          <w:rFonts w:ascii="Times New Roman" w:eastAsia="Calibri" w:hAnsi="Times New Roman" w:cs="Times New Roman"/>
          <w:b/>
          <w:sz w:val="24"/>
          <w:szCs w:val="24"/>
          <w:lang w:val="uk-UA"/>
        </w:rPr>
        <w:t xml:space="preserve"> взводу охорони підрозділу охорони територіального управління Служби судової охорони у Рівненській області</w:t>
      </w:r>
      <w:r>
        <w:rPr>
          <w:rFonts w:ascii="Times New Roman" w:eastAsia="Calibri" w:hAnsi="Times New Roman" w:cs="Times New Roman"/>
          <w:b/>
          <w:sz w:val="24"/>
          <w:szCs w:val="24"/>
          <w:lang w:val="uk-UA"/>
        </w:rPr>
        <w:t xml:space="preserve"> </w:t>
      </w:r>
      <w:r w:rsidRPr="002A7963">
        <w:rPr>
          <w:rFonts w:ascii="Times New Roman" w:eastAsia="Calibri" w:hAnsi="Times New Roman" w:cs="Times New Roman"/>
          <w:b/>
          <w:sz w:val="24"/>
          <w:szCs w:val="24"/>
          <w:lang w:val="uk-UA"/>
        </w:rPr>
        <w:t>(</w:t>
      </w:r>
      <w:r>
        <w:rPr>
          <w:rFonts w:ascii="Times New Roman" w:eastAsia="Calibri" w:hAnsi="Times New Roman" w:cs="Times New Roman"/>
          <w:b/>
          <w:sz w:val="24"/>
          <w:szCs w:val="24"/>
          <w:lang w:val="uk-UA"/>
        </w:rPr>
        <w:t>Остроз</w:t>
      </w:r>
      <w:r w:rsidRPr="002A7963">
        <w:rPr>
          <w:rFonts w:ascii="Times New Roman" w:eastAsia="Calibri" w:hAnsi="Times New Roman" w:cs="Times New Roman"/>
          <w:b/>
          <w:sz w:val="24"/>
          <w:szCs w:val="24"/>
          <w:lang w:val="uk-UA"/>
        </w:rPr>
        <w:t xml:space="preserve">ький </w:t>
      </w:r>
      <w:r>
        <w:rPr>
          <w:rFonts w:ascii="Times New Roman" w:eastAsia="Calibri" w:hAnsi="Times New Roman" w:cs="Times New Roman"/>
          <w:b/>
          <w:sz w:val="24"/>
          <w:szCs w:val="24"/>
          <w:lang w:val="uk-UA"/>
        </w:rPr>
        <w:t>районний</w:t>
      </w:r>
      <w:r w:rsidRPr="002A7963">
        <w:rPr>
          <w:rFonts w:ascii="Times New Roman" w:eastAsia="Calibri" w:hAnsi="Times New Roman" w:cs="Times New Roman"/>
          <w:b/>
          <w:sz w:val="24"/>
          <w:szCs w:val="24"/>
          <w:lang w:val="uk-UA"/>
        </w:rPr>
        <w:t xml:space="preserve"> суд)</w:t>
      </w:r>
      <w:r w:rsidR="005E2148">
        <w:rPr>
          <w:rFonts w:ascii="Times New Roman" w:eastAsia="Calibri" w:hAnsi="Times New Roman" w:cs="Times New Roman"/>
          <w:b/>
          <w:sz w:val="24"/>
          <w:szCs w:val="24"/>
          <w:lang w:val="uk-UA"/>
        </w:rPr>
        <w:t>.</w:t>
      </w:r>
    </w:p>
    <w:p w14:paraId="02D4EF90" w14:textId="77777777" w:rsidR="00B471DD" w:rsidRPr="002A7963" w:rsidRDefault="00B471DD" w:rsidP="00B471DD">
      <w:pPr>
        <w:spacing w:after="0" w:line="240" w:lineRule="auto"/>
        <w:jc w:val="center"/>
        <w:rPr>
          <w:rFonts w:ascii="Times New Roman" w:eastAsia="Calibri" w:hAnsi="Times New Roman" w:cs="Times New Roman"/>
          <w:b/>
          <w:sz w:val="24"/>
          <w:szCs w:val="24"/>
          <w:lang w:val="uk-UA"/>
        </w:rPr>
      </w:pPr>
      <w:bookmarkStart w:id="0" w:name="_GoBack"/>
      <w:bookmarkEnd w:id="0"/>
      <w:r w:rsidRPr="002A7963">
        <w:rPr>
          <w:rFonts w:ascii="Times New Roman" w:eastAsia="Calibri" w:hAnsi="Times New Roman" w:cs="Times New Roman"/>
          <w:b/>
          <w:sz w:val="24"/>
          <w:szCs w:val="24"/>
        </w:rPr>
        <w:lastRenderedPageBreak/>
        <w:t>Загальні умови</w:t>
      </w:r>
    </w:p>
    <w:p w14:paraId="493F066A" w14:textId="74B95AE3" w:rsidR="00B471DD" w:rsidRPr="002A7963" w:rsidRDefault="00B471DD" w:rsidP="00B471DD">
      <w:pPr>
        <w:spacing w:after="0" w:line="240" w:lineRule="auto"/>
        <w:ind w:firstLine="709"/>
        <w:jc w:val="both"/>
        <w:rPr>
          <w:rFonts w:ascii="Times New Roman" w:eastAsia="Calibri" w:hAnsi="Times New Roman" w:cs="Times New Roman"/>
          <w:b/>
          <w:sz w:val="24"/>
          <w:szCs w:val="24"/>
          <w:lang w:val="uk-UA"/>
        </w:rPr>
      </w:pPr>
      <w:r w:rsidRPr="002A7963">
        <w:rPr>
          <w:rFonts w:ascii="Times New Roman" w:eastAsia="Calibri" w:hAnsi="Times New Roman" w:cs="Times New Roman"/>
          <w:b/>
          <w:sz w:val="24"/>
          <w:szCs w:val="24"/>
          <w:lang w:val="uk-UA"/>
        </w:rPr>
        <w:t xml:space="preserve">1. </w:t>
      </w:r>
      <w:r w:rsidR="00C80775" w:rsidRPr="004E27AB">
        <w:rPr>
          <w:rFonts w:ascii="Times New Roman" w:eastAsia="Calibri" w:hAnsi="Times New Roman" w:cs="Times New Roman"/>
          <w:b/>
          <w:sz w:val="24"/>
          <w:szCs w:val="24"/>
        </w:rPr>
        <w:t xml:space="preserve">Основні посадові </w:t>
      </w:r>
      <w:proofErr w:type="gramStart"/>
      <w:r w:rsidR="00C80775" w:rsidRPr="004E27AB">
        <w:rPr>
          <w:rFonts w:ascii="Times New Roman" w:eastAsia="Calibri" w:hAnsi="Times New Roman" w:cs="Times New Roman"/>
          <w:b/>
          <w:sz w:val="24"/>
          <w:szCs w:val="24"/>
        </w:rPr>
        <w:t>обов’язки</w:t>
      </w:r>
      <w:r w:rsidRPr="002A7963">
        <w:rPr>
          <w:rFonts w:ascii="Times New Roman" w:eastAsia="Calibri" w:hAnsi="Times New Roman" w:cs="Times New Roman"/>
          <w:b/>
          <w:sz w:val="24"/>
          <w:szCs w:val="24"/>
          <w:lang w:val="uk-UA"/>
        </w:rPr>
        <w:t xml:space="preserve">  контролера</w:t>
      </w:r>
      <w:proofErr w:type="gramEnd"/>
      <w:r w:rsidRPr="002A7963">
        <w:rPr>
          <w:rFonts w:ascii="Times New Roman" w:eastAsia="Calibri" w:hAnsi="Times New Roman" w:cs="Times New Roman"/>
          <w:b/>
          <w:sz w:val="24"/>
          <w:szCs w:val="24"/>
          <w:lang w:val="uk-UA"/>
        </w:rPr>
        <w:t xml:space="preserve"> </w:t>
      </w:r>
      <w:r>
        <w:rPr>
          <w:rFonts w:ascii="Times New Roman" w:eastAsia="Calibri" w:hAnsi="Times New Roman" w:cs="Times New Roman"/>
          <w:b/>
          <w:sz w:val="24"/>
          <w:szCs w:val="24"/>
          <w:lang w:val="uk-UA"/>
        </w:rPr>
        <w:t>І</w:t>
      </w:r>
      <w:r w:rsidRPr="002A7963">
        <w:rPr>
          <w:rFonts w:ascii="Times New Roman" w:eastAsia="Calibri" w:hAnsi="Times New Roman" w:cs="Times New Roman"/>
          <w:b/>
          <w:sz w:val="24"/>
          <w:szCs w:val="24"/>
          <w:lang w:val="uk-UA"/>
        </w:rPr>
        <w:t>І категорії підрозділу охорони територіального управління Служби судової охорони у Рівненській області:</w:t>
      </w:r>
    </w:p>
    <w:p w14:paraId="11E5E94D" w14:textId="77777777" w:rsidR="00B471DD" w:rsidRPr="00A435B8" w:rsidRDefault="00B471DD" w:rsidP="00B471DD">
      <w:pPr>
        <w:spacing w:after="0" w:line="240" w:lineRule="auto"/>
        <w:ind w:firstLine="709"/>
        <w:jc w:val="both"/>
        <w:rPr>
          <w:rFonts w:ascii="Times New Roman" w:eastAsia="Calibri" w:hAnsi="Times New Roman" w:cs="Times New Roman"/>
          <w:sz w:val="24"/>
          <w:szCs w:val="24"/>
          <w:lang w:val="uk-UA" w:eastAsia="ru-RU"/>
        </w:rPr>
      </w:pPr>
      <w:r w:rsidRPr="00A435B8">
        <w:rPr>
          <w:rFonts w:ascii="Times New Roman" w:eastAsia="Calibri" w:hAnsi="Times New Roman" w:cs="Times New Roman"/>
          <w:sz w:val="24"/>
          <w:szCs w:val="24"/>
          <w:lang w:val="uk-UA"/>
        </w:rPr>
        <w:t xml:space="preserve">1) здійснює завдання із забезпечення охорони судів, органів та установ системи правосуддя; </w:t>
      </w:r>
    </w:p>
    <w:p w14:paraId="3C33EBD1" w14:textId="77777777" w:rsidR="00B471DD" w:rsidRPr="00A435B8" w:rsidRDefault="00B471DD" w:rsidP="00B471DD">
      <w:pPr>
        <w:spacing w:after="0" w:line="240" w:lineRule="auto"/>
        <w:ind w:firstLine="709"/>
        <w:jc w:val="both"/>
        <w:rPr>
          <w:rFonts w:ascii="Times New Roman" w:eastAsia="Calibri" w:hAnsi="Times New Roman" w:cs="Times New Roman"/>
          <w:sz w:val="24"/>
          <w:szCs w:val="24"/>
        </w:rPr>
      </w:pPr>
      <w:r w:rsidRPr="00A435B8">
        <w:rPr>
          <w:rFonts w:ascii="Times New Roman" w:eastAsia="Calibri" w:hAnsi="Times New Roman" w:cs="Times New Roman"/>
          <w:sz w:val="24"/>
          <w:szCs w:val="24"/>
        </w:rPr>
        <w:t xml:space="preserve">2) </w:t>
      </w:r>
      <w:r w:rsidRPr="00A435B8">
        <w:rPr>
          <w:rFonts w:ascii="Times New Roman" w:eastAsia="Calibri" w:hAnsi="Times New Roman" w:cs="Times New Roman"/>
          <w:sz w:val="24"/>
          <w:szCs w:val="24"/>
          <w:lang w:val="uk-UA"/>
        </w:rPr>
        <w:t xml:space="preserve">забезпечує пропуск осіб до будинків (приміщень) судів, органів та установ системи правосуддя та на їх територію транспортних засобів; </w:t>
      </w:r>
    </w:p>
    <w:p w14:paraId="2EEA7749" w14:textId="77777777" w:rsidR="00B471DD" w:rsidRPr="00A435B8" w:rsidRDefault="00B471DD" w:rsidP="00B471DD">
      <w:pPr>
        <w:spacing w:after="0" w:line="240" w:lineRule="auto"/>
        <w:ind w:firstLine="709"/>
        <w:jc w:val="both"/>
        <w:rPr>
          <w:rFonts w:ascii="Times New Roman" w:eastAsia="Calibri" w:hAnsi="Times New Roman" w:cs="Times New Roman"/>
          <w:sz w:val="24"/>
          <w:szCs w:val="24"/>
        </w:rPr>
      </w:pPr>
      <w:r w:rsidRPr="00A435B8">
        <w:rPr>
          <w:rFonts w:ascii="Times New Roman" w:eastAsia="Calibri" w:hAnsi="Times New Roman" w:cs="Times New Roman"/>
          <w:sz w:val="24"/>
          <w:szCs w:val="24"/>
        </w:rPr>
        <w:t xml:space="preserve">3) </w:t>
      </w:r>
      <w:r w:rsidRPr="00A435B8">
        <w:rPr>
          <w:rFonts w:ascii="Times New Roman" w:eastAsia="Calibri" w:hAnsi="Times New Roman" w:cs="Times New Roman"/>
          <w:sz w:val="24"/>
          <w:szCs w:val="24"/>
          <w:lang w:val="uk-UA"/>
        </w:rPr>
        <w:t xml:space="preserve">забезпечує підтримання та реагує на порушення громадського порядку під час розгляду справ судом, вживає заходів для припинення проявів неповаги </w:t>
      </w:r>
      <w:proofErr w:type="gramStart"/>
      <w:r w:rsidRPr="00A435B8">
        <w:rPr>
          <w:rFonts w:ascii="Times New Roman" w:eastAsia="Calibri" w:hAnsi="Times New Roman" w:cs="Times New Roman"/>
          <w:sz w:val="24"/>
          <w:szCs w:val="24"/>
          <w:lang w:val="uk-UA"/>
        </w:rPr>
        <w:t>до суду</w:t>
      </w:r>
      <w:proofErr w:type="gramEnd"/>
      <w:r w:rsidRPr="00A435B8">
        <w:rPr>
          <w:rFonts w:ascii="Times New Roman" w:eastAsia="Calibri" w:hAnsi="Times New Roman" w:cs="Times New Roman"/>
          <w:sz w:val="24"/>
          <w:szCs w:val="24"/>
          <w:lang w:val="uk-UA"/>
        </w:rPr>
        <w:t xml:space="preserve">; </w:t>
      </w:r>
    </w:p>
    <w:p w14:paraId="73EEF47F" w14:textId="77777777" w:rsidR="00B471DD" w:rsidRPr="00A435B8" w:rsidRDefault="00B471DD" w:rsidP="00B471DD">
      <w:pPr>
        <w:spacing w:after="0" w:line="240" w:lineRule="auto"/>
        <w:ind w:firstLine="709"/>
        <w:jc w:val="both"/>
        <w:rPr>
          <w:rFonts w:ascii="Times New Roman" w:eastAsia="Calibri" w:hAnsi="Times New Roman" w:cs="Times New Roman"/>
          <w:sz w:val="24"/>
          <w:szCs w:val="24"/>
          <w:lang w:val="uk-UA"/>
        </w:rPr>
      </w:pPr>
      <w:r w:rsidRPr="00A435B8">
        <w:rPr>
          <w:rFonts w:ascii="Times New Roman" w:eastAsia="Calibri" w:hAnsi="Times New Roman" w:cs="Times New Roman"/>
          <w:sz w:val="24"/>
          <w:szCs w:val="24"/>
        </w:rPr>
        <w:t xml:space="preserve">4) </w:t>
      </w:r>
      <w:r w:rsidRPr="00A435B8">
        <w:rPr>
          <w:rFonts w:ascii="Times New Roman" w:eastAsia="Calibri" w:hAnsi="Times New Roman" w:cs="Times New Roman"/>
          <w:sz w:val="24"/>
          <w:szCs w:val="24"/>
          <w:lang w:val="uk-UA"/>
        </w:rPr>
        <w:t xml:space="preserve">вживає заходи з охорони, забезпечення недоторканості та цілісності </w:t>
      </w:r>
      <w:proofErr w:type="gramStart"/>
      <w:r w:rsidRPr="00A435B8">
        <w:rPr>
          <w:rFonts w:ascii="Times New Roman" w:eastAsia="Calibri" w:hAnsi="Times New Roman" w:cs="Times New Roman"/>
          <w:sz w:val="24"/>
          <w:szCs w:val="24"/>
          <w:lang w:val="uk-UA"/>
        </w:rPr>
        <w:t>приміщень  судів</w:t>
      </w:r>
      <w:proofErr w:type="gramEnd"/>
      <w:r w:rsidRPr="00A435B8">
        <w:rPr>
          <w:rFonts w:ascii="Times New Roman" w:eastAsia="Calibri" w:hAnsi="Times New Roman" w:cs="Times New Roman"/>
          <w:sz w:val="24"/>
          <w:szCs w:val="24"/>
          <w:lang w:val="uk-UA"/>
        </w:rPr>
        <w:t xml:space="preserve">, органів та установ системи правосуддя, недоторканності та цілісності розташованого </w:t>
      </w:r>
      <w:r>
        <w:rPr>
          <w:rFonts w:ascii="Times New Roman" w:eastAsia="Calibri" w:hAnsi="Times New Roman" w:cs="Times New Roman"/>
          <w:sz w:val="24"/>
          <w:szCs w:val="24"/>
          <w:lang w:val="uk-UA"/>
        </w:rPr>
        <w:t xml:space="preserve">                </w:t>
      </w:r>
      <w:r w:rsidRPr="00A435B8">
        <w:rPr>
          <w:rFonts w:ascii="Times New Roman" w:eastAsia="Calibri" w:hAnsi="Times New Roman" w:cs="Times New Roman"/>
          <w:sz w:val="24"/>
          <w:szCs w:val="24"/>
          <w:lang w:val="uk-UA"/>
        </w:rPr>
        <w:t xml:space="preserve">в цих приміщеннях майна, запобігання, недопущення чи припинення протиправних дій щодо нього;  </w:t>
      </w:r>
    </w:p>
    <w:p w14:paraId="3126A931" w14:textId="31937D39" w:rsidR="00B471DD" w:rsidRDefault="00B471DD" w:rsidP="00B471DD">
      <w:pPr>
        <w:spacing w:after="0" w:line="240" w:lineRule="auto"/>
        <w:ind w:firstLine="709"/>
        <w:jc w:val="both"/>
        <w:rPr>
          <w:rFonts w:ascii="Times New Roman" w:eastAsia="Calibri" w:hAnsi="Times New Roman" w:cs="Times New Roman"/>
          <w:sz w:val="24"/>
          <w:szCs w:val="24"/>
          <w:lang w:val="uk-UA"/>
        </w:rPr>
      </w:pPr>
      <w:r w:rsidRPr="00A435B8">
        <w:rPr>
          <w:rFonts w:ascii="Times New Roman" w:eastAsia="Calibri" w:hAnsi="Times New Roman" w:cs="Times New Roman"/>
          <w:sz w:val="24"/>
          <w:szCs w:val="24"/>
          <w:lang w:val="uk-UA"/>
        </w:rPr>
        <w:t xml:space="preserve">5) інформує старшого наряду про зміни в несенні служби, що можуть призвести </w:t>
      </w:r>
      <w:r>
        <w:rPr>
          <w:rFonts w:ascii="Times New Roman" w:eastAsia="Calibri" w:hAnsi="Times New Roman" w:cs="Times New Roman"/>
          <w:sz w:val="24"/>
          <w:szCs w:val="24"/>
          <w:lang w:val="uk-UA"/>
        </w:rPr>
        <w:t xml:space="preserve">                         </w:t>
      </w:r>
      <w:r w:rsidRPr="00A435B8">
        <w:rPr>
          <w:rFonts w:ascii="Times New Roman" w:eastAsia="Calibri" w:hAnsi="Times New Roman" w:cs="Times New Roman"/>
          <w:sz w:val="24"/>
          <w:szCs w:val="24"/>
          <w:lang w:val="uk-UA"/>
        </w:rPr>
        <w:t xml:space="preserve">до ускладнення обстановки з охорони об’єкта приміщень суду, органу й установи системи правосуддя.  </w:t>
      </w:r>
    </w:p>
    <w:p w14:paraId="33359CC9" w14:textId="77777777" w:rsidR="00B471DD" w:rsidRPr="00C55088" w:rsidRDefault="00B471DD" w:rsidP="00B471DD">
      <w:pPr>
        <w:spacing w:after="0" w:line="240" w:lineRule="auto"/>
        <w:ind w:firstLine="709"/>
        <w:jc w:val="both"/>
        <w:rPr>
          <w:rFonts w:ascii="Times New Roman" w:eastAsia="Calibri" w:hAnsi="Times New Roman" w:cs="Times New Roman"/>
          <w:b/>
          <w:sz w:val="20"/>
          <w:szCs w:val="24"/>
        </w:rPr>
      </w:pPr>
    </w:p>
    <w:p w14:paraId="2ACC98A6" w14:textId="77777777" w:rsidR="00B471DD" w:rsidRPr="002A7963" w:rsidRDefault="00B471DD" w:rsidP="00B471DD">
      <w:pPr>
        <w:spacing w:after="0" w:line="240" w:lineRule="auto"/>
        <w:ind w:firstLine="709"/>
        <w:jc w:val="both"/>
        <w:rPr>
          <w:rFonts w:ascii="Times New Roman" w:eastAsia="Calibri" w:hAnsi="Times New Roman" w:cs="Times New Roman"/>
          <w:b/>
          <w:sz w:val="24"/>
          <w:szCs w:val="24"/>
        </w:rPr>
      </w:pPr>
      <w:r w:rsidRPr="002A7963">
        <w:rPr>
          <w:rFonts w:ascii="Times New Roman" w:eastAsia="Calibri" w:hAnsi="Times New Roman" w:cs="Times New Roman"/>
          <w:b/>
          <w:sz w:val="24"/>
          <w:szCs w:val="24"/>
        </w:rPr>
        <w:t>2. Умови оплати праці:</w:t>
      </w:r>
    </w:p>
    <w:p w14:paraId="0608D2AD" w14:textId="25832DC6" w:rsidR="00B471DD" w:rsidRPr="002A7963" w:rsidRDefault="00B471DD" w:rsidP="00B471DD">
      <w:pPr>
        <w:spacing w:after="0" w:line="240" w:lineRule="auto"/>
        <w:ind w:firstLine="709"/>
        <w:jc w:val="both"/>
        <w:rPr>
          <w:rFonts w:ascii="Times New Roman" w:eastAsia="Calibri" w:hAnsi="Times New Roman" w:cs="Times New Roman"/>
          <w:sz w:val="24"/>
          <w:szCs w:val="24"/>
        </w:rPr>
      </w:pPr>
      <w:r w:rsidRPr="002A7963">
        <w:rPr>
          <w:rFonts w:ascii="Times New Roman" w:eastAsia="Calibri" w:hAnsi="Times New Roman" w:cs="Times New Roman"/>
          <w:sz w:val="24"/>
          <w:szCs w:val="24"/>
        </w:rPr>
        <w:t xml:space="preserve">1) </w:t>
      </w:r>
      <w:r w:rsidR="00A55660">
        <w:rPr>
          <w:rFonts w:ascii="Times New Roman" w:eastAsia="Calibri" w:hAnsi="Times New Roman" w:cs="Times New Roman"/>
          <w:sz w:val="24"/>
          <w:szCs w:val="24"/>
          <w:lang w:val="uk-UA"/>
        </w:rPr>
        <w:t>п</w:t>
      </w:r>
      <w:r w:rsidRPr="002A7963">
        <w:rPr>
          <w:rFonts w:ascii="Times New Roman" w:eastAsia="Calibri" w:hAnsi="Times New Roman" w:cs="Times New Roman"/>
          <w:sz w:val="24"/>
          <w:szCs w:val="24"/>
        </w:rPr>
        <w:t>осадовий оклад – відповідно до постанови Кабінету Міністрів України від 03 квітня 2019 року № 289 «Про грошове забезпечення співробітників Служби судової охорони»</w:t>
      </w:r>
      <w:r w:rsidRPr="00A22868">
        <w:rPr>
          <w:rFonts w:ascii="Times New Roman" w:eastAsia="Calibri" w:hAnsi="Times New Roman" w:cs="Times New Roman"/>
          <w:sz w:val="24"/>
          <w:szCs w:val="24"/>
        </w:rPr>
        <w:t xml:space="preserve"> – </w:t>
      </w:r>
      <w:r w:rsidRPr="00A22868">
        <w:rPr>
          <w:rFonts w:ascii="Times New Roman" w:eastAsia="Calibri" w:hAnsi="Times New Roman" w:cs="Times New Roman"/>
          <w:sz w:val="24"/>
          <w:szCs w:val="24"/>
          <w:lang w:val="uk-UA"/>
        </w:rPr>
        <w:t>3170</w:t>
      </w:r>
      <w:r w:rsidR="004225C6">
        <w:rPr>
          <w:rFonts w:ascii="Times New Roman" w:eastAsia="Calibri" w:hAnsi="Times New Roman" w:cs="Times New Roman"/>
          <w:sz w:val="24"/>
          <w:szCs w:val="24"/>
          <w:lang w:val="uk-UA"/>
        </w:rPr>
        <w:t> </w:t>
      </w:r>
      <w:r w:rsidRPr="00A22868">
        <w:rPr>
          <w:rFonts w:ascii="Times New Roman" w:eastAsia="Calibri" w:hAnsi="Times New Roman" w:cs="Times New Roman"/>
          <w:sz w:val="24"/>
          <w:szCs w:val="24"/>
        </w:rPr>
        <w:t xml:space="preserve">гривень; </w:t>
      </w:r>
    </w:p>
    <w:p w14:paraId="1B86FD6F" w14:textId="77777777" w:rsidR="00B471DD" w:rsidRDefault="00B471DD" w:rsidP="00B471DD">
      <w:pPr>
        <w:spacing w:after="0" w:line="240" w:lineRule="auto"/>
        <w:ind w:firstLine="709"/>
        <w:jc w:val="both"/>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 xml:space="preserve">2) грошове забезпечення – відповідно до частини першої статті 165 Закону України «Про судоустрій і статус суддів» складається з посадового окладу, окладу за спеціальним званням, щомісячних додаткових видів грошового забезпечення (підвищення посадового окладу, надбавки, доплати, які мають постійний характер), премії та одноразових додаткових видів грошового забезпечення. </w:t>
      </w:r>
    </w:p>
    <w:p w14:paraId="24B542D9" w14:textId="77777777" w:rsidR="00B471DD" w:rsidRPr="002A7963" w:rsidRDefault="00B471DD" w:rsidP="00B471DD">
      <w:pPr>
        <w:spacing w:after="0" w:line="240" w:lineRule="auto"/>
        <w:ind w:firstLine="709"/>
        <w:jc w:val="both"/>
        <w:rPr>
          <w:rFonts w:ascii="Times New Roman" w:eastAsia="Calibri" w:hAnsi="Times New Roman" w:cs="Times New Roman"/>
          <w:sz w:val="20"/>
          <w:szCs w:val="24"/>
          <w:lang w:val="uk-UA"/>
        </w:rPr>
      </w:pPr>
    </w:p>
    <w:p w14:paraId="58D24929" w14:textId="77777777" w:rsidR="00B471DD" w:rsidRPr="002A7963" w:rsidRDefault="00B471DD" w:rsidP="00B471DD">
      <w:pPr>
        <w:spacing w:after="0" w:line="240" w:lineRule="auto"/>
        <w:ind w:firstLine="709"/>
        <w:jc w:val="both"/>
        <w:rPr>
          <w:rFonts w:ascii="Times New Roman" w:eastAsia="Calibri" w:hAnsi="Times New Roman" w:cs="Times New Roman"/>
          <w:b/>
          <w:sz w:val="24"/>
          <w:szCs w:val="24"/>
        </w:rPr>
      </w:pPr>
      <w:r w:rsidRPr="002A7963">
        <w:rPr>
          <w:rFonts w:ascii="Times New Roman" w:eastAsia="Calibri" w:hAnsi="Times New Roman" w:cs="Times New Roman"/>
          <w:b/>
          <w:sz w:val="24"/>
          <w:szCs w:val="24"/>
        </w:rPr>
        <w:t xml:space="preserve">3. Інформація про строковість чи безстроковість призначення </w:t>
      </w:r>
      <w:proofErr w:type="gramStart"/>
      <w:r w:rsidRPr="002A7963">
        <w:rPr>
          <w:rFonts w:ascii="Times New Roman" w:eastAsia="Calibri" w:hAnsi="Times New Roman" w:cs="Times New Roman"/>
          <w:b/>
          <w:sz w:val="24"/>
          <w:szCs w:val="24"/>
        </w:rPr>
        <w:t>на посаду</w:t>
      </w:r>
      <w:proofErr w:type="gramEnd"/>
      <w:r w:rsidRPr="002A7963">
        <w:rPr>
          <w:rFonts w:ascii="Times New Roman" w:eastAsia="Calibri" w:hAnsi="Times New Roman" w:cs="Times New Roman"/>
          <w:b/>
          <w:sz w:val="24"/>
          <w:szCs w:val="24"/>
        </w:rPr>
        <w:t>:</w:t>
      </w:r>
    </w:p>
    <w:p w14:paraId="164D8AEE" w14:textId="77777777" w:rsidR="00B471DD" w:rsidRDefault="00B471DD" w:rsidP="00B471DD">
      <w:pPr>
        <w:spacing w:after="0" w:line="240" w:lineRule="auto"/>
        <w:ind w:firstLine="709"/>
        <w:jc w:val="both"/>
        <w:rPr>
          <w:rFonts w:ascii="Times New Roman" w:eastAsia="Calibri" w:hAnsi="Times New Roman" w:cs="Times New Roman"/>
          <w:sz w:val="24"/>
          <w:szCs w:val="24"/>
        </w:rPr>
      </w:pPr>
      <w:r w:rsidRPr="002A7963">
        <w:rPr>
          <w:rFonts w:ascii="Times New Roman" w:eastAsia="Calibri" w:hAnsi="Times New Roman" w:cs="Times New Roman"/>
          <w:sz w:val="24"/>
          <w:szCs w:val="24"/>
        </w:rPr>
        <w:t xml:space="preserve"> безстроково. </w:t>
      </w:r>
    </w:p>
    <w:p w14:paraId="37D7888E" w14:textId="77777777" w:rsidR="00B471DD" w:rsidRPr="002A7963" w:rsidRDefault="00B471DD" w:rsidP="00B471DD">
      <w:pPr>
        <w:spacing w:after="0" w:line="240" w:lineRule="auto"/>
        <w:ind w:firstLine="709"/>
        <w:jc w:val="both"/>
        <w:rPr>
          <w:rFonts w:ascii="Times New Roman" w:eastAsia="Calibri" w:hAnsi="Times New Roman" w:cs="Times New Roman"/>
          <w:sz w:val="20"/>
          <w:szCs w:val="24"/>
        </w:rPr>
      </w:pPr>
    </w:p>
    <w:p w14:paraId="629E7CFC" w14:textId="77777777" w:rsidR="00B471DD" w:rsidRPr="002A7963" w:rsidRDefault="00B471DD" w:rsidP="00B471DD">
      <w:pPr>
        <w:spacing w:after="0" w:line="240" w:lineRule="auto"/>
        <w:ind w:firstLine="709"/>
        <w:jc w:val="both"/>
        <w:rPr>
          <w:rFonts w:ascii="Times New Roman" w:eastAsia="Calibri" w:hAnsi="Times New Roman" w:cs="Times New Roman"/>
          <w:b/>
          <w:sz w:val="24"/>
          <w:szCs w:val="24"/>
        </w:rPr>
      </w:pPr>
      <w:r w:rsidRPr="002A7963">
        <w:rPr>
          <w:rFonts w:ascii="Times New Roman" w:eastAsia="Calibri" w:hAnsi="Times New Roman" w:cs="Times New Roman"/>
          <w:b/>
          <w:sz w:val="24"/>
          <w:szCs w:val="24"/>
        </w:rPr>
        <w:t>4. Перелік документів, необхідних для участі в конкурсі, та строк їх подання:</w:t>
      </w:r>
    </w:p>
    <w:p w14:paraId="752DC1BC" w14:textId="77777777" w:rsidR="00B471DD" w:rsidRPr="002A7963" w:rsidRDefault="00B471DD" w:rsidP="00B471DD">
      <w:pPr>
        <w:spacing w:after="0" w:line="240" w:lineRule="auto"/>
        <w:ind w:firstLine="709"/>
        <w:jc w:val="both"/>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rPr>
        <w:t xml:space="preserve">1) письмова заява про участь у конкурсі, у якій також зазначається надання згоди </w:t>
      </w:r>
      <w:r>
        <w:rPr>
          <w:rFonts w:ascii="Times New Roman" w:eastAsia="Calibri" w:hAnsi="Times New Roman" w:cs="Times New Roman"/>
          <w:sz w:val="24"/>
          <w:szCs w:val="24"/>
          <w:lang w:val="uk-UA"/>
        </w:rPr>
        <w:t xml:space="preserve">                        </w:t>
      </w:r>
      <w:r w:rsidRPr="002A7963">
        <w:rPr>
          <w:rFonts w:ascii="Times New Roman" w:eastAsia="Calibri" w:hAnsi="Times New Roman" w:cs="Times New Roman"/>
          <w:sz w:val="24"/>
          <w:szCs w:val="24"/>
        </w:rPr>
        <w:t xml:space="preserve">на проведення спеціальної перевірки відповідно до Закону України «Про запобігання корупції» і на обробку персональних даних відповідно до Закону України «Про захист персональних даних»; </w:t>
      </w:r>
    </w:p>
    <w:p w14:paraId="776E429A" w14:textId="77777777" w:rsidR="00B471DD" w:rsidRPr="002A7963" w:rsidRDefault="00B471DD" w:rsidP="00B471DD">
      <w:pPr>
        <w:spacing w:after="0" w:line="240" w:lineRule="auto"/>
        <w:ind w:firstLine="709"/>
        <w:jc w:val="both"/>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rPr>
        <w:t xml:space="preserve">2) копія паспорта громадянина України; </w:t>
      </w:r>
    </w:p>
    <w:p w14:paraId="5BFE1125" w14:textId="65A967BF" w:rsidR="00B471DD" w:rsidRPr="002A7963" w:rsidRDefault="00B471DD" w:rsidP="00B471DD">
      <w:pPr>
        <w:spacing w:after="0" w:line="240" w:lineRule="auto"/>
        <w:ind w:firstLine="709"/>
        <w:jc w:val="both"/>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rPr>
        <w:t xml:space="preserve">3) </w:t>
      </w:r>
      <w:r w:rsidR="004225C6" w:rsidRPr="004E27AB">
        <w:rPr>
          <w:rFonts w:ascii="Times New Roman" w:eastAsia="Calibri" w:hAnsi="Times New Roman" w:cs="Times New Roman"/>
          <w:sz w:val="24"/>
          <w:szCs w:val="24"/>
        </w:rPr>
        <w:t>копі</w:t>
      </w:r>
      <w:r w:rsidR="004225C6" w:rsidRPr="004E27AB">
        <w:rPr>
          <w:rFonts w:ascii="Times New Roman" w:eastAsia="Calibri" w:hAnsi="Times New Roman" w:cs="Times New Roman"/>
          <w:sz w:val="24"/>
          <w:szCs w:val="24"/>
          <w:lang w:val="uk-UA"/>
        </w:rPr>
        <w:t>я</w:t>
      </w:r>
      <w:r w:rsidR="004225C6" w:rsidRPr="004E27AB">
        <w:rPr>
          <w:rFonts w:ascii="Times New Roman" w:eastAsia="Calibri" w:hAnsi="Times New Roman" w:cs="Times New Roman"/>
          <w:sz w:val="24"/>
          <w:szCs w:val="24"/>
        </w:rPr>
        <w:t xml:space="preserve"> (копі</w:t>
      </w:r>
      <w:r w:rsidR="004225C6" w:rsidRPr="004E27AB">
        <w:rPr>
          <w:rFonts w:ascii="Times New Roman" w:eastAsia="Calibri" w:hAnsi="Times New Roman" w:cs="Times New Roman"/>
          <w:sz w:val="24"/>
          <w:szCs w:val="24"/>
          <w:lang w:val="uk-UA"/>
        </w:rPr>
        <w:t>ї</w:t>
      </w:r>
      <w:r w:rsidR="004225C6" w:rsidRPr="004E27AB">
        <w:rPr>
          <w:rFonts w:ascii="Times New Roman" w:eastAsia="Calibri" w:hAnsi="Times New Roman" w:cs="Times New Roman"/>
          <w:sz w:val="24"/>
          <w:szCs w:val="24"/>
        </w:rPr>
        <w:t>) документа (документів) про освіту</w:t>
      </w:r>
      <w:r w:rsidR="004225C6" w:rsidRPr="004E27AB">
        <w:rPr>
          <w:rFonts w:ascii="Times New Roman" w:eastAsia="Calibri" w:hAnsi="Times New Roman" w:cs="Times New Roman"/>
          <w:sz w:val="24"/>
          <w:szCs w:val="24"/>
          <w:lang w:val="uk-UA"/>
        </w:rPr>
        <w:t xml:space="preserve"> з додатком </w:t>
      </w:r>
      <w:r w:rsidR="004225C6">
        <w:rPr>
          <w:rFonts w:ascii="Times New Roman" w:eastAsia="Calibri" w:hAnsi="Times New Roman" w:cs="Times New Roman"/>
          <w:sz w:val="24"/>
          <w:szCs w:val="24"/>
          <w:lang w:val="uk-UA"/>
        </w:rPr>
        <w:t>(додатками)</w:t>
      </w:r>
      <w:r w:rsidR="004225C6" w:rsidRPr="004E27AB">
        <w:rPr>
          <w:rFonts w:ascii="Times New Roman" w:eastAsia="Calibri" w:hAnsi="Times New Roman" w:cs="Times New Roman"/>
          <w:sz w:val="24"/>
          <w:szCs w:val="24"/>
        </w:rPr>
        <w:t>;</w:t>
      </w:r>
    </w:p>
    <w:p w14:paraId="3CE49461" w14:textId="77777777" w:rsidR="00B471DD" w:rsidRPr="002A7963" w:rsidRDefault="00B471DD" w:rsidP="00B471DD">
      <w:pPr>
        <w:spacing w:after="0" w:line="240" w:lineRule="auto"/>
        <w:ind w:firstLine="709"/>
        <w:jc w:val="both"/>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rPr>
        <w:t>4) заповнена особова картка визначеного зразка;</w:t>
      </w:r>
    </w:p>
    <w:p w14:paraId="281D2235" w14:textId="77777777" w:rsidR="00B471DD" w:rsidRPr="002A7963" w:rsidRDefault="00B471DD" w:rsidP="00B471DD">
      <w:pPr>
        <w:spacing w:after="0" w:line="240" w:lineRule="auto"/>
        <w:ind w:firstLine="709"/>
        <w:jc w:val="both"/>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rPr>
        <w:t>5) автобіографія;</w:t>
      </w:r>
    </w:p>
    <w:p w14:paraId="00B62459" w14:textId="77777777" w:rsidR="00B471DD" w:rsidRPr="002A7963" w:rsidRDefault="00B471DD" w:rsidP="00B471DD">
      <w:pPr>
        <w:spacing w:after="0" w:line="240" w:lineRule="auto"/>
        <w:ind w:firstLine="709"/>
        <w:jc w:val="both"/>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6) фотографія розміром 30х40 мм;</w:t>
      </w:r>
    </w:p>
    <w:p w14:paraId="669D1CAF" w14:textId="77777777" w:rsidR="00B471DD" w:rsidRPr="002A7963" w:rsidRDefault="00B471DD" w:rsidP="00B471DD">
      <w:pPr>
        <w:spacing w:after="0" w:line="240" w:lineRule="auto"/>
        <w:ind w:firstLine="709"/>
        <w:jc w:val="both"/>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 xml:space="preserve">7) </w:t>
      </w:r>
      <w:r w:rsidRPr="002A7963">
        <w:rPr>
          <w:rFonts w:ascii="Times New Roman" w:eastAsia="Calibri" w:hAnsi="Times New Roman" w:cs="Times New Roman"/>
          <w:color w:val="1D1D1B"/>
          <w:sz w:val="24"/>
          <w:szCs w:val="24"/>
          <w:lang w:val="uk-UA"/>
        </w:rPr>
        <w:t xml:space="preserve">декларація особи, уповноваженої на виконання функцій держави або місцевого самоврядування, визначеної Законом України «Про запобігання корупції», за минулий рік </w:t>
      </w:r>
      <w:r w:rsidRPr="002A7963">
        <w:rPr>
          <w:rFonts w:ascii="Times New Roman" w:eastAsia="Calibri" w:hAnsi="Times New Roman" w:cs="Times New Roman"/>
          <w:sz w:val="24"/>
          <w:szCs w:val="24"/>
          <w:lang w:val="uk-UA"/>
        </w:rPr>
        <w:t xml:space="preserve">(роздрукований примірник із сайту Національного агентства з питань запобігання корупції); </w:t>
      </w:r>
    </w:p>
    <w:p w14:paraId="346241D0" w14:textId="77777777" w:rsidR="00B471DD" w:rsidRPr="002A7963" w:rsidRDefault="00B471DD" w:rsidP="00B471DD">
      <w:pPr>
        <w:spacing w:after="0" w:line="240" w:lineRule="auto"/>
        <w:ind w:firstLine="709"/>
        <w:jc w:val="both"/>
        <w:rPr>
          <w:rFonts w:ascii="Times New Roman" w:eastAsia="Calibri" w:hAnsi="Times New Roman" w:cs="Times New Roman"/>
          <w:sz w:val="24"/>
          <w:szCs w:val="24"/>
        </w:rPr>
      </w:pPr>
      <w:r w:rsidRPr="002A7963">
        <w:rPr>
          <w:rFonts w:ascii="Times New Roman" w:eastAsia="Calibri" w:hAnsi="Times New Roman" w:cs="Times New Roman"/>
          <w:sz w:val="24"/>
          <w:szCs w:val="24"/>
        </w:rPr>
        <w:t xml:space="preserve">8) </w:t>
      </w:r>
      <w:r w:rsidRPr="002A7963">
        <w:rPr>
          <w:rFonts w:ascii="Times New Roman" w:eastAsia="Calibri" w:hAnsi="Times New Roman" w:cs="Times New Roman"/>
          <w:color w:val="1D1D1B"/>
          <w:sz w:val="24"/>
          <w:szCs w:val="24"/>
        </w:rPr>
        <w:t>копія трудової книжки, послужного списку (у разі наявності) або витяг з реєстру застрахованих осіб Державного реєстру загальнообов’язкового державного соціального страхування;</w:t>
      </w:r>
    </w:p>
    <w:p w14:paraId="38839E82" w14:textId="20AD2067" w:rsidR="00B471DD" w:rsidRPr="002A7963" w:rsidRDefault="00B471DD" w:rsidP="00B471DD">
      <w:pPr>
        <w:spacing w:after="0" w:line="240" w:lineRule="auto"/>
        <w:ind w:firstLine="709"/>
        <w:jc w:val="both"/>
        <w:rPr>
          <w:rFonts w:ascii="Times New Roman" w:eastAsia="Calibri" w:hAnsi="Times New Roman" w:cs="Times New Roman"/>
          <w:color w:val="1D1D1B"/>
          <w:sz w:val="24"/>
          <w:szCs w:val="24"/>
        </w:rPr>
      </w:pPr>
      <w:r w:rsidRPr="002A7963">
        <w:rPr>
          <w:rFonts w:ascii="Times New Roman" w:eastAsia="Calibri" w:hAnsi="Times New Roman" w:cs="Times New Roman"/>
          <w:sz w:val="24"/>
          <w:szCs w:val="24"/>
        </w:rPr>
        <w:t xml:space="preserve">9) </w:t>
      </w:r>
      <w:r w:rsidRPr="002A7963">
        <w:rPr>
          <w:rFonts w:ascii="Times New Roman" w:eastAsia="Calibri" w:hAnsi="Times New Roman" w:cs="Times New Roman"/>
          <w:color w:val="1D1D1B"/>
          <w:sz w:val="24"/>
          <w:szCs w:val="24"/>
        </w:rPr>
        <w:t>медична довідка про стан здоров’я, форму і порядок надання якої визначають спільно центральний орган виконавчої влади з реалізації державної політики у сфері державної служби та центральний орган виконавчої влади, який забезпечує формування та реалізує державну політику у сфері охорони здоров’я;</w:t>
      </w:r>
    </w:p>
    <w:p w14:paraId="2C64A1D1" w14:textId="77777777" w:rsidR="00B471DD" w:rsidRPr="002A7963" w:rsidRDefault="00B471DD" w:rsidP="00B471DD">
      <w:pPr>
        <w:spacing w:after="0" w:line="240" w:lineRule="auto"/>
        <w:ind w:firstLine="709"/>
        <w:jc w:val="both"/>
        <w:rPr>
          <w:rFonts w:ascii="Times New Roman" w:eastAsia="Calibri" w:hAnsi="Times New Roman" w:cs="Times New Roman"/>
          <w:color w:val="1D1D1B"/>
          <w:sz w:val="24"/>
          <w:szCs w:val="24"/>
        </w:rPr>
      </w:pPr>
      <w:r w:rsidRPr="002A7963">
        <w:rPr>
          <w:rFonts w:ascii="Times New Roman" w:eastAsia="Calibri" w:hAnsi="Times New Roman" w:cs="Times New Roman"/>
          <w:sz w:val="24"/>
          <w:szCs w:val="24"/>
        </w:rPr>
        <w:t xml:space="preserve">10) </w:t>
      </w:r>
      <w:r w:rsidRPr="002A7963">
        <w:rPr>
          <w:rFonts w:ascii="Times New Roman" w:eastAsia="Calibri" w:hAnsi="Times New Roman" w:cs="Times New Roman"/>
          <w:color w:val="1D1D1B"/>
          <w:sz w:val="24"/>
          <w:szCs w:val="24"/>
        </w:rPr>
        <w:t xml:space="preserve">копія військово-облікового документа (посвідчення про приписку до призовної дільниці, військового квитка, тимчасового посвідчення військовозобов’язаного) з відміткою про постановку на військовий облік з дотриманням вимог Закону України «Про військовий </w:t>
      </w:r>
      <w:r w:rsidRPr="002A7963">
        <w:rPr>
          <w:rFonts w:ascii="Times New Roman" w:eastAsia="Calibri" w:hAnsi="Times New Roman" w:cs="Times New Roman"/>
          <w:color w:val="1D1D1B"/>
          <w:sz w:val="24"/>
          <w:szCs w:val="24"/>
        </w:rPr>
        <w:lastRenderedPageBreak/>
        <w:t>обов’язок і військову службу» або копія посвідчення особи військовослужбовця та паперова копія електронного військово-облікового документа із застосунку «Резерв+» станом на день подання документів;</w:t>
      </w:r>
    </w:p>
    <w:p w14:paraId="2BA0986F" w14:textId="77777777" w:rsidR="00B471DD" w:rsidRPr="00365F5C" w:rsidRDefault="00B471DD" w:rsidP="00B471DD">
      <w:pPr>
        <w:spacing w:after="0" w:line="240" w:lineRule="auto"/>
        <w:ind w:firstLine="709"/>
        <w:jc w:val="both"/>
        <w:rPr>
          <w:rFonts w:ascii="Times New Roman" w:eastAsia="Calibri" w:hAnsi="Times New Roman" w:cs="Times New Roman"/>
          <w:color w:val="1D1D1B"/>
          <w:sz w:val="24"/>
          <w:szCs w:val="24"/>
        </w:rPr>
      </w:pPr>
      <w:r w:rsidRPr="00365F5C">
        <w:rPr>
          <w:rFonts w:ascii="Times New Roman" w:eastAsia="Calibri" w:hAnsi="Times New Roman" w:cs="Times New Roman"/>
          <w:color w:val="1D1D1B"/>
          <w:sz w:val="24"/>
          <w:szCs w:val="24"/>
        </w:rPr>
        <w:t>11) довідка про проходження попереднього, періодичного та позачергового психіатричних оглядів</w:t>
      </w:r>
      <w:r>
        <w:rPr>
          <w:rFonts w:ascii="Times New Roman" w:eastAsia="Calibri" w:hAnsi="Times New Roman" w:cs="Times New Roman"/>
          <w:color w:val="1D1D1B"/>
          <w:sz w:val="24"/>
          <w:szCs w:val="24"/>
          <w:lang w:val="uk-UA"/>
        </w:rPr>
        <w:t>, у тому числі на предмет вживання психоактивних речовин</w:t>
      </w:r>
      <w:r w:rsidRPr="00365F5C">
        <w:rPr>
          <w:rFonts w:ascii="Times New Roman" w:eastAsia="Calibri" w:hAnsi="Times New Roman" w:cs="Times New Roman"/>
          <w:color w:val="1D1D1B"/>
          <w:sz w:val="24"/>
          <w:szCs w:val="24"/>
        </w:rPr>
        <w:t xml:space="preserve"> (форма </w:t>
      </w:r>
      <w:r>
        <w:rPr>
          <w:rFonts w:ascii="Times New Roman" w:eastAsia="Calibri" w:hAnsi="Times New Roman" w:cs="Times New Roman"/>
          <w:color w:val="1D1D1B"/>
          <w:sz w:val="24"/>
          <w:szCs w:val="24"/>
          <w:lang w:val="uk-UA"/>
        </w:rPr>
        <w:t xml:space="preserve">                   </w:t>
      </w:r>
      <w:r w:rsidRPr="00365F5C">
        <w:rPr>
          <w:rFonts w:ascii="Times New Roman" w:eastAsia="Calibri" w:hAnsi="Times New Roman" w:cs="Times New Roman"/>
          <w:color w:val="1D1D1B"/>
          <w:sz w:val="24"/>
          <w:szCs w:val="24"/>
        </w:rPr>
        <w:t>№ 100-2/о);</w:t>
      </w:r>
    </w:p>
    <w:p w14:paraId="4B049511" w14:textId="77777777" w:rsidR="00B471DD" w:rsidRPr="00336551" w:rsidRDefault="00B471DD" w:rsidP="00B471DD">
      <w:pPr>
        <w:spacing w:after="0" w:line="240" w:lineRule="auto"/>
        <w:ind w:firstLine="709"/>
        <w:jc w:val="both"/>
        <w:rPr>
          <w:rFonts w:ascii="Times New Roman" w:eastAsia="Calibri" w:hAnsi="Times New Roman" w:cs="Times New Roman"/>
          <w:color w:val="1D1D1B"/>
          <w:sz w:val="24"/>
          <w:szCs w:val="24"/>
          <w:lang w:val="uk-UA"/>
        </w:rPr>
      </w:pPr>
      <w:r w:rsidRPr="00365F5C">
        <w:rPr>
          <w:rFonts w:ascii="Times New Roman" w:eastAsia="Calibri" w:hAnsi="Times New Roman" w:cs="Times New Roman"/>
          <w:color w:val="1D1D1B"/>
          <w:sz w:val="24"/>
          <w:szCs w:val="24"/>
        </w:rPr>
        <w:t xml:space="preserve">12) </w:t>
      </w:r>
      <w:r>
        <w:rPr>
          <w:rFonts w:ascii="Times New Roman" w:eastAsia="Calibri" w:hAnsi="Times New Roman" w:cs="Times New Roman"/>
          <w:color w:val="1D1D1B"/>
          <w:sz w:val="24"/>
          <w:szCs w:val="24"/>
          <w:lang w:val="uk-UA"/>
        </w:rPr>
        <w:t xml:space="preserve">витяг з інформаційно-аналітичної системи «Облік відомостей про притягнення особи до кримінальної відповідальності та наявності судимості» </w:t>
      </w:r>
      <w:r w:rsidRPr="004E27AB">
        <w:rPr>
          <w:rFonts w:ascii="Times New Roman" w:eastAsia="Calibri" w:hAnsi="Times New Roman" w:cs="Times New Roman"/>
          <w:color w:val="000000" w:themeColor="text1"/>
          <w:sz w:val="24"/>
          <w:szCs w:val="24"/>
          <w:lang w:val="uk-UA"/>
        </w:rPr>
        <w:t xml:space="preserve">(витяг про </w:t>
      </w:r>
      <w:r w:rsidRPr="004E27AB">
        <w:rPr>
          <w:rFonts w:ascii="Times New Roman" w:eastAsia="Calibri" w:hAnsi="Times New Roman" w:cs="Times New Roman"/>
          <w:color w:val="000000" w:themeColor="text1"/>
          <w:sz w:val="24"/>
          <w:szCs w:val="24"/>
        </w:rPr>
        <w:t>відсутність судимості</w:t>
      </w:r>
      <w:r w:rsidRPr="004E27AB">
        <w:rPr>
          <w:rFonts w:ascii="Times New Roman" w:eastAsia="Calibri" w:hAnsi="Times New Roman" w:cs="Times New Roman"/>
          <w:color w:val="000000" w:themeColor="text1"/>
          <w:sz w:val="24"/>
          <w:szCs w:val="24"/>
          <w:lang w:val="uk-UA"/>
        </w:rPr>
        <w:t>)</w:t>
      </w:r>
      <w:r w:rsidRPr="00C438C1">
        <w:rPr>
          <w:rFonts w:ascii="Times New Roman" w:eastAsia="Calibri" w:hAnsi="Times New Roman" w:cs="Times New Roman"/>
          <w:color w:val="FF0000"/>
          <w:sz w:val="24"/>
          <w:szCs w:val="24"/>
        </w:rPr>
        <w:t xml:space="preserve"> </w:t>
      </w:r>
      <w:r w:rsidRPr="00C438C1">
        <w:rPr>
          <w:rFonts w:ascii="Times New Roman" w:eastAsia="Calibri" w:hAnsi="Times New Roman" w:cs="Times New Roman"/>
          <w:sz w:val="24"/>
          <w:szCs w:val="24"/>
        </w:rPr>
        <w:t>станом на день подання документів</w:t>
      </w:r>
      <w:r>
        <w:rPr>
          <w:rFonts w:ascii="Times New Roman" w:eastAsia="Calibri" w:hAnsi="Times New Roman" w:cs="Times New Roman"/>
          <w:sz w:val="24"/>
          <w:szCs w:val="24"/>
          <w:lang w:val="uk-UA"/>
        </w:rPr>
        <w:t>.</w:t>
      </w:r>
    </w:p>
    <w:p w14:paraId="09D7969B" w14:textId="77777777" w:rsidR="00B471DD" w:rsidRPr="002A7963" w:rsidRDefault="00B471DD" w:rsidP="00B471DD">
      <w:pPr>
        <w:spacing w:after="0" w:line="240" w:lineRule="auto"/>
        <w:ind w:firstLine="709"/>
        <w:jc w:val="both"/>
        <w:rPr>
          <w:rFonts w:ascii="Times New Roman" w:eastAsia="Calibri" w:hAnsi="Times New Roman" w:cs="Times New Roman"/>
          <w:color w:val="1D1D1B"/>
          <w:sz w:val="24"/>
          <w:szCs w:val="24"/>
        </w:rPr>
      </w:pPr>
      <w:r w:rsidRPr="002A7963">
        <w:rPr>
          <w:rFonts w:ascii="Times New Roman" w:eastAsia="Calibri" w:hAnsi="Times New Roman" w:cs="Times New Roman"/>
          <w:color w:val="1D1D1B"/>
          <w:sz w:val="24"/>
          <w:szCs w:val="24"/>
        </w:rPr>
        <w:t>Особа, яка бажає взяти участь у конкурсі, подає документи особисто та має право додати до заяви про участь у конкурсі інші документи, крім зазначених у частині першій статті 54 Закону України «Про національну поліцію».</w:t>
      </w:r>
    </w:p>
    <w:p w14:paraId="2EB95B3A" w14:textId="77777777" w:rsidR="00B471DD" w:rsidRPr="002A7963" w:rsidRDefault="00B471DD" w:rsidP="00B471DD">
      <w:pPr>
        <w:spacing w:after="0" w:line="240" w:lineRule="auto"/>
        <w:ind w:firstLine="709"/>
        <w:jc w:val="both"/>
        <w:rPr>
          <w:rFonts w:ascii="Times New Roman" w:eastAsia="Calibri" w:hAnsi="Times New Roman" w:cs="Times New Roman"/>
          <w:sz w:val="24"/>
          <w:szCs w:val="24"/>
        </w:rPr>
      </w:pPr>
      <w:r w:rsidRPr="002A7963">
        <w:rPr>
          <w:rFonts w:ascii="Times New Roman" w:eastAsia="Calibri" w:hAnsi="Times New Roman" w:cs="Times New Roman"/>
          <w:sz w:val="24"/>
          <w:szCs w:val="24"/>
        </w:rPr>
        <w:t xml:space="preserve">Особа, яка бажає взяти участь у конкурсі, перед </w:t>
      </w:r>
      <w:r w:rsidRPr="002A7963">
        <w:rPr>
          <w:rFonts w:ascii="Times New Roman" w:eastAsia="Calibri" w:hAnsi="Times New Roman" w:cs="Times New Roman"/>
          <w:sz w:val="24"/>
          <w:szCs w:val="24"/>
          <w:lang w:val="uk-UA"/>
        </w:rPr>
        <w:t>проходженням співбесіди</w:t>
      </w:r>
      <w:r w:rsidRPr="002A7963">
        <w:rPr>
          <w:rFonts w:ascii="Times New Roman" w:eastAsia="Calibri" w:hAnsi="Times New Roman" w:cs="Times New Roman"/>
          <w:sz w:val="24"/>
          <w:szCs w:val="24"/>
        </w:rPr>
        <w:t xml:space="preserve"> пред’являє Комісії для проведення конкурсу на зайняття вакантних посад Служби паспорт громадянина України. </w:t>
      </w:r>
    </w:p>
    <w:p w14:paraId="17ED8C46" w14:textId="59291F43" w:rsidR="00B471DD" w:rsidRPr="00A22868" w:rsidRDefault="00B471DD" w:rsidP="00B471DD">
      <w:pPr>
        <w:spacing w:after="0" w:line="240" w:lineRule="auto"/>
        <w:ind w:firstLine="709"/>
        <w:jc w:val="both"/>
        <w:rPr>
          <w:rFonts w:ascii="Times New Roman" w:eastAsia="Calibri" w:hAnsi="Times New Roman" w:cs="Times New Roman"/>
          <w:sz w:val="24"/>
          <w:szCs w:val="24"/>
          <w:lang w:val="uk-UA"/>
        </w:rPr>
      </w:pPr>
      <w:r w:rsidRPr="00365F5C">
        <w:rPr>
          <w:rFonts w:ascii="Times New Roman" w:eastAsia="Calibri" w:hAnsi="Times New Roman" w:cs="Times New Roman"/>
          <w:sz w:val="24"/>
          <w:szCs w:val="24"/>
        </w:rPr>
        <w:t xml:space="preserve">Документи приймаються з </w:t>
      </w:r>
      <w:r w:rsidRPr="00365F5C">
        <w:rPr>
          <w:rFonts w:ascii="Times New Roman" w:eastAsia="Calibri" w:hAnsi="Times New Roman" w:cs="Times New Roman"/>
          <w:sz w:val="24"/>
          <w:szCs w:val="24"/>
          <w:lang w:val="uk-UA"/>
        </w:rPr>
        <w:t xml:space="preserve">08.00 год. </w:t>
      </w:r>
      <w:r w:rsidR="00857F2D" w:rsidRPr="00C55088">
        <w:rPr>
          <w:rFonts w:ascii="Times New Roman" w:eastAsia="Calibri" w:hAnsi="Times New Roman" w:cs="Times New Roman"/>
          <w:sz w:val="24"/>
          <w:szCs w:val="24"/>
          <w:lang w:val="uk-UA"/>
        </w:rPr>
        <w:t>15 жовтня</w:t>
      </w:r>
      <w:r w:rsidRPr="00C55088">
        <w:rPr>
          <w:rFonts w:ascii="Times New Roman" w:eastAsia="Calibri" w:hAnsi="Times New Roman" w:cs="Times New Roman"/>
          <w:sz w:val="24"/>
          <w:szCs w:val="24"/>
          <w:lang w:val="uk-UA"/>
        </w:rPr>
        <w:t xml:space="preserve"> </w:t>
      </w:r>
      <w:r w:rsidRPr="00C55088">
        <w:rPr>
          <w:rFonts w:ascii="Times New Roman" w:eastAsia="Calibri" w:hAnsi="Times New Roman" w:cs="Times New Roman"/>
          <w:sz w:val="24"/>
          <w:szCs w:val="24"/>
        </w:rPr>
        <w:t>20</w:t>
      </w:r>
      <w:r w:rsidRPr="00C55088">
        <w:rPr>
          <w:rFonts w:ascii="Times New Roman" w:eastAsia="Calibri" w:hAnsi="Times New Roman" w:cs="Times New Roman"/>
          <w:sz w:val="24"/>
          <w:szCs w:val="24"/>
          <w:lang w:val="uk-UA"/>
        </w:rPr>
        <w:t>26</w:t>
      </w:r>
      <w:r w:rsidRPr="00C55088">
        <w:rPr>
          <w:rFonts w:ascii="Times New Roman" w:eastAsia="Calibri" w:hAnsi="Times New Roman" w:cs="Times New Roman"/>
          <w:sz w:val="24"/>
          <w:szCs w:val="24"/>
        </w:rPr>
        <w:t xml:space="preserve"> року до </w:t>
      </w:r>
      <w:r w:rsidR="00D30D6C" w:rsidRPr="00C55088">
        <w:rPr>
          <w:rFonts w:ascii="Times New Roman" w:eastAsia="Calibri" w:hAnsi="Times New Roman" w:cs="Times New Roman"/>
          <w:sz w:val="24"/>
          <w:szCs w:val="24"/>
          <w:lang w:val="uk-UA"/>
        </w:rPr>
        <w:t>17.00</w:t>
      </w:r>
      <w:r w:rsidRPr="00C55088">
        <w:rPr>
          <w:rFonts w:ascii="Times New Roman" w:eastAsia="Calibri" w:hAnsi="Times New Roman" w:cs="Times New Roman"/>
          <w:sz w:val="24"/>
          <w:szCs w:val="24"/>
        </w:rPr>
        <w:t xml:space="preserve"> </w:t>
      </w:r>
      <w:r w:rsidRPr="00C55088">
        <w:rPr>
          <w:rFonts w:ascii="Times New Roman" w:eastAsia="Calibri" w:hAnsi="Times New Roman" w:cs="Times New Roman"/>
          <w:sz w:val="24"/>
          <w:szCs w:val="24"/>
          <w:lang w:val="uk-UA"/>
        </w:rPr>
        <w:t xml:space="preserve">год. </w:t>
      </w:r>
      <w:r w:rsidR="00D30D6C" w:rsidRPr="00C55088">
        <w:rPr>
          <w:rFonts w:ascii="Times New Roman" w:eastAsia="Calibri" w:hAnsi="Times New Roman" w:cs="Times New Roman"/>
          <w:sz w:val="24"/>
          <w:szCs w:val="24"/>
          <w:lang w:val="uk-UA"/>
        </w:rPr>
        <w:t>2</w:t>
      </w:r>
      <w:r w:rsidR="00C55088" w:rsidRPr="00C55088">
        <w:rPr>
          <w:rFonts w:ascii="Times New Roman" w:eastAsia="Calibri" w:hAnsi="Times New Roman" w:cs="Times New Roman"/>
          <w:sz w:val="24"/>
          <w:szCs w:val="24"/>
          <w:lang w:val="uk-UA"/>
        </w:rPr>
        <w:t>3</w:t>
      </w:r>
      <w:r w:rsidR="00911D22" w:rsidRPr="00C55088">
        <w:rPr>
          <w:rFonts w:ascii="Times New Roman" w:eastAsia="Calibri" w:hAnsi="Times New Roman" w:cs="Times New Roman"/>
          <w:sz w:val="24"/>
          <w:szCs w:val="24"/>
          <w:lang w:val="uk-UA"/>
        </w:rPr>
        <w:t xml:space="preserve"> </w:t>
      </w:r>
      <w:r w:rsidR="00857F2D" w:rsidRPr="00C55088">
        <w:rPr>
          <w:rFonts w:ascii="Times New Roman" w:eastAsia="Calibri" w:hAnsi="Times New Roman" w:cs="Times New Roman"/>
          <w:sz w:val="24"/>
          <w:szCs w:val="24"/>
          <w:lang w:val="uk-UA"/>
        </w:rPr>
        <w:t>жовт</w:t>
      </w:r>
      <w:r w:rsidR="00911D22" w:rsidRPr="00C55088">
        <w:rPr>
          <w:rFonts w:ascii="Times New Roman" w:eastAsia="Calibri" w:hAnsi="Times New Roman" w:cs="Times New Roman"/>
          <w:sz w:val="24"/>
          <w:szCs w:val="24"/>
          <w:lang w:val="uk-UA"/>
        </w:rPr>
        <w:t>ня</w:t>
      </w:r>
      <w:r w:rsidRPr="00C55088">
        <w:rPr>
          <w:rFonts w:ascii="Times New Roman" w:eastAsia="Calibri" w:hAnsi="Times New Roman" w:cs="Times New Roman"/>
          <w:sz w:val="24"/>
          <w:szCs w:val="24"/>
          <w:lang w:val="uk-UA"/>
        </w:rPr>
        <w:t xml:space="preserve"> </w:t>
      </w:r>
      <w:r w:rsidRPr="00C55088">
        <w:rPr>
          <w:rFonts w:ascii="Times New Roman" w:eastAsia="Calibri" w:hAnsi="Times New Roman" w:cs="Times New Roman"/>
          <w:sz w:val="24"/>
          <w:szCs w:val="24"/>
        </w:rPr>
        <w:t xml:space="preserve"> </w:t>
      </w:r>
      <w:r w:rsidRPr="00C55088">
        <w:rPr>
          <w:rFonts w:ascii="Times New Roman" w:eastAsia="Calibri" w:hAnsi="Times New Roman" w:cs="Times New Roman"/>
          <w:sz w:val="24"/>
          <w:szCs w:val="24"/>
          <w:lang w:val="uk-UA"/>
        </w:rPr>
        <w:t xml:space="preserve">              </w:t>
      </w:r>
      <w:r w:rsidRPr="00A22868">
        <w:rPr>
          <w:rFonts w:ascii="Times New Roman" w:eastAsia="Calibri" w:hAnsi="Times New Roman" w:cs="Times New Roman"/>
          <w:sz w:val="24"/>
          <w:szCs w:val="24"/>
        </w:rPr>
        <w:t>20</w:t>
      </w:r>
      <w:r w:rsidRPr="00A22868">
        <w:rPr>
          <w:rFonts w:ascii="Times New Roman" w:eastAsia="Calibri" w:hAnsi="Times New Roman" w:cs="Times New Roman"/>
          <w:sz w:val="24"/>
          <w:szCs w:val="24"/>
          <w:lang w:val="uk-UA"/>
        </w:rPr>
        <w:t>26</w:t>
      </w:r>
      <w:r w:rsidRPr="00A22868">
        <w:rPr>
          <w:rFonts w:ascii="Times New Roman" w:eastAsia="Calibri" w:hAnsi="Times New Roman" w:cs="Times New Roman"/>
          <w:sz w:val="24"/>
          <w:szCs w:val="24"/>
        </w:rPr>
        <w:t xml:space="preserve"> року за адресою: м. </w:t>
      </w:r>
      <w:r w:rsidRPr="00A22868">
        <w:rPr>
          <w:rFonts w:ascii="Times New Roman" w:eastAsia="Calibri" w:hAnsi="Times New Roman" w:cs="Times New Roman"/>
          <w:sz w:val="24"/>
          <w:szCs w:val="24"/>
          <w:lang w:val="uk-UA"/>
        </w:rPr>
        <w:t>Рівне</w:t>
      </w:r>
      <w:r w:rsidRPr="00A22868">
        <w:rPr>
          <w:rFonts w:ascii="Times New Roman" w:eastAsia="Calibri" w:hAnsi="Times New Roman" w:cs="Times New Roman"/>
          <w:sz w:val="24"/>
          <w:szCs w:val="24"/>
        </w:rPr>
        <w:t xml:space="preserve"> вул.</w:t>
      </w:r>
      <w:r w:rsidRPr="00A22868">
        <w:rPr>
          <w:rFonts w:ascii="Times New Roman" w:eastAsia="Calibri" w:hAnsi="Times New Roman" w:cs="Times New Roman"/>
          <w:sz w:val="24"/>
          <w:szCs w:val="24"/>
          <w:lang w:val="uk-UA"/>
        </w:rPr>
        <w:t xml:space="preserve"> С. Петлюри, 10.</w:t>
      </w:r>
    </w:p>
    <w:p w14:paraId="0F2B28DB" w14:textId="05D4DB9B" w:rsidR="00B471DD" w:rsidRDefault="00B471DD" w:rsidP="00B471DD">
      <w:pPr>
        <w:spacing w:after="0" w:line="240" w:lineRule="auto"/>
        <w:ind w:firstLine="709"/>
        <w:jc w:val="both"/>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 xml:space="preserve">На контролера </w:t>
      </w:r>
      <w:r>
        <w:rPr>
          <w:rFonts w:ascii="Times New Roman" w:eastAsia="Calibri" w:hAnsi="Times New Roman" w:cs="Times New Roman"/>
          <w:sz w:val="24"/>
          <w:szCs w:val="24"/>
          <w:lang w:val="uk-UA"/>
        </w:rPr>
        <w:t>І</w:t>
      </w:r>
      <w:r w:rsidRPr="002A7963">
        <w:rPr>
          <w:rFonts w:ascii="Times New Roman" w:eastAsia="Calibri" w:hAnsi="Times New Roman" w:cs="Times New Roman"/>
          <w:sz w:val="24"/>
          <w:szCs w:val="24"/>
          <w:lang w:val="uk-UA"/>
        </w:rPr>
        <w:t>І категорії підрозділу охорони територіального управління Служби судової охорони у</w:t>
      </w:r>
      <w:r w:rsidRPr="002A7963">
        <w:rPr>
          <w:rFonts w:ascii="Times New Roman" w:eastAsia="Calibri" w:hAnsi="Times New Roman" w:cs="Times New Roman"/>
          <w:sz w:val="24"/>
          <w:szCs w:val="24"/>
        </w:rPr>
        <w:t> </w:t>
      </w:r>
      <w:r w:rsidRPr="002A7963">
        <w:rPr>
          <w:rFonts w:ascii="Times New Roman" w:eastAsia="Calibri" w:hAnsi="Times New Roman" w:cs="Times New Roman"/>
          <w:sz w:val="24"/>
          <w:szCs w:val="24"/>
          <w:lang w:val="uk-UA"/>
        </w:rPr>
        <w:t>Рівненській області поширюються обмеження та вимоги, встановлені Законом України «Про запобігання корупції», а також передбачені для поліцейських Законом України «Про Національну поліцію» обмеження, пов’язані зі службою в поліції (частина третя статті 163 Закону України «Про судоустрій</w:t>
      </w:r>
      <w:r w:rsidR="00585CEB">
        <w:rPr>
          <w:rFonts w:ascii="Times New Roman" w:eastAsia="Calibri" w:hAnsi="Times New Roman" w:cs="Times New Roman"/>
          <w:sz w:val="24"/>
          <w:szCs w:val="24"/>
          <w:lang w:val="uk-UA"/>
        </w:rPr>
        <w:t xml:space="preserve"> </w:t>
      </w:r>
      <w:r w:rsidRPr="002A7963">
        <w:rPr>
          <w:rFonts w:ascii="Times New Roman" w:eastAsia="Calibri" w:hAnsi="Times New Roman" w:cs="Times New Roman"/>
          <w:sz w:val="24"/>
          <w:szCs w:val="24"/>
          <w:lang w:val="uk-UA"/>
        </w:rPr>
        <w:t>і статус суддів»).</w:t>
      </w:r>
    </w:p>
    <w:p w14:paraId="05CB21B8" w14:textId="77777777" w:rsidR="00B471DD" w:rsidRPr="002A7963" w:rsidRDefault="00B471DD" w:rsidP="00B471DD">
      <w:pPr>
        <w:spacing w:after="0" w:line="240" w:lineRule="auto"/>
        <w:ind w:firstLine="709"/>
        <w:jc w:val="both"/>
        <w:rPr>
          <w:rFonts w:ascii="Times New Roman" w:eastAsia="Calibri" w:hAnsi="Times New Roman" w:cs="Times New Roman"/>
          <w:sz w:val="20"/>
          <w:szCs w:val="24"/>
          <w:lang w:val="uk-UA"/>
        </w:rPr>
      </w:pPr>
    </w:p>
    <w:p w14:paraId="5CD9403F" w14:textId="77777777" w:rsidR="00B471DD" w:rsidRPr="002A7963" w:rsidRDefault="00B471DD" w:rsidP="00B471DD">
      <w:pPr>
        <w:spacing w:after="0" w:line="240" w:lineRule="auto"/>
        <w:ind w:firstLine="709"/>
        <w:jc w:val="both"/>
        <w:rPr>
          <w:rFonts w:ascii="Times New Roman" w:eastAsia="Calibri" w:hAnsi="Times New Roman" w:cs="Times New Roman"/>
          <w:b/>
          <w:sz w:val="24"/>
          <w:szCs w:val="24"/>
        </w:rPr>
      </w:pPr>
      <w:r w:rsidRPr="002A7963">
        <w:rPr>
          <w:rFonts w:ascii="Times New Roman" w:eastAsia="Calibri" w:hAnsi="Times New Roman" w:cs="Times New Roman"/>
          <w:b/>
          <w:sz w:val="24"/>
          <w:szCs w:val="24"/>
        </w:rPr>
        <w:t xml:space="preserve">5. Місце, дата та час початку проведення конкурсу: </w:t>
      </w:r>
    </w:p>
    <w:p w14:paraId="158297C4" w14:textId="70D88A51" w:rsidR="00B471DD" w:rsidRDefault="00B471DD" w:rsidP="00B471DD">
      <w:pPr>
        <w:spacing w:after="0" w:line="240" w:lineRule="auto"/>
        <w:ind w:firstLine="709"/>
        <w:jc w:val="both"/>
        <w:rPr>
          <w:rFonts w:ascii="Times New Roman" w:eastAsia="Calibri" w:hAnsi="Times New Roman" w:cs="Times New Roman"/>
          <w:color w:val="FF0000"/>
          <w:sz w:val="24"/>
          <w:szCs w:val="24"/>
        </w:rPr>
      </w:pPr>
      <w:r w:rsidRPr="002A7963">
        <w:rPr>
          <w:rFonts w:ascii="Times New Roman" w:eastAsia="Calibri" w:hAnsi="Times New Roman" w:cs="Times New Roman"/>
          <w:sz w:val="24"/>
          <w:szCs w:val="24"/>
        </w:rPr>
        <w:t xml:space="preserve">м. </w:t>
      </w:r>
      <w:r w:rsidRPr="002A7963">
        <w:rPr>
          <w:rFonts w:ascii="Times New Roman" w:eastAsia="Calibri" w:hAnsi="Times New Roman" w:cs="Times New Roman"/>
          <w:sz w:val="24"/>
          <w:szCs w:val="24"/>
          <w:lang w:val="uk-UA"/>
        </w:rPr>
        <w:t>Рівне</w:t>
      </w:r>
      <w:r w:rsidRPr="002A7963">
        <w:rPr>
          <w:rFonts w:ascii="Times New Roman" w:eastAsia="Calibri" w:hAnsi="Times New Roman" w:cs="Times New Roman"/>
          <w:sz w:val="24"/>
          <w:szCs w:val="24"/>
        </w:rPr>
        <w:t xml:space="preserve"> вул. </w:t>
      </w:r>
      <w:r w:rsidRPr="002A7963">
        <w:rPr>
          <w:rFonts w:ascii="Times New Roman" w:eastAsia="Calibri" w:hAnsi="Times New Roman" w:cs="Times New Roman"/>
          <w:sz w:val="24"/>
          <w:szCs w:val="24"/>
          <w:lang w:val="uk-UA"/>
        </w:rPr>
        <w:t>С. Петлюри 10,</w:t>
      </w:r>
      <w:r w:rsidRPr="002A7963">
        <w:rPr>
          <w:rFonts w:ascii="Times New Roman" w:eastAsia="Calibri" w:hAnsi="Times New Roman" w:cs="Times New Roman"/>
          <w:sz w:val="24"/>
          <w:szCs w:val="24"/>
        </w:rPr>
        <w:t xml:space="preserve"> територіальне управління Служби судової охорони </w:t>
      </w:r>
      <w:r>
        <w:rPr>
          <w:rFonts w:ascii="Times New Roman" w:eastAsia="Calibri" w:hAnsi="Times New Roman" w:cs="Times New Roman"/>
          <w:sz w:val="24"/>
          <w:szCs w:val="24"/>
          <w:lang w:val="uk-UA"/>
        </w:rPr>
        <w:t xml:space="preserve">                          </w:t>
      </w:r>
      <w:r w:rsidRPr="002A7963">
        <w:rPr>
          <w:rFonts w:ascii="Times New Roman" w:eastAsia="Calibri" w:hAnsi="Times New Roman" w:cs="Times New Roman"/>
          <w:sz w:val="24"/>
          <w:szCs w:val="24"/>
        </w:rPr>
        <w:t xml:space="preserve">у </w:t>
      </w:r>
      <w:r w:rsidRPr="002A7963">
        <w:rPr>
          <w:rFonts w:ascii="Times New Roman" w:eastAsia="Calibri" w:hAnsi="Times New Roman" w:cs="Times New Roman"/>
          <w:sz w:val="24"/>
          <w:szCs w:val="24"/>
          <w:lang w:val="uk-UA"/>
        </w:rPr>
        <w:t xml:space="preserve">Рівненській </w:t>
      </w:r>
      <w:r w:rsidRPr="002A7963">
        <w:rPr>
          <w:rFonts w:ascii="Times New Roman" w:eastAsia="Calibri" w:hAnsi="Times New Roman" w:cs="Times New Roman"/>
          <w:sz w:val="24"/>
          <w:szCs w:val="24"/>
        </w:rPr>
        <w:t xml:space="preserve"> області</w:t>
      </w:r>
      <w:r w:rsidRPr="002A7963">
        <w:rPr>
          <w:rFonts w:ascii="Times New Roman" w:eastAsia="Calibri" w:hAnsi="Times New Roman" w:cs="Times New Roman"/>
          <w:sz w:val="24"/>
          <w:szCs w:val="24"/>
          <w:lang w:val="uk-UA"/>
        </w:rPr>
        <w:t>,</w:t>
      </w:r>
      <w:r w:rsidRPr="002A7963">
        <w:rPr>
          <w:rFonts w:ascii="Times New Roman" w:eastAsia="Calibri" w:hAnsi="Times New Roman" w:cs="Times New Roman"/>
          <w:sz w:val="24"/>
          <w:szCs w:val="24"/>
        </w:rPr>
        <w:t xml:space="preserve"> з </w:t>
      </w:r>
      <w:r w:rsidR="002B19FF">
        <w:rPr>
          <w:rFonts w:ascii="Times New Roman" w:eastAsia="Calibri" w:hAnsi="Times New Roman" w:cs="Times New Roman"/>
          <w:sz w:val="24"/>
          <w:szCs w:val="24"/>
          <w:lang w:val="uk-UA"/>
        </w:rPr>
        <w:t>09</w:t>
      </w:r>
      <w:r w:rsidRPr="002A7963">
        <w:rPr>
          <w:rFonts w:ascii="Times New Roman" w:eastAsia="Calibri" w:hAnsi="Times New Roman" w:cs="Times New Roman"/>
          <w:sz w:val="24"/>
          <w:szCs w:val="24"/>
        </w:rPr>
        <w:t>.00</w:t>
      </w:r>
      <w:r w:rsidRPr="002A7963">
        <w:rPr>
          <w:rFonts w:ascii="Times New Roman" w:eastAsia="Calibri" w:hAnsi="Times New Roman" w:cs="Times New Roman"/>
          <w:sz w:val="24"/>
          <w:szCs w:val="24"/>
          <w:lang w:val="uk-UA"/>
        </w:rPr>
        <w:t xml:space="preserve"> год</w:t>
      </w:r>
      <w:r w:rsidRPr="00A22868">
        <w:rPr>
          <w:rFonts w:ascii="Times New Roman" w:eastAsia="Calibri" w:hAnsi="Times New Roman" w:cs="Times New Roman"/>
          <w:sz w:val="24"/>
          <w:szCs w:val="24"/>
          <w:lang w:val="uk-UA"/>
        </w:rPr>
        <w:t xml:space="preserve">. </w:t>
      </w:r>
      <w:r w:rsidR="00C55088" w:rsidRPr="00C55088">
        <w:rPr>
          <w:rFonts w:ascii="Times New Roman" w:eastAsia="Calibri" w:hAnsi="Times New Roman" w:cs="Times New Roman"/>
          <w:sz w:val="24"/>
          <w:szCs w:val="24"/>
          <w:lang w:val="uk-UA"/>
        </w:rPr>
        <w:t>29</w:t>
      </w:r>
      <w:r w:rsidR="00857F2D" w:rsidRPr="00C55088">
        <w:rPr>
          <w:rFonts w:ascii="Times New Roman" w:eastAsia="Calibri" w:hAnsi="Times New Roman" w:cs="Times New Roman"/>
          <w:sz w:val="24"/>
          <w:szCs w:val="24"/>
          <w:lang w:val="uk-UA"/>
        </w:rPr>
        <w:t xml:space="preserve"> жовтня</w:t>
      </w:r>
      <w:r w:rsidRPr="00C55088">
        <w:rPr>
          <w:rFonts w:ascii="Times New Roman" w:eastAsia="Calibri" w:hAnsi="Times New Roman" w:cs="Times New Roman"/>
          <w:sz w:val="24"/>
          <w:szCs w:val="24"/>
        </w:rPr>
        <w:t xml:space="preserve"> 20</w:t>
      </w:r>
      <w:r w:rsidRPr="00C55088">
        <w:rPr>
          <w:rFonts w:ascii="Times New Roman" w:eastAsia="Calibri" w:hAnsi="Times New Roman" w:cs="Times New Roman"/>
          <w:sz w:val="24"/>
          <w:szCs w:val="24"/>
          <w:lang w:val="uk-UA"/>
        </w:rPr>
        <w:t>26</w:t>
      </w:r>
      <w:r w:rsidRPr="00C55088">
        <w:rPr>
          <w:rFonts w:ascii="Times New Roman" w:eastAsia="Calibri" w:hAnsi="Times New Roman" w:cs="Times New Roman"/>
          <w:sz w:val="24"/>
          <w:szCs w:val="24"/>
        </w:rPr>
        <w:t xml:space="preserve"> року.</w:t>
      </w:r>
    </w:p>
    <w:p w14:paraId="4E04FCBD" w14:textId="77777777" w:rsidR="00B471DD" w:rsidRPr="002A7963" w:rsidRDefault="00B471DD" w:rsidP="00B471DD">
      <w:pPr>
        <w:spacing w:after="0" w:line="240" w:lineRule="auto"/>
        <w:ind w:firstLine="709"/>
        <w:jc w:val="both"/>
        <w:rPr>
          <w:rFonts w:ascii="Times New Roman" w:eastAsia="Calibri" w:hAnsi="Times New Roman" w:cs="Times New Roman"/>
          <w:sz w:val="20"/>
          <w:szCs w:val="24"/>
          <w:lang w:val="uk-UA"/>
        </w:rPr>
      </w:pPr>
    </w:p>
    <w:p w14:paraId="3060C3E4" w14:textId="6A3AD064" w:rsidR="00B471DD" w:rsidRPr="002A7963" w:rsidRDefault="00B471DD" w:rsidP="00B471DD">
      <w:pPr>
        <w:spacing w:after="0" w:line="240" w:lineRule="auto"/>
        <w:ind w:firstLine="709"/>
        <w:jc w:val="both"/>
        <w:rPr>
          <w:rFonts w:ascii="Times New Roman" w:eastAsia="Calibri" w:hAnsi="Times New Roman" w:cs="Times New Roman"/>
          <w:sz w:val="24"/>
          <w:szCs w:val="24"/>
        </w:rPr>
      </w:pPr>
      <w:r w:rsidRPr="002A7963">
        <w:rPr>
          <w:rFonts w:ascii="Times New Roman" w:eastAsia="Calibri" w:hAnsi="Times New Roman" w:cs="Times New Roman"/>
          <w:b/>
          <w:sz w:val="24"/>
          <w:szCs w:val="24"/>
          <w:lang w:val="uk-UA"/>
        </w:rPr>
        <w:t>6. Прізвище, ім’я та по батькові, номер телефону та адреса електронної пошти особи, яка надає додаткову інформацію з питань проведення конкурсу:</w:t>
      </w:r>
      <w:r w:rsidRPr="002A7963">
        <w:rPr>
          <w:rFonts w:ascii="Times New Roman" w:eastAsia="Calibri" w:hAnsi="Times New Roman" w:cs="Times New Roman"/>
          <w:sz w:val="24"/>
          <w:szCs w:val="24"/>
          <w:lang w:val="uk-UA"/>
        </w:rPr>
        <w:t xml:space="preserve"> </w:t>
      </w:r>
      <w:r w:rsidR="000B1974">
        <w:rPr>
          <w:rFonts w:ascii="Times New Roman" w:eastAsia="Calibri" w:hAnsi="Times New Roman" w:cs="Times New Roman"/>
          <w:sz w:val="24"/>
          <w:szCs w:val="24"/>
          <w:lang w:val="uk-UA"/>
        </w:rPr>
        <w:t>Євгеній Жданюк</w:t>
      </w:r>
      <w:r w:rsidRPr="002A7963">
        <w:rPr>
          <w:rFonts w:ascii="Times New Roman" w:eastAsia="Calibri" w:hAnsi="Times New Roman" w:cs="Times New Roman"/>
          <w:sz w:val="24"/>
          <w:szCs w:val="24"/>
          <w:lang w:val="uk-UA"/>
        </w:rPr>
        <w:t xml:space="preserve">, (096) 389-39-81, (0362) 62-03-63, </w:t>
      </w:r>
      <w:hyperlink r:id="rId10" w:history="1">
        <w:r w:rsidRPr="002A7963">
          <w:rPr>
            <w:rFonts w:ascii="Times New Roman" w:eastAsia="Calibri" w:hAnsi="Times New Roman" w:cs="Times New Roman"/>
            <w:color w:val="0000FF"/>
            <w:sz w:val="24"/>
            <w:szCs w:val="24"/>
            <w:u w:val="single"/>
            <w:lang w:val="en-US"/>
          </w:rPr>
          <w:t>vrp</w:t>
        </w:r>
        <w:r w:rsidRPr="002A7963">
          <w:rPr>
            <w:rFonts w:ascii="Times New Roman" w:eastAsia="Calibri" w:hAnsi="Times New Roman" w:cs="Times New Roman"/>
            <w:color w:val="0000FF"/>
            <w:sz w:val="24"/>
            <w:szCs w:val="24"/>
            <w:u w:val="single"/>
            <w:lang w:val="uk-UA"/>
          </w:rPr>
          <w:t>.</w:t>
        </w:r>
        <w:r w:rsidRPr="002A7963">
          <w:rPr>
            <w:rFonts w:ascii="Times New Roman" w:eastAsia="Calibri" w:hAnsi="Times New Roman" w:cs="Times New Roman"/>
            <w:color w:val="0000FF"/>
            <w:sz w:val="24"/>
            <w:szCs w:val="24"/>
            <w:u w:val="single"/>
            <w:lang w:val="en-US"/>
          </w:rPr>
          <w:t>rv</w:t>
        </w:r>
        <w:r w:rsidRPr="002A7963">
          <w:rPr>
            <w:rFonts w:ascii="Times New Roman" w:eastAsia="Calibri" w:hAnsi="Times New Roman" w:cs="Times New Roman"/>
            <w:color w:val="0000FF"/>
            <w:sz w:val="24"/>
            <w:szCs w:val="24"/>
            <w:u w:val="single"/>
          </w:rPr>
          <w:t>@</w:t>
        </w:r>
        <w:r w:rsidRPr="002A7963">
          <w:rPr>
            <w:rFonts w:ascii="Times New Roman" w:eastAsia="Calibri" w:hAnsi="Times New Roman" w:cs="Times New Roman"/>
            <w:color w:val="0000FF"/>
            <w:sz w:val="24"/>
            <w:szCs w:val="24"/>
            <w:u w:val="single"/>
            <w:lang w:val="en-US"/>
          </w:rPr>
          <w:t>sso</w:t>
        </w:r>
        <w:r w:rsidRPr="002A7963">
          <w:rPr>
            <w:rFonts w:ascii="Times New Roman" w:eastAsia="Calibri" w:hAnsi="Times New Roman" w:cs="Times New Roman"/>
            <w:color w:val="0000FF"/>
            <w:sz w:val="24"/>
            <w:szCs w:val="24"/>
            <w:u w:val="single"/>
          </w:rPr>
          <w:t>.</w:t>
        </w:r>
        <w:r w:rsidRPr="002A7963">
          <w:rPr>
            <w:rFonts w:ascii="Times New Roman" w:eastAsia="Calibri" w:hAnsi="Times New Roman" w:cs="Times New Roman"/>
            <w:color w:val="0000FF"/>
            <w:sz w:val="24"/>
            <w:szCs w:val="24"/>
            <w:u w:val="single"/>
            <w:lang w:val="en-US"/>
          </w:rPr>
          <w:t>gov</w:t>
        </w:r>
        <w:r w:rsidRPr="002A7963">
          <w:rPr>
            <w:rFonts w:ascii="Times New Roman" w:eastAsia="Calibri" w:hAnsi="Times New Roman" w:cs="Times New Roman"/>
            <w:color w:val="0000FF"/>
            <w:sz w:val="24"/>
            <w:szCs w:val="24"/>
            <w:u w:val="single"/>
          </w:rPr>
          <w:t>.</w:t>
        </w:r>
        <w:r w:rsidRPr="002A7963">
          <w:rPr>
            <w:rFonts w:ascii="Times New Roman" w:eastAsia="Calibri" w:hAnsi="Times New Roman" w:cs="Times New Roman"/>
            <w:color w:val="0000FF"/>
            <w:sz w:val="24"/>
            <w:szCs w:val="24"/>
            <w:u w:val="single"/>
            <w:lang w:val="en-US"/>
          </w:rPr>
          <w:t>ua</w:t>
        </w:r>
      </w:hyperlink>
    </w:p>
    <w:p w14:paraId="0B47C485" w14:textId="77777777" w:rsidR="00B471DD" w:rsidRPr="0033202A" w:rsidRDefault="00B471DD" w:rsidP="00B471DD">
      <w:pPr>
        <w:spacing w:after="0" w:line="240" w:lineRule="auto"/>
        <w:rPr>
          <w:rFonts w:ascii="Times New Roman" w:eastAsia="Calibri" w:hAnsi="Times New Roman" w:cs="Times New Roman"/>
          <w:sz w:val="20"/>
          <w:szCs w:val="24"/>
        </w:rPr>
      </w:pPr>
    </w:p>
    <w:p w14:paraId="5B4AC8C1" w14:textId="4AC5C637" w:rsidR="00B471DD" w:rsidRDefault="00B471DD" w:rsidP="00F947D5">
      <w:pPr>
        <w:spacing w:after="0" w:line="240" w:lineRule="auto"/>
        <w:ind w:firstLine="709"/>
        <w:rPr>
          <w:rFonts w:ascii="Times New Roman" w:eastAsia="Calibri" w:hAnsi="Times New Roman" w:cs="Times New Roman"/>
          <w:b/>
          <w:sz w:val="24"/>
          <w:szCs w:val="24"/>
          <w:lang w:val="uk-UA"/>
        </w:rPr>
      </w:pPr>
      <w:r w:rsidRPr="00030C6C">
        <w:rPr>
          <w:rFonts w:ascii="Times New Roman" w:eastAsia="Calibri" w:hAnsi="Times New Roman" w:cs="Times New Roman"/>
          <w:b/>
          <w:sz w:val="24"/>
          <w:szCs w:val="24"/>
        </w:rPr>
        <w:t>Кваліфікаційні вимоги</w:t>
      </w:r>
      <w:r>
        <w:rPr>
          <w:rFonts w:ascii="Times New Roman" w:eastAsia="Calibri" w:hAnsi="Times New Roman" w:cs="Times New Roman"/>
          <w:b/>
          <w:sz w:val="24"/>
          <w:szCs w:val="24"/>
          <w:lang w:val="uk-UA"/>
        </w:rPr>
        <w:t>:</w:t>
      </w:r>
    </w:p>
    <w:p w14:paraId="0396D368" w14:textId="7DE18D51" w:rsidR="006C6811" w:rsidRDefault="006C6811" w:rsidP="006C6811">
      <w:pPr>
        <w:spacing w:after="0" w:line="240" w:lineRule="auto"/>
        <w:ind w:firstLine="709"/>
        <w:jc w:val="both"/>
        <w:rPr>
          <w:rFonts w:ascii="Times New Roman" w:eastAsia="Calibri" w:hAnsi="Times New Roman" w:cs="Times New Roman"/>
          <w:sz w:val="24"/>
          <w:szCs w:val="24"/>
          <w:lang w:val="uk-UA"/>
        </w:rPr>
      </w:pPr>
      <w:r w:rsidRPr="007D1B6A">
        <w:rPr>
          <w:rFonts w:ascii="Times New Roman" w:eastAsia="Calibri" w:hAnsi="Times New Roman" w:cs="Times New Roman"/>
          <w:sz w:val="24"/>
          <w:szCs w:val="24"/>
          <w:lang w:val="uk-UA"/>
        </w:rPr>
        <w:t xml:space="preserve">1. </w:t>
      </w:r>
      <w:r>
        <w:rPr>
          <w:rFonts w:ascii="Times New Roman" w:eastAsia="Calibri" w:hAnsi="Times New Roman" w:cs="Times New Roman"/>
          <w:sz w:val="24"/>
          <w:szCs w:val="24"/>
          <w:lang w:val="uk-UA"/>
        </w:rPr>
        <w:t>Загальні вимоги – відповідність загальним вимогам до кандидатів на службу (частина 1 статті 163 Закону України «Про судоустрій і статус суддів»).</w:t>
      </w:r>
    </w:p>
    <w:p w14:paraId="50F74673" w14:textId="62C5A80E" w:rsidR="000B1974" w:rsidRPr="00F947D5" w:rsidRDefault="000B1974" w:rsidP="006C6811">
      <w:pPr>
        <w:spacing w:after="0" w:line="240" w:lineRule="auto"/>
        <w:ind w:firstLine="709"/>
        <w:jc w:val="both"/>
        <w:rPr>
          <w:rFonts w:ascii="Times New Roman" w:eastAsia="Calibri" w:hAnsi="Times New Roman" w:cs="Times New Roman"/>
          <w:sz w:val="20"/>
          <w:szCs w:val="24"/>
          <w:lang w:val="uk-UA"/>
        </w:rPr>
      </w:pPr>
    </w:p>
    <w:p w14:paraId="79AC28CD" w14:textId="78F44D37" w:rsidR="000B1974" w:rsidRDefault="000B1974" w:rsidP="000B1974">
      <w:pPr>
        <w:spacing w:after="0" w:line="240" w:lineRule="auto"/>
        <w:ind w:firstLine="709"/>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w:t>
      </w:r>
      <w:r w:rsidRPr="007D1B6A">
        <w:rPr>
          <w:rFonts w:ascii="Times New Roman" w:eastAsia="Calibri" w:hAnsi="Times New Roman" w:cs="Times New Roman"/>
          <w:sz w:val="24"/>
          <w:szCs w:val="24"/>
          <w:lang w:val="uk-UA"/>
        </w:rPr>
        <w:t>.</w:t>
      </w:r>
      <w:r>
        <w:rPr>
          <w:rFonts w:ascii="Times New Roman" w:eastAsia="Calibri" w:hAnsi="Times New Roman" w:cs="Times New Roman"/>
          <w:sz w:val="24"/>
          <w:szCs w:val="24"/>
          <w:lang w:val="uk-UA"/>
        </w:rPr>
        <w:t xml:space="preserve"> </w:t>
      </w:r>
      <w:r w:rsidR="00F947D5">
        <w:rPr>
          <w:rFonts w:ascii="Times New Roman" w:eastAsia="Calibri" w:hAnsi="Times New Roman" w:cs="Times New Roman"/>
          <w:sz w:val="24"/>
          <w:szCs w:val="24"/>
          <w:lang w:val="uk-UA"/>
        </w:rPr>
        <w:t>Освіта – повна загальна середня.</w:t>
      </w:r>
    </w:p>
    <w:p w14:paraId="452CC6B3" w14:textId="77777777" w:rsidR="00F947D5" w:rsidRPr="00F947D5" w:rsidRDefault="00F947D5" w:rsidP="00F947D5">
      <w:pPr>
        <w:spacing w:after="0" w:line="240" w:lineRule="auto"/>
        <w:ind w:firstLine="709"/>
        <w:jc w:val="both"/>
        <w:rPr>
          <w:rFonts w:ascii="Times New Roman" w:eastAsia="Calibri" w:hAnsi="Times New Roman" w:cs="Times New Roman"/>
          <w:sz w:val="20"/>
          <w:szCs w:val="24"/>
          <w:lang w:val="uk-UA"/>
        </w:rPr>
      </w:pPr>
    </w:p>
    <w:p w14:paraId="73AA892B" w14:textId="77777777" w:rsidR="00F947D5" w:rsidRDefault="00F947D5" w:rsidP="00F947D5">
      <w:pPr>
        <w:spacing w:after="0" w:line="240" w:lineRule="auto"/>
        <w:ind w:firstLine="709"/>
        <w:jc w:val="both"/>
        <w:rPr>
          <w:rFonts w:ascii="Times New Roman" w:eastAsia="Calibri" w:hAnsi="Times New Roman" w:cs="Times New Roman"/>
          <w:sz w:val="24"/>
          <w:szCs w:val="24"/>
          <w:lang w:val="uk-UA"/>
        </w:rPr>
      </w:pPr>
      <w:r w:rsidRPr="000B1974">
        <w:rPr>
          <w:rFonts w:ascii="Times New Roman" w:eastAsia="Calibri" w:hAnsi="Times New Roman" w:cs="Times New Roman"/>
          <w:sz w:val="24"/>
          <w:szCs w:val="24"/>
          <w:lang w:val="uk-UA"/>
        </w:rPr>
        <w:t>3</w:t>
      </w:r>
      <w:r w:rsidRPr="000B1974">
        <w:rPr>
          <w:rFonts w:ascii="Times New Roman" w:eastAsia="Calibri" w:hAnsi="Times New Roman" w:cs="Times New Roman"/>
          <w:sz w:val="24"/>
          <w:szCs w:val="24"/>
        </w:rPr>
        <w:t>. Досвід роботи</w:t>
      </w:r>
      <w:r w:rsidRPr="000B1974">
        <w:rPr>
          <w:rFonts w:ascii="Times New Roman" w:eastAsia="Calibri" w:hAnsi="Times New Roman" w:cs="Times New Roman"/>
          <w:sz w:val="24"/>
          <w:szCs w:val="24"/>
          <w:lang w:val="uk-UA"/>
        </w:rPr>
        <w:t xml:space="preserve"> – </w:t>
      </w:r>
      <w:r w:rsidRPr="00A435B8">
        <w:rPr>
          <w:rFonts w:ascii="Times New Roman" w:eastAsia="Calibri" w:hAnsi="Times New Roman" w:cs="Times New Roman"/>
          <w:sz w:val="24"/>
          <w:szCs w:val="24"/>
          <w:lang w:val="uk-UA" w:eastAsia="ru-RU"/>
        </w:rPr>
        <w:t>спеціального досвіду не потребує</w:t>
      </w:r>
      <w:r>
        <w:rPr>
          <w:rFonts w:ascii="Times New Roman" w:eastAsia="Calibri" w:hAnsi="Times New Roman" w:cs="Times New Roman"/>
          <w:sz w:val="24"/>
          <w:szCs w:val="24"/>
          <w:lang w:val="uk-UA" w:eastAsia="ru-RU"/>
        </w:rPr>
        <w:t>.</w:t>
      </w:r>
      <w:r w:rsidRPr="00F947D5">
        <w:rPr>
          <w:rFonts w:ascii="Times New Roman" w:eastAsia="Calibri" w:hAnsi="Times New Roman" w:cs="Times New Roman"/>
          <w:sz w:val="24"/>
          <w:szCs w:val="24"/>
          <w:lang w:val="uk-UA"/>
        </w:rPr>
        <w:t xml:space="preserve"> </w:t>
      </w:r>
    </w:p>
    <w:p w14:paraId="43AC9742" w14:textId="77777777" w:rsidR="00F947D5" w:rsidRPr="00F947D5" w:rsidRDefault="00F947D5" w:rsidP="00F947D5">
      <w:pPr>
        <w:spacing w:after="0" w:line="240" w:lineRule="auto"/>
        <w:ind w:firstLine="709"/>
        <w:jc w:val="both"/>
        <w:rPr>
          <w:rFonts w:ascii="Times New Roman" w:eastAsia="Calibri" w:hAnsi="Times New Roman" w:cs="Times New Roman"/>
          <w:sz w:val="20"/>
          <w:szCs w:val="24"/>
          <w:lang w:val="uk-UA"/>
        </w:rPr>
      </w:pPr>
    </w:p>
    <w:p w14:paraId="7C847581" w14:textId="6DBDBEE8" w:rsidR="00F947D5" w:rsidRPr="000B1974" w:rsidRDefault="00F947D5" w:rsidP="00F947D5">
      <w:pPr>
        <w:spacing w:after="0" w:line="240" w:lineRule="auto"/>
        <w:ind w:firstLine="709"/>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4</w:t>
      </w:r>
      <w:r w:rsidRPr="000B1974">
        <w:rPr>
          <w:rFonts w:ascii="Times New Roman" w:eastAsia="Calibri" w:hAnsi="Times New Roman" w:cs="Times New Roman"/>
          <w:sz w:val="24"/>
          <w:szCs w:val="24"/>
          <w:lang w:val="uk-UA"/>
        </w:rPr>
        <w:t xml:space="preserve">. Володіння державною мовою – </w:t>
      </w:r>
      <w:r w:rsidRPr="000B1974">
        <w:rPr>
          <w:rFonts w:ascii="Times New Roman" w:eastAsia="Calibri" w:hAnsi="Times New Roman" w:cs="Times New Roman"/>
          <w:sz w:val="24"/>
          <w:szCs w:val="24"/>
          <w:lang w:val="uk-UA"/>
        </w:rPr>
        <w:tab/>
      </w:r>
      <w:r w:rsidRPr="002A7963">
        <w:rPr>
          <w:rFonts w:ascii="Times New Roman" w:eastAsia="Calibri" w:hAnsi="Times New Roman" w:cs="Times New Roman"/>
          <w:sz w:val="24"/>
          <w:szCs w:val="24"/>
        </w:rPr>
        <w:t>вільне володіння державною мовою</w:t>
      </w:r>
      <w:r w:rsidRPr="002A7963">
        <w:rPr>
          <w:rFonts w:ascii="Times New Roman" w:eastAsia="Calibri" w:hAnsi="Times New Roman" w:cs="Times New Roman"/>
          <w:sz w:val="24"/>
          <w:szCs w:val="24"/>
          <w:lang w:val="uk-UA"/>
        </w:rPr>
        <w:t xml:space="preserve"> </w:t>
      </w:r>
      <w:r w:rsidRPr="002A7963">
        <w:rPr>
          <w:rFonts w:ascii="Times New Roman" w:eastAsia="Calibri" w:hAnsi="Times New Roman" w:cs="Times New Roman"/>
          <w:b/>
          <w:i/>
          <w:sz w:val="24"/>
          <w:szCs w:val="24"/>
          <w:lang w:val="uk-UA"/>
        </w:rPr>
        <w:t>(надати документ про повну загальну середню освіту за</w:t>
      </w:r>
      <w:r>
        <w:rPr>
          <w:rFonts w:ascii="Times New Roman" w:eastAsia="Calibri" w:hAnsi="Times New Roman" w:cs="Times New Roman"/>
          <w:b/>
          <w:i/>
          <w:sz w:val="24"/>
          <w:szCs w:val="24"/>
          <w:lang w:val="uk-UA"/>
        </w:rPr>
        <w:t> </w:t>
      </w:r>
      <w:r w:rsidRPr="002A7963">
        <w:rPr>
          <w:rFonts w:ascii="Times New Roman" w:eastAsia="Calibri" w:hAnsi="Times New Roman" w:cs="Times New Roman"/>
          <w:b/>
          <w:i/>
          <w:sz w:val="24"/>
          <w:szCs w:val="24"/>
          <w:lang w:val="uk-UA"/>
        </w:rPr>
        <w:t>умови, що такий документ підтверджує вивчення української мови як навчального предмета (дисципліни), або державний сертифікат про рівень володіння державною мовою на рівні вільного володіння першого ступеня)</w:t>
      </w:r>
      <w:r>
        <w:rPr>
          <w:rFonts w:ascii="Times New Roman" w:eastAsia="Calibri" w:hAnsi="Times New Roman" w:cs="Times New Roman"/>
          <w:b/>
          <w:i/>
          <w:sz w:val="24"/>
          <w:szCs w:val="24"/>
          <w:lang w:val="uk-UA"/>
        </w:rPr>
        <w:t>.</w:t>
      </w:r>
    </w:p>
    <w:p w14:paraId="53CCFA53" w14:textId="77777777" w:rsidR="000B1974" w:rsidRPr="00F947D5" w:rsidRDefault="000B1974" w:rsidP="006C6811">
      <w:pPr>
        <w:spacing w:after="0" w:line="240" w:lineRule="auto"/>
        <w:ind w:firstLine="709"/>
        <w:jc w:val="both"/>
        <w:rPr>
          <w:rFonts w:ascii="Times New Roman" w:eastAsia="Calibri" w:hAnsi="Times New Roman" w:cs="Times New Roman"/>
          <w:sz w:val="20"/>
          <w:szCs w:val="24"/>
          <w:lang w:val="uk-UA"/>
        </w:rPr>
      </w:pPr>
    </w:p>
    <w:tbl>
      <w:tblPr>
        <w:tblW w:w="5811" w:type="dxa"/>
        <w:tblLook w:val="04A0" w:firstRow="1" w:lastRow="0" w:firstColumn="1" w:lastColumn="0" w:noHBand="0" w:noVBand="1"/>
      </w:tblPr>
      <w:tblGrid>
        <w:gridCol w:w="5811"/>
      </w:tblGrid>
      <w:tr w:rsidR="00F947D5" w:rsidRPr="002A7963" w14:paraId="55F03024" w14:textId="77777777" w:rsidTr="00F947D5">
        <w:tc>
          <w:tcPr>
            <w:tcW w:w="5811" w:type="dxa"/>
            <w:hideMark/>
          </w:tcPr>
          <w:p w14:paraId="52E5D383" w14:textId="2781A3C7" w:rsidR="00F947D5" w:rsidRPr="00CA002F" w:rsidRDefault="00F947D5" w:rsidP="00F947D5">
            <w:pPr>
              <w:rPr>
                <w:rFonts w:ascii="Times New Roman" w:eastAsia="Calibri" w:hAnsi="Times New Roman" w:cs="Times New Roman"/>
                <w:color w:val="FF0000"/>
                <w:sz w:val="24"/>
                <w:szCs w:val="24"/>
                <w:lang w:eastAsia="ru-RU"/>
              </w:rPr>
            </w:pPr>
          </w:p>
        </w:tc>
      </w:tr>
      <w:tr w:rsidR="00F947D5" w:rsidRPr="002A7963" w14:paraId="78F4A107" w14:textId="77777777" w:rsidTr="00F947D5">
        <w:tc>
          <w:tcPr>
            <w:tcW w:w="5811" w:type="dxa"/>
            <w:hideMark/>
          </w:tcPr>
          <w:p w14:paraId="02FB2CDC" w14:textId="0B3507AF" w:rsidR="00F947D5" w:rsidRPr="002A7963" w:rsidRDefault="00F947D5" w:rsidP="004756CD">
            <w:pPr>
              <w:spacing w:after="0" w:line="240" w:lineRule="auto"/>
              <w:jc w:val="both"/>
              <w:rPr>
                <w:rFonts w:ascii="Times New Roman" w:eastAsia="Calibri" w:hAnsi="Times New Roman" w:cs="Times New Roman"/>
                <w:sz w:val="24"/>
                <w:szCs w:val="24"/>
                <w:lang w:eastAsia="ru-RU"/>
              </w:rPr>
            </w:pPr>
          </w:p>
        </w:tc>
      </w:tr>
    </w:tbl>
    <w:p w14:paraId="6D5982CA" w14:textId="77777777" w:rsidR="000B1974" w:rsidRPr="006C6811" w:rsidRDefault="000B1974" w:rsidP="000B1974">
      <w:pPr>
        <w:spacing w:after="0" w:line="240" w:lineRule="auto"/>
        <w:ind w:firstLine="709"/>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5. Робота з комп’ютером – </w:t>
      </w:r>
      <w:r w:rsidRPr="006C6811">
        <w:rPr>
          <w:rFonts w:ascii="Times New Roman" w:eastAsia="Calibri" w:hAnsi="Times New Roman" w:cs="Times New Roman"/>
          <w:sz w:val="24"/>
          <w:szCs w:val="24"/>
          <w:lang w:val="uk-UA"/>
        </w:rPr>
        <w:t xml:space="preserve">базові навички роботи з програмами </w:t>
      </w:r>
      <w:r w:rsidRPr="006C6811">
        <w:rPr>
          <w:rFonts w:ascii="Times New Roman" w:eastAsia="Calibri" w:hAnsi="Times New Roman" w:cs="Times New Roman"/>
          <w:sz w:val="24"/>
          <w:szCs w:val="24"/>
          <w:lang w:val="en-US"/>
        </w:rPr>
        <w:t>MS</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Office</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Word</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Excel</w:t>
      </w:r>
      <w:r w:rsidRPr="006C6811">
        <w:rPr>
          <w:rFonts w:ascii="Times New Roman" w:eastAsia="Calibri" w:hAnsi="Times New Roman" w:cs="Times New Roman"/>
          <w:sz w:val="24"/>
          <w:szCs w:val="24"/>
          <w:lang w:val="uk-UA"/>
        </w:rPr>
        <w:t xml:space="preserve">, </w:t>
      </w:r>
      <w:r w:rsidRPr="006C6811">
        <w:rPr>
          <w:rFonts w:ascii="Times New Roman" w:eastAsia="Calibri" w:hAnsi="Times New Roman" w:cs="Times New Roman"/>
          <w:sz w:val="24"/>
          <w:szCs w:val="24"/>
          <w:lang w:val="en-US"/>
        </w:rPr>
        <w:t>Outlook</w:t>
      </w:r>
      <w:r w:rsidRPr="006C6811">
        <w:rPr>
          <w:rFonts w:ascii="Times New Roman" w:eastAsia="Calibri" w:hAnsi="Times New Roman" w:cs="Times New Roman"/>
          <w:sz w:val="24"/>
          <w:szCs w:val="24"/>
          <w:lang w:val="uk-UA"/>
        </w:rPr>
        <w:t xml:space="preserve"> тощо), користування мережею Інтернет та електронною поштою, уміння працювати              з інтернет-браузерами  й базами даних, а також дотримання вимог охорони праці та пожежної безпеки.</w:t>
      </w:r>
    </w:p>
    <w:p w14:paraId="5BD270B8" w14:textId="77777777" w:rsidR="00B471DD" w:rsidRPr="000B1974" w:rsidRDefault="00B471DD" w:rsidP="00B471DD">
      <w:pPr>
        <w:spacing w:after="0" w:line="240" w:lineRule="auto"/>
        <w:rPr>
          <w:rFonts w:ascii="Times New Roman" w:eastAsia="Calibri" w:hAnsi="Times New Roman" w:cs="Times New Roman"/>
          <w:sz w:val="20"/>
          <w:szCs w:val="24"/>
          <w:lang w:val="uk-UA"/>
        </w:rPr>
      </w:pPr>
    </w:p>
    <w:p w14:paraId="333B3842" w14:textId="77777777" w:rsidR="00B471DD" w:rsidRPr="002A7963" w:rsidRDefault="00B471DD" w:rsidP="00B471DD">
      <w:pPr>
        <w:spacing w:after="0" w:line="240" w:lineRule="auto"/>
        <w:jc w:val="center"/>
        <w:rPr>
          <w:rFonts w:ascii="Times New Roman" w:eastAsia="Calibri" w:hAnsi="Times New Roman" w:cs="Times New Roman"/>
          <w:b/>
          <w:sz w:val="24"/>
          <w:szCs w:val="24"/>
          <w:lang w:val="uk-UA"/>
        </w:rPr>
      </w:pPr>
      <w:r w:rsidRPr="002A7963">
        <w:rPr>
          <w:rFonts w:ascii="Times New Roman" w:eastAsia="Calibri" w:hAnsi="Times New Roman" w:cs="Times New Roman"/>
          <w:b/>
          <w:sz w:val="24"/>
          <w:szCs w:val="24"/>
        </w:rPr>
        <w:t>Вимоги до компетентності</w:t>
      </w:r>
      <w:r>
        <w:rPr>
          <w:rFonts w:ascii="Times New Roman" w:eastAsia="Calibri" w:hAnsi="Times New Roman" w:cs="Times New Roman"/>
          <w:b/>
          <w:sz w:val="24"/>
          <w:szCs w:val="24"/>
          <w:lang w:val="uk-UA"/>
        </w:rPr>
        <w:t>:</w:t>
      </w:r>
    </w:p>
    <w:tbl>
      <w:tblPr>
        <w:tblW w:w="0" w:type="auto"/>
        <w:tblLook w:val="04A0" w:firstRow="1" w:lastRow="0" w:firstColumn="1" w:lastColumn="0" w:noHBand="0" w:noVBand="1"/>
      </w:tblPr>
      <w:tblGrid>
        <w:gridCol w:w="3845"/>
        <w:gridCol w:w="5793"/>
      </w:tblGrid>
      <w:tr w:rsidR="00B471DD" w:rsidRPr="002A7963" w14:paraId="1845F168" w14:textId="77777777" w:rsidTr="00911D22">
        <w:tc>
          <w:tcPr>
            <w:tcW w:w="3845" w:type="dxa"/>
            <w:hideMark/>
          </w:tcPr>
          <w:p w14:paraId="01EA07A9" w14:textId="77777777" w:rsidR="00B471DD" w:rsidRPr="002A7963" w:rsidRDefault="00B471DD" w:rsidP="004756CD">
            <w:pPr>
              <w:spacing w:after="0" w:line="240" w:lineRule="auto"/>
              <w:ind w:left="-104"/>
              <w:rPr>
                <w:rFonts w:ascii="Times New Roman" w:eastAsia="Calibri" w:hAnsi="Times New Roman" w:cs="Times New Roman"/>
                <w:sz w:val="24"/>
                <w:szCs w:val="24"/>
                <w:lang w:eastAsia="ru-RU"/>
              </w:rPr>
            </w:pPr>
            <w:r w:rsidRPr="002A7963">
              <w:rPr>
                <w:rFonts w:ascii="Times New Roman" w:eastAsia="Calibri" w:hAnsi="Times New Roman" w:cs="Times New Roman"/>
                <w:sz w:val="24"/>
                <w:szCs w:val="24"/>
              </w:rPr>
              <w:t>1. Наявність лідерських якостей</w:t>
            </w:r>
          </w:p>
        </w:tc>
        <w:tc>
          <w:tcPr>
            <w:tcW w:w="5793" w:type="dxa"/>
          </w:tcPr>
          <w:p w14:paraId="0A347D0B" w14:textId="77777777" w:rsidR="00B471DD" w:rsidRPr="002A7963" w:rsidRDefault="00B471DD" w:rsidP="004756CD">
            <w:pPr>
              <w:spacing w:after="0" w:line="240" w:lineRule="auto"/>
              <w:rPr>
                <w:rFonts w:ascii="Times New Roman" w:eastAsia="Calibri" w:hAnsi="Times New Roman" w:cs="Times New Roman"/>
                <w:sz w:val="24"/>
                <w:szCs w:val="24"/>
                <w:lang w:eastAsia="ru-RU"/>
              </w:rPr>
            </w:pPr>
            <w:r w:rsidRPr="002A7963">
              <w:rPr>
                <w:rFonts w:ascii="Times New Roman" w:eastAsia="Calibri" w:hAnsi="Times New Roman" w:cs="Times New Roman"/>
                <w:sz w:val="24"/>
                <w:szCs w:val="24"/>
              </w:rPr>
              <w:t>встановлення цілей, пріоритетів та орієнтирів;</w:t>
            </w:r>
          </w:p>
          <w:p w14:paraId="1AADCDA4" w14:textId="77777777" w:rsidR="00B471DD" w:rsidRPr="002A7963" w:rsidRDefault="00B471DD" w:rsidP="004756CD">
            <w:pPr>
              <w:spacing w:after="0" w:line="240" w:lineRule="auto"/>
              <w:rPr>
                <w:rFonts w:ascii="Times New Roman" w:eastAsia="Calibri" w:hAnsi="Times New Roman" w:cs="Times New Roman"/>
                <w:sz w:val="24"/>
                <w:szCs w:val="24"/>
              </w:rPr>
            </w:pPr>
            <w:r w:rsidRPr="002A7963">
              <w:rPr>
                <w:rFonts w:ascii="Times New Roman" w:eastAsia="Calibri" w:hAnsi="Times New Roman" w:cs="Times New Roman"/>
                <w:sz w:val="24"/>
                <w:szCs w:val="24"/>
              </w:rPr>
              <w:t>стратегічне планування;</w:t>
            </w:r>
          </w:p>
          <w:p w14:paraId="18B6D15B" w14:textId="77777777" w:rsidR="00B471DD" w:rsidRPr="002A7963" w:rsidRDefault="00B471DD" w:rsidP="004756CD">
            <w:pPr>
              <w:spacing w:after="0" w:line="240" w:lineRule="auto"/>
              <w:rPr>
                <w:rFonts w:ascii="Times New Roman" w:eastAsia="Calibri" w:hAnsi="Times New Roman" w:cs="Times New Roman"/>
                <w:sz w:val="24"/>
                <w:szCs w:val="24"/>
              </w:rPr>
            </w:pPr>
            <w:r w:rsidRPr="002A7963">
              <w:rPr>
                <w:rFonts w:ascii="Times New Roman" w:eastAsia="Calibri" w:hAnsi="Times New Roman" w:cs="Times New Roman"/>
                <w:sz w:val="24"/>
                <w:szCs w:val="24"/>
              </w:rPr>
              <w:t>багатофункціональність;</w:t>
            </w:r>
          </w:p>
          <w:p w14:paraId="388A50E9" w14:textId="77777777" w:rsidR="00B471DD" w:rsidRPr="002A7963" w:rsidRDefault="00B471DD" w:rsidP="004756CD">
            <w:pPr>
              <w:spacing w:after="0" w:line="240" w:lineRule="auto"/>
              <w:rPr>
                <w:rFonts w:ascii="Times New Roman" w:eastAsia="Calibri" w:hAnsi="Times New Roman" w:cs="Times New Roman"/>
                <w:sz w:val="24"/>
                <w:szCs w:val="24"/>
              </w:rPr>
            </w:pPr>
            <w:r w:rsidRPr="002A7963">
              <w:rPr>
                <w:rFonts w:ascii="Times New Roman" w:eastAsia="Calibri" w:hAnsi="Times New Roman" w:cs="Times New Roman"/>
                <w:sz w:val="24"/>
                <w:szCs w:val="24"/>
              </w:rPr>
              <w:lastRenderedPageBreak/>
              <w:t>ведення ділових переговорів;</w:t>
            </w:r>
          </w:p>
          <w:p w14:paraId="2D4EC95C" w14:textId="77777777" w:rsidR="00B471DD" w:rsidRPr="002A7963" w:rsidRDefault="00B471DD" w:rsidP="004756CD">
            <w:pPr>
              <w:spacing w:after="0" w:line="240" w:lineRule="auto"/>
              <w:rPr>
                <w:rFonts w:ascii="Times New Roman" w:eastAsia="Calibri" w:hAnsi="Times New Roman" w:cs="Times New Roman"/>
                <w:sz w:val="24"/>
                <w:szCs w:val="24"/>
              </w:rPr>
            </w:pPr>
            <w:r w:rsidRPr="002A7963">
              <w:rPr>
                <w:rFonts w:ascii="Times New Roman" w:eastAsia="Calibri" w:hAnsi="Times New Roman" w:cs="Times New Roman"/>
                <w:sz w:val="24"/>
                <w:szCs w:val="24"/>
              </w:rPr>
              <w:t xml:space="preserve">досягнення кінцевих результатів. </w:t>
            </w:r>
          </w:p>
          <w:p w14:paraId="428F8DF6" w14:textId="77777777" w:rsidR="00B471DD" w:rsidRPr="00C55088" w:rsidRDefault="00B471DD" w:rsidP="004756CD">
            <w:pPr>
              <w:spacing w:after="0" w:line="240" w:lineRule="auto"/>
              <w:rPr>
                <w:rFonts w:ascii="Times New Roman" w:eastAsia="Calibri" w:hAnsi="Times New Roman" w:cs="Times New Roman"/>
                <w:sz w:val="20"/>
                <w:szCs w:val="24"/>
                <w:lang w:eastAsia="ru-RU"/>
              </w:rPr>
            </w:pPr>
          </w:p>
        </w:tc>
      </w:tr>
      <w:tr w:rsidR="00B471DD" w:rsidRPr="002A7963" w14:paraId="16A78FE5" w14:textId="77777777" w:rsidTr="00911D22">
        <w:tc>
          <w:tcPr>
            <w:tcW w:w="3845" w:type="dxa"/>
            <w:hideMark/>
          </w:tcPr>
          <w:p w14:paraId="4E4AF0DB" w14:textId="77777777" w:rsidR="00B471DD" w:rsidRPr="002A7963" w:rsidRDefault="00B471DD" w:rsidP="004756CD">
            <w:pPr>
              <w:spacing w:after="0" w:line="240" w:lineRule="auto"/>
              <w:ind w:left="-104"/>
              <w:rPr>
                <w:rFonts w:ascii="Times New Roman" w:eastAsia="Calibri" w:hAnsi="Times New Roman" w:cs="Times New Roman"/>
                <w:sz w:val="24"/>
                <w:szCs w:val="24"/>
                <w:lang w:eastAsia="ru-RU"/>
              </w:rPr>
            </w:pPr>
            <w:r w:rsidRPr="002A7963">
              <w:rPr>
                <w:rFonts w:ascii="Times New Roman" w:eastAsia="Calibri" w:hAnsi="Times New Roman" w:cs="Times New Roman"/>
                <w:sz w:val="24"/>
                <w:szCs w:val="24"/>
                <w:lang w:val="uk-UA"/>
              </w:rPr>
              <w:lastRenderedPageBreak/>
              <w:t xml:space="preserve">2. </w:t>
            </w:r>
            <w:r w:rsidRPr="002A7963">
              <w:rPr>
                <w:rFonts w:ascii="Times New Roman" w:eastAsia="Calibri" w:hAnsi="Times New Roman" w:cs="Times New Roman"/>
                <w:sz w:val="24"/>
                <w:szCs w:val="24"/>
              </w:rPr>
              <w:t>Вміння пр</w:t>
            </w:r>
            <w:r w:rsidRPr="002A7963">
              <w:rPr>
                <w:rFonts w:ascii="Times New Roman" w:eastAsia="Calibri" w:hAnsi="Times New Roman" w:cs="Times New Roman"/>
                <w:sz w:val="24"/>
                <w:szCs w:val="24"/>
                <w:lang w:val="uk-UA"/>
              </w:rPr>
              <w:t>ацювати в колективі</w:t>
            </w:r>
          </w:p>
        </w:tc>
        <w:tc>
          <w:tcPr>
            <w:tcW w:w="5793" w:type="dxa"/>
          </w:tcPr>
          <w:p w14:paraId="2C06E5BD" w14:textId="77777777" w:rsidR="00B471DD" w:rsidRPr="002A7963" w:rsidRDefault="00B471DD" w:rsidP="004756CD">
            <w:pPr>
              <w:spacing w:after="0" w:line="240" w:lineRule="auto"/>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щирість та відкритість;</w:t>
            </w:r>
          </w:p>
          <w:p w14:paraId="1FA857E2" w14:textId="77777777" w:rsidR="00B471DD" w:rsidRPr="002A7963" w:rsidRDefault="00B471DD" w:rsidP="004756CD">
            <w:pPr>
              <w:spacing w:after="0" w:line="240" w:lineRule="auto"/>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орієнтація на досягнення ефективного результату діяльності;</w:t>
            </w:r>
          </w:p>
          <w:p w14:paraId="184032E0" w14:textId="77777777" w:rsidR="00B471DD" w:rsidRPr="002A7963" w:rsidRDefault="00B471DD" w:rsidP="004756CD">
            <w:pPr>
              <w:spacing w:after="0" w:line="240" w:lineRule="auto"/>
              <w:rPr>
                <w:rFonts w:ascii="Times New Roman" w:eastAsia="Calibri" w:hAnsi="Times New Roman" w:cs="Times New Roman"/>
                <w:sz w:val="24"/>
                <w:szCs w:val="24"/>
                <w:lang w:eastAsia="ru-RU"/>
              </w:rPr>
            </w:pPr>
            <w:r w:rsidRPr="002A7963">
              <w:rPr>
                <w:rFonts w:ascii="Times New Roman" w:eastAsia="Calibri" w:hAnsi="Times New Roman" w:cs="Times New Roman"/>
                <w:sz w:val="24"/>
                <w:szCs w:val="24"/>
                <w:lang w:val="uk-UA"/>
              </w:rPr>
              <w:t>рівне ставлення та повага до колег.</w:t>
            </w:r>
          </w:p>
          <w:p w14:paraId="71EC7092" w14:textId="77777777" w:rsidR="00B471DD" w:rsidRPr="00C55088" w:rsidRDefault="00B471DD" w:rsidP="004756CD">
            <w:pPr>
              <w:spacing w:after="0" w:line="240" w:lineRule="auto"/>
              <w:rPr>
                <w:rFonts w:ascii="Times New Roman" w:eastAsia="Calibri" w:hAnsi="Times New Roman" w:cs="Times New Roman"/>
                <w:sz w:val="20"/>
                <w:szCs w:val="24"/>
                <w:lang w:eastAsia="ru-RU"/>
              </w:rPr>
            </w:pPr>
          </w:p>
        </w:tc>
      </w:tr>
      <w:tr w:rsidR="00B471DD" w:rsidRPr="002A7963" w14:paraId="2FEE4954" w14:textId="77777777" w:rsidTr="00911D22">
        <w:tc>
          <w:tcPr>
            <w:tcW w:w="3845" w:type="dxa"/>
            <w:hideMark/>
          </w:tcPr>
          <w:p w14:paraId="35480B99" w14:textId="77777777" w:rsidR="00B471DD" w:rsidRPr="002A7963" w:rsidRDefault="00B471DD" w:rsidP="004756CD">
            <w:pPr>
              <w:spacing w:after="0" w:line="240" w:lineRule="auto"/>
              <w:ind w:left="-104"/>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rPr>
              <w:t xml:space="preserve">3. </w:t>
            </w:r>
            <w:r w:rsidRPr="002A7963">
              <w:rPr>
                <w:rFonts w:ascii="Times New Roman" w:eastAsia="Calibri" w:hAnsi="Times New Roman" w:cs="Times New Roman"/>
                <w:sz w:val="24"/>
                <w:szCs w:val="24"/>
                <w:lang w:val="uk-UA"/>
              </w:rPr>
              <w:t xml:space="preserve">Вміння приймати ефективні </w:t>
            </w:r>
          </w:p>
          <w:p w14:paraId="27F1CA65" w14:textId="77777777" w:rsidR="00B471DD" w:rsidRPr="002A7963" w:rsidRDefault="00B471DD" w:rsidP="004756CD">
            <w:pPr>
              <w:spacing w:after="0" w:line="240" w:lineRule="auto"/>
              <w:ind w:left="-104"/>
              <w:rPr>
                <w:rFonts w:ascii="Times New Roman" w:eastAsia="Calibri" w:hAnsi="Times New Roman" w:cs="Times New Roman"/>
                <w:sz w:val="24"/>
                <w:szCs w:val="24"/>
                <w:lang w:val="uk-UA" w:eastAsia="ru-RU"/>
              </w:rPr>
            </w:pPr>
            <w:r w:rsidRPr="002A7963">
              <w:rPr>
                <w:rFonts w:ascii="Times New Roman" w:eastAsia="Calibri" w:hAnsi="Times New Roman" w:cs="Times New Roman"/>
                <w:sz w:val="24"/>
                <w:szCs w:val="24"/>
                <w:lang w:val="uk-UA" w:eastAsia="ru-RU"/>
              </w:rPr>
              <w:t>рішення</w:t>
            </w:r>
          </w:p>
        </w:tc>
        <w:tc>
          <w:tcPr>
            <w:tcW w:w="5793" w:type="dxa"/>
          </w:tcPr>
          <w:p w14:paraId="01EE480E" w14:textId="77777777" w:rsidR="00B471DD" w:rsidRPr="002A7963" w:rsidRDefault="00B471DD" w:rsidP="004756CD">
            <w:pPr>
              <w:spacing w:after="0" w:line="240" w:lineRule="auto"/>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rPr>
              <w:t xml:space="preserve">здатність </w:t>
            </w:r>
            <w:r w:rsidRPr="002A7963">
              <w:rPr>
                <w:rFonts w:ascii="Times New Roman" w:eastAsia="Calibri" w:hAnsi="Times New Roman" w:cs="Times New Roman"/>
                <w:sz w:val="24"/>
                <w:szCs w:val="24"/>
                <w:lang w:val="uk-UA"/>
              </w:rPr>
              <w:t>швидко приймати рішення та ефективно діяти в екстремальних ситуаціях</w:t>
            </w:r>
            <w:r w:rsidRPr="002A7963">
              <w:rPr>
                <w:rFonts w:ascii="Times New Roman" w:eastAsia="Calibri" w:hAnsi="Times New Roman" w:cs="Times New Roman"/>
                <w:sz w:val="24"/>
                <w:szCs w:val="24"/>
              </w:rPr>
              <w:t xml:space="preserve">; </w:t>
            </w:r>
          </w:p>
          <w:p w14:paraId="2D4EFFE1" w14:textId="77777777" w:rsidR="00B471DD" w:rsidRPr="002A7963" w:rsidRDefault="00B471DD" w:rsidP="004756CD">
            <w:pPr>
              <w:spacing w:after="0" w:line="240" w:lineRule="auto"/>
              <w:rPr>
                <w:rFonts w:ascii="Times New Roman" w:eastAsia="Calibri" w:hAnsi="Times New Roman" w:cs="Times New Roman"/>
                <w:sz w:val="24"/>
                <w:szCs w:val="24"/>
              </w:rPr>
            </w:pPr>
            <w:r w:rsidRPr="002A7963">
              <w:rPr>
                <w:rFonts w:ascii="Times New Roman" w:eastAsia="Calibri" w:hAnsi="Times New Roman" w:cs="Times New Roman"/>
                <w:sz w:val="24"/>
                <w:szCs w:val="24"/>
                <w:lang w:val="uk-UA"/>
              </w:rPr>
              <w:t>систематизація інформації та аналітичне мислення</w:t>
            </w:r>
            <w:r w:rsidRPr="002A7963">
              <w:rPr>
                <w:rFonts w:ascii="Times New Roman" w:eastAsia="Calibri" w:hAnsi="Times New Roman" w:cs="Times New Roman"/>
                <w:sz w:val="24"/>
                <w:szCs w:val="24"/>
              </w:rPr>
              <w:t>;</w:t>
            </w:r>
          </w:p>
          <w:p w14:paraId="4ABB1675" w14:textId="77777777" w:rsidR="00B471DD" w:rsidRPr="002A7963" w:rsidRDefault="00B471DD" w:rsidP="004756CD">
            <w:pPr>
              <w:spacing w:after="0" w:line="240" w:lineRule="auto"/>
              <w:rPr>
                <w:rFonts w:ascii="Times New Roman" w:eastAsia="Calibri" w:hAnsi="Times New Roman" w:cs="Times New Roman"/>
                <w:sz w:val="24"/>
                <w:szCs w:val="24"/>
                <w:lang w:eastAsia="ru-RU"/>
              </w:rPr>
            </w:pPr>
            <w:r w:rsidRPr="002A7963">
              <w:rPr>
                <w:rFonts w:ascii="Times New Roman" w:eastAsia="Calibri" w:hAnsi="Times New Roman" w:cs="Times New Roman"/>
                <w:sz w:val="24"/>
                <w:szCs w:val="24"/>
                <w:lang w:val="uk-UA"/>
              </w:rPr>
              <w:t xml:space="preserve">вміння працювати при багатозадачності; </w:t>
            </w:r>
          </w:p>
          <w:p w14:paraId="06596E6F" w14:textId="77777777" w:rsidR="00B471DD" w:rsidRPr="002A7963" w:rsidRDefault="00B471DD" w:rsidP="004756CD">
            <w:pPr>
              <w:spacing w:after="0" w:line="240" w:lineRule="auto"/>
              <w:rPr>
                <w:rFonts w:ascii="Times New Roman" w:eastAsia="Calibri" w:hAnsi="Times New Roman" w:cs="Times New Roman"/>
                <w:sz w:val="24"/>
                <w:szCs w:val="24"/>
              </w:rPr>
            </w:pPr>
            <w:r w:rsidRPr="002A7963">
              <w:rPr>
                <w:rFonts w:ascii="Times New Roman" w:eastAsia="Calibri" w:hAnsi="Times New Roman" w:cs="Times New Roman"/>
                <w:sz w:val="24"/>
                <w:szCs w:val="24"/>
                <w:lang w:val="uk-UA"/>
              </w:rPr>
              <w:t>ефективно використовувати ресурси</w:t>
            </w:r>
            <w:r w:rsidRPr="002A7963">
              <w:rPr>
                <w:rFonts w:ascii="Times New Roman" w:eastAsia="Calibri" w:hAnsi="Times New Roman" w:cs="Times New Roman"/>
                <w:sz w:val="24"/>
                <w:szCs w:val="24"/>
              </w:rPr>
              <w:t>.</w:t>
            </w:r>
          </w:p>
        </w:tc>
      </w:tr>
      <w:tr w:rsidR="00B471DD" w:rsidRPr="002A7963" w14:paraId="47D5B2D4" w14:textId="77777777" w:rsidTr="00911D22">
        <w:tc>
          <w:tcPr>
            <w:tcW w:w="3845" w:type="dxa"/>
            <w:hideMark/>
          </w:tcPr>
          <w:p w14:paraId="5FC3E8E2" w14:textId="77777777" w:rsidR="00B471DD" w:rsidRPr="002A7963" w:rsidRDefault="00B471DD" w:rsidP="004756CD">
            <w:pPr>
              <w:spacing w:after="0" w:line="240" w:lineRule="auto"/>
              <w:ind w:left="-104"/>
              <w:rPr>
                <w:rFonts w:ascii="Times New Roman" w:eastAsia="Calibri" w:hAnsi="Times New Roman" w:cs="Times New Roman"/>
                <w:sz w:val="24"/>
                <w:szCs w:val="24"/>
                <w:lang w:eastAsia="ru-RU"/>
              </w:rPr>
            </w:pPr>
            <w:r w:rsidRPr="002A7963">
              <w:rPr>
                <w:rFonts w:ascii="Times New Roman" w:eastAsia="Calibri" w:hAnsi="Times New Roman" w:cs="Times New Roman"/>
                <w:sz w:val="24"/>
                <w:szCs w:val="24"/>
                <w:lang w:val="uk-UA"/>
              </w:rPr>
              <w:t>4</w:t>
            </w:r>
            <w:r w:rsidRPr="002A7963">
              <w:rPr>
                <w:rFonts w:ascii="Times New Roman" w:eastAsia="Calibri" w:hAnsi="Times New Roman" w:cs="Times New Roman"/>
                <w:sz w:val="24"/>
                <w:szCs w:val="24"/>
              </w:rPr>
              <w:t>. Особистісні компетенції</w:t>
            </w:r>
          </w:p>
        </w:tc>
        <w:tc>
          <w:tcPr>
            <w:tcW w:w="5793" w:type="dxa"/>
          </w:tcPr>
          <w:p w14:paraId="79CA0DE0" w14:textId="77777777" w:rsidR="00B471DD" w:rsidRPr="002A7963" w:rsidRDefault="00B471DD" w:rsidP="004756CD">
            <w:pPr>
              <w:spacing w:after="0" w:line="240" w:lineRule="auto"/>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комунікабельність  та порядність;</w:t>
            </w:r>
          </w:p>
          <w:p w14:paraId="57833A2B" w14:textId="77777777" w:rsidR="00B471DD" w:rsidRPr="002A7963" w:rsidRDefault="00B471DD" w:rsidP="004756CD">
            <w:pPr>
              <w:spacing w:after="0" w:line="240" w:lineRule="auto"/>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надійність;</w:t>
            </w:r>
          </w:p>
          <w:p w14:paraId="605B5DC2" w14:textId="77777777" w:rsidR="00B471DD" w:rsidRPr="002A7963" w:rsidRDefault="00B471DD" w:rsidP="004756CD">
            <w:pPr>
              <w:spacing w:after="0" w:line="240" w:lineRule="auto"/>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системне мислення;</w:t>
            </w:r>
          </w:p>
          <w:p w14:paraId="2C28C906" w14:textId="77777777" w:rsidR="00B471DD" w:rsidRPr="002A7963" w:rsidRDefault="00B471DD" w:rsidP="004756CD">
            <w:pPr>
              <w:spacing w:after="0" w:line="240" w:lineRule="auto"/>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організованість;</w:t>
            </w:r>
          </w:p>
          <w:p w14:paraId="33B4B416" w14:textId="77777777" w:rsidR="00B471DD" w:rsidRPr="002A7963" w:rsidRDefault="00B471DD" w:rsidP="004756CD">
            <w:pPr>
              <w:spacing w:after="0" w:line="240" w:lineRule="auto"/>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високий рівень відповідальності за доручену справу;</w:t>
            </w:r>
          </w:p>
          <w:p w14:paraId="366D7FB8" w14:textId="77777777" w:rsidR="00B471DD" w:rsidRPr="002A7963" w:rsidRDefault="00B471DD" w:rsidP="004756CD">
            <w:pPr>
              <w:spacing w:after="0" w:line="240" w:lineRule="auto"/>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вміння працювати у стресових ситуаціях;</w:t>
            </w:r>
          </w:p>
          <w:p w14:paraId="21C97383" w14:textId="77777777" w:rsidR="00B471DD" w:rsidRPr="002A7963" w:rsidRDefault="00B471DD" w:rsidP="004756CD">
            <w:pPr>
              <w:spacing w:after="0" w:line="240" w:lineRule="auto"/>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принциповість, рішучість і вимогливість  під час прийняття рішень;</w:t>
            </w:r>
          </w:p>
          <w:p w14:paraId="48612EDF" w14:textId="77777777" w:rsidR="00B471DD" w:rsidRPr="002A7963" w:rsidRDefault="00B471DD" w:rsidP="004756CD">
            <w:pPr>
              <w:spacing w:after="0" w:line="240" w:lineRule="auto"/>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самоорганізація та саморозвиток;</w:t>
            </w:r>
          </w:p>
          <w:p w14:paraId="53500963" w14:textId="305754A7" w:rsidR="00B471DD" w:rsidRPr="002A7963" w:rsidRDefault="00B471DD" w:rsidP="004756CD">
            <w:pPr>
              <w:spacing w:after="0" w:line="240" w:lineRule="auto"/>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 xml:space="preserve">політична нейтральність. </w:t>
            </w:r>
          </w:p>
          <w:p w14:paraId="4084F5C7" w14:textId="77777777" w:rsidR="00B471DD" w:rsidRPr="00C55088" w:rsidRDefault="00B471DD" w:rsidP="004756CD">
            <w:pPr>
              <w:spacing w:after="0" w:line="240" w:lineRule="auto"/>
              <w:rPr>
                <w:rFonts w:ascii="Times New Roman" w:eastAsia="Calibri" w:hAnsi="Times New Roman" w:cs="Times New Roman"/>
                <w:sz w:val="20"/>
                <w:szCs w:val="24"/>
                <w:lang w:val="uk-UA" w:eastAsia="ru-RU"/>
              </w:rPr>
            </w:pPr>
          </w:p>
        </w:tc>
      </w:tr>
      <w:tr w:rsidR="00B471DD" w:rsidRPr="002A7963" w14:paraId="05107C44" w14:textId="77777777" w:rsidTr="00911D22">
        <w:tc>
          <w:tcPr>
            <w:tcW w:w="3845" w:type="dxa"/>
            <w:hideMark/>
          </w:tcPr>
          <w:p w14:paraId="6C3A3931" w14:textId="77777777" w:rsidR="00B471DD" w:rsidRPr="002A7963" w:rsidRDefault="00B471DD" w:rsidP="004756CD">
            <w:pPr>
              <w:spacing w:after="0" w:line="240" w:lineRule="auto"/>
              <w:ind w:left="-104"/>
              <w:rPr>
                <w:rFonts w:ascii="Times New Roman" w:eastAsia="Calibri" w:hAnsi="Times New Roman" w:cs="Times New Roman"/>
                <w:sz w:val="24"/>
                <w:szCs w:val="24"/>
                <w:lang w:val="uk-UA" w:eastAsia="ru-RU"/>
              </w:rPr>
            </w:pPr>
            <w:r w:rsidRPr="002A7963">
              <w:rPr>
                <w:rFonts w:ascii="Times New Roman" w:eastAsia="Calibri" w:hAnsi="Times New Roman" w:cs="Times New Roman"/>
                <w:sz w:val="24"/>
                <w:szCs w:val="24"/>
                <w:lang w:val="uk-UA"/>
              </w:rPr>
              <w:t>5</w:t>
            </w:r>
            <w:r w:rsidRPr="002A7963">
              <w:rPr>
                <w:rFonts w:ascii="Times New Roman" w:eastAsia="Calibri" w:hAnsi="Times New Roman" w:cs="Times New Roman"/>
                <w:sz w:val="24"/>
                <w:szCs w:val="24"/>
              </w:rPr>
              <w:t xml:space="preserve">. Забезпечення </w:t>
            </w:r>
            <w:r w:rsidRPr="002A7963">
              <w:rPr>
                <w:rFonts w:ascii="Times New Roman" w:eastAsia="Calibri" w:hAnsi="Times New Roman" w:cs="Times New Roman"/>
                <w:sz w:val="24"/>
                <w:szCs w:val="24"/>
                <w:lang w:val="uk-UA"/>
              </w:rPr>
              <w:t xml:space="preserve">охорони </w:t>
            </w:r>
            <w:proofErr w:type="gramStart"/>
            <w:r w:rsidRPr="002A7963">
              <w:rPr>
                <w:rFonts w:ascii="Times New Roman" w:eastAsia="Calibri" w:hAnsi="Times New Roman" w:cs="Times New Roman"/>
                <w:sz w:val="24"/>
                <w:szCs w:val="24"/>
                <w:lang w:val="uk-UA"/>
              </w:rPr>
              <w:t>об’єктів  системи</w:t>
            </w:r>
            <w:proofErr w:type="gramEnd"/>
            <w:r w:rsidRPr="002A7963">
              <w:rPr>
                <w:rFonts w:ascii="Times New Roman" w:eastAsia="Calibri" w:hAnsi="Times New Roman" w:cs="Times New Roman"/>
                <w:sz w:val="24"/>
                <w:szCs w:val="24"/>
                <w:lang w:val="uk-UA"/>
              </w:rPr>
              <w:t xml:space="preserve"> правосуддя</w:t>
            </w:r>
          </w:p>
        </w:tc>
        <w:tc>
          <w:tcPr>
            <w:tcW w:w="5793" w:type="dxa"/>
          </w:tcPr>
          <w:p w14:paraId="10B10643" w14:textId="77777777" w:rsidR="00B471DD" w:rsidRPr="002A7963" w:rsidRDefault="00B471DD" w:rsidP="004756CD">
            <w:pPr>
              <w:spacing w:after="0" w:line="240" w:lineRule="auto"/>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rPr>
              <w:t>знання законодавства</w:t>
            </w:r>
            <w:r w:rsidRPr="002A7963">
              <w:rPr>
                <w:rFonts w:ascii="Times New Roman" w:eastAsia="Calibri" w:hAnsi="Times New Roman" w:cs="Times New Roman"/>
                <w:sz w:val="24"/>
                <w:szCs w:val="24"/>
                <w:lang w:val="uk-UA"/>
              </w:rPr>
              <w:t>, яке</w:t>
            </w:r>
            <w:r w:rsidRPr="002A7963">
              <w:rPr>
                <w:rFonts w:ascii="Times New Roman" w:eastAsia="Calibri" w:hAnsi="Times New Roman" w:cs="Times New Roman"/>
                <w:sz w:val="24"/>
                <w:szCs w:val="24"/>
              </w:rPr>
              <w:t xml:space="preserve"> регулює діяльність судових та правоохоронних органів; </w:t>
            </w:r>
          </w:p>
          <w:p w14:paraId="7249FCBF" w14:textId="77777777" w:rsidR="00B471DD" w:rsidRPr="002A7963" w:rsidRDefault="00B471DD" w:rsidP="004756CD">
            <w:pPr>
              <w:spacing w:after="0" w:line="240" w:lineRule="auto"/>
              <w:rPr>
                <w:rFonts w:ascii="Times New Roman" w:eastAsia="Calibri" w:hAnsi="Times New Roman" w:cs="Times New Roman"/>
                <w:sz w:val="24"/>
                <w:szCs w:val="24"/>
                <w:lang w:val="uk-UA" w:eastAsia="ru-RU"/>
              </w:rPr>
            </w:pPr>
            <w:r w:rsidRPr="002A7963">
              <w:rPr>
                <w:rFonts w:ascii="Times New Roman" w:eastAsia="Calibri" w:hAnsi="Times New Roman" w:cs="Times New Roman"/>
                <w:sz w:val="24"/>
                <w:szCs w:val="24"/>
              </w:rPr>
              <w:t>знання системи правоохоронних органів, розмежування їх компетенції, порядок забезпечення їх співпраці</w:t>
            </w:r>
            <w:r w:rsidRPr="002A7963">
              <w:rPr>
                <w:rFonts w:ascii="Times New Roman" w:eastAsia="Calibri" w:hAnsi="Times New Roman" w:cs="Times New Roman"/>
                <w:sz w:val="24"/>
                <w:szCs w:val="24"/>
                <w:lang w:val="uk-UA"/>
              </w:rPr>
              <w:t xml:space="preserve"> при забезпеченні охорони об’єктів системи правосуддя.</w:t>
            </w:r>
          </w:p>
          <w:p w14:paraId="1B72255F" w14:textId="77777777" w:rsidR="00B471DD" w:rsidRPr="00C55088" w:rsidRDefault="00B471DD" w:rsidP="004756CD">
            <w:pPr>
              <w:spacing w:after="0" w:line="240" w:lineRule="auto"/>
              <w:rPr>
                <w:rFonts w:ascii="Times New Roman" w:eastAsia="Calibri" w:hAnsi="Times New Roman" w:cs="Times New Roman"/>
                <w:sz w:val="20"/>
                <w:szCs w:val="24"/>
                <w:lang w:eastAsia="ru-RU"/>
              </w:rPr>
            </w:pPr>
          </w:p>
        </w:tc>
      </w:tr>
      <w:tr w:rsidR="00B471DD" w:rsidRPr="002A7963" w14:paraId="384DD259" w14:textId="77777777" w:rsidTr="00911D22">
        <w:tc>
          <w:tcPr>
            <w:tcW w:w="3845" w:type="dxa"/>
            <w:hideMark/>
          </w:tcPr>
          <w:p w14:paraId="647BEC81" w14:textId="77777777" w:rsidR="00B471DD" w:rsidRPr="002A7963" w:rsidRDefault="00B471DD" w:rsidP="004756CD">
            <w:pPr>
              <w:spacing w:after="0" w:line="240" w:lineRule="auto"/>
              <w:ind w:left="-104"/>
              <w:rPr>
                <w:rFonts w:ascii="Times New Roman" w:eastAsia="Calibri" w:hAnsi="Times New Roman" w:cs="Times New Roman"/>
                <w:sz w:val="24"/>
                <w:szCs w:val="24"/>
                <w:lang w:eastAsia="ru-RU"/>
              </w:rPr>
            </w:pPr>
            <w:r w:rsidRPr="002A7963">
              <w:rPr>
                <w:rFonts w:ascii="Times New Roman" w:eastAsia="Calibri" w:hAnsi="Times New Roman" w:cs="Times New Roman"/>
                <w:sz w:val="24"/>
                <w:szCs w:val="24"/>
                <w:lang w:val="uk-UA"/>
              </w:rPr>
              <w:t>6</w:t>
            </w:r>
            <w:r w:rsidRPr="002A7963">
              <w:rPr>
                <w:rFonts w:ascii="Times New Roman" w:eastAsia="Calibri" w:hAnsi="Times New Roman" w:cs="Times New Roman"/>
                <w:sz w:val="24"/>
                <w:szCs w:val="24"/>
              </w:rPr>
              <w:t>. Робота з інформацією</w:t>
            </w:r>
          </w:p>
        </w:tc>
        <w:tc>
          <w:tcPr>
            <w:tcW w:w="5793" w:type="dxa"/>
          </w:tcPr>
          <w:p w14:paraId="012D0CB9" w14:textId="77777777" w:rsidR="00B471DD" w:rsidRPr="002A7963" w:rsidRDefault="00B471DD" w:rsidP="004756CD">
            <w:pPr>
              <w:spacing w:after="0" w:line="240" w:lineRule="auto"/>
              <w:rPr>
                <w:rFonts w:ascii="Times New Roman" w:eastAsia="Calibri" w:hAnsi="Times New Roman" w:cs="Times New Roman"/>
                <w:sz w:val="24"/>
                <w:szCs w:val="24"/>
                <w:lang w:eastAsia="ru-RU"/>
              </w:rPr>
            </w:pPr>
            <w:r w:rsidRPr="002A7963">
              <w:rPr>
                <w:rFonts w:ascii="Times New Roman" w:eastAsia="Calibri" w:hAnsi="Times New Roman" w:cs="Times New Roman"/>
                <w:sz w:val="24"/>
                <w:szCs w:val="24"/>
              </w:rPr>
              <w:t>знання основ законодавства про інформацію.</w:t>
            </w:r>
          </w:p>
        </w:tc>
      </w:tr>
    </w:tbl>
    <w:p w14:paraId="1C8B8291" w14:textId="77777777" w:rsidR="00B471DD" w:rsidRPr="00C55088" w:rsidRDefault="00B471DD" w:rsidP="00B471DD">
      <w:pPr>
        <w:spacing w:after="0" w:line="240" w:lineRule="auto"/>
        <w:rPr>
          <w:rFonts w:ascii="Times New Roman" w:eastAsia="Calibri" w:hAnsi="Times New Roman" w:cs="Times New Roman"/>
          <w:sz w:val="20"/>
          <w:szCs w:val="24"/>
        </w:rPr>
      </w:pPr>
    </w:p>
    <w:p w14:paraId="2F1CB8A3" w14:textId="77777777" w:rsidR="00B471DD" w:rsidRPr="002A7963" w:rsidRDefault="00B471DD" w:rsidP="00B471DD">
      <w:pPr>
        <w:spacing w:after="0" w:line="240" w:lineRule="auto"/>
        <w:jc w:val="center"/>
        <w:rPr>
          <w:rFonts w:ascii="Times New Roman" w:eastAsia="Calibri" w:hAnsi="Times New Roman" w:cs="Times New Roman"/>
          <w:b/>
          <w:sz w:val="24"/>
          <w:szCs w:val="24"/>
          <w:lang w:val="uk-UA"/>
        </w:rPr>
      </w:pPr>
      <w:r w:rsidRPr="002A7963">
        <w:rPr>
          <w:rFonts w:ascii="Times New Roman" w:eastAsia="Calibri" w:hAnsi="Times New Roman" w:cs="Times New Roman"/>
          <w:b/>
          <w:sz w:val="24"/>
          <w:szCs w:val="24"/>
        </w:rPr>
        <w:t>Професійні знання</w:t>
      </w:r>
      <w:r>
        <w:rPr>
          <w:rFonts w:ascii="Times New Roman" w:eastAsia="Calibri" w:hAnsi="Times New Roman" w:cs="Times New Roman"/>
          <w:b/>
          <w:sz w:val="24"/>
          <w:szCs w:val="24"/>
          <w:lang w:val="uk-UA"/>
        </w:rPr>
        <w:t>:</w:t>
      </w:r>
    </w:p>
    <w:tbl>
      <w:tblPr>
        <w:tblW w:w="0" w:type="auto"/>
        <w:tblLook w:val="04A0" w:firstRow="1" w:lastRow="0" w:firstColumn="1" w:lastColumn="0" w:noHBand="0" w:noVBand="1"/>
      </w:tblPr>
      <w:tblGrid>
        <w:gridCol w:w="3855"/>
        <w:gridCol w:w="5783"/>
      </w:tblGrid>
      <w:tr w:rsidR="00B471DD" w:rsidRPr="002A7963" w14:paraId="10FD3CAA" w14:textId="77777777" w:rsidTr="004756CD">
        <w:tc>
          <w:tcPr>
            <w:tcW w:w="3857" w:type="dxa"/>
            <w:hideMark/>
          </w:tcPr>
          <w:p w14:paraId="7BE41563" w14:textId="77777777" w:rsidR="00B471DD" w:rsidRPr="002A7963" w:rsidRDefault="00B471DD" w:rsidP="004756CD">
            <w:pPr>
              <w:spacing w:after="0" w:line="240" w:lineRule="auto"/>
              <w:ind w:left="-104"/>
              <w:rPr>
                <w:rFonts w:ascii="Times New Roman" w:eastAsia="Calibri" w:hAnsi="Times New Roman" w:cs="Times New Roman"/>
                <w:sz w:val="24"/>
                <w:szCs w:val="24"/>
                <w:lang w:eastAsia="ru-RU"/>
              </w:rPr>
            </w:pPr>
            <w:r w:rsidRPr="002A7963">
              <w:rPr>
                <w:rFonts w:ascii="Times New Roman" w:eastAsia="Calibri" w:hAnsi="Times New Roman" w:cs="Times New Roman"/>
                <w:sz w:val="24"/>
                <w:szCs w:val="24"/>
              </w:rPr>
              <w:t>1. Знання законодавства</w:t>
            </w:r>
          </w:p>
        </w:tc>
        <w:tc>
          <w:tcPr>
            <w:tcW w:w="5785" w:type="dxa"/>
          </w:tcPr>
          <w:p w14:paraId="78155E70" w14:textId="77777777" w:rsidR="00B471DD" w:rsidRPr="002A7963" w:rsidRDefault="00B471DD" w:rsidP="004756CD">
            <w:pPr>
              <w:spacing w:after="0" w:line="240" w:lineRule="auto"/>
              <w:jc w:val="both"/>
              <w:rPr>
                <w:rFonts w:ascii="Times New Roman" w:eastAsia="Calibri" w:hAnsi="Times New Roman" w:cs="Times New Roman"/>
                <w:sz w:val="24"/>
                <w:szCs w:val="24"/>
                <w:lang w:eastAsia="ru-RU"/>
              </w:rPr>
            </w:pPr>
            <w:r w:rsidRPr="002A7963">
              <w:rPr>
                <w:rFonts w:ascii="Times New Roman" w:eastAsia="Calibri" w:hAnsi="Times New Roman" w:cs="Times New Roman"/>
                <w:sz w:val="24"/>
                <w:szCs w:val="24"/>
              </w:rPr>
              <w:t xml:space="preserve">знання Конституції України, законів України «Про судоустрій і статус суддів», «Про Національну поліцію», «Про запобігання корупції». </w:t>
            </w:r>
          </w:p>
          <w:p w14:paraId="66D4E90B" w14:textId="77777777" w:rsidR="00B471DD" w:rsidRPr="00C55088" w:rsidRDefault="00B471DD" w:rsidP="004756CD">
            <w:pPr>
              <w:spacing w:after="0" w:line="240" w:lineRule="auto"/>
              <w:jc w:val="both"/>
              <w:rPr>
                <w:rFonts w:ascii="Times New Roman" w:eastAsia="Calibri" w:hAnsi="Times New Roman" w:cs="Times New Roman"/>
                <w:sz w:val="20"/>
                <w:szCs w:val="24"/>
                <w:lang w:eastAsia="ru-RU"/>
              </w:rPr>
            </w:pPr>
          </w:p>
        </w:tc>
      </w:tr>
      <w:tr w:rsidR="00B471DD" w:rsidRPr="002A7963" w14:paraId="2A5D02C0" w14:textId="77777777" w:rsidTr="004756CD">
        <w:tc>
          <w:tcPr>
            <w:tcW w:w="3857" w:type="dxa"/>
            <w:hideMark/>
          </w:tcPr>
          <w:p w14:paraId="5E0D0E49" w14:textId="77777777" w:rsidR="00B471DD" w:rsidRPr="002A7963" w:rsidRDefault="00B471DD" w:rsidP="004756CD">
            <w:pPr>
              <w:spacing w:after="0" w:line="240" w:lineRule="auto"/>
              <w:ind w:left="-104"/>
              <w:rPr>
                <w:rFonts w:ascii="Times New Roman" w:eastAsia="Calibri" w:hAnsi="Times New Roman" w:cs="Times New Roman"/>
                <w:sz w:val="24"/>
                <w:szCs w:val="24"/>
                <w:lang w:eastAsia="ru-RU"/>
              </w:rPr>
            </w:pPr>
            <w:r w:rsidRPr="002A7963">
              <w:rPr>
                <w:rFonts w:ascii="Times New Roman" w:eastAsia="Calibri" w:hAnsi="Times New Roman" w:cs="Times New Roman"/>
                <w:sz w:val="24"/>
                <w:szCs w:val="24"/>
              </w:rPr>
              <w:t>2. Знання спеціального</w:t>
            </w:r>
          </w:p>
          <w:p w14:paraId="35EA0021" w14:textId="77777777" w:rsidR="00B471DD" w:rsidRPr="002A7963" w:rsidRDefault="00B471DD" w:rsidP="004756CD">
            <w:pPr>
              <w:spacing w:after="0" w:line="240" w:lineRule="auto"/>
              <w:ind w:left="-104"/>
              <w:rPr>
                <w:rFonts w:ascii="Times New Roman" w:eastAsia="Calibri" w:hAnsi="Times New Roman" w:cs="Times New Roman"/>
                <w:sz w:val="24"/>
                <w:szCs w:val="24"/>
                <w:lang w:eastAsia="ru-RU"/>
              </w:rPr>
            </w:pPr>
            <w:r w:rsidRPr="002A7963">
              <w:rPr>
                <w:rFonts w:ascii="Times New Roman" w:eastAsia="Calibri" w:hAnsi="Times New Roman" w:cs="Times New Roman"/>
                <w:sz w:val="24"/>
                <w:szCs w:val="24"/>
                <w:lang w:val="uk-UA"/>
              </w:rPr>
              <w:t>з</w:t>
            </w:r>
            <w:r w:rsidRPr="002A7963">
              <w:rPr>
                <w:rFonts w:ascii="Times New Roman" w:eastAsia="Calibri" w:hAnsi="Times New Roman" w:cs="Times New Roman"/>
                <w:sz w:val="24"/>
                <w:szCs w:val="24"/>
              </w:rPr>
              <w:t>аконодавства</w:t>
            </w:r>
          </w:p>
        </w:tc>
        <w:tc>
          <w:tcPr>
            <w:tcW w:w="5785" w:type="dxa"/>
            <w:hideMark/>
          </w:tcPr>
          <w:p w14:paraId="6D13C442" w14:textId="77777777" w:rsidR="00B471DD" w:rsidRPr="002A7963" w:rsidRDefault="00B471DD" w:rsidP="004756CD">
            <w:pPr>
              <w:spacing w:after="0" w:line="240" w:lineRule="auto"/>
              <w:jc w:val="both"/>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rPr>
              <w:t>знання Кримінального кодексу України, Кримінального процесуального кодексу України, Кодексу України про адміністративні правопорушення, Кодексу адміністративного судочинства України; законів України «Про Вищу раду правосуддя», «Про звернення громадян», «Про доступ до публічної інформації», «Про інформацію», «Про очищення влади», «Про захист персональних даних», «Про статус народного депутата»; рішень Ради суддів України, наказів Державної судової адміністрації України з питань організаційного забезпечення діяльності Служби судової охорони</w:t>
            </w:r>
            <w:r w:rsidRPr="002A7963">
              <w:rPr>
                <w:rFonts w:ascii="Times New Roman" w:eastAsia="Calibri" w:hAnsi="Times New Roman" w:cs="Times New Roman"/>
                <w:sz w:val="24"/>
                <w:szCs w:val="24"/>
                <w:lang w:val="uk-UA"/>
              </w:rPr>
              <w:t>.</w:t>
            </w:r>
          </w:p>
        </w:tc>
      </w:tr>
    </w:tbl>
    <w:p w14:paraId="4D3F5372" w14:textId="77777777" w:rsidR="00B471DD" w:rsidRPr="002A7963" w:rsidRDefault="00B471DD" w:rsidP="00B471DD">
      <w:pPr>
        <w:spacing w:after="0" w:line="240" w:lineRule="auto"/>
        <w:rPr>
          <w:rFonts w:ascii="Times New Roman" w:eastAsia="Calibri" w:hAnsi="Times New Roman" w:cs="Times New Roman"/>
          <w:sz w:val="20"/>
          <w:szCs w:val="24"/>
        </w:rPr>
      </w:pPr>
    </w:p>
    <w:p w14:paraId="11711223" w14:textId="1BA6979D" w:rsidR="00B471DD" w:rsidRDefault="00B471DD" w:rsidP="00B471DD">
      <w:pPr>
        <w:spacing w:after="0" w:line="240" w:lineRule="auto"/>
        <w:ind w:firstLine="709"/>
        <w:jc w:val="both"/>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t>*Вимоги щодо відповідного рівня володіння державною мовою особами, визначеними статтею 9 Закону України «Про забезпечення функціонування української мови як</w:t>
      </w:r>
      <w:r w:rsidR="008F1767">
        <w:rPr>
          <w:rFonts w:ascii="Times New Roman" w:eastAsia="Calibri" w:hAnsi="Times New Roman" w:cs="Times New Roman"/>
          <w:sz w:val="24"/>
          <w:szCs w:val="24"/>
          <w:lang w:val="uk-UA"/>
        </w:rPr>
        <w:t> </w:t>
      </w:r>
      <w:r w:rsidRPr="002A7963">
        <w:rPr>
          <w:rFonts w:ascii="Times New Roman" w:eastAsia="Calibri" w:hAnsi="Times New Roman" w:cs="Times New Roman"/>
          <w:sz w:val="24"/>
          <w:szCs w:val="24"/>
          <w:lang w:val="uk-UA"/>
        </w:rPr>
        <w:t>державної», встановлює Національна комісія зі стандартів державної мови.</w:t>
      </w:r>
    </w:p>
    <w:p w14:paraId="39D17466" w14:textId="68030B1D" w:rsidR="00B471DD" w:rsidRDefault="00B471DD" w:rsidP="00B471DD">
      <w:pPr>
        <w:spacing w:after="0" w:line="240" w:lineRule="auto"/>
        <w:ind w:firstLine="709"/>
        <w:jc w:val="both"/>
        <w:rPr>
          <w:rFonts w:ascii="Times New Roman" w:eastAsia="Calibri" w:hAnsi="Times New Roman" w:cs="Times New Roman"/>
          <w:sz w:val="24"/>
          <w:szCs w:val="24"/>
          <w:lang w:val="uk-UA"/>
        </w:rPr>
      </w:pPr>
      <w:r w:rsidRPr="002A7963">
        <w:rPr>
          <w:rFonts w:ascii="Times New Roman" w:eastAsia="Calibri" w:hAnsi="Times New Roman" w:cs="Times New Roman"/>
          <w:sz w:val="24"/>
          <w:szCs w:val="24"/>
          <w:lang w:val="uk-UA"/>
        </w:rPr>
        <w:lastRenderedPageBreak/>
        <w:t>Рівень володіння державною мовою особами, визначеними пунктами 1,3,4,7,9,9</w:t>
      </w:r>
      <w:r w:rsidRPr="002A7963">
        <w:rPr>
          <w:rFonts w:ascii="Times New Roman" w:eastAsia="Calibri" w:hAnsi="Times New Roman" w:cs="Times New Roman"/>
          <w:sz w:val="24"/>
          <w:szCs w:val="24"/>
          <w:vertAlign w:val="superscript"/>
          <w:lang w:val="uk-UA"/>
        </w:rPr>
        <w:t>1</w:t>
      </w:r>
      <w:r w:rsidRPr="002A7963">
        <w:rPr>
          <w:rFonts w:ascii="Times New Roman" w:eastAsia="Calibri" w:hAnsi="Times New Roman" w:cs="Times New Roman"/>
          <w:sz w:val="24"/>
          <w:szCs w:val="24"/>
          <w:lang w:val="uk-UA"/>
        </w:rPr>
        <w:t>,10,13 частини першої статті 9 цього Закону, засвідчується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p>
    <w:p w14:paraId="57CE3711" w14:textId="77777777" w:rsidR="007B101C" w:rsidRPr="00C55088" w:rsidRDefault="007B101C" w:rsidP="00B471DD">
      <w:pPr>
        <w:spacing w:after="0" w:line="240" w:lineRule="auto"/>
        <w:ind w:firstLine="709"/>
        <w:jc w:val="both"/>
        <w:rPr>
          <w:rFonts w:ascii="Times New Roman" w:eastAsia="Calibri" w:hAnsi="Times New Roman" w:cs="Times New Roman"/>
          <w:sz w:val="20"/>
          <w:szCs w:val="24"/>
          <w:lang w:val="uk-UA"/>
        </w:rPr>
      </w:pPr>
    </w:p>
    <w:p w14:paraId="5A6B6963" w14:textId="603DB5B5" w:rsidR="004E27AB" w:rsidRPr="00CD5825" w:rsidRDefault="00B471DD" w:rsidP="00CD5825">
      <w:pPr>
        <w:spacing w:after="0" w:line="240" w:lineRule="auto"/>
        <w:ind w:firstLine="709"/>
        <w:jc w:val="both"/>
        <w:rPr>
          <w:lang w:val="uk-UA"/>
        </w:rPr>
      </w:pPr>
      <w:r w:rsidRPr="002A7963">
        <w:rPr>
          <w:rFonts w:ascii="Times New Roman" w:eastAsia="Calibri" w:hAnsi="Times New Roman" w:cs="Times New Roman"/>
          <w:sz w:val="24"/>
          <w:szCs w:val="24"/>
          <w:lang w:val="uk-UA"/>
        </w:rPr>
        <w:t>Рівень володіння державною мовою особами, визначеними п</w:t>
      </w:r>
      <w:r>
        <w:rPr>
          <w:rFonts w:ascii="Times New Roman" w:eastAsia="Calibri" w:hAnsi="Times New Roman" w:cs="Times New Roman"/>
          <w:sz w:val="24"/>
          <w:szCs w:val="24"/>
          <w:lang w:val="uk-UA"/>
        </w:rPr>
        <w:t>у</w:t>
      </w:r>
      <w:r w:rsidRPr="002A7963">
        <w:rPr>
          <w:rFonts w:ascii="Times New Roman" w:eastAsia="Calibri" w:hAnsi="Times New Roman" w:cs="Times New Roman"/>
          <w:sz w:val="24"/>
          <w:szCs w:val="24"/>
          <w:lang w:val="uk-UA"/>
        </w:rPr>
        <w:t>нктами 2,5,6,8,11,12,14-16 частини першої статті 9 цього Закону, засвідчується документом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p>
    <w:sectPr w:rsidR="004E27AB" w:rsidRPr="00CD5825" w:rsidSect="000E6561">
      <w:pgSz w:w="11906" w:h="16838"/>
      <w:pgMar w:top="1077" w:right="567" w:bottom="107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0C6A53" w14:textId="77777777" w:rsidR="00247C80" w:rsidRDefault="00247C80" w:rsidP="00030C6C">
      <w:pPr>
        <w:spacing w:after="0" w:line="240" w:lineRule="auto"/>
      </w:pPr>
      <w:r>
        <w:separator/>
      </w:r>
    </w:p>
  </w:endnote>
  <w:endnote w:type="continuationSeparator" w:id="0">
    <w:p w14:paraId="188F2F07" w14:textId="77777777" w:rsidR="00247C80" w:rsidRDefault="00247C80" w:rsidP="00030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7C1CAD" w14:textId="77777777" w:rsidR="00247C80" w:rsidRDefault="00247C80" w:rsidP="00030C6C">
      <w:pPr>
        <w:spacing w:after="0" w:line="240" w:lineRule="auto"/>
      </w:pPr>
      <w:r>
        <w:separator/>
      </w:r>
    </w:p>
  </w:footnote>
  <w:footnote w:type="continuationSeparator" w:id="0">
    <w:p w14:paraId="179DA239" w14:textId="77777777" w:rsidR="00247C80" w:rsidRDefault="00247C80" w:rsidP="00030C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46A"/>
    <w:rsid w:val="0000674B"/>
    <w:rsid w:val="00030C6C"/>
    <w:rsid w:val="00051C55"/>
    <w:rsid w:val="00075452"/>
    <w:rsid w:val="00087258"/>
    <w:rsid w:val="00095ACC"/>
    <w:rsid w:val="000B1974"/>
    <w:rsid w:val="000C2DF1"/>
    <w:rsid w:val="000E383C"/>
    <w:rsid w:val="000E6561"/>
    <w:rsid w:val="00114FDF"/>
    <w:rsid w:val="00152817"/>
    <w:rsid w:val="001629F2"/>
    <w:rsid w:val="001B638E"/>
    <w:rsid w:val="001E781B"/>
    <w:rsid w:val="001F1E7C"/>
    <w:rsid w:val="001F45BC"/>
    <w:rsid w:val="001F52B2"/>
    <w:rsid w:val="00247C80"/>
    <w:rsid w:val="002510D3"/>
    <w:rsid w:val="002634E7"/>
    <w:rsid w:val="002716D5"/>
    <w:rsid w:val="00286E19"/>
    <w:rsid w:val="002A3D9B"/>
    <w:rsid w:val="002A7963"/>
    <w:rsid w:val="002B0A19"/>
    <w:rsid w:val="002B19FF"/>
    <w:rsid w:val="002E09F5"/>
    <w:rsid w:val="002F621E"/>
    <w:rsid w:val="00312616"/>
    <w:rsid w:val="0033202A"/>
    <w:rsid w:val="0033645E"/>
    <w:rsid w:val="00336551"/>
    <w:rsid w:val="00350370"/>
    <w:rsid w:val="00352DD1"/>
    <w:rsid w:val="003564C4"/>
    <w:rsid w:val="00365F5C"/>
    <w:rsid w:val="003736A9"/>
    <w:rsid w:val="00395ACC"/>
    <w:rsid w:val="003B1CCE"/>
    <w:rsid w:val="004175A7"/>
    <w:rsid w:val="00420E3C"/>
    <w:rsid w:val="004225C6"/>
    <w:rsid w:val="0043641A"/>
    <w:rsid w:val="00453287"/>
    <w:rsid w:val="0046096C"/>
    <w:rsid w:val="0046338B"/>
    <w:rsid w:val="004756CD"/>
    <w:rsid w:val="00495A5C"/>
    <w:rsid w:val="004C16DC"/>
    <w:rsid w:val="004E27AB"/>
    <w:rsid w:val="00541C15"/>
    <w:rsid w:val="00561BA3"/>
    <w:rsid w:val="005700B8"/>
    <w:rsid w:val="00580CBB"/>
    <w:rsid w:val="00582BA9"/>
    <w:rsid w:val="00585CEB"/>
    <w:rsid w:val="005A0135"/>
    <w:rsid w:val="005D52CD"/>
    <w:rsid w:val="005D5905"/>
    <w:rsid w:val="005E2148"/>
    <w:rsid w:val="00630562"/>
    <w:rsid w:val="006419DC"/>
    <w:rsid w:val="00656A45"/>
    <w:rsid w:val="006612E1"/>
    <w:rsid w:val="00672093"/>
    <w:rsid w:val="006723CC"/>
    <w:rsid w:val="006B3F64"/>
    <w:rsid w:val="006B746A"/>
    <w:rsid w:val="006C6811"/>
    <w:rsid w:val="006F796C"/>
    <w:rsid w:val="00705401"/>
    <w:rsid w:val="00736272"/>
    <w:rsid w:val="00737ED4"/>
    <w:rsid w:val="00743927"/>
    <w:rsid w:val="0076050C"/>
    <w:rsid w:val="00763987"/>
    <w:rsid w:val="00776BE2"/>
    <w:rsid w:val="007A4E31"/>
    <w:rsid w:val="007B101C"/>
    <w:rsid w:val="007D1B6A"/>
    <w:rsid w:val="007D2766"/>
    <w:rsid w:val="007E214A"/>
    <w:rsid w:val="007E3B55"/>
    <w:rsid w:val="00804CAE"/>
    <w:rsid w:val="00822D95"/>
    <w:rsid w:val="00823A77"/>
    <w:rsid w:val="008309F6"/>
    <w:rsid w:val="0083229D"/>
    <w:rsid w:val="00834D63"/>
    <w:rsid w:val="008355C6"/>
    <w:rsid w:val="008457F3"/>
    <w:rsid w:val="008528D7"/>
    <w:rsid w:val="00857F2D"/>
    <w:rsid w:val="00861D28"/>
    <w:rsid w:val="00866206"/>
    <w:rsid w:val="00884683"/>
    <w:rsid w:val="008A54FB"/>
    <w:rsid w:val="008B19B4"/>
    <w:rsid w:val="008D0A4D"/>
    <w:rsid w:val="008F1767"/>
    <w:rsid w:val="008F6A5D"/>
    <w:rsid w:val="00902609"/>
    <w:rsid w:val="00911D22"/>
    <w:rsid w:val="00920F48"/>
    <w:rsid w:val="009456FD"/>
    <w:rsid w:val="00952619"/>
    <w:rsid w:val="00957D1B"/>
    <w:rsid w:val="00967E09"/>
    <w:rsid w:val="0097343E"/>
    <w:rsid w:val="00985DCD"/>
    <w:rsid w:val="00994976"/>
    <w:rsid w:val="009B0964"/>
    <w:rsid w:val="009B0C1F"/>
    <w:rsid w:val="009E0C16"/>
    <w:rsid w:val="009E1AB4"/>
    <w:rsid w:val="009F684C"/>
    <w:rsid w:val="00A31330"/>
    <w:rsid w:val="00A32E92"/>
    <w:rsid w:val="00A45BC2"/>
    <w:rsid w:val="00A5149C"/>
    <w:rsid w:val="00A55660"/>
    <w:rsid w:val="00A867A9"/>
    <w:rsid w:val="00A97600"/>
    <w:rsid w:val="00AA18E9"/>
    <w:rsid w:val="00AB6800"/>
    <w:rsid w:val="00AC67F7"/>
    <w:rsid w:val="00AD6865"/>
    <w:rsid w:val="00AF62D5"/>
    <w:rsid w:val="00B05C2C"/>
    <w:rsid w:val="00B471DD"/>
    <w:rsid w:val="00B83F51"/>
    <w:rsid w:val="00B87141"/>
    <w:rsid w:val="00C41865"/>
    <w:rsid w:val="00C438C1"/>
    <w:rsid w:val="00C53D06"/>
    <w:rsid w:val="00C55088"/>
    <w:rsid w:val="00C57235"/>
    <w:rsid w:val="00C80775"/>
    <w:rsid w:val="00C92299"/>
    <w:rsid w:val="00C93CF9"/>
    <w:rsid w:val="00CA3348"/>
    <w:rsid w:val="00CD5825"/>
    <w:rsid w:val="00CE3B17"/>
    <w:rsid w:val="00D0051A"/>
    <w:rsid w:val="00D06BC9"/>
    <w:rsid w:val="00D100BE"/>
    <w:rsid w:val="00D118A6"/>
    <w:rsid w:val="00D133B5"/>
    <w:rsid w:val="00D148EC"/>
    <w:rsid w:val="00D30D6C"/>
    <w:rsid w:val="00D5797E"/>
    <w:rsid w:val="00D929D7"/>
    <w:rsid w:val="00D9379C"/>
    <w:rsid w:val="00D9558B"/>
    <w:rsid w:val="00DF7626"/>
    <w:rsid w:val="00E125F1"/>
    <w:rsid w:val="00E22F0E"/>
    <w:rsid w:val="00E36C53"/>
    <w:rsid w:val="00E469EA"/>
    <w:rsid w:val="00E5151E"/>
    <w:rsid w:val="00E53695"/>
    <w:rsid w:val="00E55FF3"/>
    <w:rsid w:val="00E67122"/>
    <w:rsid w:val="00E734C0"/>
    <w:rsid w:val="00E77714"/>
    <w:rsid w:val="00E871E8"/>
    <w:rsid w:val="00E96A2D"/>
    <w:rsid w:val="00EB1A08"/>
    <w:rsid w:val="00EB531B"/>
    <w:rsid w:val="00EC2441"/>
    <w:rsid w:val="00EC6F52"/>
    <w:rsid w:val="00EF45F2"/>
    <w:rsid w:val="00F017C6"/>
    <w:rsid w:val="00F352BC"/>
    <w:rsid w:val="00F705CE"/>
    <w:rsid w:val="00F85D17"/>
    <w:rsid w:val="00F947D5"/>
    <w:rsid w:val="00F9685E"/>
    <w:rsid w:val="00FB6790"/>
    <w:rsid w:val="00FC6289"/>
    <w:rsid w:val="00FD36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51323"/>
  <w15:chartTrackingRefBased/>
  <w15:docId w15:val="{BA6214BC-3CF6-4B6C-8BF0-E91E8F7A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29F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629F2"/>
    <w:rPr>
      <w:rFonts w:ascii="Segoe UI" w:hAnsi="Segoe UI" w:cs="Segoe UI"/>
      <w:sz w:val="18"/>
      <w:szCs w:val="18"/>
    </w:rPr>
  </w:style>
  <w:style w:type="paragraph" w:styleId="a5">
    <w:name w:val="header"/>
    <w:basedOn w:val="a"/>
    <w:link w:val="a6"/>
    <w:uiPriority w:val="99"/>
    <w:unhideWhenUsed/>
    <w:rsid w:val="00030C6C"/>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030C6C"/>
  </w:style>
  <w:style w:type="paragraph" w:styleId="a7">
    <w:name w:val="footer"/>
    <w:basedOn w:val="a"/>
    <w:link w:val="a8"/>
    <w:uiPriority w:val="99"/>
    <w:unhideWhenUsed/>
    <w:rsid w:val="00030C6C"/>
    <w:pPr>
      <w:tabs>
        <w:tab w:val="center" w:pos="4819"/>
        <w:tab w:val="right" w:pos="9639"/>
      </w:tabs>
      <w:spacing w:after="0" w:line="240" w:lineRule="auto"/>
    </w:pPr>
  </w:style>
  <w:style w:type="character" w:customStyle="1" w:styleId="a8">
    <w:name w:val="Нижний колонтитул Знак"/>
    <w:basedOn w:val="a0"/>
    <w:link w:val="a7"/>
    <w:uiPriority w:val="99"/>
    <w:rsid w:val="00030C6C"/>
  </w:style>
  <w:style w:type="paragraph" w:styleId="a9">
    <w:name w:val="List Paragraph"/>
    <w:basedOn w:val="a"/>
    <w:uiPriority w:val="34"/>
    <w:qFormat/>
    <w:rsid w:val="00DF7626"/>
    <w:pPr>
      <w:ind w:left="720"/>
      <w:contextualSpacing/>
    </w:pPr>
  </w:style>
  <w:style w:type="character" w:styleId="aa">
    <w:name w:val="Hyperlink"/>
    <w:basedOn w:val="a0"/>
    <w:uiPriority w:val="99"/>
    <w:semiHidden/>
    <w:unhideWhenUsed/>
    <w:rsid w:val="00152817"/>
    <w:rPr>
      <w:color w:val="0000FF"/>
      <w:u w:val="single"/>
    </w:rPr>
  </w:style>
  <w:style w:type="paragraph" w:styleId="ab">
    <w:name w:val="Normal (Web)"/>
    <w:basedOn w:val="a"/>
    <w:uiPriority w:val="99"/>
    <w:semiHidden/>
    <w:unhideWhenUsed/>
    <w:rsid w:val="00152817"/>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tejustify">
    <w:name w:val="rtejustify"/>
    <w:basedOn w:val="a"/>
    <w:uiPriority w:val="99"/>
    <w:semiHidden/>
    <w:rsid w:val="00152817"/>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8357">
      <w:bodyDiv w:val="1"/>
      <w:marLeft w:val="0"/>
      <w:marRight w:val="0"/>
      <w:marTop w:val="0"/>
      <w:marBottom w:val="0"/>
      <w:divBdr>
        <w:top w:val="none" w:sz="0" w:space="0" w:color="auto"/>
        <w:left w:val="none" w:sz="0" w:space="0" w:color="auto"/>
        <w:bottom w:val="none" w:sz="0" w:space="0" w:color="auto"/>
        <w:right w:val="none" w:sz="0" w:space="0" w:color="auto"/>
      </w:divBdr>
    </w:div>
    <w:div w:id="202801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p.rv@sso.gov.ua" TargetMode="External"/><Relationship Id="rId3" Type="http://schemas.openxmlformats.org/officeDocument/2006/relationships/settings" Target="settings.xml"/><Relationship Id="rId7" Type="http://schemas.openxmlformats.org/officeDocument/2006/relationships/hyperlink" Target="mailto:vrp.rv@sso.gov.u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vrp.rv@sso.gov.ua" TargetMode="External"/><Relationship Id="rId4" Type="http://schemas.openxmlformats.org/officeDocument/2006/relationships/webSettings" Target="webSettings.xml"/><Relationship Id="rId9" Type="http://schemas.openxmlformats.org/officeDocument/2006/relationships/hyperlink" Target="mailto:vrp.rv@sso.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5994E-FC5C-4029-BE9D-847CA4372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Pages>
  <Words>5929</Words>
  <Characters>33798</Characters>
  <Application>Microsoft Office Word</Application>
  <DocSecurity>0</DocSecurity>
  <Lines>281</Lines>
  <Paragraphs>79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Євгеній Жданюк</dc:creator>
  <cp:keywords/>
  <dc:description/>
  <cp:lastModifiedBy>Євгеній Жданюк</cp:lastModifiedBy>
  <cp:revision>6</cp:revision>
  <cp:lastPrinted>2026-10-14T11:52:00Z</cp:lastPrinted>
  <dcterms:created xsi:type="dcterms:W3CDTF">2026-10-14T08:09:00Z</dcterms:created>
  <dcterms:modified xsi:type="dcterms:W3CDTF">2026-10-14T12:57:00Z</dcterms:modified>
</cp:coreProperties>
</file>