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E9D4A" w14:textId="77777777" w:rsidR="00D50BA6" w:rsidRDefault="00D50BA6" w:rsidP="00FC6C0E">
      <w:pPr>
        <w:ind w:left="10206"/>
        <w:rPr>
          <w:rFonts w:ascii="Times New Roman" w:hAnsi="Times New Roman" w:cs="Times New Roman"/>
          <w:sz w:val="24"/>
          <w:szCs w:val="24"/>
        </w:rPr>
      </w:pPr>
    </w:p>
    <w:p w14:paraId="18151BAB" w14:textId="77777777" w:rsidR="00260EB2" w:rsidRDefault="007E3718" w:rsidP="00FC6C0E">
      <w:pPr>
        <w:ind w:left="1119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D50BA6">
        <w:rPr>
          <w:rFonts w:ascii="Times New Roman" w:hAnsi="Times New Roman" w:cs="Times New Roman"/>
          <w:sz w:val="24"/>
          <w:szCs w:val="24"/>
        </w:rPr>
        <w:t>1</w:t>
      </w:r>
      <w:r w:rsidR="00FC6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3254A" w14:textId="28844B6D" w:rsidR="00C35730" w:rsidRDefault="00FC6C0E" w:rsidP="00DD306E">
      <w:pPr>
        <w:ind w:left="1119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  <w:r w:rsidRPr="00FC6C0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C0E">
        <w:rPr>
          <w:rFonts w:ascii="Times New Roman" w:hAnsi="Times New Roman" w:cs="Times New Roman"/>
          <w:sz w:val="24"/>
          <w:szCs w:val="24"/>
        </w:rPr>
        <w:t xml:space="preserve">організації та </w:t>
      </w:r>
      <w:r w:rsidR="006E3DB3">
        <w:rPr>
          <w:rFonts w:ascii="Times New Roman" w:hAnsi="Times New Roman" w:cs="Times New Roman"/>
          <w:sz w:val="24"/>
          <w:szCs w:val="24"/>
        </w:rPr>
        <w:t>функціонування</w:t>
      </w:r>
      <w:r w:rsidR="00AC4177">
        <w:rPr>
          <w:rFonts w:ascii="Times New Roman" w:hAnsi="Times New Roman" w:cs="Times New Roman"/>
          <w:sz w:val="24"/>
          <w:szCs w:val="24"/>
        </w:rPr>
        <w:t xml:space="preserve"> внутрішнього контролю </w:t>
      </w:r>
      <w:bookmarkStart w:id="0" w:name="_Hlk45262896"/>
      <w:r w:rsidR="00AC4177">
        <w:rPr>
          <w:rFonts w:ascii="Times New Roman" w:hAnsi="Times New Roman" w:cs="Times New Roman"/>
          <w:sz w:val="24"/>
          <w:szCs w:val="24"/>
        </w:rPr>
        <w:t xml:space="preserve">в </w:t>
      </w:r>
      <w:bookmarkEnd w:id="0"/>
      <w:r w:rsidR="00F068FF">
        <w:rPr>
          <w:rFonts w:ascii="Times New Roman" w:hAnsi="Times New Roman" w:cs="Times New Roman"/>
          <w:sz w:val="24"/>
          <w:szCs w:val="24"/>
        </w:rPr>
        <w:t>територіальному управлінні Державної судової адміністрації України в Рівненській області</w:t>
      </w:r>
    </w:p>
    <w:p w14:paraId="4B4A9499" w14:textId="77777777" w:rsidR="00251647" w:rsidRDefault="00CE3BF5" w:rsidP="00FC6C0E">
      <w:pPr>
        <w:ind w:left="1119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070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07051">
        <w:rPr>
          <w:rFonts w:ascii="Times New Roman" w:hAnsi="Times New Roman" w:cs="Times New Roman"/>
          <w:sz w:val="24"/>
          <w:szCs w:val="24"/>
        </w:rPr>
        <w:t>4</w:t>
      </w:r>
      <w:r w:rsidR="001E7BF3">
        <w:rPr>
          <w:rFonts w:ascii="Times New Roman" w:hAnsi="Times New Roman" w:cs="Times New Roman"/>
          <w:sz w:val="24"/>
          <w:szCs w:val="24"/>
        </w:rPr>
        <w:t>)</w:t>
      </w:r>
    </w:p>
    <w:p w14:paraId="07339038" w14:textId="77777777" w:rsidR="007F5236" w:rsidRDefault="007F5236" w:rsidP="001E7BF3">
      <w:pPr>
        <w:ind w:left="10206"/>
        <w:rPr>
          <w:rFonts w:ascii="Times New Roman" w:hAnsi="Times New Roman" w:cs="Times New Roman"/>
          <w:b/>
          <w:sz w:val="32"/>
          <w:szCs w:val="28"/>
        </w:rPr>
      </w:pPr>
    </w:p>
    <w:p w14:paraId="14D1B876" w14:textId="77777777" w:rsidR="00F068FF" w:rsidRDefault="007F5236" w:rsidP="007F52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236">
        <w:rPr>
          <w:rFonts w:ascii="Times New Roman" w:hAnsi="Times New Roman" w:cs="Times New Roman"/>
          <w:b/>
          <w:sz w:val="32"/>
          <w:szCs w:val="28"/>
        </w:rPr>
        <w:t>Матриця оцінки ризиків</w:t>
      </w:r>
      <w:r w:rsidR="00DD306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068FF">
        <w:rPr>
          <w:rFonts w:ascii="Times New Roman" w:hAnsi="Times New Roman" w:cs="Times New Roman"/>
          <w:b/>
          <w:sz w:val="32"/>
          <w:szCs w:val="28"/>
        </w:rPr>
        <w:t xml:space="preserve">в </w:t>
      </w:r>
      <w:r w:rsidR="00F068FF" w:rsidRPr="00F068FF">
        <w:rPr>
          <w:rFonts w:ascii="Times New Roman" w:hAnsi="Times New Roman" w:cs="Times New Roman"/>
          <w:b/>
          <w:sz w:val="32"/>
          <w:szCs w:val="32"/>
        </w:rPr>
        <w:t xml:space="preserve">територіальному управлінні Державної судової адміністрації України </w:t>
      </w:r>
    </w:p>
    <w:p w14:paraId="3E6A39AC" w14:textId="4C9E5282" w:rsidR="00C53DF7" w:rsidRPr="007F5236" w:rsidRDefault="00F068FF" w:rsidP="007F523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068FF">
        <w:rPr>
          <w:rFonts w:ascii="Times New Roman" w:hAnsi="Times New Roman" w:cs="Times New Roman"/>
          <w:b/>
          <w:sz w:val="32"/>
          <w:szCs w:val="32"/>
        </w:rPr>
        <w:t>в Рівненській області</w:t>
      </w:r>
    </w:p>
    <w:p w14:paraId="0C3361B1" w14:textId="77777777" w:rsidR="00C5725E" w:rsidRDefault="00C5725E" w:rsidP="00C53DF7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2444"/>
        <w:gridCol w:w="2445"/>
        <w:gridCol w:w="2445"/>
        <w:gridCol w:w="2445"/>
      </w:tblGrid>
      <w:tr w:rsidR="007F5236" w:rsidRPr="004C4A10" w14:paraId="056F6FAE" w14:textId="77777777" w:rsidTr="007F5236">
        <w:trPr>
          <w:trHeight w:val="629"/>
          <w:jc w:val="center"/>
        </w:trPr>
        <w:tc>
          <w:tcPr>
            <w:tcW w:w="4887" w:type="dxa"/>
            <w:gridSpan w:val="2"/>
            <w:vMerge w:val="restart"/>
            <w:vAlign w:val="center"/>
          </w:tcPr>
          <w:p w14:paraId="2A376D7D" w14:textId="77777777" w:rsidR="007F5236" w:rsidRPr="005776B2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76B2">
              <w:rPr>
                <w:rFonts w:ascii="Times New Roman" w:hAnsi="Times New Roman" w:cs="Times New Roman"/>
                <w:b/>
                <w:sz w:val="24"/>
                <w:szCs w:val="28"/>
              </w:rPr>
              <w:t>За впливом ризиків на спроможність суб’єктів внутрішнь</w:t>
            </w:r>
            <w:r w:rsidR="001E7BF3" w:rsidRPr="005776B2">
              <w:rPr>
                <w:rFonts w:ascii="Times New Roman" w:hAnsi="Times New Roman" w:cs="Times New Roman"/>
                <w:b/>
                <w:sz w:val="24"/>
                <w:szCs w:val="28"/>
              </w:rPr>
              <w:t>ого контролю досягати поставлених цілей</w:t>
            </w:r>
          </w:p>
        </w:tc>
        <w:tc>
          <w:tcPr>
            <w:tcW w:w="7335" w:type="dxa"/>
            <w:gridSpan w:val="3"/>
            <w:vAlign w:val="center"/>
          </w:tcPr>
          <w:p w14:paraId="2B701201" w14:textId="77777777" w:rsidR="007F5236" w:rsidRPr="005776B2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76B2">
              <w:rPr>
                <w:rFonts w:ascii="Times New Roman" w:hAnsi="Times New Roman" w:cs="Times New Roman"/>
                <w:b/>
                <w:sz w:val="24"/>
                <w:szCs w:val="28"/>
              </w:rPr>
              <w:t>Ступінь ймовірності виникнення</w:t>
            </w:r>
          </w:p>
        </w:tc>
      </w:tr>
      <w:tr w:rsidR="007F5236" w:rsidRPr="004C4A10" w14:paraId="550C9244" w14:textId="77777777" w:rsidTr="007F5236">
        <w:trPr>
          <w:trHeight w:val="628"/>
          <w:jc w:val="center"/>
        </w:trPr>
        <w:tc>
          <w:tcPr>
            <w:tcW w:w="4887" w:type="dxa"/>
            <w:gridSpan w:val="2"/>
            <w:vMerge/>
            <w:vAlign w:val="center"/>
          </w:tcPr>
          <w:p w14:paraId="1F1C2C59" w14:textId="77777777" w:rsidR="007F5236" w:rsidRPr="005776B2" w:rsidRDefault="007F5236" w:rsidP="00C86107">
            <w:pPr>
              <w:tabs>
                <w:tab w:val="left" w:pos="4195"/>
              </w:tabs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45" w:type="dxa"/>
            <w:vAlign w:val="center"/>
          </w:tcPr>
          <w:p w14:paraId="16DE0669" w14:textId="77777777" w:rsidR="007F5236" w:rsidRPr="005776B2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76B2">
              <w:rPr>
                <w:rFonts w:ascii="Times New Roman" w:hAnsi="Times New Roman" w:cs="Times New Roman"/>
                <w:b/>
                <w:sz w:val="24"/>
                <w:szCs w:val="28"/>
              </w:rPr>
              <w:t>Низька</w:t>
            </w:r>
          </w:p>
        </w:tc>
        <w:tc>
          <w:tcPr>
            <w:tcW w:w="2445" w:type="dxa"/>
            <w:vAlign w:val="center"/>
          </w:tcPr>
          <w:p w14:paraId="5EA8A6D6" w14:textId="77777777" w:rsidR="007F5236" w:rsidRPr="005776B2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76B2">
              <w:rPr>
                <w:rFonts w:ascii="Times New Roman" w:hAnsi="Times New Roman" w:cs="Times New Roman"/>
                <w:b/>
                <w:sz w:val="24"/>
                <w:szCs w:val="28"/>
              </w:rPr>
              <w:t>Середня</w:t>
            </w:r>
          </w:p>
        </w:tc>
        <w:tc>
          <w:tcPr>
            <w:tcW w:w="2445" w:type="dxa"/>
            <w:vAlign w:val="center"/>
          </w:tcPr>
          <w:p w14:paraId="07153E88" w14:textId="77777777" w:rsidR="007F5236" w:rsidRPr="005776B2" w:rsidRDefault="00523A0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Висока</w:t>
            </w:r>
          </w:p>
        </w:tc>
      </w:tr>
      <w:tr w:rsidR="007F5236" w:rsidRPr="004C4A10" w14:paraId="7CFD768D" w14:textId="77777777" w:rsidTr="007F5236">
        <w:trPr>
          <w:trHeight w:val="1069"/>
          <w:jc w:val="center"/>
        </w:trPr>
        <w:tc>
          <w:tcPr>
            <w:tcW w:w="2443" w:type="dxa"/>
            <w:vAlign w:val="center"/>
          </w:tcPr>
          <w:p w14:paraId="5E5410A5" w14:textId="77777777" w:rsidR="007F5236" w:rsidRPr="005776B2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76B2">
              <w:rPr>
                <w:rFonts w:ascii="Times New Roman" w:hAnsi="Times New Roman" w:cs="Times New Roman"/>
                <w:b/>
                <w:sz w:val="24"/>
                <w:szCs w:val="28"/>
              </w:rPr>
              <w:t>Рівень впливу</w:t>
            </w:r>
          </w:p>
        </w:tc>
        <w:tc>
          <w:tcPr>
            <w:tcW w:w="2443" w:type="dxa"/>
            <w:vAlign w:val="center"/>
          </w:tcPr>
          <w:p w14:paraId="5A0F70E4" w14:textId="77777777" w:rsidR="007F5236" w:rsidRPr="005776B2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76B2">
              <w:rPr>
                <w:rFonts w:ascii="Times New Roman" w:hAnsi="Times New Roman" w:cs="Times New Roman"/>
                <w:b/>
                <w:sz w:val="24"/>
                <w:szCs w:val="28"/>
              </w:rPr>
              <w:t>Числове значення</w:t>
            </w:r>
          </w:p>
        </w:tc>
        <w:tc>
          <w:tcPr>
            <w:tcW w:w="2445" w:type="dxa"/>
            <w:vAlign w:val="center"/>
          </w:tcPr>
          <w:p w14:paraId="1D6ACAB3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45" w:type="dxa"/>
            <w:vAlign w:val="center"/>
          </w:tcPr>
          <w:p w14:paraId="24EEEFC6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45" w:type="dxa"/>
            <w:vAlign w:val="center"/>
          </w:tcPr>
          <w:p w14:paraId="7D7141FD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F5236" w:rsidRPr="004C4A10" w14:paraId="5E2B904A" w14:textId="77777777" w:rsidTr="007F5236">
        <w:trPr>
          <w:trHeight w:val="904"/>
          <w:jc w:val="center"/>
        </w:trPr>
        <w:tc>
          <w:tcPr>
            <w:tcW w:w="2443" w:type="dxa"/>
            <w:vAlign w:val="center"/>
          </w:tcPr>
          <w:p w14:paraId="22B9F1F1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високий</w:t>
            </w:r>
          </w:p>
        </w:tc>
        <w:tc>
          <w:tcPr>
            <w:tcW w:w="2443" w:type="dxa"/>
            <w:vAlign w:val="center"/>
          </w:tcPr>
          <w:p w14:paraId="5283619F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45" w:type="dxa"/>
            <w:vAlign w:val="center"/>
          </w:tcPr>
          <w:p w14:paraId="1544FE03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3 = (1 х 3)</w:t>
            </w:r>
          </w:p>
          <w:p w14:paraId="12D16620" w14:textId="77777777" w:rsidR="007F5236" w:rsidRPr="004C4A10" w:rsidRDefault="00523A0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7F5236" w:rsidRPr="004C4A10">
              <w:rPr>
                <w:rFonts w:ascii="Times New Roman" w:hAnsi="Times New Roman" w:cs="Times New Roman"/>
                <w:sz w:val="24"/>
                <w:szCs w:val="28"/>
              </w:rPr>
              <w:t>жовта зона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45" w:type="dxa"/>
            <w:vAlign w:val="center"/>
          </w:tcPr>
          <w:p w14:paraId="06479379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6 = 2 x 3</w:t>
            </w:r>
          </w:p>
          <w:p w14:paraId="02F14521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(червона зона)</w:t>
            </w:r>
          </w:p>
        </w:tc>
        <w:tc>
          <w:tcPr>
            <w:tcW w:w="2445" w:type="dxa"/>
            <w:vAlign w:val="center"/>
          </w:tcPr>
          <w:p w14:paraId="7CF5B0FE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9 = 3 x 3</w:t>
            </w:r>
          </w:p>
          <w:p w14:paraId="7893EE58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(червона зона)</w:t>
            </w:r>
          </w:p>
        </w:tc>
      </w:tr>
      <w:tr w:rsidR="007F5236" w:rsidRPr="004C4A10" w14:paraId="75DCC15A" w14:textId="77777777" w:rsidTr="007F5236">
        <w:trPr>
          <w:trHeight w:val="876"/>
          <w:jc w:val="center"/>
        </w:trPr>
        <w:tc>
          <w:tcPr>
            <w:tcW w:w="2443" w:type="dxa"/>
            <w:vAlign w:val="center"/>
          </w:tcPr>
          <w:p w14:paraId="484B5D7E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середній</w:t>
            </w:r>
          </w:p>
        </w:tc>
        <w:tc>
          <w:tcPr>
            <w:tcW w:w="2443" w:type="dxa"/>
            <w:vAlign w:val="center"/>
          </w:tcPr>
          <w:p w14:paraId="0E4E9939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45" w:type="dxa"/>
            <w:vAlign w:val="center"/>
          </w:tcPr>
          <w:p w14:paraId="7858C924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2 = 1 x 2</w:t>
            </w:r>
          </w:p>
          <w:p w14:paraId="01295514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(зелена зона)</w:t>
            </w:r>
          </w:p>
        </w:tc>
        <w:tc>
          <w:tcPr>
            <w:tcW w:w="2445" w:type="dxa"/>
            <w:vAlign w:val="center"/>
          </w:tcPr>
          <w:p w14:paraId="29B1A26E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4 = 2 х 2</w:t>
            </w:r>
          </w:p>
          <w:p w14:paraId="1EB1185A" w14:textId="77777777" w:rsidR="007F5236" w:rsidRPr="004C4A10" w:rsidRDefault="001E7BF3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(ж</w:t>
            </w:r>
            <w:r w:rsidR="007F5236" w:rsidRPr="004C4A10">
              <w:rPr>
                <w:rFonts w:ascii="Times New Roman" w:hAnsi="Times New Roman" w:cs="Times New Roman"/>
                <w:sz w:val="24"/>
                <w:szCs w:val="28"/>
              </w:rPr>
              <w:t>овта зона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45" w:type="dxa"/>
            <w:vAlign w:val="center"/>
          </w:tcPr>
          <w:p w14:paraId="0AFFF121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6 = 3 x 2</w:t>
            </w:r>
          </w:p>
          <w:p w14:paraId="17D23234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(червона зона)</w:t>
            </w:r>
          </w:p>
        </w:tc>
      </w:tr>
      <w:tr w:rsidR="007F5236" w:rsidRPr="004C4A10" w14:paraId="0BBD1197" w14:textId="77777777" w:rsidTr="007F5236">
        <w:trPr>
          <w:trHeight w:val="876"/>
          <w:jc w:val="center"/>
        </w:trPr>
        <w:tc>
          <w:tcPr>
            <w:tcW w:w="2443" w:type="dxa"/>
            <w:vAlign w:val="center"/>
          </w:tcPr>
          <w:p w14:paraId="30F294B1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низький</w:t>
            </w:r>
          </w:p>
        </w:tc>
        <w:tc>
          <w:tcPr>
            <w:tcW w:w="2443" w:type="dxa"/>
            <w:vAlign w:val="center"/>
          </w:tcPr>
          <w:p w14:paraId="653F1740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45" w:type="dxa"/>
            <w:vAlign w:val="center"/>
          </w:tcPr>
          <w:p w14:paraId="406BE0FF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1 = 1 x 1</w:t>
            </w:r>
          </w:p>
          <w:p w14:paraId="05A35BF3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(зелена зона)</w:t>
            </w:r>
          </w:p>
        </w:tc>
        <w:tc>
          <w:tcPr>
            <w:tcW w:w="2445" w:type="dxa"/>
            <w:vAlign w:val="center"/>
          </w:tcPr>
          <w:p w14:paraId="670B2D6D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2 = 2 x 1</w:t>
            </w:r>
          </w:p>
          <w:p w14:paraId="32DA989F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(зелена зона)</w:t>
            </w:r>
          </w:p>
        </w:tc>
        <w:tc>
          <w:tcPr>
            <w:tcW w:w="2445" w:type="dxa"/>
            <w:vAlign w:val="center"/>
          </w:tcPr>
          <w:p w14:paraId="071DE66E" w14:textId="77777777" w:rsidR="007F5236" w:rsidRPr="004C4A10" w:rsidRDefault="007F523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A10">
              <w:rPr>
                <w:rFonts w:ascii="Times New Roman" w:hAnsi="Times New Roman" w:cs="Times New Roman"/>
                <w:sz w:val="24"/>
                <w:szCs w:val="28"/>
              </w:rPr>
              <w:t>3 = (3 х 1)</w:t>
            </w:r>
          </w:p>
          <w:p w14:paraId="211DB532" w14:textId="77777777" w:rsidR="007F5236" w:rsidRPr="004C4A10" w:rsidRDefault="00523A06" w:rsidP="00C86107">
            <w:pPr>
              <w:tabs>
                <w:tab w:val="left" w:pos="41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7F5236" w:rsidRPr="004C4A10">
              <w:rPr>
                <w:rFonts w:ascii="Times New Roman" w:hAnsi="Times New Roman" w:cs="Times New Roman"/>
                <w:sz w:val="24"/>
                <w:szCs w:val="28"/>
              </w:rPr>
              <w:t>жовта зона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14:paraId="6F5879D6" w14:textId="77777777" w:rsidR="007F5236" w:rsidRDefault="007F5236" w:rsidP="00C53DF7"/>
    <w:p w14:paraId="3046F87C" w14:textId="77777777" w:rsidR="009357ED" w:rsidRDefault="009357ED" w:rsidP="00C53DF7"/>
    <w:p w14:paraId="733795B9" w14:textId="77777777" w:rsidR="009357ED" w:rsidRDefault="009357ED" w:rsidP="00C53DF7"/>
    <w:p w14:paraId="3677CAFA" w14:textId="77777777" w:rsidR="009B1154" w:rsidRDefault="009B1154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2 </w:t>
      </w:r>
    </w:p>
    <w:p w14:paraId="1EBDDE11" w14:textId="77777777" w:rsidR="00F068FF" w:rsidRDefault="009B1154" w:rsidP="00F068FF">
      <w:pPr>
        <w:ind w:left="1119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  <w:r w:rsidRPr="00FC6C0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C0E">
        <w:rPr>
          <w:rFonts w:ascii="Times New Roman" w:hAnsi="Times New Roman" w:cs="Times New Roman"/>
          <w:sz w:val="24"/>
          <w:szCs w:val="24"/>
        </w:rPr>
        <w:t xml:space="preserve">організації та </w:t>
      </w:r>
      <w:r w:rsidR="005F7A95">
        <w:rPr>
          <w:rFonts w:ascii="Times New Roman" w:hAnsi="Times New Roman" w:cs="Times New Roman"/>
          <w:sz w:val="24"/>
          <w:szCs w:val="24"/>
        </w:rPr>
        <w:t>функціонування</w:t>
      </w:r>
      <w:r w:rsidRPr="00FC6C0E">
        <w:rPr>
          <w:rFonts w:ascii="Times New Roman" w:hAnsi="Times New Roman" w:cs="Times New Roman"/>
          <w:sz w:val="24"/>
          <w:szCs w:val="24"/>
        </w:rPr>
        <w:t xml:space="preserve"> внутрішнього контролю в  </w:t>
      </w:r>
      <w:r w:rsidR="00F068FF">
        <w:rPr>
          <w:rFonts w:ascii="Times New Roman" w:hAnsi="Times New Roman" w:cs="Times New Roman"/>
          <w:sz w:val="24"/>
          <w:szCs w:val="24"/>
        </w:rPr>
        <w:t>територіальному управлінні Державної судової адміністрації України в Рівненській області</w:t>
      </w:r>
    </w:p>
    <w:p w14:paraId="5ADF38B5" w14:textId="77777777" w:rsidR="009B1154" w:rsidRDefault="009B1154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8742F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</w:t>
      </w:r>
      <w:r w:rsidR="008742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8CDF9C" w14:textId="77777777" w:rsidR="009B1154" w:rsidRDefault="009B1154" w:rsidP="009B1154">
      <w:pPr>
        <w:jc w:val="center"/>
      </w:pPr>
    </w:p>
    <w:p w14:paraId="2F6B44DB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Перелік</w:t>
      </w:r>
      <w:r w:rsidRPr="00FD6D9A">
        <w:rPr>
          <w:rFonts w:ascii="Times New Roman" w:hAnsi="Times New Roman" w:cs="Times New Roman"/>
          <w:b/>
          <w:sz w:val="28"/>
        </w:rPr>
        <w:t xml:space="preserve"> ризиків, які можуть вплинути на виконання закріплених завдань та функцій </w:t>
      </w:r>
    </w:p>
    <w:p w14:paraId="413D4F97" w14:textId="5F7AF0B0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або на діяльність </w:t>
      </w:r>
      <w:r w:rsidR="00F068FF">
        <w:rPr>
          <w:rFonts w:ascii="Times New Roman" w:hAnsi="Times New Roman" w:cs="Times New Roman"/>
          <w:b/>
          <w:sz w:val="28"/>
        </w:rPr>
        <w:t>територіального управління Державної судової адміністрації України в Рівненській області</w:t>
      </w:r>
      <w:r>
        <w:rPr>
          <w:rFonts w:ascii="Times New Roman" w:hAnsi="Times New Roman" w:cs="Times New Roman"/>
          <w:b/>
          <w:sz w:val="28"/>
        </w:rPr>
        <w:t xml:space="preserve"> за ____ рік</w:t>
      </w:r>
    </w:p>
    <w:p w14:paraId="68231903" w14:textId="77777777" w:rsidR="009B1154" w:rsidRPr="009F6345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9F6345">
        <w:rPr>
          <w:rFonts w:ascii="Times New Roman" w:hAnsi="Times New Roman" w:cs="Times New Roman"/>
          <w:b/>
          <w:sz w:val="28"/>
        </w:rPr>
        <w:t xml:space="preserve">________________________________________________________________________ </w:t>
      </w:r>
    </w:p>
    <w:p w14:paraId="25837B08" w14:textId="6A5C7BFF" w:rsidR="009B1154" w:rsidRPr="00CA65B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CA65B4">
        <w:rPr>
          <w:rFonts w:ascii="Times New Roman" w:hAnsi="Times New Roman" w:cs="Times New Roman"/>
          <w:sz w:val="28"/>
        </w:rPr>
        <w:t xml:space="preserve">(назва самостійного структурного підрозділу </w:t>
      </w:r>
      <w:r w:rsidR="00F068FF">
        <w:rPr>
          <w:rFonts w:ascii="Times New Roman" w:hAnsi="Times New Roman" w:cs="Times New Roman"/>
          <w:sz w:val="28"/>
        </w:rPr>
        <w:t>/ головного спеціаліста</w:t>
      </w:r>
      <w:r w:rsidR="00F068FF" w:rsidRPr="00F068FF">
        <w:rPr>
          <w:rFonts w:ascii="Times New Roman" w:hAnsi="Times New Roman" w:cs="Times New Roman"/>
          <w:sz w:val="28"/>
        </w:rPr>
        <w:t xml:space="preserve"> </w:t>
      </w:r>
      <w:r w:rsidR="00F068FF">
        <w:rPr>
          <w:rFonts w:ascii="Times New Roman" w:hAnsi="Times New Roman" w:cs="Times New Roman"/>
          <w:sz w:val="28"/>
        </w:rPr>
        <w:t>територіального управління</w:t>
      </w:r>
    </w:p>
    <w:p w14:paraId="4013ADCF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DFFB81D" w14:textId="77777777" w:rsidR="009B1154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tbl>
      <w:tblPr>
        <w:tblStyle w:val="ac"/>
        <w:tblW w:w="1539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4"/>
        <w:gridCol w:w="2523"/>
        <w:gridCol w:w="1644"/>
        <w:gridCol w:w="1644"/>
        <w:gridCol w:w="1644"/>
        <w:gridCol w:w="1644"/>
        <w:gridCol w:w="1644"/>
        <w:gridCol w:w="1644"/>
        <w:gridCol w:w="2551"/>
      </w:tblGrid>
      <w:tr w:rsidR="009B1154" w14:paraId="146A1C1E" w14:textId="77777777" w:rsidTr="00A4116B">
        <w:tc>
          <w:tcPr>
            <w:tcW w:w="454" w:type="dxa"/>
            <w:shd w:val="clear" w:color="auto" w:fill="auto"/>
            <w:vAlign w:val="center"/>
          </w:tcPr>
          <w:p w14:paraId="6647092C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E37D89E" w14:textId="77777777" w:rsidR="009B1154" w:rsidRPr="002A4613" w:rsidRDefault="009B1154" w:rsidP="00A4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4F7DF3FF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Назва функції/операції/</w:t>
            </w: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процесу тощо, пов’язаного із ризиком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E066C3B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 ризику (зовнішній / внутрішній)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772F12B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Вид ризику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F9AE161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впливу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C50927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ймовірності виникнення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8FCD884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Оцінка ризику (зона ризику)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70AEE08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Спосіб реагування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5A9DF2" w14:textId="77777777" w:rsidR="009B1154" w:rsidRPr="002A461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3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 заходів реагування / Примітки</w:t>
            </w:r>
          </w:p>
        </w:tc>
      </w:tr>
      <w:tr w:rsidR="009B1154" w14:paraId="3A15E3FF" w14:textId="77777777" w:rsidTr="00A4116B">
        <w:trPr>
          <w:trHeight w:val="604"/>
        </w:trPr>
        <w:tc>
          <w:tcPr>
            <w:tcW w:w="454" w:type="dxa"/>
            <w:vAlign w:val="center"/>
          </w:tcPr>
          <w:p w14:paraId="45C55E2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3FB9BAE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345489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3FE22D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78C74F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2700B2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F68FF2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A11848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D156D7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384339BD" w14:textId="77777777" w:rsidTr="00A4116B">
        <w:trPr>
          <w:trHeight w:val="570"/>
        </w:trPr>
        <w:tc>
          <w:tcPr>
            <w:tcW w:w="454" w:type="dxa"/>
            <w:vAlign w:val="center"/>
          </w:tcPr>
          <w:p w14:paraId="74D87F1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3090337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713AA0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86FDA04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60B99C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61653D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19B009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272CEE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78BEF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3A1CB995" w14:textId="77777777" w:rsidTr="00A4116B">
        <w:trPr>
          <w:trHeight w:val="564"/>
        </w:trPr>
        <w:tc>
          <w:tcPr>
            <w:tcW w:w="454" w:type="dxa"/>
            <w:vAlign w:val="center"/>
          </w:tcPr>
          <w:p w14:paraId="060AD4F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6899B2C4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B6C06A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A47513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D0469A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D55F2F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5581DD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07DAF0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B064E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17198BCF" w14:textId="77777777" w:rsidTr="00A4116B">
        <w:trPr>
          <w:trHeight w:val="544"/>
        </w:trPr>
        <w:tc>
          <w:tcPr>
            <w:tcW w:w="454" w:type="dxa"/>
            <w:vAlign w:val="center"/>
          </w:tcPr>
          <w:p w14:paraId="7B08544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09962F1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19A472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6A9427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666D2A0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1AB1B6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C47A2C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33D5E8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60228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79EE7FE6" w14:textId="77777777" w:rsidTr="00A4116B">
        <w:trPr>
          <w:trHeight w:val="544"/>
        </w:trPr>
        <w:tc>
          <w:tcPr>
            <w:tcW w:w="454" w:type="dxa"/>
            <w:vAlign w:val="center"/>
          </w:tcPr>
          <w:p w14:paraId="4A1533D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2A73201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DA3E44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3797FA4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722761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01A37E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8E0C04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13CAE8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FFF88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DAD9C7B" w14:textId="77777777" w:rsidR="009B1154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1858F354" w14:textId="77777777" w:rsidR="009B1154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14:paraId="277B8C6C" w14:textId="77777777" w:rsidR="009B1154" w:rsidRDefault="009B1154" w:rsidP="009B115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Посада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підпис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Власне ім’я ПРІЗВИЩЕ</w:t>
      </w:r>
    </w:p>
    <w:p w14:paraId="49C6D9D5" w14:textId="77777777" w:rsidR="009B1154" w:rsidRDefault="009B1154" w:rsidP="009B1154">
      <w:pPr>
        <w:rPr>
          <w:rFonts w:ascii="Times New Roman" w:hAnsi="Times New Roman" w:cs="Times New Roman"/>
          <w:b/>
          <w:sz w:val="28"/>
          <w:szCs w:val="24"/>
        </w:rPr>
      </w:pPr>
    </w:p>
    <w:p w14:paraId="6C9FAEF8" w14:textId="77777777" w:rsidR="009B1154" w:rsidRDefault="009B1154" w:rsidP="009B1154">
      <w:pPr>
        <w:ind w:left="10206"/>
        <w:rPr>
          <w:rFonts w:ascii="Times New Roman" w:hAnsi="Times New Roman" w:cs="Times New Roman"/>
          <w:sz w:val="24"/>
          <w:szCs w:val="24"/>
        </w:rPr>
      </w:pPr>
    </w:p>
    <w:p w14:paraId="45086431" w14:textId="77777777" w:rsidR="009B1154" w:rsidRDefault="009B1154" w:rsidP="009B1154">
      <w:pPr>
        <w:ind w:left="1119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3 </w:t>
      </w:r>
    </w:p>
    <w:p w14:paraId="33EC0862" w14:textId="77777777" w:rsidR="00F068FF" w:rsidRDefault="009B1154" w:rsidP="00F068FF">
      <w:pPr>
        <w:ind w:left="1119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  <w:r w:rsidRPr="00FC6C0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C0E">
        <w:rPr>
          <w:rFonts w:ascii="Times New Roman" w:hAnsi="Times New Roman" w:cs="Times New Roman"/>
          <w:sz w:val="24"/>
          <w:szCs w:val="24"/>
        </w:rPr>
        <w:t xml:space="preserve">організації та </w:t>
      </w:r>
      <w:r w:rsidR="00CE147C">
        <w:rPr>
          <w:rFonts w:ascii="Times New Roman" w:hAnsi="Times New Roman" w:cs="Times New Roman"/>
          <w:sz w:val="24"/>
          <w:szCs w:val="24"/>
        </w:rPr>
        <w:t xml:space="preserve">функціонування </w:t>
      </w:r>
      <w:r w:rsidRPr="00FC6C0E">
        <w:rPr>
          <w:rFonts w:ascii="Times New Roman" w:hAnsi="Times New Roman" w:cs="Times New Roman"/>
          <w:sz w:val="24"/>
          <w:szCs w:val="24"/>
        </w:rPr>
        <w:t xml:space="preserve">внутрішнього контролю в  </w:t>
      </w:r>
      <w:r w:rsidR="00F068FF">
        <w:rPr>
          <w:rFonts w:ascii="Times New Roman" w:hAnsi="Times New Roman" w:cs="Times New Roman"/>
          <w:sz w:val="24"/>
          <w:szCs w:val="24"/>
        </w:rPr>
        <w:t>територіальному управлінні Державної судової адміністрації України в Рівненській області</w:t>
      </w:r>
    </w:p>
    <w:p w14:paraId="7384A6BA" w14:textId="77777777" w:rsidR="009B1154" w:rsidRDefault="009B1154" w:rsidP="009B1154">
      <w:pPr>
        <w:ind w:left="1119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4D1B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</w:t>
      </w:r>
      <w:r w:rsidR="004D1B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FD31AB" w14:textId="77777777" w:rsidR="009B1154" w:rsidRDefault="009B1154" w:rsidP="009B1154">
      <w:pPr>
        <w:jc w:val="center"/>
      </w:pPr>
    </w:p>
    <w:tbl>
      <w:tblPr>
        <w:tblStyle w:val="ac"/>
        <w:tblpPr w:leftFromText="180" w:rightFromText="180" w:vertAnchor="text" w:horzAnchor="page" w:tblpX="1528" w:tblpY="-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103"/>
      </w:tblGrid>
      <w:tr w:rsidR="009B1154" w14:paraId="29C81D96" w14:textId="77777777" w:rsidTr="00A4116B">
        <w:tc>
          <w:tcPr>
            <w:tcW w:w="9351" w:type="dxa"/>
          </w:tcPr>
          <w:p w14:paraId="06674FF5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ПОГОДЖУЮ</w:t>
            </w:r>
            <w:r w:rsidRPr="00FB16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CDA84E8" w14:textId="1DE92281" w:rsidR="009B1154" w:rsidRDefault="00F068FF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особа за організацію та здійснення заходів з внутрішнього контролю</w:t>
            </w:r>
          </w:p>
          <w:p w14:paraId="362966BD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6D572BD0" w14:textId="77777777" w:rsidR="00D657C0" w:rsidRDefault="00D657C0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8AB85" w14:textId="77777777" w:rsidR="009B1154" w:rsidRPr="00FB167A" w:rsidRDefault="009B1154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167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D18E8F4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44A">
              <w:rPr>
                <w:rFonts w:ascii="Times New Roman" w:hAnsi="Times New Roman" w:cs="Times New Roman"/>
                <w:sz w:val="24"/>
                <w:szCs w:val="28"/>
              </w:rPr>
              <w:t>(підпис, власне ім’я та прізвище)</w:t>
            </w:r>
          </w:p>
          <w:p w14:paraId="4FADB819" w14:textId="77777777" w:rsidR="009B1154" w:rsidRPr="00FB167A" w:rsidRDefault="009B1154" w:rsidP="00A4116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B167A">
              <w:rPr>
                <w:rFonts w:ascii="Times New Roman" w:hAnsi="Times New Roman" w:cs="Times New Roman"/>
                <w:sz w:val="24"/>
                <w:szCs w:val="28"/>
              </w:rPr>
              <w:t>«_____» ______________ 20 ___ року</w:t>
            </w:r>
          </w:p>
          <w:p w14:paraId="567C80A8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01608440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ЗАТВЕРДЖУЮ</w:t>
            </w:r>
            <w:r w:rsidRPr="00FB16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EBE4F35" w14:textId="5C57ED65" w:rsidR="009B1154" w:rsidRDefault="00F068FF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територіального управління Державної судової адміністрації України в Рівненській області</w:t>
            </w:r>
            <w:r w:rsidR="00D70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або особа, яка виконує його </w:t>
            </w:r>
            <w:r w:rsidR="00E457DB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обов’язки</w:t>
            </w:r>
            <w:r w:rsidR="009B1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0CC2A65" w14:textId="77777777" w:rsidR="009B1154" w:rsidRPr="00FB167A" w:rsidRDefault="009B1154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167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63835DEC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44A">
              <w:rPr>
                <w:rFonts w:ascii="Times New Roman" w:hAnsi="Times New Roman" w:cs="Times New Roman"/>
                <w:sz w:val="24"/>
                <w:szCs w:val="28"/>
              </w:rPr>
              <w:t>(підпис, власне ім’я та прізвище)</w:t>
            </w:r>
          </w:p>
          <w:p w14:paraId="41B7230A" w14:textId="77777777" w:rsidR="009B1154" w:rsidRPr="00FB167A" w:rsidRDefault="009B1154" w:rsidP="00A4116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B167A">
              <w:rPr>
                <w:rFonts w:ascii="Times New Roman" w:hAnsi="Times New Roman" w:cs="Times New Roman"/>
                <w:sz w:val="24"/>
                <w:szCs w:val="28"/>
              </w:rPr>
              <w:t>«_____» ______________ 20 ___ року</w:t>
            </w:r>
          </w:p>
        </w:tc>
      </w:tr>
    </w:tbl>
    <w:p w14:paraId="7D23CCFE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C33BE" w14:textId="77777777" w:rsidR="009B1154" w:rsidRPr="00FB167A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6DDAA0E" w14:textId="6CEB5BE1" w:rsidR="009B1154" w:rsidRDefault="009B1154" w:rsidP="00F068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7A">
        <w:rPr>
          <w:rFonts w:ascii="Times New Roman" w:hAnsi="Times New Roman" w:cs="Times New Roman"/>
          <w:b/>
          <w:sz w:val="28"/>
          <w:szCs w:val="28"/>
        </w:rPr>
        <w:t>Узагальнений перелік ідентифікованих ризиків у діяльності</w:t>
      </w:r>
    </w:p>
    <w:p w14:paraId="60D1CDCD" w14:textId="2EC3C7BC" w:rsidR="009B1154" w:rsidRDefault="00F068FF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Територіального управління Державної судової адміністрації України в Рівненській області</w:t>
      </w:r>
      <w:r w:rsidR="009B1154">
        <w:rPr>
          <w:rFonts w:ascii="Times New Roman" w:hAnsi="Times New Roman" w:cs="Times New Roman"/>
          <w:b/>
          <w:sz w:val="28"/>
          <w:szCs w:val="28"/>
        </w:rPr>
        <w:t xml:space="preserve"> за _____ рік</w:t>
      </w:r>
    </w:p>
    <w:p w14:paraId="6BD10ED5" w14:textId="77777777" w:rsidR="009B1154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tbl>
      <w:tblPr>
        <w:tblStyle w:val="ac"/>
        <w:tblW w:w="1539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4"/>
        <w:gridCol w:w="2523"/>
        <w:gridCol w:w="1644"/>
        <w:gridCol w:w="1644"/>
        <w:gridCol w:w="1644"/>
        <w:gridCol w:w="1644"/>
        <w:gridCol w:w="1644"/>
        <w:gridCol w:w="1644"/>
        <w:gridCol w:w="2551"/>
      </w:tblGrid>
      <w:tr w:rsidR="009B1154" w14:paraId="3213D263" w14:textId="77777777" w:rsidTr="00A4116B">
        <w:tc>
          <w:tcPr>
            <w:tcW w:w="454" w:type="dxa"/>
            <w:shd w:val="clear" w:color="auto" w:fill="auto"/>
            <w:vAlign w:val="center"/>
          </w:tcPr>
          <w:p w14:paraId="4E32E7A8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1EDEFA0" w14:textId="77777777" w:rsidR="009B1154" w:rsidRPr="007607FE" w:rsidRDefault="009B1154" w:rsidP="00A4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00E8D90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>Назва функції,  операції та/або процесу, пов’язаного із ризиком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959AF3E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 ризику (зовнішній / внутрішній)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0A4C6F4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>Вид ризику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C7121A2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впливу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B241706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ймовірності виникнення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29417F3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>Оцінка ризику (зона ризику)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66785CB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Спосіб реагування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847F48" w14:textId="77777777" w:rsidR="009B1154" w:rsidRPr="007607FE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Пропозиції заходів реагування / Зміни / Примітки </w:t>
            </w:r>
          </w:p>
        </w:tc>
      </w:tr>
      <w:tr w:rsidR="009B1154" w14:paraId="07649BEA" w14:textId="77777777" w:rsidTr="00A4116B">
        <w:trPr>
          <w:trHeight w:val="604"/>
        </w:trPr>
        <w:tc>
          <w:tcPr>
            <w:tcW w:w="454" w:type="dxa"/>
            <w:vAlign w:val="center"/>
          </w:tcPr>
          <w:p w14:paraId="3D7AE2B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2E58CD5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FCA5F4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1B68E2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379043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4A4018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2DB9DC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E4130F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01353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6289D022" w14:textId="77777777" w:rsidTr="00A4116B">
        <w:trPr>
          <w:trHeight w:val="570"/>
        </w:trPr>
        <w:tc>
          <w:tcPr>
            <w:tcW w:w="454" w:type="dxa"/>
            <w:vAlign w:val="center"/>
          </w:tcPr>
          <w:p w14:paraId="39BE144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4C1DEC4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2FEF20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997EF40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4C25BF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F4FEEE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88DB0C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EC44C8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B825A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5A6E4051" w14:textId="77777777" w:rsidTr="00A4116B">
        <w:trPr>
          <w:trHeight w:val="564"/>
        </w:trPr>
        <w:tc>
          <w:tcPr>
            <w:tcW w:w="454" w:type="dxa"/>
            <w:vAlign w:val="center"/>
          </w:tcPr>
          <w:p w14:paraId="5C029F6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6BAA710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4BF43B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8953DB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06D497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BA8CFC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6379B7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E5441C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16D554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0A2B6EDA" w14:textId="77777777" w:rsidTr="00A4116B">
        <w:trPr>
          <w:trHeight w:val="544"/>
        </w:trPr>
        <w:tc>
          <w:tcPr>
            <w:tcW w:w="454" w:type="dxa"/>
            <w:vAlign w:val="center"/>
          </w:tcPr>
          <w:p w14:paraId="52A638F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4DE55E3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35C13B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E6CFBA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5FEAA3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5D46EB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1A977C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D648700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9BDAF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3F485B1E" w14:textId="77777777" w:rsidR="009B1154" w:rsidRPr="00C5725E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55DC5108" w14:textId="77777777" w:rsidR="00D657C0" w:rsidRDefault="00D657C0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</w:p>
    <w:p w14:paraId="29FAFCDB" w14:textId="77777777" w:rsidR="009B1154" w:rsidRDefault="009B1154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4 </w:t>
      </w:r>
    </w:p>
    <w:p w14:paraId="1CC33092" w14:textId="0EBD6970" w:rsidR="009B1154" w:rsidRDefault="009B1154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  <w:r w:rsidRPr="00FC6C0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C0E">
        <w:rPr>
          <w:rFonts w:ascii="Times New Roman" w:hAnsi="Times New Roman" w:cs="Times New Roman"/>
          <w:sz w:val="24"/>
          <w:szCs w:val="24"/>
        </w:rPr>
        <w:t xml:space="preserve">організації та </w:t>
      </w:r>
      <w:r w:rsidR="001313DE">
        <w:rPr>
          <w:rFonts w:ascii="Times New Roman" w:hAnsi="Times New Roman" w:cs="Times New Roman"/>
          <w:sz w:val="24"/>
          <w:szCs w:val="24"/>
        </w:rPr>
        <w:t xml:space="preserve">функціонування </w:t>
      </w:r>
      <w:r w:rsidRPr="00FC6C0E">
        <w:rPr>
          <w:rFonts w:ascii="Times New Roman" w:hAnsi="Times New Roman" w:cs="Times New Roman"/>
          <w:sz w:val="24"/>
          <w:szCs w:val="24"/>
        </w:rPr>
        <w:t xml:space="preserve">внутрішнього контролю в  </w:t>
      </w:r>
      <w:r w:rsidR="00F068FF">
        <w:rPr>
          <w:rFonts w:ascii="Times New Roman" w:hAnsi="Times New Roman" w:cs="Times New Roman"/>
          <w:sz w:val="24"/>
          <w:szCs w:val="24"/>
        </w:rPr>
        <w:t>територіальному управлінні Державної судової адміністрації України в Рівненській області</w:t>
      </w:r>
    </w:p>
    <w:p w14:paraId="072B2586" w14:textId="77777777" w:rsidR="009B1154" w:rsidRDefault="009B1154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6137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4B44A9" w14:textId="77777777" w:rsidR="009B1154" w:rsidRDefault="009B1154" w:rsidP="009B1154">
      <w:pPr>
        <w:jc w:val="center"/>
      </w:pPr>
    </w:p>
    <w:p w14:paraId="6B95C159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7737F" w14:textId="77777777" w:rsidR="009B1154" w:rsidRPr="009F6345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7E3718">
        <w:rPr>
          <w:rFonts w:ascii="Times New Roman" w:hAnsi="Times New Roman" w:cs="Times New Roman"/>
          <w:b/>
          <w:sz w:val="28"/>
          <w:szCs w:val="28"/>
        </w:rPr>
        <w:t xml:space="preserve"> реалізації заходів контролю ідентифікованих ризиків</w:t>
      </w:r>
      <w:r w:rsidRPr="007E3718">
        <w:rPr>
          <w:rFonts w:ascii="Times New Roman" w:hAnsi="Times New Roman" w:cs="Times New Roman"/>
          <w:b/>
          <w:sz w:val="28"/>
        </w:rPr>
        <w:t xml:space="preserve"> за ____ рік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F6345">
        <w:rPr>
          <w:rFonts w:ascii="Times New Roman" w:hAnsi="Times New Roman" w:cs="Times New Roman"/>
          <w:b/>
          <w:sz w:val="28"/>
        </w:rPr>
        <w:t xml:space="preserve">________________________________________________________________________ </w:t>
      </w:r>
    </w:p>
    <w:p w14:paraId="41328360" w14:textId="431282C2" w:rsidR="009B1154" w:rsidRPr="00552DE6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552DE6">
        <w:rPr>
          <w:rFonts w:ascii="Times New Roman" w:hAnsi="Times New Roman" w:cs="Times New Roman"/>
          <w:sz w:val="28"/>
        </w:rPr>
        <w:t xml:space="preserve">(назва самостійного структурного підрозділу </w:t>
      </w:r>
      <w:r w:rsidR="007E5962">
        <w:rPr>
          <w:rFonts w:ascii="Times New Roman" w:hAnsi="Times New Roman" w:cs="Times New Roman"/>
          <w:sz w:val="28"/>
        </w:rPr>
        <w:t>/ головного спеціаліста</w:t>
      </w:r>
      <w:r w:rsidR="00F068FF">
        <w:rPr>
          <w:rFonts w:ascii="Times New Roman" w:hAnsi="Times New Roman" w:cs="Times New Roman"/>
          <w:sz w:val="28"/>
        </w:rPr>
        <w:t xml:space="preserve"> територіального управління</w:t>
      </w:r>
    </w:p>
    <w:p w14:paraId="49E6DBE2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88E370E" w14:textId="77777777" w:rsidR="009B1154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tbl>
      <w:tblPr>
        <w:tblStyle w:val="ac"/>
        <w:tblW w:w="1474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54"/>
        <w:gridCol w:w="2041"/>
        <w:gridCol w:w="2041"/>
        <w:gridCol w:w="2041"/>
        <w:gridCol w:w="2041"/>
        <w:gridCol w:w="2041"/>
        <w:gridCol w:w="2041"/>
        <w:gridCol w:w="2041"/>
      </w:tblGrid>
      <w:tr w:rsidR="009B1154" w:rsidRPr="00552DE6" w14:paraId="1929201F" w14:textId="77777777" w:rsidTr="00A4116B">
        <w:tc>
          <w:tcPr>
            <w:tcW w:w="454" w:type="dxa"/>
            <w:shd w:val="clear" w:color="auto" w:fill="auto"/>
            <w:vAlign w:val="center"/>
          </w:tcPr>
          <w:p w14:paraId="42E2F8A4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8697C47" w14:textId="77777777" w:rsidR="009B1154" w:rsidRPr="00552DE6" w:rsidRDefault="009B1154" w:rsidP="00A4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D17B53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Назва функції,  операції та/або процесу, пов’язаного із ризиком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C74D639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Назва (опис) ризику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94B35F4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Заходи контролю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561A530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 (підрозділ, особа)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E0AEA38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3C840A3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моніторинг (підрозділ, особа)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4645BF9" w14:textId="77777777" w:rsidR="009B1154" w:rsidRPr="00552DE6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E6">
              <w:rPr>
                <w:rFonts w:ascii="Times New Roman" w:hAnsi="Times New Roman" w:cs="Times New Roman"/>
                <w:b/>
                <w:sz w:val="24"/>
                <w:szCs w:val="24"/>
              </w:rPr>
              <w:t>Зміни / Примітки</w:t>
            </w:r>
          </w:p>
        </w:tc>
      </w:tr>
      <w:tr w:rsidR="009B1154" w14:paraId="45F9369E" w14:textId="77777777" w:rsidTr="00A4116B">
        <w:trPr>
          <w:trHeight w:val="604"/>
        </w:trPr>
        <w:tc>
          <w:tcPr>
            <w:tcW w:w="454" w:type="dxa"/>
            <w:vAlign w:val="center"/>
          </w:tcPr>
          <w:p w14:paraId="59C215B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5C8AA4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E3975F4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D6EFDC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609FFE0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8AA0CB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EB6A83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0610B3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76C0B13A" w14:textId="77777777" w:rsidTr="00A4116B">
        <w:trPr>
          <w:trHeight w:val="570"/>
        </w:trPr>
        <w:tc>
          <w:tcPr>
            <w:tcW w:w="454" w:type="dxa"/>
            <w:vAlign w:val="center"/>
          </w:tcPr>
          <w:p w14:paraId="04B1373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DA047C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8EF188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78CCE74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FD9290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908F41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789403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77175C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5E776559" w14:textId="77777777" w:rsidTr="00A4116B">
        <w:trPr>
          <w:trHeight w:val="564"/>
        </w:trPr>
        <w:tc>
          <w:tcPr>
            <w:tcW w:w="454" w:type="dxa"/>
            <w:vAlign w:val="center"/>
          </w:tcPr>
          <w:p w14:paraId="595BFF0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95353E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CC5E29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E936EE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911C9B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A75383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DFB818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4A5248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62ECBD6B" w14:textId="77777777" w:rsidTr="00A4116B">
        <w:trPr>
          <w:trHeight w:val="544"/>
        </w:trPr>
        <w:tc>
          <w:tcPr>
            <w:tcW w:w="454" w:type="dxa"/>
            <w:vAlign w:val="center"/>
          </w:tcPr>
          <w:p w14:paraId="2577EF6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5284E1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6486BA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35687F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9ABAFE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A8722B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D4B36A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97D31C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2D946B39" w14:textId="77777777" w:rsidTr="00A4116B">
        <w:trPr>
          <w:trHeight w:val="544"/>
        </w:trPr>
        <w:tc>
          <w:tcPr>
            <w:tcW w:w="454" w:type="dxa"/>
            <w:vAlign w:val="center"/>
          </w:tcPr>
          <w:p w14:paraId="2F2BAF4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9F0F95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C9B16D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4C7F67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64734A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4BAF8E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3EC804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301F80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31E24558" w14:textId="77777777" w:rsidR="009B1154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508B206D" w14:textId="77777777" w:rsidR="009B1154" w:rsidRDefault="009B1154" w:rsidP="009B115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14:paraId="0467DF2D" w14:textId="77777777" w:rsidR="009B1154" w:rsidRDefault="009B1154" w:rsidP="009B1154">
      <w:pPr>
        <w:spacing w:line="240" w:lineRule="auto"/>
        <w:ind w:firstLine="142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Посада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підпис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Власне ім’я ПРІЗВИЩЕ</w:t>
      </w:r>
    </w:p>
    <w:p w14:paraId="1FE97234" w14:textId="77777777" w:rsidR="009B1154" w:rsidRDefault="009B1154" w:rsidP="009B1154"/>
    <w:p w14:paraId="59CEF8D9" w14:textId="77777777" w:rsidR="009B1154" w:rsidRDefault="009B1154" w:rsidP="009B1154"/>
    <w:p w14:paraId="137B64A1" w14:textId="77777777" w:rsidR="009B1154" w:rsidRDefault="009B1154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5 </w:t>
      </w:r>
    </w:p>
    <w:p w14:paraId="6EB9CA7D" w14:textId="1F7E76CA" w:rsidR="009B1154" w:rsidRDefault="009B1154" w:rsidP="009B1154">
      <w:pPr>
        <w:ind w:left="113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  <w:r w:rsidRPr="00FC6C0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C0E">
        <w:rPr>
          <w:rFonts w:ascii="Times New Roman" w:hAnsi="Times New Roman" w:cs="Times New Roman"/>
          <w:sz w:val="24"/>
          <w:szCs w:val="24"/>
        </w:rPr>
        <w:t xml:space="preserve">організації та </w:t>
      </w:r>
      <w:r w:rsidR="00E22240">
        <w:rPr>
          <w:rFonts w:ascii="Times New Roman" w:hAnsi="Times New Roman" w:cs="Times New Roman"/>
          <w:sz w:val="24"/>
          <w:szCs w:val="24"/>
        </w:rPr>
        <w:t xml:space="preserve">функціонування </w:t>
      </w:r>
      <w:r>
        <w:rPr>
          <w:rFonts w:ascii="Times New Roman" w:hAnsi="Times New Roman" w:cs="Times New Roman"/>
          <w:sz w:val="24"/>
          <w:szCs w:val="24"/>
        </w:rPr>
        <w:t xml:space="preserve">внутрішнього контролю в </w:t>
      </w:r>
      <w:r w:rsidR="00F068FF">
        <w:rPr>
          <w:rFonts w:ascii="Times New Roman" w:hAnsi="Times New Roman" w:cs="Times New Roman"/>
          <w:sz w:val="24"/>
          <w:szCs w:val="24"/>
        </w:rPr>
        <w:t>територіальному управлінні Державної судової адміністрації України в Рівненській області</w:t>
      </w:r>
      <w:r w:rsidR="00F06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E222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00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9A0555" w14:textId="77777777" w:rsidR="009B1154" w:rsidRDefault="009B1154" w:rsidP="009B1154">
      <w:pPr>
        <w:ind w:left="10206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text" w:horzAnchor="page" w:tblpX="1528" w:tblpY="-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103"/>
      </w:tblGrid>
      <w:tr w:rsidR="009B1154" w14:paraId="68BF4C1B" w14:textId="77777777" w:rsidTr="00A4116B">
        <w:tc>
          <w:tcPr>
            <w:tcW w:w="9351" w:type="dxa"/>
          </w:tcPr>
          <w:p w14:paraId="77CB8BAE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ПОГОДЖУЮ</w:t>
            </w:r>
            <w:r w:rsidRPr="00FB16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40FFB26" w14:textId="77777777" w:rsidR="00F068FF" w:rsidRDefault="00F068FF" w:rsidP="00F068F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особа за організацію та здійснення заходів з внутрішнього контролю</w:t>
            </w:r>
          </w:p>
          <w:p w14:paraId="61F22343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213FA8D1" w14:textId="77777777" w:rsidR="00866DF0" w:rsidRDefault="00866DF0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C2DD9" w14:textId="77777777" w:rsidR="009B1154" w:rsidRPr="00FB167A" w:rsidRDefault="009B1154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167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79B7A217" w14:textId="77777777" w:rsidR="009B1154" w:rsidRPr="00CC4F1E" w:rsidRDefault="009B1154" w:rsidP="00A4116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C4F1E">
              <w:rPr>
                <w:rFonts w:ascii="Times New Roman" w:hAnsi="Times New Roman" w:cs="Times New Roman"/>
                <w:sz w:val="24"/>
                <w:szCs w:val="28"/>
              </w:rPr>
              <w:t>(підпис, власне ім’я та прізвище)</w:t>
            </w:r>
          </w:p>
          <w:p w14:paraId="14D23868" w14:textId="77777777" w:rsidR="009B1154" w:rsidRPr="00FB167A" w:rsidRDefault="009B1154" w:rsidP="00A4116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B167A">
              <w:rPr>
                <w:rFonts w:ascii="Times New Roman" w:hAnsi="Times New Roman" w:cs="Times New Roman"/>
                <w:sz w:val="24"/>
                <w:szCs w:val="28"/>
              </w:rPr>
              <w:t>«_____» ______________ 20 ___ року</w:t>
            </w:r>
          </w:p>
          <w:p w14:paraId="5FCA9E8F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B31B74D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ЗАТВЕРДЖУЮ</w:t>
            </w:r>
            <w:r w:rsidRPr="00FB16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6481A2A" w14:textId="58C5D669" w:rsidR="009B1154" w:rsidRPr="00FB167A" w:rsidRDefault="00F068FF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територіального управління Державної судової адміністрації України в Рівненській області або особа, яка виконує його обов’язки </w:t>
            </w:r>
            <w:r w:rsidR="009B1154" w:rsidRPr="00FB167A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7720B85D" w14:textId="77777777" w:rsidR="009B1154" w:rsidRDefault="009B1154" w:rsidP="00A411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4F1E">
              <w:rPr>
                <w:rFonts w:ascii="Times New Roman" w:hAnsi="Times New Roman" w:cs="Times New Roman"/>
                <w:sz w:val="24"/>
                <w:szCs w:val="28"/>
              </w:rPr>
              <w:t>(підпис, власне ім’я та прізвище)</w:t>
            </w:r>
          </w:p>
          <w:p w14:paraId="3D4DB255" w14:textId="77777777" w:rsidR="009B1154" w:rsidRPr="00FB167A" w:rsidRDefault="009B1154" w:rsidP="00A4116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B167A">
              <w:rPr>
                <w:rFonts w:ascii="Times New Roman" w:hAnsi="Times New Roman" w:cs="Times New Roman"/>
                <w:sz w:val="24"/>
                <w:szCs w:val="28"/>
              </w:rPr>
              <w:t>«_____» ______________ 20 ___ року</w:t>
            </w:r>
          </w:p>
        </w:tc>
      </w:tr>
    </w:tbl>
    <w:p w14:paraId="0DD790DD" w14:textId="77777777" w:rsidR="009B1154" w:rsidRDefault="009B1154" w:rsidP="009B1154"/>
    <w:p w14:paraId="21DD14BA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0DE04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20D01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9B920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FF1B2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7F0E3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10948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E00AC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CA785" w14:textId="77777777" w:rsidR="009B1154" w:rsidRDefault="009B1154" w:rsidP="009B1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Узагальнений план</w:t>
      </w:r>
      <w:r w:rsidRPr="007E3718">
        <w:rPr>
          <w:rFonts w:ascii="Times New Roman" w:hAnsi="Times New Roman" w:cs="Times New Roman"/>
          <w:b/>
          <w:sz w:val="28"/>
          <w:szCs w:val="28"/>
        </w:rPr>
        <w:t xml:space="preserve"> реалізації заходів контролю ідентифікованих ризиків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035568" w14:textId="77777777" w:rsidR="009B1154" w:rsidRDefault="009B1154" w:rsidP="00C256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діяльності Державної судової адміністрації України </w:t>
      </w:r>
      <w:r w:rsidRPr="007E3718">
        <w:rPr>
          <w:rFonts w:ascii="Times New Roman" w:hAnsi="Times New Roman" w:cs="Times New Roman"/>
          <w:b/>
          <w:sz w:val="28"/>
        </w:rPr>
        <w:t>за ____ рік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c"/>
        <w:tblW w:w="1474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54"/>
        <w:gridCol w:w="2041"/>
        <w:gridCol w:w="2041"/>
        <w:gridCol w:w="2041"/>
        <w:gridCol w:w="2041"/>
        <w:gridCol w:w="2041"/>
        <w:gridCol w:w="2041"/>
        <w:gridCol w:w="2041"/>
      </w:tblGrid>
      <w:tr w:rsidR="009B1154" w:rsidRPr="001C1BF3" w14:paraId="3547FC9E" w14:textId="77777777" w:rsidTr="00A4116B">
        <w:tc>
          <w:tcPr>
            <w:tcW w:w="454" w:type="dxa"/>
            <w:shd w:val="clear" w:color="auto" w:fill="auto"/>
            <w:vAlign w:val="center"/>
          </w:tcPr>
          <w:p w14:paraId="29F06A8C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73448B1" w14:textId="77777777" w:rsidR="009B1154" w:rsidRPr="001C1BF3" w:rsidRDefault="009B1154" w:rsidP="00A4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7BD55AE1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Назва функції,  операції та/або процесу, пов’язаного із ризиком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30C6CDD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Назва (опис) ризику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EB92F54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Заходи контролю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1598993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 (підрозділ, особа)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2FFA0FF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3D03340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моніторинг (підрозділ, особа)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54AE535" w14:textId="77777777" w:rsidR="009B1154" w:rsidRPr="001C1BF3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F3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 / Зміни / Примітки</w:t>
            </w:r>
          </w:p>
        </w:tc>
      </w:tr>
      <w:tr w:rsidR="009B1154" w14:paraId="29FD43B9" w14:textId="77777777" w:rsidTr="00A4116B">
        <w:trPr>
          <w:trHeight w:val="604"/>
        </w:trPr>
        <w:tc>
          <w:tcPr>
            <w:tcW w:w="454" w:type="dxa"/>
            <w:vAlign w:val="center"/>
          </w:tcPr>
          <w:p w14:paraId="25B3157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24C18F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C66197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3ECA9E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93DCB9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2B767A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110FDD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3E6D81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2A12E5C8" w14:textId="77777777" w:rsidTr="00A4116B">
        <w:trPr>
          <w:trHeight w:val="570"/>
        </w:trPr>
        <w:tc>
          <w:tcPr>
            <w:tcW w:w="454" w:type="dxa"/>
            <w:vAlign w:val="center"/>
          </w:tcPr>
          <w:p w14:paraId="741BE7B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D95840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BF759C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B3B577E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E986BD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86D124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B6245F0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42211D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4311431A" w14:textId="77777777" w:rsidTr="00A4116B">
        <w:trPr>
          <w:trHeight w:val="564"/>
        </w:trPr>
        <w:tc>
          <w:tcPr>
            <w:tcW w:w="454" w:type="dxa"/>
            <w:vAlign w:val="center"/>
          </w:tcPr>
          <w:p w14:paraId="3205F57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9A768FF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673B50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FF4EF2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287F06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41D9613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E1332C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18F573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25504C40" w14:textId="77777777" w:rsidTr="00A4116B">
        <w:trPr>
          <w:trHeight w:val="544"/>
        </w:trPr>
        <w:tc>
          <w:tcPr>
            <w:tcW w:w="454" w:type="dxa"/>
            <w:vAlign w:val="center"/>
          </w:tcPr>
          <w:p w14:paraId="084814CA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05242C7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ED8AB60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9336EF8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5350BEB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F16F874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F468249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F010602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B1154" w14:paraId="67875EE8" w14:textId="77777777" w:rsidTr="00A4116B">
        <w:trPr>
          <w:trHeight w:val="544"/>
        </w:trPr>
        <w:tc>
          <w:tcPr>
            <w:tcW w:w="454" w:type="dxa"/>
            <w:vAlign w:val="center"/>
          </w:tcPr>
          <w:p w14:paraId="1489FEB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CFD15D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43C63EC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BD24E1D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E0BB8A1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2B6C956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956C1B5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05211F4" w14:textId="77777777" w:rsidR="009B1154" w:rsidRDefault="009B1154" w:rsidP="00A41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F50DCFF" w14:textId="77777777" w:rsidR="009B1154" w:rsidRDefault="009B1154" w:rsidP="00F068FF">
      <w:bookmarkStart w:id="1" w:name="_GoBack"/>
      <w:bookmarkEnd w:id="1"/>
    </w:p>
    <w:sectPr w:rsidR="009B1154" w:rsidSect="00714E26">
      <w:pgSz w:w="16838" w:h="11906" w:orient="landscape" w:code="9"/>
      <w:pgMar w:top="568" w:right="536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CCEF4" w14:textId="77777777" w:rsidR="00BD6859" w:rsidRDefault="00BD6859" w:rsidP="00960D98">
      <w:pPr>
        <w:spacing w:after="0" w:line="240" w:lineRule="auto"/>
      </w:pPr>
      <w:r>
        <w:separator/>
      </w:r>
    </w:p>
  </w:endnote>
  <w:endnote w:type="continuationSeparator" w:id="0">
    <w:p w14:paraId="34364E95" w14:textId="77777777" w:rsidR="00BD6859" w:rsidRDefault="00BD6859" w:rsidP="0096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3A73D" w14:textId="77777777" w:rsidR="00BD6859" w:rsidRDefault="00BD6859" w:rsidP="00960D98">
      <w:pPr>
        <w:spacing w:after="0" w:line="240" w:lineRule="auto"/>
      </w:pPr>
      <w:r>
        <w:separator/>
      </w:r>
    </w:p>
  </w:footnote>
  <w:footnote w:type="continuationSeparator" w:id="0">
    <w:p w14:paraId="2025FBC7" w14:textId="77777777" w:rsidR="00BD6859" w:rsidRDefault="00BD6859" w:rsidP="00960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6C942719"/>
    <w:multiLevelType w:val="hybridMultilevel"/>
    <w:tmpl w:val="33BE46FE"/>
    <w:lvl w:ilvl="0" w:tplc="FB464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CA7A60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A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76E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01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6EF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628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58C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2E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9B"/>
    <w:rsid w:val="00003F24"/>
    <w:rsid w:val="0002206D"/>
    <w:rsid w:val="000277ED"/>
    <w:rsid w:val="000511D7"/>
    <w:rsid w:val="00062788"/>
    <w:rsid w:val="00071DD8"/>
    <w:rsid w:val="0007775B"/>
    <w:rsid w:val="00095039"/>
    <w:rsid w:val="00096944"/>
    <w:rsid w:val="000B5FC1"/>
    <w:rsid w:val="000B78ED"/>
    <w:rsid w:val="000C6B7D"/>
    <w:rsid w:val="000C75D3"/>
    <w:rsid w:val="000C795C"/>
    <w:rsid w:val="000E568D"/>
    <w:rsid w:val="001112FF"/>
    <w:rsid w:val="00120127"/>
    <w:rsid w:val="00121808"/>
    <w:rsid w:val="001231B6"/>
    <w:rsid w:val="001313DE"/>
    <w:rsid w:val="00144388"/>
    <w:rsid w:val="00162878"/>
    <w:rsid w:val="00165259"/>
    <w:rsid w:val="00167865"/>
    <w:rsid w:val="001A7008"/>
    <w:rsid w:val="001B1143"/>
    <w:rsid w:val="001C1F06"/>
    <w:rsid w:val="001E67CB"/>
    <w:rsid w:val="001E7BF3"/>
    <w:rsid w:val="00211079"/>
    <w:rsid w:val="002218EB"/>
    <w:rsid w:val="002248D4"/>
    <w:rsid w:val="00235C90"/>
    <w:rsid w:val="00235CE6"/>
    <w:rsid w:val="0023732D"/>
    <w:rsid w:val="00251647"/>
    <w:rsid w:val="00260EB2"/>
    <w:rsid w:val="0028717E"/>
    <w:rsid w:val="002C3607"/>
    <w:rsid w:val="002D3778"/>
    <w:rsid w:val="002F3555"/>
    <w:rsid w:val="0030641D"/>
    <w:rsid w:val="00322F3E"/>
    <w:rsid w:val="00337CFB"/>
    <w:rsid w:val="003409A2"/>
    <w:rsid w:val="00353D7F"/>
    <w:rsid w:val="00374A79"/>
    <w:rsid w:val="003A15AF"/>
    <w:rsid w:val="003A4A6E"/>
    <w:rsid w:val="003B5956"/>
    <w:rsid w:val="003C0101"/>
    <w:rsid w:val="003D2FF1"/>
    <w:rsid w:val="003E3771"/>
    <w:rsid w:val="003F2E1A"/>
    <w:rsid w:val="00400E7F"/>
    <w:rsid w:val="004029E1"/>
    <w:rsid w:val="004054F3"/>
    <w:rsid w:val="00424517"/>
    <w:rsid w:val="004323F8"/>
    <w:rsid w:val="004457D3"/>
    <w:rsid w:val="00474BDE"/>
    <w:rsid w:val="004854C4"/>
    <w:rsid w:val="00494116"/>
    <w:rsid w:val="004A13B2"/>
    <w:rsid w:val="004A23E4"/>
    <w:rsid w:val="004C4A10"/>
    <w:rsid w:val="004C596B"/>
    <w:rsid w:val="004D1BEE"/>
    <w:rsid w:val="004D23EC"/>
    <w:rsid w:val="004D3181"/>
    <w:rsid w:val="00523A06"/>
    <w:rsid w:val="0054547A"/>
    <w:rsid w:val="00550523"/>
    <w:rsid w:val="00553B51"/>
    <w:rsid w:val="005776B2"/>
    <w:rsid w:val="005858CE"/>
    <w:rsid w:val="005B08D8"/>
    <w:rsid w:val="005B2F39"/>
    <w:rsid w:val="005B794D"/>
    <w:rsid w:val="005D194A"/>
    <w:rsid w:val="005D6A64"/>
    <w:rsid w:val="005D7B2A"/>
    <w:rsid w:val="005E35B5"/>
    <w:rsid w:val="005F7A95"/>
    <w:rsid w:val="00613757"/>
    <w:rsid w:val="006151D5"/>
    <w:rsid w:val="006232C4"/>
    <w:rsid w:val="00627924"/>
    <w:rsid w:val="006279E7"/>
    <w:rsid w:val="00641E50"/>
    <w:rsid w:val="00642648"/>
    <w:rsid w:val="006461B2"/>
    <w:rsid w:val="0066110D"/>
    <w:rsid w:val="006732E1"/>
    <w:rsid w:val="00674834"/>
    <w:rsid w:val="006B06C8"/>
    <w:rsid w:val="006C05C9"/>
    <w:rsid w:val="006C41A7"/>
    <w:rsid w:val="006E01DE"/>
    <w:rsid w:val="006E3DB3"/>
    <w:rsid w:val="006E5174"/>
    <w:rsid w:val="006E75ED"/>
    <w:rsid w:val="006F4D8C"/>
    <w:rsid w:val="0070433E"/>
    <w:rsid w:val="00707051"/>
    <w:rsid w:val="00710640"/>
    <w:rsid w:val="00714E26"/>
    <w:rsid w:val="0071601F"/>
    <w:rsid w:val="00723FC3"/>
    <w:rsid w:val="00773EF0"/>
    <w:rsid w:val="00774513"/>
    <w:rsid w:val="0078407F"/>
    <w:rsid w:val="0079227D"/>
    <w:rsid w:val="00792BFB"/>
    <w:rsid w:val="007B7193"/>
    <w:rsid w:val="007E3718"/>
    <w:rsid w:val="007E5962"/>
    <w:rsid w:val="007F5236"/>
    <w:rsid w:val="00807F42"/>
    <w:rsid w:val="0081015B"/>
    <w:rsid w:val="00827DD8"/>
    <w:rsid w:val="00827E49"/>
    <w:rsid w:val="00837E22"/>
    <w:rsid w:val="008478FE"/>
    <w:rsid w:val="008667E5"/>
    <w:rsid w:val="00866DF0"/>
    <w:rsid w:val="008742F3"/>
    <w:rsid w:val="008823B3"/>
    <w:rsid w:val="00886488"/>
    <w:rsid w:val="008933B0"/>
    <w:rsid w:val="008A14D4"/>
    <w:rsid w:val="008C376C"/>
    <w:rsid w:val="008D6D1B"/>
    <w:rsid w:val="008D74C1"/>
    <w:rsid w:val="008E4A04"/>
    <w:rsid w:val="008F2F64"/>
    <w:rsid w:val="00906671"/>
    <w:rsid w:val="00924C3F"/>
    <w:rsid w:val="00925D1E"/>
    <w:rsid w:val="009357ED"/>
    <w:rsid w:val="00941F46"/>
    <w:rsid w:val="00956284"/>
    <w:rsid w:val="00960D98"/>
    <w:rsid w:val="00962C63"/>
    <w:rsid w:val="00972164"/>
    <w:rsid w:val="009805FA"/>
    <w:rsid w:val="00980DB5"/>
    <w:rsid w:val="009B1154"/>
    <w:rsid w:val="009C6CBC"/>
    <w:rsid w:val="009F2056"/>
    <w:rsid w:val="009F6345"/>
    <w:rsid w:val="009F6D3E"/>
    <w:rsid w:val="00A04423"/>
    <w:rsid w:val="00A04709"/>
    <w:rsid w:val="00A104A4"/>
    <w:rsid w:val="00A50817"/>
    <w:rsid w:val="00A700C1"/>
    <w:rsid w:val="00A73C97"/>
    <w:rsid w:val="00A77F3A"/>
    <w:rsid w:val="00A8399B"/>
    <w:rsid w:val="00A849B3"/>
    <w:rsid w:val="00AA2D08"/>
    <w:rsid w:val="00AC4177"/>
    <w:rsid w:val="00AC4865"/>
    <w:rsid w:val="00AD286E"/>
    <w:rsid w:val="00B24873"/>
    <w:rsid w:val="00B32A5E"/>
    <w:rsid w:val="00B33A0E"/>
    <w:rsid w:val="00B402BB"/>
    <w:rsid w:val="00B41AF6"/>
    <w:rsid w:val="00B83311"/>
    <w:rsid w:val="00B920E3"/>
    <w:rsid w:val="00B96783"/>
    <w:rsid w:val="00BA1F69"/>
    <w:rsid w:val="00BB560A"/>
    <w:rsid w:val="00BD6859"/>
    <w:rsid w:val="00BE14C0"/>
    <w:rsid w:val="00BF2113"/>
    <w:rsid w:val="00C2214A"/>
    <w:rsid w:val="00C25216"/>
    <w:rsid w:val="00C256F7"/>
    <w:rsid w:val="00C35730"/>
    <w:rsid w:val="00C41040"/>
    <w:rsid w:val="00C53DF7"/>
    <w:rsid w:val="00C54DC7"/>
    <w:rsid w:val="00C56E2E"/>
    <w:rsid w:val="00C5725E"/>
    <w:rsid w:val="00CA592A"/>
    <w:rsid w:val="00CA65B6"/>
    <w:rsid w:val="00CB595E"/>
    <w:rsid w:val="00CC42C3"/>
    <w:rsid w:val="00CC4B45"/>
    <w:rsid w:val="00CE1036"/>
    <w:rsid w:val="00CE147C"/>
    <w:rsid w:val="00CE3BF5"/>
    <w:rsid w:val="00CF5E71"/>
    <w:rsid w:val="00D002E4"/>
    <w:rsid w:val="00D14719"/>
    <w:rsid w:val="00D21EFD"/>
    <w:rsid w:val="00D27D27"/>
    <w:rsid w:val="00D32C83"/>
    <w:rsid w:val="00D43420"/>
    <w:rsid w:val="00D50BA6"/>
    <w:rsid w:val="00D516BE"/>
    <w:rsid w:val="00D6184C"/>
    <w:rsid w:val="00D62A62"/>
    <w:rsid w:val="00D657C0"/>
    <w:rsid w:val="00D70CC1"/>
    <w:rsid w:val="00DB178C"/>
    <w:rsid w:val="00DC155A"/>
    <w:rsid w:val="00DC2F17"/>
    <w:rsid w:val="00DD060C"/>
    <w:rsid w:val="00DD306E"/>
    <w:rsid w:val="00DE4F6A"/>
    <w:rsid w:val="00DF0835"/>
    <w:rsid w:val="00E05B61"/>
    <w:rsid w:val="00E05E3A"/>
    <w:rsid w:val="00E22240"/>
    <w:rsid w:val="00E22C82"/>
    <w:rsid w:val="00E237AD"/>
    <w:rsid w:val="00E24C75"/>
    <w:rsid w:val="00E24ECF"/>
    <w:rsid w:val="00E2599C"/>
    <w:rsid w:val="00E457DB"/>
    <w:rsid w:val="00E467B0"/>
    <w:rsid w:val="00E6773E"/>
    <w:rsid w:val="00E7149B"/>
    <w:rsid w:val="00E76178"/>
    <w:rsid w:val="00E87DC8"/>
    <w:rsid w:val="00E951F3"/>
    <w:rsid w:val="00E97E27"/>
    <w:rsid w:val="00EA699C"/>
    <w:rsid w:val="00EA7BDE"/>
    <w:rsid w:val="00EB54E0"/>
    <w:rsid w:val="00EC1E1A"/>
    <w:rsid w:val="00ED6D40"/>
    <w:rsid w:val="00EE7EE3"/>
    <w:rsid w:val="00EE7F52"/>
    <w:rsid w:val="00EF3992"/>
    <w:rsid w:val="00F00F15"/>
    <w:rsid w:val="00F068FF"/>
    <w:rsid w:val="00F10619"/>
    <w:rsid w:val="00F15640"/>
    <w:rsid w:val="00F26AF9"/>
    <w:rsid w:val="00F40D4F"/>
    <w:rsid w:val="00F54E9A"/>
    <w:rsid w:val="00F655BB"/>
    <w:rsid w:val="00F756DF"/>
    <w:rsid w:val="00F96F87"/>
    <w:rsid w:val="00FA1C9B"/>
    <w:rsid w:val="00FA5811"/>
    <w:rsid w:val="00FA58D5"/>
    <w:rsid w:val="00FB3E66"/>
    <w:rsid w:val="00FC6C0E"/>
    <w:rsid w:val="00FD1078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31CF"/>
  <w15:chartTrackingRefBased/>
  <w15:docId w15:val="{A7371CD8-C392-42AF-9BD5-B5D6A647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F2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23B3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6151D5"/>
    <w:rPr>
      <w:color w:val="605E5C"/>
      <w:shd w:val="clear" w:color="auto" w:fill="E1DFDD"/>
    </w:rPr>
  </w:style>
  <w:style w:type="character" w:customStyle="1" w:styleId="10">
    <w:name w:val="Основний текст Знак1"/>
    <w:basedOn w:val="a0"/>
    <w:link w:val="a6"/>
    <w:uiPriority w:val="99"/>
    <w:rsid w:val="0021107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0"/>
    <w:uiPriority w:val="99"/>
    <w:rsid w:val="00211079"/>
    <w:pPr>
      <w:shd w:val="clear" w:color="auto" w:fill="FFFFFF"/>
      <w:spacing w:before="240" w:after="120" w:line="240" w:lineRule="atLeast"/>
      <w:ind w:hanging="300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7">
    <w:name w:val="Основний текст Знак"/>
    <w:basedOn w:val="a0"/>
    <w:uiPriority w:val="99"/>
    <w:semiHidden/>
    <w:rsid w:val="00211079"/>
  </w:style>
  <w:style w:type="paragraph" w:styleId="a8">
    <w:name w:val="header"/>
    <w:basedOn w:val="a"/>
    <w:link w:val="a9"/>
    <w:uiPriority w:val="99"/>
    <w:unhideWhenUsed/>
    <w:rsid w:val="0096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60D98"/>
  </w:style>
  <w:style w:type="paragraph" w:styleId="aa">
    <w:name w:val="footer"/>
    <w:basedOn w:val="a"/>
    <w:link w:val="ab"/>
    <w:uiPriority w:val="99"/>
    <w:unhideWhenUsed/>
    <w:rsid w:val="0096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60D98"/>
  </w:style>
  <w:style w:type="character" w:customStyle="1" w:styleId="3">
    <w:name w:val="Заголовок №3_"/>
    <w:basedOn w:val="a0"/>
    <w:link w:val="30"/>
    <w:uiPriority w:val="99"/>
    <w:rsid w:val="00167865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ий текст + 11"/>
    <w:aliases w:val="5 pt3"/>
    <w:basedOn w:val="10"/>
    <w:uiPriority w:val="99"/>
    <w:rsid w:val="0016786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7865"/>
    <w:pPr>
      <w:shd w:val="clear" w:color="auto" w:fill="FFFFFF"/>
      <w:spacing w:before="300" w:after="0" w:line="302" w:lineRule="exact"/>
      <w:jc w:val="both"/>
      <w:outlineLvl w:val="2"/>
    </w:pPr>
    <w:rPr>
      <w:rFonts w:ascii="Times New Roman" w:hAnsi="Times New Roman" w:cs="Times New Roman"/>
      <w:b/>
      <w:bCs/>
      <w:sz w:val="25"/>
      <w:szCs w:val="25"/>
    </w:rPr>
  </w:style>
  <w:style w:type="table" w:styleId="ac">
    <w:name w:val="Table Grid"/>
    <w:basedOn w:val="a1"/>
    <w:uiPriority w:val="39"/>
    <w:rsid w:val="008C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7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3E2E-2DDD-4BC1-9E66-FE75BD0A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Борик Дмитро Степанович</dc:creator>
  <cp:keywords/>
  <dc:description/>
  <cp:lastModifiedBy>Deputy</cp:lastModifiedBy>
  <cp:revision>4</cp:revision>
  <cp:lastPrinted>2026-01-27T09:38:00Z</cp:lastPrinted>
  <dcterms:created xsi:type="dcterms:W3CDTF">2025-12-18T14:48:00Z</dcterms:created>
  <dcterms:modified xsi:type="dcterms:W3CDTF">2026-01-27T10:09:00Z</dcterms:modified>
</cp:coreProperties>
</file>