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2" w:rsidRPr="0041687F" w:rsidRDefault="00D45DB2" w:rsidP="00D45DB2">
      <w:pPr>
        <w:tabs>
          <w:tab w:val="left" w:pos="5040"/>
        </w:tabs>
        <w:ind w:left="5040" w:hanging="540"/>
        <w:jc w:val="right"/>
        <w:rPr>
          <w:b/>
          <w:i/>
          <w:color w:val="0070C0"/>
          <w:sz w:val="28"/>
          <w:szCs w:val="28"/>
          <w:lang w:val="uk-UA"/>
        </w:rPr>
      </w:pPr>
      <w:r w:rsidRPr="0041687F">
        <w:rPr>
          <w:b/>
          <w:i/>
          <w:color w:val="0070C0"/>
          <w:sz w:val="28"/>
          <w:szCs w:val="28"/>
          <w:lang w:val="uk-UA"/>
        </w:rPr>
        <w:t>ЗРАЗОК</w:t>
      </w:r>
    </w:p>
    <w:p w:rsidR="00D45DB2" w:rsidRPr="00B97812" w:rsidRDefault="00D45DB2" w:rsidP="00D45DB2">
      <w:pPr>
        <w:tabs>
          <w:tab w:val="left" w:pos="5040"/>
        </w:tabs>
        <w:ind w:left="5040" w:hanging="540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Начальнику 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Територіального управління 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B97812">
        <w:rPr>
          <w:b/>
          <w:sz w:val="28"/>
          <w:szCs w:val="28"/>
          <w:lang w:val="uk-UA"/>
        </w:rPr>
        <w:t xml:space="preserve">ержавної судової адміністрації України </w:t>
      </w:r>
      <w:r>
        <w:rPr>
          <w:b/>
          <w:sz w:val="28"/>
          <w:szCs w:val="28"/>
          <w:lang w:val="uk-UA"/>
        </w:rPr>
        <w:t xml:space="preserve"> </w:t>
      </w:r>
      <w:r w:rsidRPr="00B97812">
        <w:rPr>
          <w:b/>
          <w:sz w:val="28"/>
          <w:szCs w:val="28"/>
          <w:lang w:val="uk-UA"/>
        </w:rPr>
        <w:t xml:space="preserve">в Львівській області </w:t>
      </w:r>
    </w:p>
    <w:p w:rsidR="00D45DB2" w:rsidRDefault="00D45DB2" w:rsidP="00D45DB2">
      <w:pPr>
        <w:tabs>
          <w:tab w:val="left" w:pos="5040"/>
        </w:tabs>
        <w:ind w:left="5040" w:hanging="540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Марії КОНИК</w:t>
      </w:r>
    </w:p>
    <w:p w:rsidR="00D45DB2" w:rsidRPr="00B97812" w:rsidRDefault="00D45DB2" w:rsidP="00D45DB2">
      <w:pPr>
        <w:tabs>
          <w:tab w:val="left" w:pos="5040"/>
        </w:tabs>
        <w:ind w:left="5040" w:hanging="540"/>
        <w:rPr>
          <w:b/>
          <w:sz w:val="28"/>
          <w:szCs w:val="28"/>
          <w:lang w:val="uk-UA"/>
        </w:rPr>
      </w:pPr>
    </w:p>
    <w:p w:rsidR="00D45DB2" w:rsidRPr="00B97812" w:rsidRDefault="00D45DB2" w:rsidP="00D45DB2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r w:rsidRPr="00B97812">
        <w:rPr>
          <w:i/>
          <w:sz w:val="28"/>
          <w:szCs w:val="28"/>
          <w:lang w:val="uk-UA"/>
        </w:rPr>
        <w:t>Петренк</w:t>
      </w:r>
      <w:r>
        <w:rPr>
          <w:i/>
          <w:sz w:val="28"/>
          <w:szCs w:val="28"/>
          <w:lang w:val="uk-UA"/>
        </w:rPr>
        <w:t>а</w:t>
      </w:r>
      <w:r w:rsidRPr="00B97812">
        <w:rPr>
          <w:i/>
          <w:sz w:val="28"/>
          <w:szCs w:val="28"/>
          <w:lang w:val="uk-UA"/>
        </w:rPr>
        <w:t xml:space="preserve"> Петра Івановича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зареєстрований за адресою: 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79000, м"/>
        </w:smartTagPr>
        <w:r w:rsidRPr="00B97812">
          <w:rPr>
            <w:i/>
            <w:sz w:val="28"/>
            <w:szCs w:val="28"/>
            <w:lang w:val="uk-UA"/>
          </w:rPr>
          <w:t>79000, м</w:t>
        </w:r>
      </w:smartTag>
      <w:r w:rsidRPr="00B97812">
        <w:rPr>
          <w:i/>
          <w:sz w:val="28"/>
          <w:szCs w:val="28"/>
          <w:lang w:val="uk-UA"/>
        </w:rPr>
        <w:t xml:space="preserve">. </w:t>
      </w:r>
      <w:proofErr w:type="spellStart"/>
      <w:r w:rsidRPr="00B97812">
        <w:rPr>
          <w:i/>
          <w:sz w:val="28"/>
          <w:szCs w:val="28"/>
          <w:lang w:val="uk-UA"/>
        </w:rPr>
        <w:t>Львів,вул</w:t>
      </w:r>
      <w:proofErr w:type="spellEnd"/>
      <w:r w:rsidRPr="00B97812">
        <w:rPr>
          <w:i/>
          <w:sz w:val="28"/>
          <w:szCs w:val="28"/>
          <w:lang w:val="uk-UA"/>
        </w:rPr>
        <w:t>. Шептицьких,</w:t>
      </w:r>
      <w:r>
        <w:rPr>
          <w:i/>
          <w:sz w:val="28"/>
          <w:szCs w:val="28"/>
          <w:lang w:val="uk-UA"/>
        </w:rPr>
        <w:t>81,</w:t>
      </w:r>
      <w:r w:rsidRPr="00B97812">
        <w:rPr>
          <w:i/>
          <w:sz w:val="28"/>
          <w:szCs w:val="28"/>
          <w:lang w:val="uk-UA"/>
        </w:rPr>
        <w:t>кв. 6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місце проживання: </w:t>
      </w:r>
      <w:r w:rsidRPr="00B97812">
        <w:rPr>
          <w:i/>
          <w:sz w:val="28"/>
          <w:szCs w:val="28"/>
          <w:lang w:val="uk-UA"/>
        </w:rPr>
        <w:t xml:space="preserve">79018, м. Львів, 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r w:rsidRPr="00B97812">
        <w:rPr>
          <w:i/>
          <w:sz w:val="28"/>
          <w:szCs w:val="28"/>
          <w:lang w:val="uk-UA"/>
        </w:rPr>
        <w:t xml:space="preserve">вул. Олени Степанівни, </w:t>
      </w:r>
      <w:r>
        <w:rPr>
          <w:i/>
          <w:sz w:val="28"/>
          <w:szCs w:val="28"/>
          <w:lang w:val="uk-UA"/>
        </w:rPr>
        <w:t>120</w:t>
      </w:r>
      <w:r w:rsidRPr="00B97812">
        <w:rPr>
          <w:i/>
          <w:sz w:val="28"/>
          <w:szCs w:val="28"/>
          <w:lang w:val="uk-UA"/>
        </w:rPr>
        <w:t xml:space="preserve">, </w:t>
      </w:r>
      <w:proofErr w:type="spellStart"/>
      <w:r w:rsidRPr="00B97812">
        <w:rPr>
          <w:i/>
          <w:sz w:val="28"/>
          <w:szCs w:val="28"/>
          <w:lang w:val="uk-UA"/>
        </w:rPr>
        <w:t>кв</w:t>
      </w:r>
      <w:proofErr w:type="spellEnd"/>
      <w:r w:rsidRPr="00B97812">
        <w:rPr>
          <w:i/>
          <w:sz w:val="28"/>
          <w:szCs w:val="28"/>
          <w:lang w:val="uk-UA"/>
        </w:rPr>
        <w:t>. 12</w:t>
      </w:r>
    </w:p>
    <w:p w:rsidR="00D45DB2" w:rsidRPr="00B97812" w:rsidRDefault="00D45DB2" w:rsidP="00D45DB2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Контактний телефон </w:t>
      </w:r>
      <w:r w:rsidRPr="00B97812">
        <w:rPr>
          <w:i/>
          <w:sz w:val="28"/>
          <w:szCs w:val="28"/>
          <w:lang w:val="uk-UA"/>
        </w:rPr>
        <w:t>09</w:t>
      </w:r>
      <w:r>
        <w:rPr>
          <w:i/>
          <w:sz w:val="28"/>
          <w:szCs w:val="28"/>
          <w:lang w:val="uk-UA"/>
        </w:rPr>
        <w:t>612345678</w:t>
      </w:r>
    </w:p>
    <w:p w:rsidR="00D45DB2" w:rsidRPr="00B97812" w:rsidRDefault="00D45DB2" w:rsidP="00D45DB2">
      <w:pPr>
        <w:tabs>
          <w:tab w:val="left" w:pos="5040"/>
        </w:tabs>
        <w:rPr>
          <w:b/>
          <w:sz w:val="28"/>
          <w:szCs w:val="28"/>
          <w:lang w:val="uk-UA"/>
        </w:rPr>
      </w:pPr>
    </w:p>
    <w:p w:rsidR="00D45DB2" w:rsidRPr="00B97812" w:rsidRDefault="00D45DB2" w:rsidP="00D45DB2">
      <w:pPr>
        <w:tabs>
          <w:tab w:val="left" w:pos="5040"/>
        </w:tabs>
        <w:jc w:val="center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>ЗАЯВА</w:t>
      </w:r>
    </w:p>
    <w:p w:rsidR="00D45DB2" w:rsidRPr="00B97812" w:rsidRDefault="00D45DB2" w:rsidP="00D45DB2">
      <w:pPr>
        <w:tabs>
          <w:tab w:val="left" w:pos="5040"/>
        </w:tabs>
        <w:rPr>
          <w:b/>
          <w:sz w:val="28"/>
          <w:szCs w:val="28"/>
          <w:lang w:val="uk-UA"/>
        </w:rPr>
      </w:pPr>
    </w:p>
    <w:p w:rsidR="00D45DB2" w:rsidRPr="00DA7198" w:rsidRDefault="00D45DB2" w:rsidP="00D45DB2">
      <w:pPr>
        <w:tabs>
          <w:tab w:val="left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На підставі </w:t>
      </w:r>
      <w:r>
        <w:rPr>
          <w:i/>
          <w:sz w:val="28"/>
          <w:szCs w:val="28"/>
          <w:lang w:val="uk-UA"/>
        </w:rPr>
        <w:t>р</w:t>
      </w:r>
      <w:r w:rsidRPr="00BB4A26">
        <w:rPr>
          <w:i/>
          <w:sz w:val="28"/>
          <w:szCs w:val="28"/>
          <w:lang w:val="uk-UA"/>
        </w:rPr>
        <w:t>ішення</w:t>
      </w:r>
      <w:r w:rsidRPr="00B97812">
        <w:rPr>
          <w:b/>
          <w:sz w:val="28"/>
          <w:szCs w:val="28"/>
          <w:lang w:val="uk-UA"/>
        </w:rPr>
        <w:t xml:space="preserve"> </w:t>
      </w:r>
      <w:r w:rsidRPr="00B97812">
        <w:rPr>
          <w:i/>
          <w:sz w:val="28"/>
          <w:szCs w:val="28"/>
          <w:lang w:val="uk-UA"/>
        </w:rPr>
        <w:t>Франківського районного суду м. Львова</w:t>
      </w:r>
      <w:r w:rsidRPr="00B97812">
        <w:rPr>
          <w:b/>
          <w:sz w:val="28"/>
          <w:szCs w:val="28"/>
          <w:lang w:val="uk-UA"/>
        </w:rPr>
        <w:t xml:space="preserve"> від </w:t>
      </w:r>
      <w:r w:rsidRPr="00B97812">
        <w:rPr>
          <w:i/>
          <w:sz w:val="28"/>
          <w:szCs w:val="28"/>
          <w:lang w:val="uk-UA"/>
        </w:rPr>
        <w:t>01.03.2012р.</w:t>
      </w:r>
      <w:r w:rsidRPr="00B97812">
        <w:rPr>
          <w:b/>
          <w:sz w:val="28"/>
          <w:szCs w:val="28"/>
          <w:lang w:val="uk-UA"/>
        </w:rPr>
        <w:t xml:space="preserve"> по справі </w:t>
      </w:r>
      <w:r w:rsidRPr="00B97812">
        <w:rPr>
          <w:i/>
          <w:sz w:val="28"/>
          <w:szCs w:val="28"/>
          <w:lang w:val="uk-UA"/>
        </w:rPr>
        <w:t>№</w:t>
      </w:r>
      <w:r>
        <w:rPr>
          <w:i/>
          <w:sz w:val="28"/>
          <w:szCs w:val="28"/>
          <w:lang w:val="uk-UA"/>
        </w:rPr>
        <w:t xml:space="preserve"> </w:t>
      </w:r>
      <w:r w:rsidRPr="00B97812">
        <w:rPr>
          <w:i/>
          <w:sz w:val="28"/>
          <w:szCs w:val="28"/>
          <w:lang w:val="uk-UA"/>
        </w:rPr>
        <w:t>2-</w:t>
      </w:r>
      <w:r>
        <w:rPr>
          <w:i/>
          <w:sz w:val="28"/>
          <w:szCs w:val="28"/>
          <w:lang w:val="uk-UA"/>
        </w:rPr>
        <w:t>2</w:t>
      </w:r>
      <w:r w:rsidRPr="00B97812">
        <w:rPr>
          <w:i/>
          <w:sz w:val="28"/>
          <w:szCs w:val="28"/>
          <w:lang w:val="uk-UA"/>
        </w:rPr>
        <w:t>467/11</w:t>
      </w:r>
      <w:r w:rsidRPr="00B97812">
        <w:rPr>
          <w:b/>
          <w:sz w:val="28"/>
          <w:szCs w:val="28"/>
          <w:lang w:val="uk-UA"/>
        </w:rPr>
        <w:t xml:space="preserve">, що набрало законної сили, прошу перерахувати мені кошти в сумі </w:t>
      </w:r>
      <w:r w:rsidRPr="00B97812">
        <w:rPr>
          <w:i/>
          <w:sz w:val="28"/>
          <w:szCs w:val="28"/>
          <w:lang w:val="uk-UA"/>
        </w:rPr>
        <w:t>5000, 00</w:t>
      </w:r>
      <w:r w:rsidRPr="00B97812">
        <w:rPr>
          <w:b/>
          <w:sz w:val="28"/>
          <w:szCs w:val="28"/>
          <w:lang w:val="uk-UA"/>
        </w:rPr>
        <w:t xml:space="preserve"> грн. (</w:t>
      </w:r>
      <w:r w:rsidRPr="00B97812">
        <w:rPr>
          <w:i/>
          <w:sz w:val="28"/>
          <w:szCs w:val="28"/>
          <w:lang w:val="uk-UA"/>
        </w:rPr>
        <w:t>п’ять тисяч гривень нуль копійок</w:t>
      </w:r>
      <w:r w:rsidRPr="00B97812">
        <w:rPr>
          <w:b/>
          <w:sz w:val="28"/>
          <w:szCs w:val="28"/>
          <w:lang w:val="uk-UA"/>
        </w:rPr>
        <w:t xml:space="preserve">), внесені </w:t>
      </w:r>
      <w:r w:rsidRPr="00DA7198">
        <w:rPr>
          <w:i/>
          <w:sz w:val="28"/>
          <w:szCs w:val="28"/>
          <w:lang w:val="uk-UA"/>
        </w:rPr>
        <w:t>мною</w:t>
      </w:r>
      <w:r w:rsidRPr="00016F7D">
        <w:rPr>
          <w:sz w:val="28"/>
          <w:szCs w:val="28"/>
          <w:lang w:val="uk-UA"/>
        </w:rPr>
        <w:t>/</w:t>
      </w:r>
      <w:r w:rsidRPr="007C49E2">
        <w:rPr>
          <w:i/>
          <w:sz w:val="28"/>
          <w:szCs w:val="28"/>
          <w:lang w:val="uk-UA"/>
        </w:rPr>
        <w:t>іншою особою</w:t>
      </w:r>
      <w:r>
        <w:rPr>
          <w:i/>
          <w:sz w:val="28"/>
          <w:szCs w:val="28"/>
          <w:lang w:val="uk-UA"/>
        </w:rPr>
        <w:t xml:space="preserve"> (ПІБ)</w:t>
      </w:r>
      <w:r w:rsidRPr="00B97812">
        <w:rPr>
          <w:b/>
          <w:sz w:val="28"/>
          <w:szCs w:val="28"/>
          <w:lang w:val="uk-UA"/>
        </w:rPr>
        <w:t xml:space="preserve"> згідно квитанції </w:t>
      </w:r>
      <w:r w:rsidRPr="00B97812">
        <w:rPr>
          <w:i/>
          <w:sz w:val="28"/>
          <w:szCs w:val="28"/>
          <w:lang w:val="uk-UA"/>
        </w:rPr>
        <w:t>№1/13</w:t>
      </w:r>
      <w:r w:rsidRPr="00B97812">
        <w:rPr>
          <w:b/>
          <w:sz w:val="28"/>
          <w:szCs w:val="28"/>
          <w:lang w:val="uk-UA"/>
        </w:rPr>
        <w:t xml:space="preserve"> від </w:t>
      </w:r>
      <w:r w:rsidRPr="00B97812">
        <w:rPr>
          <w:i/>
          <w:sz w:val="28"/>
          <w:szCs w:val="28"/>
          <w:lang w:val="uk-UA"/>
        </w:rPr>
        <w:t>01.12.2010р.</w:t>
      </w:r>
      <w:r w:rsidRPr="00B97812">
        <w:rPr>
          <w:b/>
          <w:sz w:val="28"/>
          <w:szCs w:val="28"/>
          <w:lang w:val="uk-UA"/>
        </w:rPr>
        <w:t xml:space="preserve"> на депозитний рахунок Територіального управління державної судової адміністрації України в Львівській області </w:t>
      </w:r>
      <w:r w:rsidRPr="00B97812">
        <w:rPr>
          <w:i/>
          <w:sz w:val="28"/>
          <w:szCs w:val="28"/>
          <w:lang w:val="uk-UA"/>
        </w:rPr>
        <w:t>як компенсацію вартості</w:t>
      </w:r>
      <w:r>
        <w:rPr>
          <w:i/>
          <w:sz w:val="28"/>
          <w:szCs w:val="28"/>
          <w:lang w:val="uk-UA"/>
        </w:rPr>
        <w:t xml:space="preserve"> </w:t>
      </w:r>
      <w:r w:rsidRPr="00B97812">
        <w:rPr>
          <w:i/>
          <w:sz w:val="28"/>
          <w:szCs w:val="28"/>
          <w:lang w:val="uk-UA"/>
        </w:rPr>
        <w:t xml:space="preserve"> ¼ частки квартири, що знаходиться в м. Л</w:t>
      </w:r>
      <w:r>
        <w:rPr>
          <w:i/>
          <w:sz w:val="28"/>
          <w:szCs w:val="28"/>
          <w:lang w:val="uk-UA"/>
        </w:rPr>
        <w:t xml:space="preserve">ьвові, вул. Наукова, 3, </w:t>
      </w:r>
      <w:proofErr w:type="spellStart"/>
      <w:r>
        <w:rPr>
          <w:i/>
          <w:sz w:val="28"/>
          <w:szCs w:val="28"/>
          <w:lang w:val="uk-UA"/>
        </w:rPr>
        <w:t>кв</w:t>
      </w:r>
      <w:proofErr w:type="spellEnd"/>
      <w:r>
        <w:rPr>
          <w:i/>
          <w:sz w:val="28"/>
          <w:szCs w:val="28"/>
          <w:lang w:val="uk-UA"/>
        </w:rPr>
        <w:t>. 45.</w:t>
      </w:r>
    </w:p>
    <w:p w:rsidR="00D45DB2" w:rsidRPr="00430F0F" w:rsidRDefault="00D45DB2" w:rsidP="00D45DB2">
      <w:pPr>
        <w:ind w:firstLine="709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Реквізити для повернення :</w:t>
      </w:r>
    </w:p>
    <w:p w:rsidR="00D45DB2" w:rsidRPr="00430F0F" w:rsidRDefault="00D45DB2" w:rsidP="00D45DB2">
      <w:pPr>
        <w:ind w:firstLine="709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ЄДРПОУ ________________</w:t>
      </w:r>
    </w:p>
    <w:p w:rsidR="00D45DB2" w:rsidRPr="00430F0F" w:rsidRDefault="00D45DB2" w:rsidP="00D45DB2">
      <w:pPr>
        <w:ind w:firstLine="709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Розрахунковий рахунок ________________________</w:t>
      </w:r>
    </w:p>
    <w:p w:rsidR="00D45DB2" w:rsidRPr="00430F0F" w:rsidRDefault="00D45DB2" w:rsidP="00D45DB2">
      <w:pPr>
        <w:ind w:firstLine="709"/>
        <w:rPr>
          <w:b/>
          <w:sz w:val="28"/>
          <w:szCs w:val="28"/>
        </w:rPr>
      </w:pPr>
      <w:r w:rsidRPr="00430F0F">
        <w:rPr>
          <w:b/>
          <w:sz w:val="28"/>
          <w:szCs w:val="28"/>
          <w:lang w:val="uk-UA"/>
        </w:rPr>
        <w:t>Банк____________________________________</w:t>
      </w:r>
    </w:p>
    <w:p w:rsidR="00D45DB2" w:rsidRPr="00430F0F" w:rsidRDefault="00D45DB2" w:rsidP="00D45DB2">
      <w:pPr>
        <w:ind w:firstLine="709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МФО _______________________</w:t>
      </w:r>
    </w:p>
    <w:p w:rsidR="00D45DB2" w:rsidRPr="00430F0F" w:rsidRDefault="00D45DB2" w:rsidP="00D45DB2">
      <w:pPr>
        <w:ind w:firstLine="709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Номер особового рахунку__________________________________</w:t>
      </w:r>
    </w:p>
    <w:p w:rsidR="00D45DB2" w:rsidRPr="00430F0F" w:rsidRDefault="00D45DB2" w:rsidP="00D45DB2">
      <w:pPr>
        <w:ind w:left="709" w:hanging="709"/>
        <w:rPr>
          <w:i/>
          <w:sz w:val="28"/>
          <w:szCs w:val="28"/>
          <w:lang w:val="uk-UA"/>
        </w:rPr>
      </w:pPr>
      <w:r w:rsidRPr="00430F0F">
        <w:rPr>
          <w:i/>
          <w:sz w:val="28"/>
          <w:szCs w:val="28"/>
          <w:lang w:val="uk-UA"/>
        </w:rPr>
        <w:t xml:space="preserve">або    </w:t>
      </w:r>
    </w:p>
    <w:p w:rsidR="00D45DB2" w:rsidRPr="00430F0F" w:rsidRDefault="00D45DB2" w:rsidP="00D45DB2">
      <w:pPr>
        <w:ind w:left="709"/>
        <w:jc w:val="both"/>
        <w:rPr>
          <w:b/>
          <w:sz w:val="28"/>
          <w:szCs w:val="28"/>
          <w:lang w:val="uk-UA"/>
        </w:rPr>
      </w:pPr>
      <w:r w:rsidRPr="00430F0F">
        <w:rPr>
          <w:b/>
          <w:sz w:val="28"/>
          <w:szCs w:val="28"/>
          <w:lang w:val="uk-UA"/>
        </w:rPr>
        <w:t>Реквізити для повернення застави зазначені на окремому аркуші, що додається.</w:t>
      </w:r>
    </w:p>
    <w:p w:rsidR="00D45DB2" w:rsidRPr="0051136F" w:rsidRDefault="00D45DB2" w:rsidP="00D45DB2">
      <w:pPr>
        <w:ind w:left="709" w:hanging="709"/>
        <w:rPr>
          <w:i/>
          <w:sz w:val="28"/>
          <w:szCs w:val="28"/>
          <w:lang w:val="uk-UA"/>
        </w:rPr>
      </w:pPr>
    </w:p>
    <w:p w:rsidR="00D45DB2" w:rsidRPr="00B84053" w:rsidRDefault="00D45DB2" w:rsidP="00D45DB2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Надаю</w:t>
      </w:r>
      <w:r w:rsidRPr="0051136F"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згоду</w:t>
      </w:r>
      <w:proofErr w:type="spellEnd"/>
      <w:r w:rsidRPr="0051136F">
        <w:rPr>
          <w:b/>
          <w:sz w:val="28"/>
          <w:szCs w:val="28"/>
        </w:rPr>
        <w:t xml:space="preserve"> на </w:t>
      </w:r>
      <w:proofErr w:type="spellStart"/>
      <w:r w:rsidRPr="005113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бробку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моїх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відповідн</w:t>
      </w:r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до Закону </w:t>
      </w:r>
      <w:proofErr w:type="spellStart"/>
      <w:r>
        <w:rPr>
          <w:b/>
          <w:sz w:val="28"/>
          <w:szCs w:val="28"/>
        </w:rPr>
        <w:t>України</w:t>
      </w:r>
      <w:proofErr w:type="spellEnd"/>
      <w:r>
        <w:rPr>
          <w:b/>
          <w:sz w:val="28"/>
          <w:szCs w:val="28"/>
        </w:rPr>
        <w:t xml:space="preserve"> «Про </w:t>
      </w:r>
      <w:proofErr w:type="spellStart"/>
      <w:r>
        <w:rPr>
          <w:b/>
          <w:sz w:val="28"/>
          <w:szCs w:val="28"/>
        </w:rPr>
        <w:t>захист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персональних</w:t>
      </w:r>
      <w:proofErr w:type="spellEnd"/>
      <w:r w:rsidRPr="0051136F"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даних</w:t>
      </w:r>
      <w:proofErr w:type="spellEnd"/>
      <w:r w:rsidRPr="0051136F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>.</w:t>
      </w:r>
    </w:p>
    <w:p w:rsidR="00D45DB2" w:rsidRDefault="00D45DB2" w:rsidP="00D45DB2">
      <w:pPr>
        <w:tabs>
          <w:tab w:val="left" w:pos="5040"/>
        </w:tabs>
        <w:rPr>
          <w:b/>
          <w:sz w:val="28"/>
          <w:szCs w:val="28"/>
          <w:lang w:val="uk-UA"/>
        </w:rPr>
      </w:pPr>
    </w:p>
    <w:p w:rsidR="00D45DB2" w:rsidRPr="00B97812" w:rsidRDefault="00D45DB2" w:rsidP="00D45DB2">
      <w:pPr>
        <w:tabs>
          <w:tab w:val="left" w:pos="5040"/>
        </w:tabs>
        <w:ind w:firstLine="709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>Додатки:</w:t>
      </w:r>
    </w:p>
    <w:p w:rsidR="00D45DB2" w:rsidRPr="00B97812" w:rsidRDefault="00D45DB2" w:rsidP="00D45DB2">
      <w:pPr>
        <w:numPr>
          <w:ilvl w:val="0"/>
          <w:numId w:val="1"/>
        </w:numPr>
        <w:tabs>
          <w:tab w:val="left" w:pos="5040"/>
        </w:tabs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>Завірена копія паспорта та ідентифікаційного номеру.</w:t>
      </w:r>
    </w:p>
    <w:p w:rsidR="00D45DB2" w:rsidRPr="00B97812" w:rsidRDefault="00D45DB2" w:rsidP="00D45DB2">
      <w:pPr>
        <w:numPr>
          <w:ilvl w:val="0"/>
          <w:numId w:val="1"/>
        </w:numPr>
        <w:tabs>
          <w:tab w:val="left" w:pos="5040"/>
        </w:tabs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Рішення </w:t>
      </w:r>
      <w:r w:rsidRPr="00B97812">
        <w:rPr>
          <w:i/>
          <w:sz w:val="28"/>
          <w:szCs w:val="28"/>
          <w:lang w:val="uk-UA"/>
        </w:rPr>
        <w:t>Франківського районного суду м. Львова</w:t>
      </w:r>
      <w:r w:rsidRPr="00B97812">
        <w:rPr>
          <w:b/>
          <w:sz w:val="28"/>
          <w:szCs w:val="28"/>
          <w:lang w:val="uk-UA"/>
        </w:rPr>
        <w:t xml:space="preserve"> від </w:t>
      </w:r>
      <w:r w:rsidRPr="00B97812">
        <w:rPr>
          <w:i/>
          <w:sz w:val="28"/>
          <w:szCs w:val="28"/>
          <w:lang w:val="uk-UA"/>
        </w:rPr>
        <w:t>01.03.2012р</w:t>
      </w:r>
      <w:r w:rsidRPr="00B97812">
        <w:rPr>
          <w:b/>
          <w:sz w:val="28"/>
          <w:szCs w:val="28"/>
          <w:lang w:val="uk-UA"/>
        </w:rPr>
        <w:t xml:space="preserve">. по справі </w:t>
      </w:r>
      <w:r w:rsidRPr="00B97812">
        <w:rPr>
          <w:i/>
          <w:sz w:val="28"/>
          <w:szCs w:val="28"/>
          <w:lang w:val="uk-UA"/>
        </w:rPr>
        <w:t>№ 2-3467/11</w:t>
      </w:r>
      <w:r w:rsidRPr="00B97812">
        <w:rPr>
          <w:b/>
          <w:sz w:val="28"/>
          <w:szCs w:val="28"/>
          <w:lang w:val="uk-UA"/>
        </w:rPr>
        <w:t>.</w:t>
      </w:r>
    </w:p>
    <w:p w:rsidR="00D45DB2" w:rsidRDefault="00D45DB2" w:rsidP="00D45DB2">
      <w:pPr>
        <w:numPr>
          <w:ilvl w:val="0"/>
          <w:numId w:val="1"/>
        </w:numPr>
        <w:tabs>
          <w:tab w:val="left" w:pos="5040"/>
        </w:tabs>
        <w:jc w:val="both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>Копія квитанції про внесення коштів.</w:t>
      </w:r>
    </w:p>
    <w:p w:rsidR="00D45DB2" w:rsidRPr="00DA7198" w:rsidRDefault="00D45DB2" w:rsidP="00D45DB2">
      <w:pPr>
        <w:numPr>
          <w:ilvl w:val="0"/>
          <w:numId w:val="1"/>
        </w:numPr>
        <w:tabs>
          <w:tab w:val="left" w:pos="5040"/>
        </w:tabs>
        <w:jc w:val="both"/>
        <w:rPr>
          <w:i/>
          <w:sz w:val="28"/>
          <w:szCs w:val="28"/>
          <w:lang w:val="uk-UA"/>
        </w:rPr>
      </w:pPr>
      <w:r w:rsidRPr="00DA7198">
        <w:rPr>
          <w:i/>
          <w:sz w:val="28"/>
          <w:szCs w:val="28"/>
          <w:lang w:val="uk-UA"/>
        </w:rPr>
        <w:t>Реквізити рахунку для повернення</w:t>
      </w:r>
    </w:p>
    <w:p w:rsidR="00D45DB2" w:rsidRDefault="00D45DB2" w:rsidP="00D45DB2">
      <w:pPr>
        <w:tabs>
          <w:tab w:val="left" w:pos="5040"/>
        </w:tabs>
        <w:rPr>
          <w:b/>
          <w:sz w:val="28"/>
          <w:szCs w:val="28"/>
          <w:lang w:val="uk-UA"/>
        </w:rPr>
      </w:pPr>
    </w:p>
    <w:p w:rsidR="00D45DB2" w:rsidRPr="00B97812" w:rsidRDefault="00D45DB2" w:rsidP="00D45DB2">
      <w:pPr>
        <w:tabs>
          <w:tab w:val="left" w:pos="5040"/>
        </w:tabs>
        <w:spacing w:line="276" w:lineRule="auto"/>
        <w:rPr>
          <w:b/>
          <w:sz w:val="28"/>
          <w:szCs w:val="28"/>
          <w:lang w:val="uk-UA"/>
        </w:rPr>
      </w:pPr>
    </w:p>
    <w:p w:rsidR="00D45DB2" w:rsidRPr="00B97812" w:rsidRDefault="00D45DB2" w:rsidP="00D45DB2">
      <w:pPr>
        <w:tabs>
          <w:tab w:val="left" w:pos="5040"/>
        </w:tabs>
        <w:spacing w:line="276" w:lineRule="auto"/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 xml:space="preserve">______________________      ________________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5D4B">
        <w:rPr>
          <w:i/>
          <w:sz w:val="28"/>
          <w:szCs w:val="28"/>
          <w:lang w:val="uk-UA"/>
        </w:rPr>
        <w:t>Петренко П.І.</w:t>
      </w:r>
      <w:r w:rsidRPr="00B97812">
        <w:rPr>
          <w:b/>
          <w:sz w:val="28"/>
          <w:szCs w:val="28"/>
          <w:lang w:val="uk-UA"/>
        </w:rPr>
        <w:t xml:space="preserve"> </w:t>
      </w:r>
    </w:p>
    <w:p w:rsidR="003A0057" w:rsidRPr="00D45DB2" w:rsidRDefault="00D45DB2" w:rsidP="00D45DB2">
      <w:pPr>
        <w:spacing w:line="276" w:lineRule="auto"/>
        <w:ind w:left="708"/>
        <w:rPr>
          <w:b/>
          <w:i/>
          <w:lang w:val="uk-UA"/>
        </w:rPr>
      </w:pPr>
      <w:r>
        <w:rPr>
          <w:b/>
          <w:i/>
          <w:lang w:val="uk-UA"/>
        </w:rPr>
        <w:t xml:space="preserve">      </w:t>
      </w:r>
      <w:r w:rsidRPr="00B97812">
        <w:rPr>
          <w:b/>
          <w:i/>
          <w:lang w:val="uk-UA"/>
        </w:rPr>
        <w:t xml:space="preserve">(дата)                             </w:t>
      </w:r>
      <w:r>
        <w:rPr>
          <w:b/>
          <w:i/>
          <w:lang w:val="uk-UA"/>
        </w:rPr>
        <w:t xml:space="preserve">       </w:t>
      </w:r>
      <w:r w:rsidRPr="00B97812">
        <w:rPr>
          <w:b/>
          <w:i/>
          <w:lang w:val="uk-UA"/>
        </w:rPr>
        <w:t xml:space="preserve"> (підпис)</w:t>
      </w:r>
      <w:bookmarkStart w:id="0" w:name="_GoBack"/>
      <w:bookmarkEnd w:id="0"/>
    </w:p>
    <w:sectPr w:rsidR="003A0057" w:rsidRPr="00D45DB2" w:rsidSect="00D45DB2">
      <w:pgSz w:w="11909" w:h="16834" w:code="9"/>
      <w:pgMar w:top="851" w:right="567" w:bottom="851" w:left="1418" w:header="0" w:footer="0" w:gutter="0"/>
      <w:cols w:space="708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563"/>
    <w:multiLevelType w:val="hybridMultilevel"/>
    <w:tmpl w:val="2C46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33"/>
    <w:rsid w:val="003A0057"/>
    <w:rsid w:val="00CF3B33"/>
    <w:rsid w:val="00D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661298"/>
  <w15:chartTrackingRefBased/>
  <w15:docId w15:val="{FC582504-7692-4CC0-A742-ADA9D7E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2025-07-30T10:56:00Z</dcterms:created>
  <dcterms:modified xsi:type="dcterms:W3CDTF">2025-07-30T10:56:00Z</dcterms:modified>
</cp:coreProperties>
</file>