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05E16" w:rsidRPr="00E05E16" w14:paraId="79B62AF0" w14:textId="77777777" w:rsidTr="00616814">
        <w:tc>
          <w:tcPr>
            <w:tcW w:w="9629" w:type="dxa"/>
          </w:tcPr>
          <w:p w14:paraId="7B6E612B" w14:textId="77777777" w:rsidR="006C4106" w:rsidRDefault="006C4106" w:rsidP="006C4106">
            <w:pPr>
              <w:pStyle w:val="Default"/>
            </w:pPr>
          </w:p>
          <w:p w14:paraId="5492A861" w14:textId="2FE9A91E" w:rsidR="006C4106" w:rsidRPr="006C4106" w:rsidRDefault="006C4106" w:rsidP="006C4106">
            <w:pPr>
              <w:pStyle w:val="Default"/>
              <w:jc w:val="center"/>
              <w:rPr>
                <w:b/>
                <w:bCs/>
              </w:rPr>
            </w:pPr>
            <w:r w:rsidRPr="006C4106">
              <w:rPr>
                <w:b/>
                <w:bCs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  <w:p w14:paraId="39200016" w14:textId="77777777" w:rsidR="00E05E16" w:rsidRDefault="006C4106" w:rsidP="006C4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06">
              <w:rPr>
                <w:rFonts w:ascii="Times New Roman" w:hAnsi="Times New Roman" w:cs="Times New Roman"/>
                <w:sz w:val="24"/>
                <w:szCs w:val="24"/>
              </w:rPr>
              <w:t>(відповідно до пункту 41 постанови КМУ від 11.10.2016 № 710 «Про ефективне використання державних коштів» (зі змінами))</w:t>
            </w:r>
          </w:p>
          <w:p w14:paraId="7A9E35FB" w14:textId="77777777" w:rsidR="006C4106" w:rsidRPr="00A855E1" w:rsidRDefault="006C4106" w:rsidP="006C4106">
            <w:pPr>
              <w:pStyle w:val="Default"/>
              <w:rPr>
                <w:sz w:val="16"/>
                <w:szCs w:val="16"/>
              </w:rPr>
            </w:pPr>
          </w:p>
          <w:p w14:paraId="55531BD0" w14:textId="260C271B" w:rsidR="000628D2" w:rsidRDefault="006C4106" w:rsidP="000628D2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en-US"/>
              </w:rPr>
            </w:pPr>
            <w:r>
              <w:t xml:space="preserve"> </w:t>
            </w:r>
            <w:r w:rsidRPr="000628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en-US"/>
              </w:rPr>
              <w:t xml:space="preserve">Назва предмета закупівлі: </w:t>
            </w:r>
            <w:r w:rsidR="00E30C1B" w:rsidRPr="00E30C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en-US"/>
              </w:rPr>
              <w:t>Поточний ремонт приміщень і ганку будівлі Кропивницького районного суду за адресами: вул. Кільцева, 36-а та 36-б, м. Кропивницький (ДК 021:2015 45000000-7 Будівельні роботи та поточний ремонт)</w:t>
            </w:r>
          </w:p>
          <w:p w14:paraId="3B44FF91" w14:textId="77777777" w:rsidR="00E30C1B" w:rsidRPr="000628D2" w:rsidRDefault="00E30C1B" w:rsidP="000628D2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en-US"/>
              </w:rPr>
            </w:pPr>
          </w:p>
          <w:p w14:paraId="15EBFEEF" w14:textId="2584765A" w:rsidR="006C4106" w:rsidRPr="00C55628" w:rsidRDefault="006C4106" w:rsidP="000628D2">
            <w:pPr>
              <w:ind w:left="34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8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en-US"/>
              </w:rPr>
              <w:t xml:space="preserve">Ідентифікатор закупівлі: </w:t>
            </w:r>
            <w:r w:rsidR="00E30C1B" w:rsidRPr="00E30C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en-US"/>
              </w:rPr>
              <w:t>UA-2025-10-03-008612-a</w:t>
            </w:r>
            <w:r w:rsidR="00E30C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en-US"/>
              </w:rPr>
              <w:t xml:space="preserve"> </w:t>
            </w:r>
            <w:r w:rsidRPr="006C41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Процедура закупівлі: </w:t>
            </w:r>
            <w:r w:rsidRPr="006C4106">
              <w:rPr>
                <w:rFonts w:ascii="Times New Roman" w:hAnsi="Times New Roman" w:cs="Times New Roman"/>
                <w:sz w:val="24"/>
                <w:szCs w:val="24"/>
              </w:rPr>
              <w:t>відкриті торги з особливостями (проводиться відповідно до пункту 10 “Особливостей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скасування” затвердженого Кабінетом Міністрів України від 12.10.2022 р. № 1178 (далі – Особливості), а саме замовники здійснюють закупівлі товарів і послуг (крім послуг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 гривень, шляхом застосування відкритих торгів у порядку, визначеному Особливостями).</w:t>
            </w:r>
            <w:r w:rsidR="00C55628">
              <w:t xml:space="preserve"> </w:t>
            </w:r>
          </w:p>
          <w:p w14:paraId="092467D5" w14:textId="77777777" w:rsidR="006C4106" w:rsidRDefault="006C4106" w:rsidP="006C41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41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Обґрунтування технічних та якісних характеристик предмета закупівлі: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738"/>
              <w:gridCol w:w="5245"/>
              <w:gridCol w:w="2126"/>
              <w:gridCol w:w="1294"/>
            </w:tblGrid>
            <w:tr w:rsidR="006C4106" w:rsidRPr="006C4106" w14:paraId="62EF6472" w14:textId="77777777" w:rsidTr="006C4106">
              <w:tc>
                <w:tcPr>
                  <w:tcW w:w="738" w:type="dxa"/>
                </w:tcPr>
                <w:p w14:paraId="5878AD69" w14:textId="77777777" w:rsidR="006C4106" w:rsidRPr="006C4106" w:rsidRDefault="006C4106" w:rsidP="006C410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41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  <w:p w14:paraId="5EF02CF6" w14:textId="28A1737B" w:rsidR="006C4106" w:rsidRPr="006C4106" w:rsidRDefault="006C4106" w:rsidP="006C410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41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з/п</w:t>
                  </w:r>
                </w:p>
              </w:tc>
              <w:tc>
                <w:tcPr>
                  <w:tcW w:w="5245" w:type="dxa"/>
                </w:tcPr>
                <w:p w14:paraId="3EF9B382" w14:textId="4BF977D0" w:rsidR="006C4106" w:rsidRPr="006C4106" w:rsidRDefault="006C4106" w:rsidP="006C410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410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Найменування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послуги</w:t>
                  </w:r>
                  <w:r w:rsidRPr="006C41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характеристики</w:t>
                  </w:r>
                </w:p>
              </w:tc>
              <w:tc>
                <w:tcPr>
                  <w:tcW w:w="2126" w:type="dxa"/>
                </w:tcPr>
                <w:p w14:paraId="0C684969" w14:textId="0327131E" w:rsidR="006C4106" w:rsidRPr="006C4106" w:rsidRDefault="006C4106" w:rsidP="006C410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41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Одиниці виміру</w:t>
                  </w:r>
                </w:p>
              </w:tc>
              <w:tc>
                <w:tcPr>
                  <w:tcW w:w="1294" w:type="dxa"/>
                </w:tcPr>
                <w:p w14:paraId="17D50A0D" w14:textId="4B1ECB8E" w:rsidR="006C4106" w:rsidRPr="006C4106" w:rsidRDefault="006C4106" w:rsidP="006C410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41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Кількість</w:t>
                  </w:r>
                </w:p>
              </w:tc>
            </w:tr>
            <w:tr w:rsidR="006C4106" w:rsidRPr="006C4106" w14:paraId="48FB1715" w14:textId="77777777" w:rsidTr="000628D2">
              <w:trPr>
                <w:trHeight w:val="1562"/>
              </w:trPr>
              <w:tc>
                <w:tcPr>
                  <w:tcW w:w="738" w:type="dxa"/>
                </w:tcPr>
                <w:p w14:paraId="522CA7E4" w14:textId="54D80375" w:rsidR="006C4106" w:rsidRPr="006C4106" w:rsidRDefault="006C4106" w:rsidP="006C410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245" w:type="dxa"/>
                </w:tcPr>
                <w:p w14:paraId="1631C938" w14:textId="48E0533A" w:rsidR="006C4106" w:rsidRPr="000628D2" w:rsidRDefault="00E30C1B" w:rsidP="006C4106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30C1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Поточний ремонт приміщень і ганку будівлі Кропивницького районного суду за адресами: вул. Кільцева, 36-а та 36-б, м. Кропивницький (ДК 021:2015 45000000-7 Будівельні роботи та поточний ремонт)</w:t>
                  </w:r>
                </w:p>
              </w:tc>
              <w:tc>
                <w:tcPr>
                  <w:tcW w:w="2126" w:type="dxa"/>
                </w:tcPr>
                <w:p w14:paraId="0F0138B2" w14:textId="685F985F" w:rsidR="006C4106" w:rsidRPr="006C4106" w:rsidRDefault="00E30C1B" w:rsidP="006C410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послуга</w:t>
                  </w:r>
                </w:p>
              </w:tc>
              <w:tc>
                <w:tcPr>
                  <w:tcW w:w="1294" w:type="dxa"/>
                </w:tcPr>
                <w:p w14:paraId="3CE8C5DA" w14:textId="2FCCBF17" w:rsidR="006C4106" w:rsidRPr="006C4106" w:rsidRDefault="006C4106" w:rsidP="006C410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41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14:paraId="34F79C10" w14:textId="77777777" w:rsidR="006C4106" w:rsidRDefault="006C4106" w:rsidP="006C4106">
            <w:pPr>
              <w:pStyle w:val="Default"/>
            </w:pPr>
          </w:p>
          <w:p w14:paraId="6609D0AE" w14:textId="36FEFA8B" w:rsidR="006C4106" w:rsidRPr="006C4106" w:rsidRDefault="006C4106" w:rsidP="000628D2">
            <w:pPr>
              <w:jc w:val="both"/>
            </w:pPr>
            <w:r>
              <w:t xml:space="preserve"> </w:t>
            </w:r>
            <w:r w:rsidRPr="006C41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Технічні та якісні характеристики предмета закупівлі: </w:t>
            </w:r>
            <w:r w:rsidRPr="006C4106">
              <w:rPr>
                <w:rFonts w:ascii="Times New Roman" w:hAnsi="Times New Roman" w:cs="Times New Roman"/>
                <w:sz w:val="24"/>
                <w:szCs w:val="24"/>
              </w:rPr>
              <w:t xml:space="preserve">Технічні та якісні характеристики предмета закупівлі визначені відповідно до потреб замовника. Якість </w:t>
            </w:r>
            <w:r w:rsidR="00F42D11">
              <w:rPr>
                <w:rFonts w:ascii="Times New Roman" w:hAnsi="Times New Roman" w:cs="Times New Roman"/>
                <w:sz w:val="24"/>
                <w:szCs w:val="24"/>
              </w:rPr>
              <w:t>виконаних робіт</w:t>
            </w:r>
            <w:r w:rsidRPr="006C4106">
              <w:rPr>
                <w:rFonts w:ascii="Times New Roman" w:hAnsi="Times New Roman" w:cs="Times New Roman"/>
                <w:sz w:val="24"/>
                <w:szCs w:val="24"/>
              </w:rPr>
              <w:t xml:space="preserve"> повинна відповідати умовам діючих будівельних норм і правил, стандартів та інших нормативно - правових актів у галузі будівництва, з урахуванням вимог Цивільного кодексу України. Учасник гарантує якість </w:t>
            </w:r>
            <w:r w:rsidR="00F42D11">
              <w:rPr>
                <w:rFonts w:ascii="Times New Roman" w:hAnsi="Times New Roman" w:cs="Times New Roman"/>
                <w:sz w:val="24"/>
                <w:szCs w:val="24"/>
              </w:rPr>
              <w:t>виконаних робіт</w:t>
            </w:r>
            <w:r w:rsidRPr="006C41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55628">
              <w:t xml:space="preserve"> </w:t>
            </w:r>
          </w:p>
          <w:p w14:paraId="21978B5E" w14:textId="625B029A" w:rsidR="006C4106" w:rsidRDefault="006C4106" w:rsidP="006C4106">
            <w:pPr>
              <w:pStyle w:val="Default"/>
              <w:ind w:firstLine="14"/>
              <w:jc w:val="both"/>
            </w:pPr>
            <w:r w:rsidRPr="006C4106">
              <w:t xml:space="preserve"> </w:t>
            </w:r>
            <w:r w:rsidRPr="006C4106">
              <w:rPr>
                <w:b/>
                <w:bCs/>
              </w:rPr>
              <w:t xml:space="preserve">Строк </w:t>
            </w:r>
            <w:r w:rsidR="00F42D11">
              <w:rPr>
                <w:b/>
                <w:bCs/>
              </w:rPr>
              <w:t>виконання робіт</w:t>
            </w:r>
            <w:r w:rsidRPr="006C4106">
              <w:rPr>
                <w:b/>
                <w:bCs/>
              </w:rPr>
              <w:t xml:space="preserve">: </w:t>
            </w:r>
            <w:r w:rsidRPr="006C4106">
              <w:t xml:space="preserve">здійснюється до </w:t>
            </w:r>
            <w:r w:rsidR="00E30C1B">
              <w:rPr>
                <w:lang w:val="ru-RU"/>
              </w:rPr>
              <w:t>25</w:t>
            </w:r>
            <w:r w:rsidR="00C55628">
              <w:rPr>
                <w:lang w:val="ru-RU"/>
              </w:rPr>
              <w:t xml:space="preserve"> </w:t>
            </w:r>
            <w:proofErr w:type="spellStart"/>
            <w:r w:rsidR="00C55628">
              <w:rPr>
                <w:lang w:val="ru-RU"/>
              </w:rPr>
              <w:t>грудня</w:t>
            </w:r>
            <w:proofErr w:type="spellEnd"/>
            <w:r w:rsidRPr="006C4106">
              <w:t xml:space="preserve"> 202</w:t>
            </w:r>
            <w:r w:rsidR="00E30C1B">
              <w:t>5</w:t>
            </w:r>
            <w:r w:rsidRPr="006C4106">
              <w:t xml:space="preserve"> року включн</w:t>
            </w:r>
            <w:r w:rsidR="008504CF">
              <w:t>о</w:t>
            </w:r>
            <w:r w:rsidRPr="006C4106">
              <w:t>.</w:t>
            </w:r>
          </w:p>
          <w:p w14:paraId="02C70010" w14:textId="77777777" w:rsidR="006C4106" w:rsidRPr="00A855E1" w:rsidRDefault="006C4106" w:rsidP="006C4106">
            <w:pPr>
              <w:pStyle w:val="Default"/>
              <w:ind w:firstLine="14"/>
              <w:jc w:val="both"/>
              <w:rPr>
                <w:sz w:val="16"/>
                <w:szCs w:val="16"/>
              </w:rPr>
            </w:pPr>
          </w:p>
          <w:p w14:paraId="7ED860D5" w14:textId="7845DC66" w:rsidR="000628D2" w:rsidRDefault="006C4106" w:rsidP="000628D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8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Очікувана вартість предмета закупівлі:</w:t>
            </w:r>
            <w:r w:rsidRPr="006C4106">
              <w:rPr>
                <w:b/>
                <w:bCs/>
              </w:rPr>
              <w:t xml:space="preserve"> </w:t>
            </w:r>
            <w:r w:rsidR="00E30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810 000</w:t>
            </w:r>
            <w:r w:rsidR="000628D2" w:rsidRPr="000628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грн. (</w:t>
            </w:r>
            <w:r w:rsidR="00E30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вісімсот десять</w:t>
            </w:r>
            <w:r w:rsidR="000628D2" w:rsidRPr="000628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тисяч </w:t>
            </w:r>
            <w:r w:rsidR="00DE2B1A" w:rsidRPr="00DE2B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0628D2" w:rsidRPr="000628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 копійок) з ПДВ</w:t>
            </w:r>
            <w:r w:rsidR="000628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7089504" w14:textId="77777777" w:rsidR="00616814" w:rsidRPr="00A855E1" w:rsidRDefault="00616814" w:rsidP="000628D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1F0E1130" w14:textId="4DFA50D4" w:rsidR="006C4106" w:rsidRPr="00DE2B1A" w:rsidRDefault="006C4106" w:rsidP="00DE2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1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Обґрунтування очікуваної вартості та розміру бюджетного призначення предмета закупівлі: </w:t>
            </w:r>
            <w:r w:rsidRPr="006C4106">
              <w:rPr>
                <w:rFonts w:ascii="Times New Roman" w:hAnsi="Times New Roman" w:cs="Times New Roman"/>
                <w:sz w:val="24"/>
                <w:szCs w:val="24"/>
              </w:rPr>
              <w:t>Визначення очікуваної вартості здійснювалося із застосуванням одного з методів викладеного в «Примірній методиці визначення очікуваної вартості предмета закупівлі» затвердженої Наказом Міністерства розвитку економіки, торгівлі та сільського господарства України від 18.02.2020р. № 275, а саме проведений моніторингу цін, шляхом здійснення пошуку, збору та аналізу загальнодоступної інформації про ціну товару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</w:t>
            </w:r>
            <w:proofErr w:type="spellStart"/>
            <w:r w:rsidRPr="006C4106">
              <w:rPr>
                <w:rFonts w:ascii="Times New Roman" w:hAnsi="Times New Roman" w:cs="Times New Roman"/>
                <w:sz w:val="24"/>
                <w:szCs w:val="24"/>
              </w:rPr>
              <w:t>Прозорро</w:t>
            </w:r>
            <w:proofErr w:type="spellEnd"/>
            <w:r w:rsidRPr="006C4106">
              <w:rPr>
                <w:rFonts w:ascii="Times New Roman" w:hAnsi="Times New Roman" w:cs="Times New Roman"/>
                <w:sz w:val="24"/>
                <w:szCs w:val="24"/>
              </w:rPr>
              <w:t>», тощо</w:t>
            </w:r>
            <w:r w:rsidR="00F97B6D">
              <w:rPr>
                <w:rFonts w:ascii="Times New Roman" w:hAnsi="Times New Roman" w:cs="Times New Roman"/>
                <w:sz w:val="24"/>
                <w:szCs w:val="24"/>
              </w:rPr>
              <w:t xml:space="preserve">, а також на підставі </w:t>
            </w:r>
            <w:r w:rsidR="00DE2B1A">
              <w:rPr>
                <w:rFonts w:ascii="Times New Roman" w:hAnsi="Times New Roman" w:cs="Times New Roman"/>
                <w:sz w:val="24"/>
                <w:szCs w:val="24"/>
              </w:rPr>
              <w:t>комерційних пропозицій.</w:t>
            </w:r>
            <w:bookmarkStart w:id="0" w:name="_GoBack"/>
            <w:bookmarkEnd w:id="0"/>
          </w:p>
        </w:tc>
      </w:tr>
    </w:tbl>
    <w:tbl>
      <w:tblPr>
        <w:tblW w:w="1020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30"/>
        <w:gridCol w:w="4876"/>
      </w:tblGrid>
      <w:tr w:rsidR="00616814" w:rsidRPr="00616814" w14:paraId="46E911A8" w14:textId="77777777" w:rsidTr="00A855E1">
        <w:trPr>
          <w:jc w:val="center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94C8D2" w14:textId="52BFA2B9" w:rsidR="00616814" w:rsidRPr="00A855E1" w:rsidRDefault="00616814" w:rsidP="00A855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6814" w:rsidRPr="00616814" w14:paraId="7CF145FC" w14:textId="77777777" w:rsidTr="00A855E1">
        <w:trPr>
          <w:jc w:val="center"/>
        </w:trPr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</w:tcPr>
          <w:p w14:paraId="76572D0C" w14:textId="60CC8DDB" w:rsidR="00616814" w:rsidRPr="00A855E1" w:rsidRDefault="00616814" w:rsidP="00616814"/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14:paraId="09682F75" w14:textId="77777777" w:rsidR="00616814" w:rsidRPr="00A855E1" w:rsidRDefault="00616814" w:rsidP="00616814">
            <w:r w:rsidRPr="00A855E1">
              <w:t xml:space="preserve"> </w:t>
            </w:r>
          </w:p>
        </w:tc>
      </w:tr>
    </w:tbl>
    <w:p w14:paraId="093771CE" w14:textId="77777777" w:rsidR="00616814" w:rsidRDefault="00616814" w:rsidP="00A855E1"/>
    <w:sectPr w:rsidR="00616814" w:rsidSect="00A855E1">
      <w:pgSz w:w="11906" w:h="16838"/>
      <w:pgMar w:top="0" w:right="850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CD1B4D" w14:textId="77777777" w:rsidR="00AA4430" w:rsidRDefault="00AA4430">
      <w:pPr>
        <w:spacing w:after="0" w:line="240" w:lineRule="auto"/>
      </w:pPr>
      <w:r>
        <w:separator/>
      </w:r>
    </w:p>
  </w:endnote>
  <w:endnote w:type="continuationSeparator" w:id="0">
    <w:p w14:paraId="3F208DD5" w14:textId="77777777" w:rsidR="00AA4430" w:rsidRDefault="00AA4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EDC1BA" w14:textId="77777777" w:rsidR="00AA4430" w:rsidRDefault="00AA4430">
      <w:pPr>
        <w:spacing w:after="0" w:line="240" w:lineRule="auto"/>
      </w:pPr>
      <w:r>
        <w:separator/>
      </w:r>
    </w:p>
  </w:footnote>
  <w:footnote w:type="continuationSeparator" w:id="0">
    <w:p w14:paraId="184B458E" w14:textId="77777777" w:rsidR="00AA4430" w:rsidRDefault="00AA44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CD9"/>
    <w:rsid w:val="000628D2"/>
    <w:rsid w:val="00295494"/>
    <w:rsid w:val="003822EF"/>
    <w:rsid w:val="003933A1"/>
    <w:rsid w:val="004E1892"/>
    <w:rsid w:val="00616814"/>
    <w:rsid w:val="006C4106"/>
    <w:rsid w:val="008504CF"/>
    <w:rsid w:val="00887BF6"/>
    <w:rsid w:val="00923193"/>
    <w:rsid w:val="0092726F"/>
    <w:rsid w:val="009B0CD9"/>
    <w:rsid w:val="00A24293"/>
    <w:rsid w:val="00A855E1"/>
    <w:rsid w:val="00AA4430"/>
    <w:rsid w:val="00AC4551"/>
    <w:rsid w:val="00B7035C"/>
    <w:rsid w:val="00C55628"/>
    <w:rsid w:val="00CF1972"/>
    <w:rsid w:val="00DE2B1A"/>
    <w:rsid w:val="00E05E16"/>
    <w:rsid w:val="00E30C1B"/>
    <w:rsid w:val="00EC1807"/>
    <w:rsid w:val="00F42D11"/>
    <w:rsid w:val="00F9647B"/>
    <w:rsid w:val="00F9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EBF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5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E05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Default">
    <w:name w:val="Default"/>
    <w:rsid w:val="006C41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A855E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55E1"/>
  </w:style>
  <w:style w:type="paragraph" w:styleId="a7">
    <w:name w:val="footer"/>
    <w:basedOn w:val="a"/>
    <w:link w:val="a8"/>
    <w:uiPriority w:val="99"/>
    <w:unhideWhenUsed/>
    <w:rsid w:val="00A855E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855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5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E05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Default">
    <w:name w:val="Default"/>
    <w:rsid w:val="006C41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A855E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55E1"/>
  </w:style>
  <w:style w:type="paragraph" w:styleId="a7">
    <w:name w:val="footer"/>
    <w:basedOn w:val="a"/>
    <w:link w:val="a8"/>
    <w:uiPriority w:val="99"/>
    <w:unhideWhenUsed/>
    <w:rsid w:val="00A855E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855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1902</Words>
  <Characters>1085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Windows</cp:lastModifiedBy>
  <cp:revision>4</cp:revision>
  <dcterms:created xsi:type="dcterms:W3CDTF">2025-10-30T07:38:00Z</dcterms:created>
  <dcterms:modified xsi:type="dcterms:W3CDTF">2025-10-30T09:06:00Z</dcterms:modified>
</cp:coreProperties>
</file>