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422CDF08" w14:textId="4E194402" w:rsidR="003A6458" w:rsidRDefault="009C624E"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9C624E">
              <w:rPr>
                <w:rFonts w:ascii="Times New Roman" w:eastAsia="Times New Roman" w:hAnsi="Times New Roman" w:cs="Times New Roman"/>
                <w:b/>
                <w:bCs/>
                <w:color w:val="333333"/>
                <w:sz w:val="28"/>
                <w:szCs w:val="28"/>
                <w:shd w:val="clear" w:color="auto" w:fill="FFFFFF"/>
                <w:lang w:eastAsia="uk-UA"/>
              </w:rPr>
              <w:t>UA-2026-06-22-013053-a</w:t>
            </w:r>
          </w:p>
          <w:p w14:paraId="7DEE5176" w14:textId="0F0559F7" w:rsidR="00A500A8" w:rsidRDefault="009C624E"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9C624E">
              <w:rPr>
                <w:rFonts w:ascii="Times New Roman" w:hAnsi="Times New Roman"/>
                <w:b/>
                <w:bCs/>
                <w:color w:val="333333"/>
                <w:sz w:val="28"/>
                <w:szCs w:val="28"/>
                <w:shd w:val="clear" w:color="auto" w:fill="FFFFFF"/>
                <w:lang w:val="uk-UA" w:eastAsia="uk-UA"/>
              </w:rPr>
              <w:t>Послуги з експлуатаційного обслуговування та утримання адміністративних будівель і прилеглої території Києво-Святошинського районного суду Київської області</w:t>
            </w:r>
          </w:p>
          <w:p w14:paraId="2541FD90" w14:textId="5FBC4112"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9C624E" w:rsidRPr="009C624E">
              <w:rPr>
                <w:rFonts w:ascii="Times New Roman" w:eastAsia="Arial" w:hAnsi="Times New Roman" w:cs="Times New Roman"/>
                <w:bCs/>
                <w:sz w:val="24"/>
                <w:szCs w:val="24"/>
                <w:lang w:val="uk-UA" w:eastAsia="ru-RU"/>
              </w:rPr>
              <w:t>ДК 021:2015: 70330000-3 Послуги з управління нерухомістю, надавані на платній основі чи на договірних засадах</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0AD8C765"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9C624E" w:rsidRPr="009C624E">
              <w:rPr>
                <w:rFonts w:ascii="Times New Roman" w:eastAsia="Times New Roman" w:hAnsi="Times New Roman" w:cs="Times New Roman"/>
                <w:sz w:val="24"/>
                <w:szCs w:val="24"/>
                <w:lang w:eastAsia="uk-UA"/>
              </w:rPr>
              <w:t>1 040 300 грн з ПДВ</w:t>
            </w:r>
          </w:p>
        </w:tc>
      </w:tr>
    </w:tbl>
    <w:p w14:paraId="711DEA60" w14:textId="55C9A5C3" w:rsidR="007E66E9" w:rsidRPr="00387024" w:rsidRDefault="009C624E"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22</w:t>
      </w:r>
      <w:r w:rsidR="00456E48" w:rsidRPr="00456E48">
        <w:rPr>
          <w:rFonts w:ascii="Times New Roman" w:eastAsia="Times New Roman" w:hAnsi="Times New Roman" w:cs="Times New Roman"/>
          <w:b/>
          <w:sz w:val="20"/>
          <w:szCs w:val="20"/>
          <w:lang w:val="uk-UA" w:eastAsia="ru-RU"/>
        </w:rPr>
        <w:t>.</w:t>
      </w:r>
      <w:r w:rsidR="006863F8">
        <w:rPr>
          <w:rFonts w:ascii="Times New Roman" w:eastAsia="Times New Roman" w:hAnsi="Times New Roman" w:cs="Times New Roman"/>
          <w:b/>
          <w:sz w:val="20"/>
          <w:szCs w:val="20"/>
          <w:lang w:val="uk-UA" w:eastAsia="ru-RU"/>
        </w:rPr>
        <w:t>06</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5FF335F4" w14:textId="77777777" w:rsidR="009C624E" w:rsidRPr="00E40B97" w:rsidRDefault="009C624E" w:rsidP="009C624E">
      <w:pPr>
        <w:ind w:firstLine="720"/>
        <w:jc w:val="center"/>
        <w:rPr>
          <w:rFonts w:ascii="Times New Roman" w:eastAsia="Calibri" w:hAnsi="Times New Roman" w:cs="Times New Roman"/>
          <w:b/>
          <w:bCs/>
          <w:lang w:eastAsia="uk-UA"/>
        </w:rPr>
      </w:pPr>
      <w:r w:rsidRPr="00E40B97">
        <w:rPr>
          <w:rFonts w:ascii="Times New Roman" w:eastAsia="Calibri" w:hAnsi="Times New Roman" w:cs="Times New Roman"/>
          <w:b/>
          <w:bCs/>
          <w:lang w:eastAsia="uk-UA"/>
        </w:rPr>
        <w:t>Інформація про технічні, якісні та інші характеристики предмета закупівлі.</w:t>
      </w:r>
    </w:p>
    <w:p w14:paraId="1069B1A1" w14:textId="77777777" w:rsidR="009C624E" w:rsidRPr="00E40B97" w:rsidRDefault="009C624E" w:rsidP="009C624E">
      <w:pPr>
        <w:spacing w:after="0" w:line="240" w:lineRule="auto"/>
        <w:jc w:val="center"/>
        <w:rPr>
          <w:rFonts w:ascii="Times New Roman" w:eastAsia="Times New Roman" w:hAnsi="Times New Roman" w:cs="Times New Roman"/>
          <w:b/>
          <w:bCs/>
          <w:lang w:eastAsia="ru-RU"/>
        </w:rPr>
      </w:pPr>
      <w:r w:rsidRPr="00E40B97">
        <w:rPr>
          <w:rFonts w:ascii="Times New Roman" w:eastAsia="Times New Roman" w:hAnsi="Times New Roman" w:cs="Times New Roman"/>
          <w:b/>
          <w:bCs/>
          <w:lang w:eastAsia="ru-RU"/>
        </w:rPr>
        <w:t xml:space="preserve">Технічні вимоги </w:t>
      </w:r>
      <w:r w:rsidRPr="00E40B97">
        <w:rPr>
          <w:rFonts w:ascii="Times New Roman" w:eastAsia="Times New Roman" w:hAnsi="Times New Roman" w:cs="Times New Roman"/>
          <w:lang w:eastAsia="ru-RU"/>
        </w:rPr>
        <w:t xml:space="preserve"> </w:t>
      </w:r>
    </w:p>
    <w:p w14:paraId="41D014C0" w14:textId="77777777" w:rsidR="009C624E" w:rsidRPr="00E40B97" w:rsidRDefault="009C624E" w:rsidP="009C624E">
      <w:pPr>
        <w:spacing w:after="0" w:line="240" w:lineRule="auto"/>
        <w:rPr>
          <w:rFonts w:ascii="Times New Roman" w:eastAsia="Times New Roman" w:hAnsi="Times New Roman" w:cs="Times New Roman"/>
          <w:b/>
          <w:bCs/>
          <w:lang w:eastAsia="ru-RU"/>
        </w:rPr>
      </w:pPr>
    </w:p>
    <w:p w14:paraId="66B8EA7B" w14:textId="77777777" w:rsidR="009C624E" w:rsidRDefault="009C624E" w:rsidP="009C624E">
      <w:pPr>
        <w:spacing w:after="0" w:line="240" w:lineRule="auto"/>
        <w:jc w:val="center"/>
        <w:rPr>
          <w:rFonts w:ascii="Times New Roman" w:eastAsia="Calibri" w:hAnsi="Times New Roman" w:cs="Times New Roman"/>
          <w:sz w:val="24"/>
          <w:szCs w:val="24"/>
          <w:lang w:eastAsia="uk-UA"/>
        </w:rPr>
      </w:pPr>
      <w:r w:rsidRPr="00E40B97">
        <w:rPr>
          <w:rFonts w:ascii="Times New Roman" w:eastAsia="Calibri" w:hAnsi="Times New Roman" w:cs="Times New Roman"/>
          <w:sz w:val="24"/>
          <w:szCs w:val="24"/>
          <w:lang w:eastAsia="uk-UA"/>
        </w:rPr>
        <w:t>Послуги з експлуатаційного обслуговування та утримання адміністративних будівель і прилеглої території Києво-Святошинського районного суду Київської області</w:t>
      </w:r>
    </w:p>
    <w:p w14:paraId="5F085DA1" w14:textId="77777777" w:rsidR="009C624E" w:rsidRPr="00DB7312" w:rsidRDefault="009C624E" w:rsidP="009C624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Pr="00DB7312">
        <w:rPr>
          <w:rFonts w:ascii="Times New Roman" w:eastAsia="Times New Roman" w:hAnsi="Times New Roman" w:cs="Times New Roman"/>
          <w:sz w:val="24"/>
          <w:szCs w:val="24"/>
          <w:lang w:eastAsia="uk-UA"/>
        </w:rPr>
        <w:t>Код ДК 021:2015 : 70330000-3 – Послуги з управління нерухомістю, надавані на платній основі чи на договірних засадах</w:t>
      </w:r>
      <w:r>
        <w:rPr>
          <w:rFonts w:ascii="Times New Roman" w:eastAsia="Times New Roman" w:hAnsi="Times New Roman" w:cs="Times New Roman"/>
          <w:sz w:val="24"/>
          <w:szCs w:val="24"/>
          <w:lang w:eastAsia="uk-UA"/>
        </w:rPr>
        <w:t>)</w:t>
      </w:r>
    </w:p>
    <w:p w14:paraId="5EFCC75F" w14:textId="77777777" w:rsidR="009C624E" w:rsidRPr="00E40B97" w:rsidRDefault="009C624E" w:rsidP="009C624E">
      <w:pPr>
        <w:shd w:val="clear" w:color="auto" w:fill="FFFFFF"/>
        <w:spacing w:after="0" w:line="240" w:lineRule="auto"/>
        <w:ind w:firstLine="720"/>
        <w:jc w:val="both"/>
        <w:rPr>
          <w:rFonts w:ascii="Times New Roman" w:eastAsia="Times New Roman" w:hAnsi="Times New Roman" w:cs="Times New Roman"/>
          <w:lang w:eastAsia="uk-UA"/>
        </w:rPr>
      </w:pPr>
      <w:r w:rsidRPr="00E40B97">
        <w:rPr>
          <w:rFonts w:ascii="Times New Roman" w:eastAsia="Times New Roman" w:hAnsi="Times New Roman" w:cs="Times New Roman"/>
          <w:lang w:eastAsia="uk-UA"/>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відповідно до вимог, визначених згідно з умовами тендерної документації.</w:t>
      </w:r>
    </w:p>
    <w:p w14:paraId="22797835" w14:textId="77777777" w:rsidR="009C624E" w:rsidRPr="00E40B97" w:rsidRDefault="009C624E" w:rsidP="009C624E">
      <w:pPr>
        <w:shd w:val="clear" w:color="auto" w:fill="FFFFFF"/>
        <w:spacing w:after="0" w:line="240" w:lineRule="auto"/>
        <w:ind w:firstLine="720"/>
        <w:jc w:val="both"/>
        <w:rPr>
          <w:rFonts w:ascii="Times New Roman" w:eastAsia="Times New Roman" w:hAnsi="Times New Roman" w:cs="Times New Roman"/>
          <w:i/>
          <w:sz w:val="20"/>
          <w:szCs w:val="20"/>
          <w:highlight w:val="white"/>
          <w:lang w:eastAsia="uk-UA"/>
        </w:rPr>
      </w:pPr>
    </w:p>
    <w:p w14:paraId="290543ED" w14:textId="77777777" w:rsidR="009C624E" w:rsidRPr="00E40B97" w:rsidRDefault="009C624E" w:rsidP="009C624E">
      <w:pPr>
        <w:jc w:val="cente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Перелік адрес за якими здійснюється надання Послуг</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3181"/>
        <w:gridCol w:w="1380"/>
        <w:gridCol w:w="2780"/>
      </w:tblGrid>
      <w:tr w:rsidR="009C624E" w:rsidRPr="00E40B97" w14:paraId="18419926" w14:textId="77777777" w:rsidTr="00F37792">
        <w:trPr>
          <w:trHeight w:val="570"/>
        </w:trPr>
        <w:tc>
          <w:tcPr>
            <w:tcW w:w="2012" w:type="dxa"/>
          </w:tcPr>
          <w:p w14:paraId="4A0B9731" w14:textId="77777777" w:rsidR="009C624E" w:rsidRPr="00E40B97" w:rsidRDefault="009C624E" w:rsidP="00F37792">
            <w:pP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Назва суду</w:t>
            </w:r>
          </w:p>
        </w:tc>
        <w:tc>
          <w:tcPr>
            <w:tcW w:w="3322" w:type="dxa"/>
          </w:tcPr>
          <w:p w14:paraId="39B40034" w14:textId="77777777" w:rsidR="009C624E" w:rsidRPr="00E40B97" w:rsidRDefault="009C624E" w:rsidP="00F37792">
            <w:pP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Адреса будівлі</w:t>
            </w:r>
          </w:p>
        </w:tc>
        <w:tc>
          <w:tcPr>
            <w:tcW w:w="1388" w:type="dxa"/>
          </w:tcPr>
          <w:p w14:paraId="497896B8" w14:textId="77777777" w:rsidR="009C624E" w:rsidRPr="00E40B97" w:rsidRDefault="009C624E" w:rsidP="00F37792">
            <w:pP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Кількість поверхів</w:t>
            </w:r>
          </w:p>
        </w:tc>
        <w:tc>
          <w:tcPr>
            <w:tcW w:w="2903" w:type="dxa"/>
          </w:tcPr>
          <w:p w14:paraId="323AE3CA" w14:textId="77777777" w:rsidR="009C624E" w:rsidRPr="00E40B97" w:rsidRDefault="009C624E" w:rsidP="00F37792">
            <w:pP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Площа будівлі</w:t>
            </w:r>
          </w:p>
        </w:tc>
      </w:tr>
      <w:tr w:rsidR="009C624E" w:rsidRPr="00E40B97" w14:paraId="0C0F49D7" w14:textId="77777777" w:rsidTr="00F37792">
        <w:trPr>
          <w:trHeight w:val="452"/>
        </w:trPr>
        <w:tc>
          <w:tcPr>
            <w:tcW w:w="2012" w:type="dxa"/>
            <w:vMerge w:val="restart"/>
          </w:tcPr>
          <w:p w14:paraId="279CF556" w14:textId="77777777" w:rsidR="009C624E" w:rsidRDefault="009C624E" w:rsidP="00F37792">
            <w:pPr>
              <w:rPr>
                <w:rFonts w:ascii="Times New Roman" w:eastAsia="Arial Unicode MS" w:hAnsi="Times New Roman" w:cs="Times New Roman"/>
                <w:sz w:val="24"/>
                <w:szCs w:val="24"/>
              </w:rPr>
            </w:pPr>
          </w:p>
          <w:p w14:paraId="4B7CB65D" w14:textId="77777777" w:rsidR="009C624E" w:rsidRPr="00E40B97" w:rsidRDefault="009C624E" w:rsidP="00F37792">
            <w:pP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Києво-Святошинський районний суд Київської області</w:t>
            </w:r>
          </w:p>
        </w:tc>
        <w:tc>
          <w:tcPr>
            <w:tcW w:w="3322" w:type="dxa"/>
          </w:tcPr>
          <w:p w14:paraId="0A6CEAA0" w14:textId="77777777" w:rsidR="009C624E" w:rsidRPr="00E40B97" w:rsidRDefault="009C624E" w:rsidP="00F37792">
            <w:pP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 xml:space="preserve">м. Київ, вул. </w:t>
            </w:r>
            <w:r w:rsidRPr="00E40B97">
              <w:rPr>
                <w:rFonts w:ascii="Times New Roman" w:eastAsia="Times New Roman" w:hAnsi="Times New Roman" w:cs="Times New Roman"/>
                <w:sz w:val="23"/>
                <w:szCs w:val="23"/>
                <w:lang w:eastAsia="ru-RU"/>
              </w:rPr>
              <w:t>Тараса Бульби-Боровця</w:t>
            </w:r>
            <w:r w:rsidRPr="00E40B97">
              <w:rPr>
                <w:rFonts w:ascii="Times New Roman" w:eastAsia="Arial Unicode MS" w:hAnsi="Times New Roman" w:cs="Times New Roman"/>
                <w:sz w:val="24"/>
                <w:szCs w:val="24"/>
              </w:rPr>
              <w:t>, 1</w:t>
            </w:r>
          </w:p>
        </w:tc>
        <w:tc>
          <w:tcPr>
            <w:tcW w:w="1388" w:type="dxa"/>
          </w:tcPr>
          <w:p w14:paraId="0F71B1A1" w14:textId="77777777" w:rsidR="009C624E" w:rsidRPr="00E40B97" w:rsidRDefault="009C624E" w:rsidP="00F37792">
            <w:pPr>
              <w:jc w:val="cente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2</w:t>
            </w:r>
          </w:p>
        </w:tc>
        <w:tc>
          <w:tcPr>
            <w:tcW w:w="2903" w:type="dxa"/>
          </w:tcPr>
          <w:p w14:paraId="17B81521" w14:textId="77777777" w:rsidR="009C624E" w:rsidRPr="00E40B97" w:rsidRDefault="009C624E" w:rsidP="00F37792">
            <w:pPr>
              <w:jc w:val="cente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 xml:space="preserve">987,6 </w:t>
            </w:r>
            <w:r w:rsidRPr="00E40B97">
              <w:rPr>
                <w:rFonts w:ascii="Times New Roman" w:eastAsia="Times New Roman" w:hAnsi="Times New Roman" w:cs="Times New Roman"/>
                <w:sz w:val="24"/>
                <w:szCs w:val="24"/>
              </w:rPr>
              <w:t>м</w:t>
            </w:r>
            <w:r w:rsidRPr="00E40B97">
              <w:rPr>
                <w:rFonts w:ascii="Times New Roman" w:eastAsia="Times New Roman" w:hAnsi="Times New Roman" w:cs="Times New Roman"/>
                <w:sz w:val="24"/>
                <w:szCs w:val="24"/>
                <w:vertAlign w:val="superscript"/>
              </w:rPr>
              <w:t>2</w:t>
            </w:r>
          </w:p>
        </w:tc>
      </w:tr>
      <w:tr w:rsidR="009C624E" w:rsidRPr="00E40B97" w14:paraId="151B57F7" w14:textId="77777777" w:rsidTr="00F37792">
        <w:trPr>
          <w:trHeight w:val="645"/>
        </w:trPr>
        <w:tc>
          <w:tcPr>
            <w:tcW w:w="2012" w:type="dxa"/>
            <w:vMerge/>
          </w:tcPr>
          <w:p w14:paraId="41906F15" w14:textId="77777777" w:rsidR="009C624E" w:rsidRPr="00E40B97" w:rsidRDefault="009C624E" w:rsidP="00F37792">
            <w:pPr>
              <w:rPr>
                <w:rFonts w:ascii="Times New Roman" w:eastAsia="Arial Unicode MS" w:hAnsi="Times New Roman" w:cs="Times New Roman"/>
                <w:sz w:val="24"/>
                <w:szCs w:val="24"/>
              </w:rPr>
            </w:pPr>
          </w:p>
        </w:tc>
        <w:tc>
          <w:tcPr>
            <w:tcW w:w="3322" w:type="dxa"/>
          </w:tcPr>
          <w:p w14:paraId="5D025863" w14:textId="77777777" w:rsidR="009C624E" w:rsidRPr="00E40B97" w:rsidRDefault="009C624E" w:rsidP="00F37792">
            <w:pP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м. Київ, вул. Янтарна, 12</w:t>
            </w:r>
          </w:p>
        </w:tc>
        <w:tc>
          <w:tcPr>
            <w:tcW w:w="1388" w:type="dxa"/>
          </w:tcPr>
          <w:p w14:paraId="3E05AD0D" w14:textId="77777777" w:rsidR="009C624E" w:rsidRPr="00E40B97" w:rsidRDefault="009C624E" w:rsidP="00F37792">
            <w:pPr>
              <w:jc w:val="cente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2</w:t>
            </w:r>
          </w:p>
        </w:tc>
        <w:tc>
          <w:tcPr>
            <w:tcW w:w="2903" w:type="dxa"/>
          </w:tcPr>
          <w:p w14:paraId="7ACC9274" w14:textId="77777777" w:rsidR="009C624E" w:rsidRPr="00E40B97" w:rsidRDefault="009C624E" w:rsidP="00F37792">
            <w:pPr>
              <w:jc w:val="cente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 xml:space="preserve">1058,7 </w:t>
            </w:r>
            <w:r w:rsidRPr="00E40B97">
              <w:rPr>
                <w:rFonts w:ascii="Times New Roman" w:eastAsia="Times New Roman" w:hAnsi="Times New Roman" w:cs="Times New Roman"/>
                <w:sz w:val="24"/>
                <w:szCs w:val="24"/>
              </w:rPr>
              <w:t>м</w:t>
            </w:r>
            <w:r w:rsidRPr="00E40B97">
              <w:rPr>
                <w:rFonts w:ascii="Times New Roman" w:eastAsia="Times New Roman" w:hAnsi="Times New Roman" w:cs="Times New Roman"/>
                <w:sz w:val="24"/>
                <w:szCs w:val="24"/>
                <w:vertAlign w:val="superscript"/>
              </w:rPr>
              <w:t>2</w:t>
            </w:r>
          </w:p>
        </w:tc>
      </w:tr>
      <w:tr w:rsidR="009C624E" w:rsidRPr="00E40B97" w14:paraId="2119A34B" w14:textId="77777777" w:rsidTr="00F37792">
        <w:trPr>
          <w:trHeight w:val="660"/>
        </w:trPr>
        <w:tc>
          <w:tcPr>
            <w:tcW w:w="2012" w:type="dxa"/>
            <w:vMerge/>
          </w:tcPr>
          <w:p w14:paraId="550A60E4" w14:textId="77777777" w:rsidR="009C624E" w:rsidRPr="00E40B97" w:rsidRDefault="009C624E" w:rsidP="00F37792">
            <w:pPr>
              <w:rPr>
                <w:rFonts w:ascii="Times New Roman" w:eastAsia="Arial Unicode MS" w:hAnsi="Times New Roman" w:cs="Times New Roman"/>
                <w:sz w:val="24"/>
                <w:szCs w:val="24"/>
              </w:rPr>
            </w:pPr>
          </w:p>
        </w:tc>
        <w:tc>
          <w:tcPr>
            <w:tcW w:w="3322" w:type="dxa"/>
          </w:tcPr>
          <w:p w14:paraId="0A33F395" w14:textId="77777777" w:rsidR="009C624E" w:rsidRPr="00E40B97" w:rsidRDefault="009C624E" w:rsidP="00F37792">
            <w:pP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м. Київ, вул. Янтарна, 12 А</w:t>
            </w:r>
          </w:p>
        </w:tc>
        <w:tc>
          <w:tcPr>
            <w:tcW w:w="1388" w:type="dxa"/>
          </w:tcPr>
          <w:p w14:paraId="06144C10" w14:textId="77777777" w:rsidR="009C624E" w:rsidRPr="00E40B97" w:rsidRDefault="009C624E" w:rsidP="00F37792">
            <w:pPr>
              <w:jc w:val="cente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2</w:t>
            </w:r>
          </w:p>
        </w:tc>
        <w:tc>
          <w:tcPr>
            <w:tcW w:w="2903" w:type="dxa"/>
          </w:tcPr>
          <w:p w14:paraId="53B6A660" w14:textId="77777777" w:rsidR="009C624E" w:rsidRPr="00E40B97" w:rsidRDefault="009C624E" w:rsidP="00F37792">
            <w:pPr>
              <w:jc w:val="center"/>
              <w:rPr>
                <w:rFonts w:ascii="Times New Roman" w:eastAsia="Arial Unicode MS" w:hAnsi="Times New Roman" w:cs="Times New Roman"/>
                <w:sz w:val="24"/>
                <w:szCs w:val="24"/>
              </w:rPr>
            </w:pPr>
            <w:r w:rsidRPr="00E40B97">
              <w:rPr>
                <w:rFonts w:ascii="Times New Roman" w:eastAsia="Arial Unicode MS" w:hAnsi="Times New Roman" w:cs="Times New Roman"/>
                <w:sz w:val="24"/>
                <w:szCs w:val="24"/>
              </w:rPr>
              <w:t xml:space="preserve">701,5 </w:t>
            </w:r>
            <w:r w:rsidRPr="00E40B97">
              <w:rPr>
                <w:rFonts w:ascii="Times New Roman" w:eastAsia="Times New Roman" w:hAnsi="Times New Roman" w:cs="Times New Roman"/>
                <w:sz w:val="24"/>
                <w:szCs w:val="24"/>
              </w:rPr>
              <w:t>м</w:t>
            </w:r>
            <w:r w:rsidRPr="00E40B97">
              <w:rPr>
                <w:rFonts w:ascii="Times New Roman" w:eastAsia="Times New Roman" w:hAnsi="Times New Roman" w:cs="Times New Roman"/>
                <w:sz w:val="24"/>
                <w:szCs w:val="24"/>
                <w:vertAlign w:val="superscript"/>
              </w:rPr>
              <w:t>2</w:t>
            </w:r>
          </w:p>
        </w:tc>
      </w:tr>
      <w:tr w:rsidR="009C624E" w:rsidRPr="00E40B97" w14:paraId="348DE7A0" w14:textId="77777777" w:rsidTr="00F37792">
        <w:trPr>
          <w:trHeight w:val="660"/>
        </w:trPr>
        <w:tc>
          <w:tcPr>
            <w:tcW w:w="2012" w:type="dxa"/>
            <w:vMerge/>
          </w:tcPr>
          <w:p w14:paraId="6F9A35BB" w14:textId="77777777" w:rsidR="009C624E" w:rsidRPr="00E40B97" w:rsidRDefault="009C624E" w:rsidP="00F37792">
            <w:pPr>
              <w:rPr>
                <w:rFonts w:ascii="Times New Roman" w:eastAsia="Arial Unicode MS" w:hAnsi="Times New Roman" w:cs="Times New Roman"/>
                <w:sz w:val="24"/>
                <w:szCs w:val="24"/>
              </w:rPr>
            </w:pPr>
          </w:p>
        </w:tc>
        <w:tc>
          <w:tcPr>
            <w:tcW w:w="3322" w:type="dxa"/>
          </w:tcPr>
          <w:p w14:paraId="0A0C3DB3" w14:textId="77777777" w:rsidR="009C624E" w:rsidRPr="00E40B97" w:rsidRDefault="009C624E" w:rsidP="00F37792">
            <w:pPr>
              <w:rPr>
                <w:rFonts w:ascii="Times New Roman" w:eastAsia="Arial Unicode MS" w:hAnsi="Times New Roman" w:cs="Times New Roman"/>
                <w:sz w:val="24"/>
                <w:szCs w:val="24"/>
              </w:rPr>
            </w:pPr>
            <w:r>
              <w:rPr>
                <w:rFonts w:ascii="Times New Roman" w:hAnsi="Times New Roman" w:cs="Times New Roman"/>
                <w:bCs/>
                <w:color w:val="000000"/>
                <w:sz w:val="24"/>
                <w:szCs w:val="24"/>
              </w:rPr>
              <w:t xml:space="preserve">Площа прилеглої території, </w:t>
            </w:r>
          </w:p>
        </w:tc>
        <w:tc>
          <w:tcPr>
            <w:tcW w:w="1388" w:type="dxa"/>
          </w:tcPr>
          <w:p w14:paraId="12A7ABC2" w14:textId="77777777" w:rsidR="009C624E" w:rsidRPr="00E40B97" w:rsidRDefault="009C624E" w:rsidP="00F37792">
            <w:pPr>
              <w:jc w:val="center"/>
              <w:rPr>
                <w:rFonts w:ascii="Times New Roman" w:eastAsia="Arial Unicode MS" w:hAnsi="Times New Roman" w:cs="Times New Roman"/>
                <w:sz w:val="24"/>
                <w:szCs w:val="24"/>
              </w:rPr>
            </w:pPr>
          </w:p>
        </w:tc>
        <w:tc>
          <w:tcPr>
            <w:tcW w:w="2903" w:type="dxa"/>
          </w:tcPr>
          <w:p w14:paraId="45750000" w14:textId="77777777" w:rsidR="009C624E" w:rsidRPr="00E40B97" w:rsidRDefault="009C624E" w:rsidP="00F37792">
            <w:pPr>
              <w:jc w:val="center"/>
              <w:rPr>
                <w:rFonts w:ascii="Times New Roman" w:eastAsia="Arial Unicode MS" w:hAnsi="Times New Roman" w:cs="Times New Roman"/>
                <w:sz w:val="24"/>
                <w:szCs w:val="24"/>
              </w:rPr>
            </w:pPr>
            <w:r>
              <w:rPr>
                <w:rFonts w:ascii="Times New Roman" w:hAnsi="Times New Roman" w:cs="Times New Roman"/>
                <w:sz w:val="24"/>
                <w:szCs w:val="24"/>
              </w:rPr>
              <w:t>0,66 га</w:t>
            </w:r>
            <w:r w:rsidRPr="00CF437C">
              <w:rPr>
                <w:rFonts w:ascii="Times New Roman" w:hAnsi="Times New Roman" w:cs="Times New Roman"/>
                <w:sz w:val="24"/>
                <w:szCs w:val="24"/>
              </w:rPr>
              <w:t xml:space="preserve"> у тому числі </w:t>
            </w:r>
            <w:r w:rsidRPr="00E84E2F">
              <w:rPr>
                <w:rFonts w:ascii="Times New Roman" w:hAnsi="Times New Roman" w:cs="Times New Roman"/>
                <w:sz w:val="24"/>
                <w:szCs w:val="24"/>
              </w:rPr>
              <w:t>не менше 452.86 м2:</w:t>
            </w:r>
            <w:r w:rsidRPr="00CF437C">
              <w:rPr>
                <w:rFonts w:ascii="Times New Roman" w:hAnsi="Times New Roman" w:cs="Times New Roman"/>
                <w:sz w:val="24"/>
                <w:szCs w:val="24"/>
              </w:rPr>
              <w:t xml:space="preserve"> площа «зеленої зони»</w:t>
            </w:r>
          </w:p>
        </w:tc>
      </w:tr>
    </w:tbl>
    <w:p w14:paraId="42FBC6FB" w14:textId="77777777" w:rsidR="009C624E" w:rsidRPr="00E40B97" w:rsidRDefault="009C624E" w:rsidP="009C624E">
      <w:pPr>
        <w:spacing w:after="0" w:line="240" w:lineRule="auto"/>
        <w:ind w:right="425"/>
        <w:jc w:val="center"/>
        <w:rPr>
          <w:rFonts w:ascii="Times New Roman" w:eastAsia="Times New Roman" w:hAnsi="Times New Roman" w:cs="Times New Roman"/>
          <w:b/>
          <w:sz w:val="24"/>
          <w:szCs w:val="24"/>
          <w:lang w:eastAsia="ru-RU"/>
        </w:rPr>
      </w:pPr>
    </w:p>
    <w:p w14:paraId="500D6D90" w14:textId="77777777" w:rsidR="009C624E" w:rsidRPr="00E40B97" w:rsidRDefault="009C624E" w:rsidP="009C624E">
      <w:pPr>
        <w:spacing w:after="0" w:line="240" w:lineRule="auto"/>
        <w:jc w:val="center"/>
        <w:rPr>
          <w:rFonts w:ascii="Times New Roman" w:eastAsia="Times New Roman" w:hAnsi="Times New Roman" w:cs="Times New Roman"/>
          <w:b/>
          <w:sz w:val="24"/>
          <w:szCs w:val="24"/>
          <w:lang w:eastAsia="ru-RU"/>
        </w:rPr>
      </w:pPr>
    </w:p>
    <w:p w14:paraId="2E311A1C" w14:textId="77777777" w:rsidR="009C624E" w:rsidRPr="00E40B97" w:rsidRDefault="009C624E" w:rsidP="009C624E">
      <w:pPr>
        <w:spacing w:after="0" w:line="240" w:lineRule="auto"/>
        <w:jc w:val="center"/>
        <w:rPr>
          <w:rFonts w:ascii="Times New Roman" w:eastAsia="Times New Roman" w:hAnsi="Times New Roman" w:cs="Times New Roman"/>
          <w:b/>
          <w:sz w:val="24"/>
          <w:szCs w:val="24"/>
          <w:lang w:eastAsia="ru-RU"/>
        </w:rPr>
      </w:pPr>
      <w:r w:rsidRPr="00E40B97">
        <w:rPr>
          <w:rFonts w:ascii="Times New Roman" w:eastAsia="Times New Roman" w:hAnsi="Times New Roman" w:cs="Times New Roman"/>
          <w:b/>
          <w:sz w:val="24"/>
          <w:szCs w:val="24"/>
          <w:lang w:eastAsia="ru-RU"/>
        </w:rPr>
        <w:t>1. Прибирання в холах, коридорах, вхідних групах, прийомних зонах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197"/>
        <w:gridCol w:w="1080"/>
        <w:gridCol w:w="1365"/>
        <w:gridCol w:w="1155"/>
      </w:tblGrid>
      <w:tr w:rsidR="009C624E" w:rsidRPr="00E40B97" w14:paraId="3D90AEE5" w14:textId="77777777" w:rsidTr="00F37792">
        <w:tc>
          <w:tcPr>
            <w:tcW w:w="517" w:type="dxa"/>
            <w:vMerge w:val="restart"/>
            <w:vAlign w:val="center"/>
          </w:tcPr>
          <w:p w14:paraId="2CC3741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w:t>
            </w:r>
          </w:p>
        </w:tc>
        <w:tc>
          <w:tcPr>
            <w:tcW w:w="6197" w:type="dxa"/>
            <w:vMerge w:val="restart"/>
            <w:vAlign w:val="center"/>
          </w:tcPr>
          <w:p w14:paraId="614A9BD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НАЙМЕНУВАННЯ ПОСЛУГ</w:t>
            </w:r>
          </w:p>
        </w:tc>
        <w:tc>
          <w:tcPr>
            <w:tcW w:w="3600" w:type="dxa"/>
            <w:gridSpan w:val="3"/>
            <w:vAlign w:val="center"/>
          </w:tcPr>
          <w:p w14:paraId="06491AA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Періодичність</w:t>
            </w:r>
          </w:p>
        </w:tc>
      </w:tr>
      <w:tr w:rsidR="009C624E" w:rsidRPr="00E40B97" w14:paraId="2B4F3FAF" w14:textId="77777777" w:rsidTr="00F37792">
        <w:tc>
          <w:tcPr>
            <w:tcW w:w="517" w:type="dxa"/>
            <w:vMerge/>
            <w:vAlign w:val="center"/>
          </w:tcPr>
          <w:p w14:paraId="7292577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6197" w:type="dxa"/>
            <w:vMerge/>
            <w:vAlign w:val="center"/>
          </w:tcPr>
          <w:p w14:paraId="7331522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1080" w:type="dxa"/>
            <w:vAlign w:val="center"/>
          </w:tcPr>
          <w:p w14:paraId="4628B24D"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Щодня</w:t>
            </w:r>
          </w:p>
        </w:tc>
        <w:tc>
          <w:tcPr>
            <w:tcW w:w="1365" w:type="dxa"/>
            <w:vAlign w:val="center"/>
          </w:tcPr>
          <w:p w14:paraId="224D069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Генеральне прибирання один раз на  міс.</w:t>
            </w:r>
          </w:p>
        </w:tc>
        <w:tc>
          <w:tcPr>
            <w:tcW w:w="1155" w:type="dxa"/>
            <w:vAlign w:val="center"/>
          </w:tcPr>
          <w:p w14:paraId="0003C2A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Генеральне прибирання один/два рази на  рік</w:t>
            </w:r>
          </w:p>
        </w:tc>
      </w:tr>
      <w:tr w:rsidR="009C624E" w:rsidRPr="00E40B97" w14:paraId="5CB0342B" w14:textId="77777777" w:rsidTr="00F37792">
        <w:trPr>
          <w:trHeight w:val="528"/>
        </w:trPr>
        <w:tc>
          <w:tcPr>
            <w:tcW w:w="517" w:type="dxa"/>
          </w:tcPr>
          <w:p w14:paraId="1A4AED3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lastRenderedPageBreak/>
              <w:t>1.</w:t>
            </w:r>
          </w:p>
        </w:tc>
        <w:tc>
          <w:tcPr>
            <w:tcW w:w="6197" w:type="dxa"/>
          </w:tcPr>
          <w:p w14:paraId="477A8FE9"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прибирання підлоги із твердим покриттям</w:t>
            </w:r>
          </w:p>
        </w:tc>
        <w:tc>
          <w:tcPr>
            <w:tcW w:w="1080" w:type="dxa"/>
            <w:vAlign w:val="center"/>
          </w:tcPr>
          <w:p w14:paraId="43EFBFB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365" w:type="dxa"/>
            <w:vAlign w:val="center"/>
          </w:tcPr>
          <w:p w14:paraId="5F99A39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155" w:type="dxa"/>
            <w:vAlign w:val="center"/>
          </w:tcPr>
          <w:p w14:paraId="2425E43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2020DD7" w14:textId="77777777" w:rsidTr="00F37792">
        <w:tc>
          <w:tcPr>
            <w:tcW w:w="517" w:type="dxa"/>
          </w:tcPr>
          <w:p w14:paraId="6ECE45F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w:t>
            </w:r>
          </w:p>
        </w:tc>
        <w:tc>
          <w:tcPr>
            <w:tcW w:w="6197" w:type="dxa"/>
          </w:tcPr>
          <w:p w14:paraId="7A5DECBD"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Збирання сміття й переміщення його в контейнери</w:t>
            </w:r>
          </w:p>
        </w:tc>
        <w:tc>
          <w:tcPr>
            <w:tcW w:w="1080" w:type="dxa"/>
            <w:vAlign w:val="center"/>
          </w:tcPr>
          <w:p w14:paraId="005005E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365" w:type="dxa"/>
            <w:vAlign w:val="center"/>
          </w:tcPr>
          <w:p w14:paraId="18FE158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155" w:type="dxa"/>
            <w:vAlign w:val="center"/>
          </w:tcPr>
          <w:p w14:paraId="668D9E6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288159AE" w14:textId="77777777" w:rsidTr="00F37792">
        <w:tc>
          <w:tcPr>
            <w:tcW w:w="517" w:type="dxa"/>
          </w:tcPr>
          <w:p w14:paraId="03D9E74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3.</w:t>
            </w:r>
          </w:p>
        </w:tc>
        <w:tc>
          <w:tcPr>
            <w:tcW w:w="6197" w:type="dxa"/>
          </w:tcPr>
          <w:p w14:paraId="598A06B3"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локальних забруднень із внутрішньої сторони вікон, та скляних поверхонь.</w:t>
            </w:r>
          </w:p>
        </w:tc>
        <w:tc>
          <w:tcPr>
            <w:tcW w:w="1080" w:type="dxa"/>
            <w:vAlign w:val="center"/>
          </w:tcPr>
          <w:p w14:paraId="1F2FE98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365" w:type="dxa"/>
            <w:vAlign w:val="center"/>
          </w:tcPr>
          <w:p w14:paraId="0C1FAEF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36885DC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10BDA04" w14:textId="77777777" w:rsidTr="00F37792">
        <w:tc>
          <w:tcPr>
            <w:tcW w:w="517" w:type="dxa"/>
          </w:tcPr>
          <w:p w14:paraId="055A344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4.</w:t>
            </w:r>
          </w:p>
        </w:tc>
        <w:tc>
          <w:tcPr>
            <w:tcW w:w="6197" w:type="dxa"/>
          </w:tcPr>
          <w:p w14:paraId="7093D63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локальних забруднень, полірування металевих поверхонь</w:t>
            </w:r>
          </w:p>
        </w:tc>
        <w:tc>
          <w:tcPr>
            <w:tcW w:w="1080" w:type="dxa"/>
            <w:vAlign w:val="center"/>
          </w:tcPr>
          <w:p w14:paraId="728CE63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365" w:type="dxa"/>
            <w:vAlign w:val="center"/>
          </w:tcPr>
          <w:p w14:paraId="2268089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155" w:type="dxa"/>
            <w:vAlign w:val="center"/>
          </w:tcPr>
          <w:p w14:paraId="0C1F8A5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382A694" w14:textId="77777777" w:rsidTr="00F37792">
        <w:tc>
          <w:tcPr>
            <w:tcW w:w="517" w:type="dxa"/>
          </w:tcPr>
          <w:p w14:paraId="2EB7A93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5.</w:t>
            </w:r>
          </w:p>
        </w:tc>
        <w:tc>
          <w:tcPr>
            <w:tcW w:w="6197" w:type="dxa"/>
          </w:tcPr>
          <w:p w14:paraId="56E2793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Спорожнювання сміттєвих кошиків із заміною пакетів</w:t>
            </w:r>
          </w:p>
        </w:tc>
        <w:tc>
          <w:tcPr>
            <w:tcW w:w="1080" w:type="dxa"/>
            <w:vAlign w:val="center"/>
          </w:tcPr>
          <w:p w14:paraId="4950361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365" w:type="dxa"/>
            <w:vAlign w:val="center"/>
          </w:tcPr>
          <w:p w14:paraId="2537589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155" w:type="dxa"/>
            <w:vAlign w:val="center"/>
          </w:tcPr>
          <w:p w14:paraId="574F2D1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41D1CB1" w14:textId="77777777" w:rsidTr="00F37792">
        <w:tc>
          <w:tcPr>
            <w:tcW w:w="517" w:type="dxa"/>
          </w:tcPr>
          <w:p w14:paraId="163D249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6.</w:t>
            </w:r>
          </w:p>
        </w:tc>
        <w:tc>
          <w:tcPr>
            <w:tcW w:w="6197" w:type="dxa"/>
          </w:tcPr>
          <w:p w14:paraId="42B2018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локальних забруднень із поверхонь вимикачів і розеток</w:t>
            </w:r>
          </w:p>
        </w:tc>
        <w:tc>
          <w:tcPr>
            <w:tcW w:w="1080" w:type="dxa"/>
            <w:vAlign w:val="center"/>
          </w:tcPr>
          <w:p w14:paraId="41F2AE1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160D1B0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0FD25BE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65F1005" w14:textId="77777777" w:rsidTr="00F37792">
        <w:tc>
          <w:tcPr>
            <w:tcW w:w="517" w:type="dxa"/>
          </w:tcPr>
          <w:p w14:paraId="3BE26F5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7.</w:t>
            </w:r>
          </w:p>
        </w:tc>
        <w:tc>
          <w:tcPr>
            <w:tcW w:w="6197" w:type="dxa"/>
          </w:tcPr>
          <w:p w14:paraId="78D74468"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з горизонтальних і вертикальних поверхонь</w:t>
            </w:r>
          </w:p>
        </w:tc>
        <w:tc>
          <w:tcPr>
            <w:tcW w:w="1080" w:type="dxa"/>
            <w:vAlign w:val="center"/>
          </w:tcPr>
          <w:p w14:paraId="7568531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3E49CA8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2FEB065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D3E8356" w14:textId="77777777" w:rsidTr="00F37792">
        <w:tc>
          <w:tcPr>
            <w:tcW w:w="517" w:type="dxa"/>
          </w:tcPr>
          <w:p w14:paraId="67F6768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8.</w:t>
            </w:r>
          </w:p>
        </w:tc>
        <w:tc>
          <w:tcPr>
            <w:tcW w:w="6197" w:type="dxa"/>
          </w:tcPr>
          <w:p w14:paraId="752E8D75"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прибирання й видалення пилу з радіаторів, декоративних екранів радіаторів, підвіконь</w:t>
            </w:r>
          </w:p>
        </w:tc>
        <w:tc>
          <w:tcPr>
            <w:tcW w:w="1080" w:type="dxa"/>
            <w:vAlign w:val="center"/>
          </w:tcPr>
          <w:p w14:paraId="15F5AEF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0D466ED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6216BC3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0BD6552E" w14:textId="77777777" w:rsidTr="00F37792">
        <w:tc>
          <w:tcPr>
            <w:tcW w:w="517" w:type="dxa"/>
          </w:tcPr>
          <w:p w14:paraId="0241446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10</w:t>
            </w:r>
          </w:p>
        </w:tc>
        <w:tc>
          <w:tcPr>
            <w:tcW w:w="6197" w:type="dxa"/>
          </w:tcPr>
          <w:p w14:paraId="1CEAB655"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Вологе/сухе протирання стендів, стелажів</w:t>
            </w:r>
          </w:p>
        </w:tc>
        <w:tc>
          <w:tcPr>
            <w:tcW w:w="1080" w:type="dxa"/>
            <w:vAlign w:val="center"/>
          </w:tcPr>
          <w:p w14:paraId="73619F3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0325E4A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5FC10B2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ACAA001" w14:textId="77777777" w:rsidTr="00F37792">
        <w:tc>
          <w:tcPr>
            <w:tcW w:w="517" w:type="dxa"/>
          </w:tcPr>
          <w:p w14:paraId="388E870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11.</w:t>
            </w:r>
          </w:p>
        </w:tc>
        <w:tc>
          <w:tcPr>
            <w:tcW w:w="6197" w:type="dxa"/>
          </w:tcPr>
          <w:p w14:paraId="4EDFC02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прибирання й видалення пилу із плінтусів</w:t>
            </w:r>
          </w:p>
        </w:tc>
        <w:tc>
          <w:tcPr>
            <w:tcW w:w="1080" w:type="dxa"/>
            <w:vAlign w:val="center"/>
          </w:tcPr>
          <w:p w14:paraId="78DCA95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44590F0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27A3323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05201CD" w14:textId="77777777" w:rsidTr="00F37792">
        <w:tc>
          <w:tcPr>
            <w:tcW w:w="517" w:type="dxa"/>
          </w:tcPr>
          <w:p w14:paraId="0A69246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10.</w:t>
            </w:r>
          </w:p>
        </w:tc>
        <w:tc>
          <w:tcPr>
            <w:tcW w:w="6197" w:type="dxa"/>
          </w:tcPr>
          <w:p w14:paraId="7EA6355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із ґрат вентиляції на стелях</w:t>
            </w:r>
          </w:p>
        </w:tc>
        <w:tc>
          <w:tcPr>
            <w:tcW w:w="1080" w:type="dxa"/>
            <w:vAlign w:val="center"/>
          </w:tcPr>
          <w:p w14:paraId="4958639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5EF1080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5FCE81A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4109C66E" w14:textId="77777777" w:rsidTr="00F37792">
        <w:tc>
          <w:tcPr>
            <w:tcW w:w="517" w:type="dxa"/>
          </w:tcPr>
          <w:p w14:paraId="351BC62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12.</w:t>
            </w:r>
          </w:p>
        </w:tc>
        <w:tc>
          <w:tcPr>
            <w:tcW w:w="6197" w:type="dxa"/>
          </w:tcPr>
          <w:p w14:paraId="058E88BD"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зі стельових світильників</w:t>
            </w:r>
          </w:p>
        </w:tc>
        <w:tc>
          <w:tcPr>
            <w:tcW w:w="1080" w:type="dxa"/>
            <w:vAlign w:val="center"/>
          </w:tcPr>
          <w:p w14:paraId="48206CB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1EF768D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147E016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EC9B6BC" w14:textId="77777777" w:rsidTr="00F37792">
        <w:tc>
          <w:tcPr>
            <w:tcW w:w="517" w:type="dxa"/>
          </w:tcPr>
          <w:p w14:paraId="2F0E524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13.</w:t>
            </w:r>
          </w:p>
        </w:tc>
        <w:tc>
          <w:tcPr>
            <w:tcW w:w="6197" w:type="dxa"/>
          </w:tcPr>
          <w:p w14:paraId="5376A82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Прибирання павутиння за допомогою МОП систем</w:t>
            </w:r>
          </w:p>
        </w:tc>
        <w:tc>
          <w:tcPr>
            <w:tcW w:w="1080" w:type="dxa"/>
            <w:vAlign w:val="center"/>
          </w:tcPr>
          <w:p w14:paraId="0A1EF6B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60EC2DB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155" w:type="dxa"/>
            <w:vAlign w:val="center"/>
          </w:tcPr>
          <w:p w14:paraId="5FA3824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4CEA9536" w14:textId="77777777" w:rsidTr="00F37792">
        <w:tc>
          <w:tcPr>
            <w:tcW w:w="517" w:type="dxa"/>
          </w:tcPr>
          <w:p w14:paraId="3B74151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14.</w:t>
            </w:r>
          </w:p>
        </w:tc>
        <w:tc>
          <w:tcPr>
            <w:tcW w:w="6197" w:type="dxa"/>
          </w:tcPr>
          <w:p w14:paraId="6F595E6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Миття вікон зовнішнє - 1 раз на рік, внутрішнє - 2 рази на рік</w:t>
            </w:r>
          </w:p>
        </w:tc>
        <w:tc>
          <w:tcPr>
            <w:tcW w:w="1080" w:type="dxa"/>
            <w:vAlign w:val="center"/>
          </w:tcPr>
          <w:p w14:paraId="52869F5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365" w:type="dxa"/>
            <w:vAlign w:val="center"/>
          </w:tcPr>
          <w:p w14:paraId="119B4F8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155" w:type="dxa"/>
            <w:vAlign w:val="center"/>
          </w:tcPr>
          <w:p w14:paraId="0E46CB1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bl>
    <w:p w14:paraId="5E6B209E" w14:textId="77777777" w:rsidR="009C624E" w:rsidRPr="00E40B97" w:rsidRDefault="009C624E" w:rsidP="009C624E">
      <w:pPr>
        <w:spacing w:after="0" w:line="240" w:lineRule="auto"/>
        <w:jc w:val="center"/>
        <w:rPr>
          <w:rFonts w:ascii="Times New Roman" w:eastAsia="Times New Roman" w:hAnsi="Times New Roman" w:cs="Times New Roman"/>
          <w:b/>
          <w:sz w:val="24"/>
          <w:szCs w:val="24"/>
          <w:lang w:eastAsia="ru-RU"/>
        </w:rPr>
      </w:pPr>
      <w:r w:rsidRPr="00E40B97">
        <w:rPr>
          <w:rFonts w:ascii="Times New Roman" w:eastAsia="Times New Roman" w:hAnsi="Times New Roman" w:cs="Times New Roman"/>
          <w:b/>
          <w:sz w:val="24"/>
          <w:szCs w:val="24"/>
          <w:lang w:eastAsia="ru-RU"/>
        </w:rPr>
        <w:t>2. Прибирання санітарних зон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6198"/>
        <w:gridCol w:w="1080"/>
        <w:gridCol w:w="2520"/>
      </w:tblGrid>
      <w:tr w:rsidR="009C624E" w:rsidRPr="00E40B97" w14:paraId="300A7409" w14:textId="77777777" w:rsidTr="00F37792">
        <w:tc>
          <w:tcPr>
            <w:tcW w:w="516" w:type="dxa"/>
            <w:vMerge w:val="restart"/>
            <w:vAlign w:val="center"/>
          </w:tcPr>
          <w:p w14:paraId="4ECF2BB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w:t>
            </w:r>
          </w:p>
        </w:tc>
        <w:tc>
          <w:tcPr>
            <w:tcW w:w="6198" w:type="dxa"/>
            <w:vMerge w:val="restart"/>
            <w:vAlign w:val="center"/>
          </w:tcPr>
          <w:p w14:paraId="7CCD991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НАЙМЕНУВАННЯ ПОСЛУГ</w:t>
            </w:r>
          </w:p>
        </w:tc>
        <w:tc>
          <w:tcPr>
            <w:tcW w:w="3600" w:type="dxa"/>
            <w:gridSpan w:val="2"/>
            <w:vAlign w:val="center"/>
          </w:tcPr>
          <w:p w14:paraId="7676363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Періодичність</w:t>
            </w:r>
          </w:p>
        </w:tc>
      </w:tr>
      <w:tr w:rsidR="009C624E" w:rsidRPr="00E40B97" w14:paraId="536FF703" w14:textId="77777777" w:rsidTr="00F37792">
        <w:tc>
          <w:tcPr>
            <w:tcW w:w="516" w:type="dxa"/>
            <w:vMerge/>
            <w:vAlign w:val="center"/>
          </w:tcPr>
          <w:p w14:paraId="1C123C96"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6198" w:type="dxa"/>
            <w:vMerge/>
            <w:vAlign w:val="center"/>
          </w:tcPr>
          <w:p w14:paraId="02AB0CA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1080" w:type="dxa"/>
            <w:vAlign w:val="center"/>
          </w:tcPr>
          <w:p w14:paraId="7710308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Щодня</w:t>
            </w:r>
          </w:p>
        </w:tc>
        <w:tc>
          <w:tcPr>
            <w:tcW w:w="2520" w:type="dxa"/>
            <w:vAlign w:val="center"/>
          </w:tcPr>
          <w:p w14:paraId="4323E75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Генеральне прибирання один раз в тиждень</w:t>
            </w:r>
          </w:p>
        </w:tc>
      </w:tr>
      <w:tr w:rsidR="009C624E" w:rsidRPr="00E40B97" w14:paraId="1B173C3D" w14:textId="77777777" w:rsidTr="00F37792">
        <w:tc>
          <w:tcPr>
            <w:tcW w:w="516" w:type="dxa"/>
            <w:vAlign w:val="center"/>
          </w:tcPr>
          <w:p w14:paraId="0963FD3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w:t>
            </w:r>
          </w:p>
        </w:tc>
        <w:tc>
          <w:tcPr>
            <w:tcW w:w="6198" w:type="dxa"/>
          </w:tcPr>
          <w:p w14:paraId="5BF5F9A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Збирання сміття і його переміщення в контейнери, заміна поліетиленових пакетів</w:t>
            </w:r>
          </w:p>
        </w:tc>
        <w:tc>
          <w:tcPr>
            <w:tcW w:w="1080" w:type="dxa"/>
            <w:vAlign w:val="center"/>
          </w:tcPr>
          <w:p w14:paraId="0676566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04DC864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89E4BE7" w14:textId="77777777" w:rsidTr="00F37792">
        <w:tc>
          <w:tcPr>
            <w:tcW w:w="516" w:type="dxa"/>
            <w:vAlign w:val="center"/>
          </w:tcPr>
          <w:p w14:paraId="656EB4B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w:t>
            </w:r>
          </w:p>
        </w:tc>
        <w:tc>
          <w:tcPr>
            <w:tcW w:w="6198" w:type="dxa"/>
          </w:tcPr>
          <w:p w14:paraId="6317D866"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Миття сміттєвих кошиків бактерицидним засобом</w:t>
            </w:r>
          </w:p>
        </w:tc>
        <w:tc>
          <w:tcPr>
            <w:tcW w:w="1080" w:type="dxa"/>
            <w:vAlign w:val="center"/>
          </w:tcPr>
          <w:p w14:paraId="24D5ADE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520" w:type="dxa"/>
            <w:vAlign w:val="center"/>
          </w:tcPr>
          <w:p w14:paraId="347E340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63501FA8" w14:textId="77777777" w:rsidTr="00F37792">
        <w:tc>
          <w:tcPr>
            <w:tcW w:w="516" w:type="dxa"/>
            <w:vAlign w:val="center"/>
          </w:tcPr>
          <w:p w14:paraId="1BD2BD9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3.</w:t>
            </w:r>
          </w:p>
        </w:tc>
        <w:tc>
          <w:tcPr>
            <w:tcW w:w="6198" w:type="dxa"/>
          </w:tcPr>
          <w:p w14:paraId="7EBF966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локальних забруднень зі кахельних стін, дверей, довідників, дверних блоків, дверних ручок, плінтусів</w:t>
            </w:r>
          </w:p>
        </w:tc>
        <w:tc>
          <w:tcPr>
            <w:tcW w:w="1080" w:type="dxa"/>
            <w:vAlign w:val="center"/>
          </w:tcPr>
          <w:p w14:paraId="16F8E93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6618DFD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D7C70AA" w14:textId="77777777" w:rsidTr="00F37792">
        <w:tc>
          <w:tcPr>
            <w:tcW w:w="516" w:type="dxa"/>
            <w:vAlign w:val="center"/>
          </w:tcPr>
          <w:p w14:paraId="13DB671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4.</w:t>
            </w:r>
          </w:p>
        </w:tc>
        <w:tc>
          <w:tcPr>
            <w:tcW w:w="6198" w:type="dxa"/>
          </w:tcPr>
          <w:p w14:paraId="630ECF3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прибирання підлоги із твердим покриттям</w:t>
            </w:r>
          </w:p>
        </w:tc>
        <w:tc>
          <w:tcPr>
            <w:tcW w:w="1080" w:type="dxa"/>
            <w:vAlign w:val="center"/>
          </w:tcPr>
          <w:p w14:paraId="4A31815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683B140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FBC4FF8" w14:textId="77777777" w:rsidTr="00F37792">
        <w:tc>
          <w:tcPr>
            <w:tcW w:w="516" w:type="dxa"/>
            <w:vAlign w:val="center"/>
          </w:tcPr>
          <w:p w14:paraId="69FB09F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5.</w:t>
            </w:r>
          </w:p>
        </w:tc>
        <w:tc>
          <w:tcPr>
            <w:tcW w:w="6198" w:type="dxa"/>
          </w:tcPr>
          <w:p w14:paraId="5EBA2B42"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протирання плінтусів, прибирання павутиння за допомогою МОП</w:t>
            </w:r>
          </w:p>
        </w:tc>
        <w:tc>
          <w:tcPr>
            <w:tcW w:w="1080" w:type="dxa"/>
            <w:vAlign w:val="center"/>
          </w:tcPr>
          <w:p w14:paraId="271A7DB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520" w:type="dxa"/>
            <w:vAlign w:val="center"/>
          </w:tcPr>
          <w:p w14:paraId="3E5576D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4E6C22FF" w14:textId="77777777" w:rsidTr="00F37792">
        <w:tc>
          <w:tcPr>
            <w:tcW w:w="516" w:type="dxa"/>
            <w:vAlign w:val="center"/>
          </w:tcPr>
          <w:p w14:paraId="2654DCB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6.</w:t>
            </w:r>
          </w:p>
        </w:tc>
        <w:tc>
          <w:tcPr>
            <w:tcW w:w="6198" w:type="dxa"/>
          </w:tcPr>
          <w:p w14:paraId="20A37F65"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слідів пальців, локальних забруднень із металевих поверхонь</w:t>
            </w:r>
          </w:p>
        </w:tc>
        <w:tc>
          <w:tcPr>
            <w:tcW w:w="1080" w:type="dxa"/>
            <w:vAlign w:val="center"/>
          </w:tcPr>
          <w:p w14:paraId="3B5AFA4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2C40D65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29B604C8" w14:textId="77777777" w:rsidTr="00F37792">
        <w:tc>
          <w:tcPr>
            <w:tcW w:w="516" w:type="dxa"/>
            <w:vAlign w:val="center"/>
          </w:tcPr>
          <w:p w14:paraId="2587647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7.</w:t>
            </w:r>
          </w:p>
        </w:tc>
        <w:tc>
          <w:tcPr>
            <w:tcW w:w="6198" w:type="dxa"/>
          </w:tcPr>
          <w:p w14:paraId="5626A656"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 xml:space="preserve">Полірування дзеркал і скляних поверхонь, диспенсерів для рідкого мила, сушарок та дизенфікуючих засобів </w:t>
            </w:r>
          </w:p>
        </w:tc>
        <w:tc>
          <w:tcPr>
            <w:tcW w:w="1080" w:type="dxa"/>
            <w:vAlign w:val="center"/>
          </w:tcPr>
          <w:p w14:paraId="23C8216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4FB68FC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4C83DC36" w14:textId="77777777" w:rsidTr="00F37792">
        <w:tc>
          <w:tcPr>
            <w:tcW w:w="516" w:type="dxa"/>
            <w:vAlign w:val="center"/>
          </w:tcPr>
          <w:p w14:paraId="46E2376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8.</w:t>
            </w:r>
          </w:p>
        </w:tc>
        <w:tc>
          <w:tcPr>
            <w:tcW w:w="6198" w:type="dxa"/>
          </w:tcPr>
          <w:p w14:paraId="6F7581CD"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 xml:space="preserve">Видалення пилу, локальних забруднень, слідів пальців </w:t>
            </w:r>
          </w:p>
        </w:tc>
        <w:tc>
          <w:tcPr>
            <w:tcW w:w="1080" w:type="dxa"/>
            <w:vAlign w:val="center"/>
          </w:tcPr>
          <w:p w14:paraId="0A01859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776DDB5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4661FA8" w14:textId="77777777" w:rsidTr="00F37792">
        <w:tc>
          <w:tcPr>
            <w:tcW w:w="516" w:type="dxa"/>
            <w:vAlign w:val="center"/>
          </w:tcPr>
          <w:p w14:paraId="79A3F48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9.</w:t>
            </w:r>
          </w:p>
        </w:tc>
        <w:tc>
          <w:tcPr>
            <w:tcW w:w="6198" w:type="dxa"/>
          </w:tcPr>
          <w:p w14:paraId="21E8FB58"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сміття зі стоків раковин</w:t>
            </w:r>
          </w:p>
        </w:tc>
        <w:tc>
          <w:tcPr>
            <w:tcW w:w="1080" w:type="dxa"/>
            <w:vAlign w:val="center"/>
          </w:tcPr>
          <w:p w14:paraId="01FF353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36A9351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4D9915C" w14:textId="77777777" w:rsidTr="00F37792">
        <w:tc>
          <w:tcPr>
            <w:tcW w:w="516" w:type="dxa"/>
            <w:vAlign w:val="center"/>
          </w:tcPr>
          <w:p w14:paraId="2CD91CE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10.</w:t>
            </w:r>
          </w:p>
        </w:tc>
        <w:tc>
          <w:tcPr>
            <w:tcW w:w="6198" w:type="dxa"/>
          </w:tcPr>
          <w:p w14:paraId="20370F48"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вапняного нальоту із кранів</w:t>
            </w:r>
          </w:p>
        </w:tc>
        <w:tc>
          <w:tcPr>
            <w:tcW w:w="1080" w:type="dxa"/>
            <w:vAlign w:val="center"/>
          </w:tcPr>
          <w:p w14:paraId="7B52019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520" w:type="dxa"/>
            <w:vAlign w:val="center"/>
          </w:tcPr>
          <w:p w14:paraId="1412EB4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47C19151" w14:textId="77777777" w:rsidTr="00F37792">
        <w:tc>
          <w:tcPr>
            <w:tcW w:w="516" w:type="dxa"/>
            <w:vAlign w:val="center"/>
          </w:tcPr>
          <w:p w14:paraId="19AA4C9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11.</w:t>
            </w:r>
          </w:p>
        </w:tc>
        <w:tc>
          <w:tcPr>
            <w:tcW w:w="6198" w:type="dxa"/>
          </w:tcPr>
          <w:p w14:paraId="3549125A"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іржі, сечового, водного й вапняного каменів із внутрішньої й зовнішньої поверхні унітазів</w:t>
            </w:r>
          </w:p>
        </w:tc>
        <w:tc>
          <w:tcPr>
            <w:tcW w:w="1080" w:type="dxa"/>
            <w:vAlign w:val="center"/>
          </w:tcPr>
          <w:p w14:paraId="4F51C3D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520" w:type="dxa"/>
            <w:vAlign w:val="center"/>
          </w:tcPr>
          <w:p w14:paraId="0ED2CAF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08FE2A1A" w14:textId="77777777" w:rsidTr="00F37792">
        <w:tc>
          <w:tcPr>
            <w:tcW w:w="516" w:type="dxa"/>
            <w:vAlign w:val="center"/>
          </w:tcPr>
          <w:p w14:paraId="67F0A89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 xml:space="preserve">12. </w:t>
            </w:r>
          </w:p>
        </w:tc>
        <w:tc>
          <w:tcPr>
            <w:tcW w:w="6198" w:type="dxa"/>
          </w:tcPr>
          <w:p w14:paraId="16818739"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прибирання кришок і сидінь унітазів</w:t>
            </w:r>
          </w:p>
        </w:tc>
        <w:tc>
          <w:tcPr>
            <w:tcW w:w="1080" w:type="dxa"/>
            <w:vAlign w:val="center"/>
          </w:tcPr>
          <w:p w14:paraId="022D56A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2062CA7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59A76BA5" w14:textId="77777777" w:rsidTr="00F37792">
        <w:tc>
          <w:tcPr>
            <w:tcW w:w="516" w:type="dxa"/>
            <w:vAlign w:val="center"/>
          </w:tcPr>
          <w:p w14:paraId="19A1DD0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13.</w:t>
            </w:r>
          </w:p>
        </w:tc>
        <w:tc>
          <w:tcPr>
            <w:tcW w:w="6198" w:type="dxa"/>
          </w:tcPr>
          <w:p w14:paraId="71A8DDC8"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Чищення та дезінфекція кахельної стінки, миття унітазів, сидінь унітазів, раковин, змішувачів, приставних тумбочок та поличок, арматури бактерицидним засобом (дезінфекція)</w:t>
            </w:r>
          </w:p>
        </w:tc>
        <w:tc>
          <w:tcPr>
            <w:tcW w:w="1080" w:type="dxa"/>
            <w:vAlign w:val="center"/>
          </w:tcPr>
          <w:p w14:paraId="7651411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263BA7F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20CBBA49" w14:textId="77777777" w:rsidTr="00F37792">
        <w:tc>
          <w:tcPr>
            <w:tcW w:w="516" w:type="dxa"/>
            <w:vAlign w:val="center"/>
          </w:tcPr>
          <w:p w14:paraId="06D98CA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14.</w:t>
            </w:r>
          </w:p>
        </w:tc>
        <w:tc>
          <w:tcPr>
            <w:tcW w:w="6198" w:type="dxa"/>
          </w:tcPr>
          <w:p w14:paraId="62F4E7B5"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Протирання розеток, вимикачів</w:t>
            </w:r>
          </w:p>
        </w:tc>
        <w:tc>
          <w:tcPr>
            <w:tcW w:w="1080" w:type="dxa"/>
            <w:vAlign w:val="center"/>
          </w:tcPr>
          <w:p w14:paraId="686A082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520" w:type="dxa"/>
            <w:vAlign w:val="center"/>
          </w:tcPr>
          <w:p w14:paraId="46C8CF7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0240B05A" w14:textId="77777777" w:rsidTr="00F37792">
        <w:tc>
          <w:tcPr>
            <w:tcW w:w="516" w:type="dxa"/>
            <w:vAlign w:val="center"/>
          </w:tcPr>
          <w:p w14:paraId="42B642E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15.</w:t>
            </w:r>
          </w:p>
        </w:tc>
        <w:tc>
          <w:tcPr>
            <w:tcW w:w="6198" w:type="dxa"/>
          </w:tcPr>
          <w:p w14:paraId="6530B31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Наповнення диспенсерів рідким милом, дезинфікуючим засобом та забезпечення туалетним папером</w:t>
            </w:r>
          </w:p>
        </w:tc>
        <w:tc>
          <w:tcPr>
            <w:tcW w:w="1080" w:type="dxa"/>
            <w:vAlign w:val="center"/>
          </w:tcPr>
          <w:p w14:paraId="18525A4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520" w:type="dxa"/>
            <w:vAlign w:val="center"/>
          </w:tcPr>
          <w:p w14:paraId="2A5E647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bl>
    <w:p w14:paraId="06BA29FE" w14:textId="77777777" w:rsidR="009C624E" w:rsidRPr="00E40B97" w:rsidRDefault="009C624E" w:rsidP="009C624E">
      <w:pPr>
        <w:spacing w:after="0" w:line="240" w:lineRule="auto"/>
        <w:jc w:val="center"/>
        <w:rPr>
          <w:rFonts w:ascii="Times New Roman" w:eastAsia="Times New Roman" w:hAnsi="Times New Roman" w:cs="Times New Roman"/>
          <w:b/>
          <w:sz w:val="24"/>
          <w:szCs w:val="24"/>
          <w:lang w:eastAsia="ru-RU"/>
        </w:rPr>
      </w:pPr>
      <w:r w:rsidRPr="00E40B97">
        <w:rPr>
          <w:rFonts w:ascii="Times New Roman" w:eastAsia="Times New Roman" w:hAnsi="Times New Roman" w:cs="Times New Roman"/>
          <w:b/>
          <w:sz w:val="24"/>
          <w:szCs w:val="24"/>
          <w:lang w:eastAsia="ru-RU"/>
        </w:rPr>
        <w:t>3. Прибирання кабінетів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095"/>
        <w:gridCol w:w="1417"/>
        <w:gridCol w:w="1260"/>
        <w:gridCol w:w="1008"/>
      </w:tblGrid>
      <w:tr w:rsidR="009C624E" w:rsidRPr="00E40B97" w14:paraId="51B1072D" w14:textId="77777777" w:rsidTr="00F37792">
        <w:tc>
          <w:tcPr>
            <w:tcW w:w="568" w:type="dxa"/>
            <w:vMerge w:val="restart"/>
            <w:vAlign w:val="center"/>
          </w:tcPr>
          <w:p w14:paraId="2EE998B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w:t>
            </w:r>
          </w:p>
        </w:tc>
        <w:tc>
          <w:tcPr>
            <w:tcW w:w="6095" w:type="dxa"/>
            <w:vMerge w:val="restart"/>
            <w:vAlign w:val="center"/>
          </w:tcPr>
          <w:p w14:paraId="5294921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НАЙМЕНУВАННЯ ПОСЛУГ</w:t>
            </w:r>
          </w:p>
        </w:tc>
        <w:tc>
          <w:tcPr>
            <w:tcW w:w="3685" w:type="dxa"/>
            <w:gridSpan w:val="3"/>
            <w:vAlign w:val="center"/>
          </w:tcPr>
          <w:p w14:paraId="28B5635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Періодичність</w:t>
            </w:r>
          </w:p>
        </w:tc>
      </w:tr>
      <w:tr w:rsidR="009C624E" w:rsidRPr="00E40B97" w14:paraId="34331997" w14:textId="77777777" w:rsidTr="00F37792">
        <w:tc>
          <w:tcPr>
            <w:tcW w:w="568" w:type="dxa"/>
            <w:vMerge/>
            <w:vAlign w:val="center"/>
          </w:tcPr>
          <w:p w14:paraId="0F6D2BE2"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6095" w:type="dxa"/>
            <w:vMerge/>
            <w:vAlign w:val="center"/>
          </w:tcPr>
          <w:p w14:paraId="6A392B1B"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1417" w:type="dxa"/>
            <w:vAlign w:val="center"/>
          </w:tcPr>
          <w:p w14:paraId="2E3798E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Щодня</w:t>
            </w:r>
          </w:p>
        </w:tc>
        <w:tc>
          <w:tcPr>
            <w:tcW w:w="1260" w:type="dxa"/>
            <w:vAlign w:val="center"/>
          </w:tcPr>
          <w:p w14:paraId="25F0C30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Генеральне прибирання один раз на  міс.</w:t>
            </w:r>
          </w:p>
        </w:tc>
        <w:tc>
          <w:tcPr>
            <w:tcW w:w="1008" w:type="dxa"/>
            <w:vAlign w:val="center"/>
          </w:tcPr>
          <w:p w14:paraId="2077EFB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Генеральне прибирання один/два рази на  рік</w:t>
            </w:r>
          </w:p>
        </w:tc>
      </w:tr>
      <w:tr w:rsidR="009C624E" w:rsidRPr="00E40B97" w14:paraId="2D705218" w14:textId="77777777" w:rsidTr="00F37792">
        <w:tc>
          <w:tcPr>
            <w:tcW w:w="568" w:type="dxa"/>
            <w:vAlign w:val="center"/>
          </w:tcPr>
          <w:p w14:paraId="276989D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w:t>
            </w:r>
          </w:p>
        </w:tc>
        <w:tc>
          <w:tcPr>
            <w:tcW w:w="6095" w:type="dxa"/>
          </w:tcPr>
          <w:p w14:paraId="16DA3B6D"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Збирання сміття і його переміщення в контейнери, заміна поліетиленових пакетів</w:t>
            </w:r>
          </w:p>
        </w:tc>
        <w:tc>
          <w:tcPr>
            <w:tcW w:w="1417" w:type="dxa"/>
            <w:vAlign w:val="center"/>
          </w:tcPr>
          <w:p w14:paraId="4D26862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59F5AA4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40919E3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78AD6754" w14:textId="77777777" w:rsidTr="00F37792">
        <w:tc>
          <w:tcPr>
            <w:tcW w:w="568" w:type="dxa"/>
            <w:vAlign w:val="center"/>
          </w:tcPr>
          <w:p w14:paraId="490A249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w:t>
            </w:r>
          </w:p>
        </w:tc>
        <w:tc>
          <w:tcPr>
            <w:tcW w:w="6095" w:type="dxa"/>
          </w:tcPr>
          <w:p w14:paraId="252A3502"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локальних забруднень зі стін, дверей, довідників, дверних блоків, дверних ручок</w:t>
            </w:r>
          </w:p>
        </w:tc>
        <w:tc>
          <w:tcPr>
            <w:tcW w:w="1417" w:type="dxa"/>
            <w:vAlign w:val="center"/>
          </w:tcPr>
          <w:p w14:paraId="5F404F2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4128E18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5860125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3C752BC" w14:textId="77777777" w:rsidTr="00F37792">
        <w:tc>
          <w:tcPr>
            <w:tcW w:w="568" w:type="dxa"/>
            <w:vAlign w:val="center"/>
          </w:tcPr>
          <w:p w14:paraId="2F61F0C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lastRenderedPageBreak/>
              <w:t>3.</w:t>
            </w:r>
          </w:p>
        </w:tc>
        <w:tc>
          <w:tcPr>
            <w:tcW w:w="6095" w:type="dxa"/>
          </w:tcPr>
          <w:p w14:paraId="5B5F1ED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прибирання підлоги із твердим покриттям</w:t>
            </w:r>
          </w:p>
        </w:tc>
        <w:tc>
          <w:tcPr>
            <w:tcW w:w="1417" w:type="dxa"/>
            <w:vAlign w:val="center"/>
          </w:tcPr>
          <w:p w14:paraId="6B2E22E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63FEA04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3A56ECC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67B7564" w14:textId="77777777" w:rsidTr="00F37792">
        <w:tc>
          <w:tcPr>
            <w:tcW w:w="568" w:type="dxa"/>
            <w:vAlign w:val="center"/>
          </w:tcPr>
          <w:p w14:paraId="00BDBD1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4.</w:t>
            </w:r>
          </w:p>
        </w:tc>
        <w:tc>
          <w:tcPr>
            <w:tcW w:w="6095" w:type="dxa"/>
          </w:tcPr>
          <w:p w14:paraId="0A0C813D" w14:textId="77777777" w:rsidR="009C624E" w:rsidRPr="006C1139" w:rsidRDefault="009C624E" w:rsidP="00F37792">
            <w:pPr>
              <w:spacing w:after="0" w:line="240" w:lineRule="auto"/>
              <w:rPr>
                <w:rFonts w:ascii="Times New Roman" w:eastAsia="Times New Roman" w:hAnsi="Times New Roman" w:cs="Times New Roman"/>
                <w:sz w:val="20"/>
                <w:szCs w:val="20"/>
                <w:lang w:eastAsia="ru-RU"/>
              </w:rPr>
            </w:pPr>
            <w:r w:rsidRPr="006C1139">
              <w:rPr>
                <w:rFonts w:ascii="Times New Roman" w:eastAsia="Times New Roman" w:hAnsi="Times New Roman" w:cs="Times New Roman"/>
                <w:sz w:val="20"/>
                <w:szCs w:val="20"/>
                <w:lang w:eastAsia="ru-RU"/>
              </w:rPr>
              <w:t>Обробка килимового покриття пилососом</w:t>
            </w:r>
          </w:p>
        </w:tc>
        <w:tc>
          <w:tcPr>
            <w:tcW w:w="1417" w:type="dxa"/>
            <w:vAlign w:val="center"/>
          </w:tcPr>
          <w:p w14:paraId="1CC6BF2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0F9F1C4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660CDCB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525ACB56" w14:textId="77777777" w:rsidTr="00F37792">
        <w:tc>
          <w:tcPr>
            <w:tcW w:w="568" w:type="dxa"/>
            <w:vAlign w:val="center"/>
          </w:tcPr>
          <w:p w14:paraId="19533B8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5.</w:t>
            </w:r>
          </w:p>
        </w:tc>
        <w:tc>
          <w:tcPr>
            <w:tcW w:w="6095" w:type="dxa"/>
          </w:tcPr>
          <w:p w14:paraId="291F2E04" w14:textId="77777777" w:rsidR="009C624E" w:rsidRPr="006C1139" w:rsidRDefault="009C624E" w:rsidP="00F37792">
            <w:pPr>
              <w:spacing w:after="0" w:line="240" w:lineRule="auto"/>
              <w:rPr>
                <w:rFonts w:ascii="Times New Roman" w:eastAsia="Times New Roman" w:hAnsi="Times New Roman" w:cs="Times New Roman"/>
                <w:sz w:val="20"/>
                <w:szCs w:val="20"/>
                <w:lang w:eastAsia="ru-RU"/>
              </w:rPr>
            </w:pPr>
            <w:r w:rsidRPr="006C1139">
              <w:rPr>
                <w:rFonts w:ascii="Times New Roman" w:eastAsia="Times New Roman" w:hAnsi="Times New Roman" w:cs="Times New Roman"/>
                <w:sz w:val="20"/>
                <w:szCs w:val="20"/>
                <w:lang w:eastAsia="ru-RU"/>
              </w:rPr>
              <w:t>Вологе протирання плінтусів</w:t>
            </w:r>
          </w:p>
        </w:tc>
        <w:tc>
          <w:tcPr>
            <w:tcW w:w="1417" w:type="dxa"/>
            <w:vAlign w:val="center"/>
          </w:tcPr>
          <w:p w14:paraId="2C351AF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0C58EC9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4A7A56A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9E2E280" w14:textId="77777777" w:rsidTr="00F37792">
        <w:tc>
          <w:tcPr>
            <w:tcW w:w="568" w:type="dxa"/>
            <w:vAlign w:val="center"/>
          </w:tcPr>
          <w:p w14:paraId="0037827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6.</w:t>
            </w:r>
          </w:p>
        </w:tc>
        <w:tc>
          <w:tcPr>
            <w:tcW w:w="6095" w:type="dxa"/>
          </w:tcPr>
          <w:p w14:paraId="6C94584E" w14:textId="77777777" w:rsidR="009C624E" w:rsidRPr="006C1139" w:rsidRDefault="009C624E" w:rsidP="00F37792">
            <w:pPr>
              <w:spacing w:after="0" w:line="240" w:lineRule="auto"/>
              <w:rPr>
                <w:rFonts w:ascii="Times New Roman" w:eastAsia="Times New Roman" w:hAnsi="Times New Roman" w:cs="Times New Roman"/>
                <w:sz w:val="20"/>
                <w:szCs w:val="20"/>
                <w:lang w:eastAsia="ru-RU"/>
              </w:rPr>
            </w:pPr>
            <w:r w:rsidRPr="006C1139">
              <w:rPr>
                <w:rFonts w:ascii="Times New Roman" w:eastAsia="Times New Roman" w:hAnsi="Times New Roman" w:cs="Times New Roman"/>
                <w:sz w:val="20"/>
                <w:szCs w:val="20"/>
                <w:lang w:eastAsia="ru-RU"/>
              </w:rPr>
              <w:t>Видалення плям з використанням спеціальних хімічних засобів з килимових покриттів</w:t>
            </w:r>
          </w:p>
        </w:tc>
        <w:tc>
          <w:tcPr>
            <w:tcW w:w="1417" w:type="dxa"/>
            <w:vAlign w:val="center"/>
          </w:tcPr>
          <w:p w14:paraId="120CA31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09D8BFA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5B3C786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DCE7A68" w14:textId="77777777" w:rsidTr="00F37792">
        <w:tc>
          <w:tcPr>
            <w:tcW w:w="568" w:type="dxa"/>
            <w:vAlign w:val="center"/>
          </w:tcPr>
          <w:p w14:paraId="50182A5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7.</w:t>
            </w:r>
          </w:p>
        </w:tc>
        <w:tc>
          <w:tcPr>
            <w:tcW w:w="6095" w:type="dxa"/>
          </w:tcPr>
          <w:p w14:paraId="4A1DC77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слідів пальців, локальних забруднень із металевих поверхонь</w:t>
            </w:r>
          </w:p>
        </w:tc>
        <w:tc>
          <w:tcPr>
            <w:tcW w:w="1417" w:type="dxa"/>
            <w:vAlign w:val="center"/>
          </w:tcPr>
          <w:p w14:paraId="7379007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0414650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1D735D4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08291051" w14:textId="77777777" w:rsidTr="00F37792">
        <w:tc>
          <w:tcPr>
            <w:tcW w:w="568" w:type="dxa"/>
            <w:vAlign w:val="center"/>
          </w:tcPr>
          <w:p w14:paraId="253ACD2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8.</w:t>
            </w:r>
          </w:p>
        </w:tc>
        <w:tc>
          <w:tcPr>
            <w:tcW w:w="6095" w:type="dxa"/>
          </w:tcPr>
          <w:p w14:paraId="5BDD6E97"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локальних забруднень із відкритих поверхонь меблів, офісної техніки</w:t>
            </w:r>
          </w:p>
        </w:tc>
        <w:tc>
          <w:tcPr>
            <w:tcW w:w="1417" w:type="dxa"/>
            <w:vAlign w:val="center"/>
          </w:tcPr>
          <w:p w14:paraId="58E888B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6BD2E4D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14A1398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0674D061" w14:textId="77777777" w:rsidTr="00F37792">
        <w:tc>
          <w:tcPr>
            <w:tcW w:w="568" w:type="dxa"/>
            <w:vAlign w:val="center"/>
          </w:tcPr>
          <w:p w14:paraId="2A63BB3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9.</w:t>
            </w:r>
          </w:p>
        </w:tc>
        <w:tc>
          <w:tcPr>
            <w:tcW w:w="6095" w:type="dxa"/>
          </w:tcPr>
          <w:p w14:paraId="4F11BA8B"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Протирання вільних площин столів</w:t>
            </w:r>
          </w:p>
        </w:tc>
        <w:tc>
          <w:tcPr>
            <w:tcW w:w="1417" w:type="dxa"/>
            <w:vAlign w:val="center"/>
          </w:tcPr>
          <w:p w14:paraId="762E3B9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66B1DD0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507A7F5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7D27D195" w14:textId="77777777" w:rsidTr="00F37792">
        <w:tc>
          <w:tcPr>
            <w:tcW w:w="568" w:type="dxa"/>
            <w:vAlign w:val="center"/>
          </w:tcPr>
          <w:p w14:paraId="4A6AD88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10.</w:t>
            </w:r>
          </w:p>
        </w:tc>
        <w:tc>
          <w:tcPr>
            <w:tcW w:w="6095" w:type="dxa"/>
          </w:tcPr>
          <w:p w14:paraId="000285B9"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з горизонтальних поверхонь меблів</w:t>
            </w:r>
          </w:p>
        </w:tc>
        <w:tc>
          <w:tcPr>
            <w:tcW w:w="1417" w:type="dxa"/>
            <w:vAlign w:val="center"/>
          </w:tcPr>
          <w:p w14:paraId="7BD0BE4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1220B33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0B880B5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269F0A33" w14:textId="77777777" w:rsidTr="00F37792">
        <w:tc>
          <w:tcPr>
            <w:tcW w:w="568" w:type="dxa"/>
            <w:vAlign w:val="center"/>
          </w:tcPr>
          <w:p w14:paraId="7BA03E2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11.</w:t>
            </w:r>
          </w:p>
        </w:tc>
        <w:tc>
          <w:tcPr>
            <w:tcW w:w="6095" w:type="dxa"/>
          </w:tcPr>
          <w:p w14:paraId="4D7E710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локальних забруднень із поверхонь вимикачів і розеток</w:t>
            </w:r>
          </w:p>
        </w:tc>
        <w:tc>
          <w:tcPr>
            <w:tcW w:w="1417" w:type="dxa"/>
            <w:vAlign w:val="center"/>
          </w:tcPr>
          <w:p w14:paraId="06C41A2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2C2C0B8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30C23CB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83791DF" w14:textId="77777777" w:rsidTr="00F37792">
        <w:tc>
          <w:tcPr>
            <w:tcW w:w="568" w:type="dxa"/>
            <w:vAlign w:val="center"/>
          </w:tcPr>
          <w:p w14:paraId="3E570D5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12.</w:t>
            </w:r>
          </w:p>
        </w:tc>
        <w:tc>
          <w:tcPr>
            <w:tcW w:w="6095" w:type="dxa"/>
          </w:tcPr>
          <w:p w14:paraId="2CA768AC"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локальних забруднень із радіаторів опалення, декоративних екранів радіаторів</w:t>
            </w:r>
          </w:p>
        </w:tc>
        <w:tc>
          <w:tcPr>
            <w:tcW w:w="1417" w:type="dxa"/>
            <w:vAlign w:val="center"/>
          </w:tcPr>
          <w:p w14:paraId="2D674C7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6EECB9E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0AA5DDB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540E2C81" w14:textId="77777777" w:rsidTr="00F37792">
        <w:tc>
          <w:tcPr>
            <w:tcW w:w="568" w:type="dxa"/>
            <w:vAlign w:val="center"/>
          </w:tcPr>
          <w:p w14:paraId="26E3CA1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13.</w:t>
            </w:r>
          </w:p>
        </w:tc>
        <w:tc>
          <w:tcPr>
            <w:tcW w:w="6095" w:type="dxa"/>
          </w:tcPr>
          <w:p w14:paraId="0BCBAE8B"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 xml:space="preserve">Сухе прибирання комп’ютерного та периферійного обладнання (не під напругою) з використанням антистатичних засобів </w:t>
            </w:r>
          </w:p>
        </w:tc>
        <w:tc>
          <w:tcPr>
            <w:tcW w:w="1417" w:type="dxa"/>
            <w:vAlign w:val="center"/>
          </w:tcPr>
          <w:p w14:paraId="1FF3BF1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64F6E93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6F5CBEB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78A82D5E" w14:textId="77777777" w:rsidTr="00F37792">
        <w:tc>
          <w:tcPr>
            <w:tcW w:w="568" w:type="dxa"/>
            <w:vAlign w:val="center"/>
          </w:tcPr>
          <w:p w14:paraId="3ECE349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14.</w:t>
            </w:r>
          </w:p>
        </w:tc>
        <w:tc>
          <w:tcPr>
            <w:tcW w:w="6095" w:type="dxa"/>
          </w:tcPr>
          <w:p w14:paraId="07C47BF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Полірування дзеркал і скляних поверхонь</w:t>
            </w:r>
          </w:p>
        </w:tc>
        <w:tc>
          <w:tcPr>
            <w:tcW w:w="1417" w:type="dxa"/>
            <w:vAlign w:val="center"/>
          </w:tcPr>
          <w:p w14:paraId="17D591C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77460BE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5542A45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2E114BEC" w14:textId="77777777" w:rsidTr="00F37792">
        <w:tc>
          <w:tcPr>
            <w:tcW w:w="568" w:type="dxa"/>
            <w:vAlign w:val="center"/>
          </w:tcPr>
          <w:p w14:paraId="66E1681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15.</w:t>
            </w:r>
          </w:p>
        </w:tc>
        <w:tc>
          <w:tcPr>
            <w:tcW w:w="6095" w:type="dxa"/>
          </w:tcPr>
          <w:p w14:paraId="7062CE0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павутини зі стель</w:t>
            </w:r>
          </w:p>
        </w:tc>
        <w:tc>
          <w:tcPr>
            <w:tcW w:w="1417" w:type="dxa"/>
            <w:vAlign w:val="center"/>
          </w:tcPr>
          <w:p w14:paraId="19880CE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136328A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5E1A328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A1E6732" w14:textId="77777777" w:rsidTr="00F37792">
        <w:tc>
          <w:tcPr>
            <w:tcW w:w="568" w:type="dxa"/>
            <w:vAlign w:val="center"/>
          </w:tcPr>
          <w:p w14:paraId="689A5F4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16.</w:t>
            </w:r>
          </w:p>
        </w:tc>
        <w:tc>
          <w:tcPr>
            <w:tcW w:w="6095" w:type="dxa"/>
          </w:tcPr>
          <w:p w14:paraId="0545BF4C"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зі штучних рослин, світильників (не під напругою), предметів інтер’єру</w:t>
            </w:r>
          </w:p>
        </w:tc>
        <w:tc>
          <w:tcPr>
            <w:tcW w:w="1417" w:type="dxa"/>
            <w:vAlign w:val="center"/>
          </w:tcPr>
          <w:p w14:paraId="5FC8894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2B47F56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029E9DF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3242BF4" w14:textId="77777777" w:rsidTr="00F37792">
        <w:tc>
          <w:tcPr>
            <w:tcW w:w="568" w:type="dxa"/>
            <w:vAlign w:val="center"/>
          </w:tcPr>
          <w:p w14:paraId="1B699C9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17.</w:t>
            </w:r>
          </w:p>
        </w:tc>
        <w:tc>
          <w:tcPr>
            <w:tcW w:w="6095" w:type="dxa"/>
          </w:tcPr>
          <w:p w14:paraId="3DA84862"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протирання дверних рам і петель</w:t>
            </w:r>
          </w:p>
        </w:tc>
        <w:tc>
          <w:tcPr>
            <w:tcW w:w="1417" w:type="dxa"/>
            <w:vAlign w:val="center"/>
          </w:tcPr>
          <w:p w14:paraId="7BEDAC0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67EE170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33F6839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071E878" w14:textId="77777777" w:rsidTr="00F37792">
        <w:tc>
          <w:tcPr>
            <w:tcW w:w="568" w:type="dxa"/>
            <w:vAlign w:val="center"/>
          </w:tcPr>
          <w:p w14:paraId="6DB6E42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18.</w:t>
            </w:r>
          </w:p>
        </w:tc>
        <w:tc>
          <w:tcPr>
            <w:tcW w:w="6095" w:type="dxa"/>
          </w:tcPr>
          <w:p w14:paraId="1C5C05C3"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протирання радіаторів опалення, декоративних екранів радіатору, підвіконь</w:t>
            </w:r>
          </w:p>
        </w:tc>
        <w:tc>
          <w:tcPr>
            <w:tcW w:w="1417" w:type="dxa"/>
            <w:vAlign w:val="center"/>
          </w:tcPr>
          <w:p w14:paraId="1155CFE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24157E0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6790935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728CF320" w14:textId="77777777" w:rsidTr="00F37792">
        <w:tc>
          <w:tcPr>
            <w:tcW w:w="568" w:type="dxa"/>
            <w:vAlign w:val="center"/>
          </w:tcPr>
          <w:p w14:paraId="1CF0185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19.</w:t>
            </w:r>
          </w:p>
        </w:tc>
        <w:tc>
          <w:tcPr>
            <w:tcW w:w="6095" w:type="dxa"/>
          </w:tcPr>
          <w:p w14:paraId="41E285CA"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Витирання пилу у важкодоступних місцях ( за меблями, тумбочками, шафами й ін.)</w:t>
            </w:r>
          </w:p>
        </w:tc>
        <w:tc>
          <w:tcPr>
            <w:tcW w:w="1417" w:type="dxa"/>
            <w:vAlign w:val="center"/>
          </w:tcPr>
          <w:p w14:paraId="2A337B7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141438F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66DACA3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0B7E7F10" w14:textId="77777777" w:rsidTr="00F37792">
        <w:tc>
          <w:tcPr>
            <w:tcW w:w="568" w:type="dxa"/>
            <w:vAlign w:val="center"/>
          </w:tcPr>
          <w:p w14:paraId="24580D9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20.</w:t>
            </w:r>
          </w:p>
        </w:tc>
        <w:tc>
          <w:tcPr>
            <w:tcW w:w="6095" w:type="dxa"/>
          </w:tcPr>
          <w:p w14:paraId="610DE9D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Витирання поліроллю предметів інтер’єру</w:t>
            </w:r>
          </w:p>
        </w:tc>
        <w:tc>
          <w:tcPr>
            <w:tcW w:w="1417" w:type="dxa"/>
            <w:vAlign w:val="center"/>
          </w:tcPr>
          <w:p w14:paraId="6DCFC4D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56BFB57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13A0663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5891187" w14:textId="77777777" w:rsidTr="00F37792">
        <w:tc>
          <w:tcPr>
            <w:tcW w:w="568" w:type="dxa"/>
            <w:vAlign w:val="center"/>
          </w:tcPr>
          <w:p w14:paraId="0EDD40F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21.</w:t>
            </w:r>
          </w:p>
        </w:tc>
        <w:tc>
          <w:tcPr>
            <w:tcW w:w="6095" w:type="dxa"/>
          </w:tcPr>
          <w:p w14:paraId="5910EC89"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локальних забруднень, слідів пальців з підвіконь і віконних рам</w:t>
            </w:r>
          </w:p>
        </w:tc>
        <w:tc>
          <w:tcPr>
            <w:tcW w:w="1417" w:type="dxa"/>
            <w:vAlign w:val="center"/>
          </w:tcPr>
          <w:p w14:paraId="794F2A3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6D12A59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7F68762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A276083" w14:textId="77777777" w:rsidTr="00F37792">
        <w:tc>
          <w:tcPr>
            <w:tcW w:w="568" w:type="dxa"/>
            <w:vAlign w:val="center"/>
          </w:tcPr>
          <w:p w14:paraId="567248C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22.</w:t>
            </w:r>
          </w:p>
        </w:tc>
        <w:tc>
          <w:tcPr>
            <w:tcW w:w="6095" w:type="dxa"/>
          </w:tcPr>
          <w:p w14:paraId="795EC0D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протирання підвіконь і рам</w:t>
            </w:r>
          </w:p>
        </w:tc>
        <w:tc>
          <w:tcPr>
            <w:tcW w:w="1417" w:type="dxa"/>
            <w:vAlign w:val="center"/>
          </w:tcPr>
          <w:p w14:paraId="431A2F4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5E93E7B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6B2E4C0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704B60E8" w14:textId="77777777" w:rsidTr="00F37792">
        <w:tc>
          <w:tcPr>
            <w:tcW w:w="568" w:type="dxa"/>
            <w:vAlign w:val="center"/>
          </w:tcPr>
          <w:p w14:paraId="03AE75C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23.</w:t>
            </w:r>
          </w:p>
        </w:tc>
        <w:tc>
          <w:tcPr>
            <w:tcW w:w="6095" w:type="dxa"/>
          </w:tcPr>
          <w:p w14:paraId="56EA2F1C"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й слідів пальців зі скляних поверхонь</w:t>
            </w:r>
          </w:p>
        </w:tc>
        <w:tc>
          <w:tcPr>
            <w:tcW w:w="1417" w:type="dxa"/>
            <w:vAlign w:val="center"/>
          </w:tcPr>
          <w:p w14:paraId="711E25C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60" w:type="dxa"/>
            <w:vAlign w:val="center"/>
          </w:tcPr>
          <w:p w14:paraId="2C9B3C2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5A5E576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298C35F" w14:textId="77777777" w:rsidTr="00F37792">
        <w:tc>
          <w:tcPr>
            <w:tcW w:w="568" w:type="dxa"/>
            <w:vAlign w:val="center"/>
          </w:tcPr>
          <w:p w14:paraId="16D18C5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24.</w:t>
            </w:r>
          </w:p>
        </w:tc>
        <w:tc>
          <w:tcPr>
            <w:tcW w:w="6095" w:type="dxa"/>
          </w:tcPr>
          <w:p w14:paraId="0002647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Миття скляних поверхонь</w:t>
            </w:r>
          </w:p>
        </w:tc>
        <w:tc>
          <w:tcPr>
            <w:tcW w:w="1417" w:type="dxa"/>
            <w:vAlign w:val="center"/>
          </w:tcPr>
          <w:p w14:paraId="76D3ED4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3B43DAA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3526F52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0C09FEC9" w14:textId="77777777" w:rsidTr="00F37792">
        <w:tc>
          <w:tcPr>
            <w:tcW w:w="568" w:type="dxa"/>
            <w:vAlign w:val="center"/>
          </w:tcPr>
          <w:p w14:paraId="298BEF4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25.</w:t>
            </w:r>
          </w:p>
        </w:tc>
        <w:tc>
          <w:tcPr>
            <w:tcW w:w="6095" w:type="dxa"/>
          </w:tcPr>
          <w:p w14:paraId="7868240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зі стельових світильників</w:t>
            </w:r>
          </w:p>
        </w:tc>
        <w:tc>
          <w:tcPr>
            <w:tcW w:w="1417" w:type="dxa"/>
            <w:vAlign w:val="center"/>
          </w:tcPr>
          <w:p w14:paraId="4E3A1BB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264553B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4CA90AA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33A27B0" w14:textId="77777777" w:rsidTr="00F37792">
        <w:tc>
          <w:tcPr>
            <w:tcW w:w="568" w:type="dxa"/>
            <w:vAlign w:val="center"/>
          </w:tcPr>
          <w:p w14:paraId="76802A4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26.</w:t>
            </w:r>
          </w:p>
        </w:tc>
        <w:tc>
          <w:tcPr>
            <w:tcW w:w="6095" w:type="dxa"/>
          </w:tcPr>
          <w:p w14:paraId="2DE1D329"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з настільних рам, предметів інтер’єру</w:t>
            </w:r>
          </w:p>
        </w:tc>
        <w:tc>
          <w:tcPr>
            <w:tcW w:w="1417" w:type="dxa"/>
            <w:vAlign w:val="center"/>
          </w:tcPr>
          <w:p w14:paraId="4B6E93C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6C270E0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315133B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5AA8CF66" w14:textId="77777777" w:rsidTr="00F37792">
        <w:tc>
          <w:tcPr>
            <w:tcW w:w="568" w:type="dxa"/>
            <w:vAlign w:val="center"/>
          </w:tcPr>
          <w:p w14:paraId="3911387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27.</w:t>
            </w:r>
          </w:p>
        </w:tc>
        <w:tc>
          <w:tcPr>
            <w:tcW w:w="6095" w:type="dxa"/>
          </w:tcPr>
          <w:p w14:paraId="64B12465"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Прибирання павутиння за допомогою МОП</w:t>
            </w:r>
          </w:p>
        </w:tc>
        <w:tc>
          <w:tcPr>
            <w:tcW w:w="1417" w:type="dxa"/>
            <w:vAlign w:val="center"/>
          </w:tcPr>
          <w:p w14:paraId="7ACE22B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511783A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008" w:type="dxa"/>
            <w:vAlign w:val="center"/>
          </w:tcPr>
          <w:p w14:paraId="0E22732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717EB88" w14:textId="77777777" w:rsidTr="00F37792">
        <w:tc>
          <w:tcPr>
            <w:tcW w:w="568" w:type="dxa"/>
            <w:vAlign w:val="center"/>
          </w:tcPr>
          <w:p w14:paraId="19295E4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28.</w:t>
            </w:r>
          </w:p>
        </w:tc>
        <w:tc>
          <w:tcPr>
            <w:tcW w:w="6095" w:type="dxa"/>
          </w:tcPr>
          <w:p w14:paraId="6312F56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Миття вікон зовнішнє - 1 раз на рік, внутрішнє - 2 рази на рік</w:t>
            </w:r>
          </w:p>
        </w:tc>
        <w:tc>
          <w:tcPr>
            <w:tcW w:w="1417" w:type="dxa"/>
            <w:vAlign w:val="center"/>
          </w:tcPr>
          <w:p w14:paraId="695C626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60" w:type="dxa"/>
            <w:vAlign w:val="center"/>
          </w:tcPr>
          <w:p w14:paraId="1838E7C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008" w:type="dxa"/>
            <w:vAlign w:val="center"/>
          </w:tcPr>
          <w:p w14:paraId="5A20CAF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bl>
    <w:p w14:paraId="2BB38CE9" w14:textId="77777777" w:rsidR="009C624E" w:rsidRPr="00E40B97" w:rsidRDefault="009C624E" w:rsidP="009C624E">
      <w:pPr>
        <w:spacing w:after="0" w:line="240" w:lineRule="auto"/>
        <w:jc w:val="center"/>
        <w:rPr>
          <w:rFonts w:ascii="Times New Roman" w:eastAsia="Times New Roman" w:hAnsi="Times New Roman" w:cs="Times New Roman"/>
          <w:b/>
          <w:i/>
          <w:sz w:val="24"/>
          <w:szCs w:val="24"/>
          <w:lang w:eastAsia="ru-RU"/>
        </w:rPr>
      </w:pPr>
      <w:r w:rsidRPr="00E40B97">
        <w:rPr>
          <w:rFonts w:ascii="Times New Roman" w:eastAsia="Times New Roman" w:hAnsi="Times New Roman" w:cs="Times New Roman"/>
          <w:b/>
          <w:i/>
          <w:sz w:val="24"/>
          <w:szCs w:val="24"/>
          <w:lang w:eastAsia="ru-RU"/>
        </w:rPr>
        <w:t xml:space="preserve">4. Прибирання залів судового засідання  </w:t>
      </w:r>
      <w:r w:rsidRPr="00E40B97">
        <w:rPr>
          <w:rFonts w:ascii="Times New Roman" w:eastAsia="Times New Roman" w:hAnsi="Times New Roman" w:cs="Times New Roman"/>
          <w:b/>
          <w:i/>
          <w:sz w:val="24"/>
          <w:szCs w:val="24"/>
          <w:highlight w:val="yellow"/>
          <w:lang w:eastAsia="ru-RU"/>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44"/>
        <w:gridCol w:w="1334"/>
        <w:gridCol w:w="2268"/>
      </w:tblGrid>
      <w:tr w:rsidR="009C624E" w:rsidRPr="00E40B97" w14:paraId="448ED573" w14:textId="77777777" w:rsidTr="00F37792">
        <w:tc>
          <w:tcPr>
            <w:tcW w:w="468" w:type="dxa"/>
            <w:vMerge w:val="restart"/>
            <w:vAlign w:val="center"/>
          </w:tcPr>
          <w:p w14:paraId="22318B9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w:t>
            </w:r>
          </w:p>
        </w:tc>
        <w:tc>
          <w:tcPr>
            <w:tcW w:w="6244" w:type="dxa"/>
            <w:vMerge w:val="restart"/>
            <w:vAlign w:val="center"/>
          </w:tcPr>
          <w:p w14:paraId="61C48AC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НАЙМЕНУВАННЯ ПОСЛУГ</w:t>
            </w:r>
          </w:p>
        </w:tc>
        <w:tc>
          <w:tcPr>
            <w:tcW w:w="3602" w:type="dxa"/>
            <w:gridSpan w:val="2"/>
            <w:vAlign w:val="center"/>
          </w:tcPr>
          <w:p w14:paraId="4C0DB2B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Періодичність</w:t>
            </w:r>
          </w:p>
        </w:tc>
      </w:tr>
      <w:tr w:rsidR="009C624E" w:rsidRPr="00E40B97" w14:paraId="1086E0D1" w14:textId="77777777" w:rsidTr="00F37792">
        <w:tc>
          <w:tcPr>
            <w:tcW w:w="468" w:type="dxa"/>
            <w:vMerge/>
            <w:vAlign w:val="center"/>
          </w:tcPr>
          <w:p w14:paraId="369F7FF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6244" w:type="dxa"/>
            <w:vMerge/>
            <w:vAlign w:val="center"/>
          </w:tcPr>
          <w:p w14:paraId="1FFDACE8"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1334" w:type="dxa"/>
            <w:vAlign w:val="center"/>
          </w:tcPr>
          <w:p w14:paraId="61DF0942"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Щодня</w:t>
            </w:r>
          </w:p>
        </w:tc>
        <w:tc>
          <w:tcPr>
            <w:tcW w:w="2268" w:type="dxa"/>
            <w:vAlign w:val="center"/>
          </w:tcPr>
          <w:p w14:paraId="4473260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Генеральне прибирання один раз на  міс.</w:t>
            </w:r>
          </w:p>
        </w:tc>
      </w:tr>
      <w:tr w:rsidR="009C624E" w:rsidRPr="00E40B97" w14:paraId="4805E740" w14:textId="77777777" w:rsidTr="00F37792">
        <w:tc>
          <w:tcPr>
            <w:tcW w:w="468" w:type="dxa"/>
          </w:tcPr>
          <w:p w14:paraId="216B789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w:t>
            </w:r>
          </w:p>
        </w:tc>
        <w:tc>
          <w:tcPr>
            <w:tcW w:w="6244" w:type="dxa"/>
          </w:tcPr>
          <w:p w14:paraId="32FDD0FC"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Вологе прибирання підлоги</w:t>
            </w:r>
          </w:p>
        </w:tc>
        <w:tc>
          <w:tcPr>
            <w:tcW w:w="1334" w:type="dxa"/>
            <w:vAlign w:val="center"/>
          </w:tcPr>
          <w:p w14:paraId="4E4719C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268" w:type="dxa"/>
            <w:vAlign w:val="center"/>
          </w:tcPr>
          <w:p w14:paraId="18B3E28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773D79BF" w14:textId="77777777" w:rsidTr="00F37792">
        <w:tc>
          <w:tcPr>
            <w:tcW w:w="468" w:type="dxa"/>
          </w:tcPr>
          <w:p w14:paraId="2585616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w:t>
            </w:r>
          </w:p>
        </w:tc>
        <w:tc>
          <w:tcPr>
            <w:tcW w:w="6244" w:type="dxa"/>
          </w:tcPr>
          <w:p w14:paraId="08F6C6D9"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сміття, заміна поліетиленових пакетів</w:t>
            </w:r>
          </w:p>
        </w:tc>
        <w:tc>
          <w:tcPr>
            <w:tcW w:w="1334" w:type="dxa"/>
            <w:vAlign w:val="center"/>
          </w:tcPr>
          <w:p w14:paraId="7E37342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268" w:type="dxa"/>
            <w:vAlign w:val="center"/>
          </w:tcPr>
          <w:p w14:paraId="26D93E7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988D788" w14:textId="77777777" w:rsidTr="00F37792">
        <w:trPr>
          <w:trHeight w:val="453"/>
        </w:trPr>
        <w:tc>
          <w:tcPr>
            <w:tcW w:w="468" w:type="dxa"/>
          </w:tcPr>
          <w:p w14:paraId="0C74888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3.</w:t>
            </w:r>
          </w:p>
          <w:p w14:paraId="6DA66B7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6244" w:type="dxa"/>
          </w:tcPr>
          <w:p w14:paraId="2476D9C7"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rPr>
              <w:t>Прибирання підлоги з використанням пилососів (при потребі), вологе протирання з використанням спеціальних миючих  засобів</w:t>
            </w:r>
          </w:p>
        </w:tc>
        <w:tc>
          <w:tcPr>
            <w:tcW w:w="1334" w:type="dxa"/>
            <w:vAlign w:val="center"/>
          </w:tcPr>
          <w:p w14:paraId="7E8D7DD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268" w:type="dxa"/>
            <w:vAlign w:val="center"/>
          </w:tcPr>
          <w:p w14:paraId="15214CB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13801078" w14:textId="77777777" w:rsidTr="00F37792">
        <w:tc>
          <w:tcPr>
            <w:tcW w:w="468" w:type="dxa"/>
          </w:tcPr>
          <w:p w14:paraId="51C1481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 xml:space="preserve">4. </w:t>
            </w:r>
          </w:p>
        </w:tc>
        <w:tc>
          <w:tcPr>
            <w:tcW w:w="6244" w:type="dxa"/>
          </w:tcPr>
          <w:p w14:paraId="7EF738F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локальних забруднень із поверхонь вимикачів і розеток</w:t>
            </w:r>
          </w:p>
        </w:tc>
        <w:tc>
          <w:tcPr>
            <w:tcW w:w="1334" w:type="dxa"/>
            <w:vAlign w:val="center"/>
          </w:tcPr>
          <w:p w14:paraId="6D529A0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268" w:type="dxa"/>
            <w:vAlign w:val="center"/>
          </w:tcPr>
          <w:p w14:paraId="14EAEC8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1ED0267E" w14:textId="77777777" w:rsidTr="00F37792">
        <w:tc>
          <w:tcPr>
            <w:tcW w:w="468" w:type="dxa"/>
          </w:tcPr>
          <w:p w14:paraId="33048BE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3.</w:t>
            </w:r>
          </w:p>
        </w:tc>
        <w:tc>
          <w:tcPr>
            <w:tcW w:w="6244" w:type="dxa"/>
          </w:tcPr>
          <w:p w14:paraId="50773118"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пилу з горизонтальних і вертикальних поверхонь</w:t>
            </w:r>
          </w:p>
        </w:tc>
        <w:tc>
          <w:tcPr>
            <w:tcW w:w="1334" w:type="dxa"/>
            <w:vAlign w:val="center"/>
          </w:tcPr>
          <w:p w14:paraId="07A3575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268" w:type="dxa"/>
            <w:vAlign w:val="center"/>
          </w:tcPr>
          <w:p w14:paraId="205959A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7BDAA5E8" w14:textId="77777777" w:rsidTr="00F37792">
        <w:tc>
          <w:tcPr>
            <w:tcW w:w="468" w:type="dxa"/>
          </w:tcPr>
          <w:p w14:paraId="326181A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4.</w:t>
            </w:r>
          </w:p>
        </w:tc>
        <w:tc>
          <w:tcPr>
            <w:tcW w:w="6244" w:type="dxa"/>
          </w:tcPr>
          <w:p w14:paraId="61B86B6A"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Видалення загальних забруднень із дверних блоків</w:t>
            </w:r>
          </w:p>
        </w:tc>
        <w:tc>
          <w:tcPr>
            <w:tcW w:w="1334" w:type="dxa"/>
            <w:vAlign w:val="center"/>
          </w:tcPr>
          <w:p w14:paraId="7AFDA9B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2268" w:type="dxa"/>
            <w:vAlign w:val="center"/>
          </w:tcPr>
          <w:p w14:paraId="70655E2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07A9C155" w14:textId="77777777" w:rsidTr="00F37792">
        <w:tc>
          <w:tcPr>
            <w:tcW w:w="468" w:type="dxa"/>
          </w:tcPr>
          <w:p w14:paraId="0E1BB31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5.</w:t>
            </w:r>
          </w:p>
        </w:tc>
        <w:tc>
          <w:tcPr>
            <w:tcW w:w="6244" w:type="dxa"/>
          </w:tcPr>
          <w:p w14:paraId="57B22BEE"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Сухе прибирання комп’ютерного та периферійного обладнання (не під напругою) з використанням антистатичних засобів</w:t>
            </w:r>
          </w:p>
        </w:tc>
        <w:tc>
          <w:tcPr>
            <w:tcW w:w="1334" w:type="dxa"/>
            <w:vAlign w:val="center"/>
          </w:tcPr>
          <w:p w14:paraId="694C3A9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2268" w:type="dxa"/>
            <w:vAlign w:val="center"/>
          </w:tcPr>
          <w:p w14:paraId="2C710A6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bl>
    <w:p w14:paraId="166A832B" w14:textId="77777777" w:rsidR="009C624E" w:rsidRPr="00E40B97" w:rsidRDefault="009C624E" w:rsidP="009C624E">
      <w:pPr>
        <w:spacing w:after="0" w:line="240" w:lineRule="auto"/>
        <w:jc w:val="center"/>
        <w:rPr>
          <w:rFonts w:ascii="Times New Roman" w:eastAsia="Times New Roman" w:hAnsi="Times New Roman" w:cs="Times New Roman"/>
          <w:b/>
          <w:i/>
          <w:sz w:val="24"/>
          <w:szCs w:val="24"/>
          <w:lang w:eastAsia="ru-RU"/>
        </w:rPr>
      </w:pPr>
      <w:r w:rsidRPr="00E40B97">
        <w:rPr>
          <w:rFonts w:ascii="Times New Roman" w:eastAsia="Times New Roman" w:hAnsi="Times New Roman" w:cs="Times New Roman"/>
          <w:b/>
          <w:i/>
          <w:sz w:val="24"/>
          <w:szCs w:val="24"/>
          <w:lang w:eastAsia="ru-RU"/>
        </w:rPr>
        <w:t>5. Прибирання прилеглої території з твердим покриттям</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53"/>
        <w:gridCol w:w="1134"/>
        <w:gridCol w:w="1276"/>
        <w:gridCol w:w="1417"/>
      </w:tblGrid>
      <w:tr w:rsidR="009C624E" w:rsidRPr="00E40B97" w14:paraId="279EE8CF" w14:textId="77777777" w:rsidTr="00F37792">
        <w:tc>
          <w:tcPr>
            <w:tcW w:w="568" w:type="dxa"/>
            <w:vMerge w:val="restart"/>
            <w:vAlign w:val="center"/>
          </w:tcPr>
          <w:p w14:paraId="0F36BF5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w:t>
            </w:r>
          </w:p>
        </w:tc>
        <w:tc>
          <w:tcPr>
            <w:tcW w:w="5953" w:type="dxa"/>
            <w:vMerge w:val="restart"/>
            <w:vAlign w:val="center"/>
          </w:tcPr>
          <w:p w14:paraId="4256773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НАЙМЕНУВАННЯ ПОСЛУГ</w:t>
            </w:r>
          </w:p>
        </w:tc>
        <w:tc>
          <w:tcPr>
            <w:tcW w:w="3827" w:type="dxa"/>
            <w:gridSpan w:val="3"/>
            <w:vAlign w:val="center"/>
          </w:tcPr>
          <w:p w14:paraId="0A277AC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Періодичність</w:t>
            </w:r>
          </w:p>
        </w:tc>
      </w:tr>
      <w:tr w:rsidR="009C624E" w:rsidRPr="00E40B97" w14:paraId="5C70245D" w14:textId="77777777" w:rsidTr="00F37792">
        <w:tc>
          <w:tcPr>
            <w:tcW w:w="568" w:type="dxa"/>
            <w:vMerge/>
            <w:vAlign w:val="center"/>
          </w:tcPr>
          <w:p w14:paraId="16561AF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5953" w:type="dxa"/>
            <w:vMerge/>
            <w:vAlign w:val="center"/>
          </w:tcPr>
          <w:p w14:paraId="0055B12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1134" w:type="dxa"/>
            <w:vAlign w:val="center"/>
          </w:tcPr>
          <w:p w14:paraId="7278FD53"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Щодня</w:t>
            </w:r>
          </w:p>
        </w:tc>
        <w:tc>
          <w:tcPr>
            <w:tcW w:w="1276" w:type="dxa"/>
            <w:vAlign w:val="center"/>
          </w:tcPr>
          <w:p w14:paraId="269B5E2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Протягом дня</w:t>
            </w:r>
          </w:p>
        </w:tc>
        <w:tc>
          <w:tcPr>
            <w:tcW w:w="1417" w:type="dxa"/>
            <w:vAlign w:val="center"/>
          </w:tcPr>
          <w:p w14:paraId="3177CFE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 рази на тиждень</w:t>
            </w:r>
          </w:p>
        </w:tc>
      </w:tr>
      <w:tr w:rsidR="009C624E" w:rsidRPr="00E40B97" w14:paraId="0CD08FF4" w14:textId="77777777" w:rsidTr="00F37792">
        <w:tc>
          <w:tcPr>
            <w:tcW w:w="568" w:type="dxa"/>
          </w:tcPr>
          <w:p w14:paraId="552FF44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1.</w:t>
            </w:r>
          </w:p>
        </w:tc>
        <w:tc>
          <w:tcPr>
            <w:tcW w:w="5953" w:type="dxa"/>
          </w:tcPr>
          <w:p w14:paraId="2BBA2DBE"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Arial"/>
                <w:color w:val="000000"/>
                <w:sz w:val="20"/>
                <w:szCs w:val="20"/>
                <w:lang w:eastAsia="ru-RU"/>
              </w:rPr>
              <w:t>Прибирання територій з твердим покриттям</w:t>
            </w:r>
          </w:p>
        </w:tc>
        <w:tc>
          <w:tcPr>
            <w:tcW w:w="1134" w:type="dxa"/>
            <w:vAlign w:val="center"/>
          </w:tcPr>
          <w:p w14:paraId="20799A7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76" w:type="dxa"/>
            <w:vAlign w:val="center"/>
          </w:tcPr>
          <w:p w14:paraId="74282CF5"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417" w:type="dxa"/>
            <w:vAlign w:val="center"/>
          </w:tcPr>
          <w:p w14:paraId="4451AFC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40B4E972" w14:textId="77777777" w:rsidTr="00F37792">
        <w:tc>
          <w:tcPr>
            <w:tcW w:w="568" w:type="dxa"/>
          </w:tcPr>
          <w:p w14:paraId="382F3B6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2.</w:t>
            </w:r>
          </w:p>
        </w:tc>
        <w:tc>
          <w:tcPr>
            <w:tcW w:w="5953" w:type="dxa"/>
          </w:tcPr>
          <w:p w14:paraId="07062434"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Arial"/>
                <w:color w:val="000000"/>
                <w:sz w:val="20"/>
                <w:szCs w:val="20"/>
                <w:lang w:eastAsia="ru-RU"/>
              </w:rPr>
              <w:t>Прибирання горизонтальних поверхонь зі скла, пластику, металу</w:t>
            </w:r>
            <w:r>
              <w:rPr>
                <w:rFonts w:ascii="Times New Roman" w:eastAsia="Times New Roman" w:hAnsi="Times New Roman" w:cs="Arial"/>
                <w:color w:val="000000"/>
                <w:sz w:val="20"/>
                <w:szCs w:val="20"/>
                <w:lang w:eastAsia="ru-RU"/>
              </w:rPr>
              <w:t xml:space="preserve"> тощо</w:t>
            </w:r>
          </w:p>
        </w:tc>
        <w:tc>
          <w:tcPr>
            <w:tcW w:w="1134" w:type="dxa"/>
            <w:vAlign w:val="center"/>
          </w:tcPr>
          <w:p w14:paraId="11A78D3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76" w:type="dxa"/>
            <w:vAlign w:val="center"/>
          </w:tcPr>
          <w:p w14:paraId="63E09AB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3A9D543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2370CFFA" w14:textId="77777777" w:rsidTr="00F37792">
        <w:tc>
          <w:tcPr>
            <w:tcW w:w="568" w:type="dxa"/>
          </w:tcPr>
          <w:p w14:paraId="776C92F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3.</w:t>
            </w:r>
          </w:p>
        </w:tc>
        <w:tc>
          <w:tcPr>
            <w:tcW w:w="5953" w:type="dxa"/>
          </w:tcPr>
          <w:p w14:paraId="1B4F757C"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Arial"/>
                <w:color w:val="000000"/>
                <w:sz w:val="20"/>
                <w:szCs w:val="20"/>
                <w:lang w:eastAsia="ru-RU"/>
              </w:rPr>
              <w:t>Протирання інформаційних покажчиків</w:t>
            </w:r>
          </w:p>
        </w:tc>
        <w:tc>
          <w:tcPr>
            <w:tcW w:w="1134" w:type="dxa"/>
            <w:vAlign w:val="center"/>
          </w:tcPr>
          <w:p w14:paraId="525AE8D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76" w:type="dxa"/>
            <w:vAlign w:val="center"/>
          </w:tcPr>
          <w:p w14:paraId="04A3754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0DD79B6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6A897396" w14:textId="77777777" w:rsidTr="00F37792">
        <w:tc>
          <w:tcPr>
            <w:tcW w:w="568" w:type="dxa"/>
          </w:tcPr>
          <w:p w14:paraId="39E7675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4.</w:t>
            </w:r>
          </w:p>
        </w:tc>
        <w:tc>
          <w:tcPr>
            <w:tcW w:w="5953" w:type="dxa"/>
          </w:tcPr>
          <w:p w14:paraId="7D742CF3"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Arial"/>
                <w:color w:val="000000"/>
                <w:sz w:val="20"/>
                <w:szCs w:val="20"/>
                <w:lang w:eastAsia="ru-RU"/>
              </w:rPr>
              <w:t>Очищення урн від сміття</w:t>
            </w:r>
          </w:p>
        </w:tc>
        <w:tc>
          <w:tcPr>
            <w:tcW w:w="1134" w:type="dxa"/>
            <w:vAlign w:val="center"/>
          </w:tcPr>
          <w:p w14:paraId="6CED56E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76" w:type="dxa"/>
            <w:vAlign w:val="center"/>
          </w:tcPr>
          <w:p w14:paraId="682B695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6474A92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3A41D692" w14:textId="77777777" w:rsidTr="00F37792">
        <w:tc>
          <w:tcPr>
            <w:tcW w:w="568" w:type="dxa"/>
          </w:tcPr>
          <w:p w14:paraId="36243376"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5.</w:t>
            </w:r>
          </w:p>
        </w:tc>
        <w:tc>
          <w:tcPr>
            <w:tcW w:w="5953" w:type="dxa"/>
          </w:tcPr>
          <w:p w14:paraId="25D6F3E9"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Arial"/>
                <w:color w:val="000000"/>
                <w:sz w:val="20"/>
                <w:szCs w:val="20"/>
                <w:lang w:eastAsia="ru-RU"/>
              </w:rPr>
              <w:t>Прибирання місць для паління</w:t>
            </w:r>
          </w:p>
        </w:tc>
        <w:tc>
          <w:tcPr>
            <w:tcW w:w="1134" w:type="dxa"/>
            <w:vAlign w:val="center"/>
          </w:tcPr>
          <w:p w14:paraId="4257F46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276" w:type="dxa"/>
            <w:vAlign w:val="center"/>
          </w:tcPr>
          <w:p w14:paraId="43480D8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3E3CB6E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6CCF8DCB" w14:textId="77777777" w:rsidTr="00F37792">
        <w:tc>
          <w:tcPr>
            <w:tcW w:w="568" w:type="dxa"/>
          </w:tcPr>
          <w:p w14:paraId="0AD1754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lastRenderedPageBreak/>
              <w:t>6.</w:t>
            </w:r>
          </w:p>
        </w:tc>
        <w:tc>
          <w:tcPr>
            <w:tcW w:w="5953" w:type="dxa"/>
          </w:tcPr>
          <w:p w14:paraId="208D279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Arial"/>
                <w:color w:val="000000"/>
                <w:sz w:val="20"/>
                <w:szCs w:val="20"/>
                <w:lang w:eastAsia="ru-RU"/>
              </w:rPr>
              <w:t>Прибирання території від снігу та льоду</w:t>
            </w:r>
            <w:r>
              <w:rPr>
                <w:rFonts w:ascii="Times New Roman" w:eastAsia="Times New Roman" w:hAnsi="Times New Roman" w:cs="Arial"/>
                <w:color w:val="000000"/>
                <w:sz w:val="20"/>
                <w:szCs w:val="20"/>
                <w:lang w:eastAsia="ru-RU"/>
              </w:rPr>
              <w:t>, враховуючи чищення системи водостоків від намерзання</w:t>
            </w:r>
          </w:p>
        </w:tc>
        <w:tc>
          <w:tcPr>
            <w:tcW w:w="1134" w:type="dxa"/>
            <w:vAlign w:val="center"/>
          </w:tcPr>
          <w:p w14:paraId="6235B7C8"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76" w:type="dxa"/>
            <w:vAlign w:val="center"/>
          </w:tcPr>
          <w:p w14:paraId="41D8564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c>
          <w:tcPr>
            <w:tcW w:w="1417" w:type="dxa"/>
            <w:vAlign w:val="center"/>
          </w:tcPr>
          <w:p w14:paraId="237223A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E40B97" w14:paraId="56FFD749" w14:textId="77777777" w:rsidTr="00F37792">
        <w:tc>
          <w:tcPr>
            <w:tcW w:w="568" w:type="dxa"/>
          </w:tcPr>
          <w:p w14:paraId="717F9EC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7.</w:t>
            </w:r>
          </w:p>
        </w:tc>
        <w:tc>
          <w:tcPr>
            <w:tcW w:w="5953" w:type="dxa"/>
          </w:tcPr>
          <w:p w14:paraId="47FC1AA1"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Arial"/>
                <w:color w:val="000000"/>
                <w:sz w:val="20"/>
                <w:szCs w:val="20"/>
                <w:lang w:eastAsia="ru-RU"/>
              </w:rPr>
              <w:t>Прибирання трапів для взуття</w:t>
            </w:r>
          </w:p>
        </w:tc>
        <w:tc>
          <w:tcPr>
            <w:tcW w:w="1134" w:type="dxa"/>
            <w:vAlign w:val="center"/>
          </w:tcPr>
          <w:p w14:paraId="2D966B9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276" w:type="dxa"/>
            <w:vAlign w:val="center"/>
          </w:tcPr>
          <w:p w14:paraId="7EA9E57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56D57BE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bl>
    <w:p w14:paraId="2FF30175" w14:textId="77777777" w:rsidR="009C624E" w:rsidRPr="00E40B97" w:rsidRDefault="009C624E" w:rsidP="009C624E">
      <w:pPr>
        <w:spacing w:after="0" w:line="240" w:lineRule="auto"/>
        <w:ind w:left="644"/>
        <w:jc w:val="center"/>
        <w:rPr>
          <w:rFonts w:ascii="Times New Roman" w:eastAsia="Times New Roman" w:hAnsi="Times New Roman" w:cs="Times New Roman"/>
          <w:b/>
          <w:i/>
          <w:sz w:val="24"/>
          <w:szCs w:val="24"/>
          <w:lang w:eastAsia="ru-RU"/>
        </w:rPr>
      </w:pPr>
      <w:r w:rsidRPr="00E40B97">
        <w:rPr>
          <w:rFonts w:ascii="Times New Roman" w:eastAsia="Times New Roman" w:hAnsi="Times New Roman" w:cs="Times New Roman"/>
          <w:b/>
          <w:i/>
          <w:sz w:val="24"/>
          <w:szCs w:val="24"/>
          <w:lang w:eastAsia="ru-RU"/>
        </w:rPr>
        <w:t>6</w:t>
      </w:r>
      <w:r w:rsidRPr="00C93292">
        <w:rPr>
          <w:rFonts w:ascii="Times New Roman" w:eastAsia="Times New Roman" w:hAnsi="Times New Roman" w:cs="Times New Roman"/>
          <w:b/>
          <w:i/>
          <w:sz w:val="24"/>
          <w:szCs w:val="24"/>
          <w:highlight w:val="yellow"/>
          <w:lang w:eastAsia="ru-RU"/>
        </w:rPr>
        <w:t>. **</w:t>
      </w:r>
      <w:r w:rsidRPr="00E40B97">
        <w:rPr>
          <w:rFonts w:ascii="Times New Roman" w:eastAsia="Times New Roman" w:hAnsi="Times New Roman" w:cs="Times New Roman"/>
          <w:b/>
          <w:i/>
          <w:sz w:val="24"/>
          <w:szCs w:val="24"/>
          <w:lang w:eastAsia="ru-RU"/>
        </w:rPr>
        <w:t>Технічне обслуговування системи електропостачання: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066"/>
        <w:gridCol w:w="1440"/>
        <w:gridCol w:w="1746"/>
      </w:tblGrid>
      <w:tr w:rsidR="009C624E" w:rsidRPr="00E40B97" w14:paraId="2F050E2F" w14:textId="77777777" w:rsidTr="00F37792">
        <w:tc>
          <w:tcPr>
            <w:tcW w:w="568" w:type="dxa"/>
            <w:vMerge w:val="restart"/>
            <w:vAlign w:val="center"/>
          </w:tcPr>
          <w:p w14:paraId="188BBB9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w:t>
            </w:r>
          </w:p>
        </w:tc>
        <w:tc>
          <w:tcPr>
            <w:tcW w:w="5528" w:type="dxa"/>
            <w:vMerge w:val="restart"/>
            <w:vAlign w:val="center"/>
          </w:tcPr>
          <w:p w14:paraId="43A8AB1B"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НАЙМЕНУВАННЯ ПОСЛУГ</w:t>
            </w:r>
          </w:p>
        </w:tc>
        <w:tc>
          <w:tcPr>
            <w:tcW w:w="4252" w:type="dxa"/>
            <w:gridSpan w:val="3"/>
            <w:vAlign w:val="center"/>
          </w:tcPr>
          <w:p w14:paraId="38B9126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Періодичність</w:t>
            </w:r>
          </w:p>
        </w:tc>
      </w:tr>
      <w:tr w:rsidR="009C624E" w:rsidRPr="00E40B97" w14:paraId="64177CC3" w14:textId="77777777" w:rsidTr="00F37792">
        <w:tc>
          <w:tcPr>
            <w:tcW w:w="568" w:type="dxa"/>
            <w:vMerge/>
            <w:vAlign w:val="center"/>
          </w:tcPr>
          <w:p w14:paraId="6FFDDD1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5528" w:type="dxa"/>
            <w:vMerge/>
            <w:vAlign w:val="center"/>
          </w:tcPr>
          <w:p w14:paraId="7917A826"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p>
        </w:tc>
        <w:tc>
          <w:tcPr>
            <w:tcW w:w="1066" w:type="dxa"/>
            <w:vAlign w:val="center"/>
          </w:tcPr>
          <w:p w14:paraId="1B9AB01E"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Щодня</w:t>
            </w:r>
          </w:p>
        </w:tc>
        <w:tc>
          <w:tcPr>
            <w:tcW w:w="1440" w:type="dxa"/>
            <w:vAlign w:val="center"/>
          </w:tcPr>
          <w:p w14:paraId="1863418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Цілодобово</w:t>
            </w:r>
          </w:p>
        </w:tc>
        <w:tc>
          <w:tcPr>
            <w:tcW w:w="1746" w:type="dxa"/>
            <w:vAlign w:val="center"/>
          </w:tcPr>
          <w:p w14:paraId="32D658C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За потребою</w:t>
            </w:r>
          </w:p>
        </w:tc>
      </w:tr>
      <w:tr w:rsidR="009C624E" w:rsidRPr="00E40B97" w14:paraId="17061EFA" w14:textId="77777777" w:rsidTr="00F37792">
        <w:tc>
          <w:tcPr>
            <w:tcW w:w="568" w:type="dxa"/>
          </w:tcPr>
          <w:p w14:paraId="741A3BD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E40B97">
              <w:rPr>
                <w:rFonts w:ascii="Times New Roman" w:eastAsia="Times New Roman" w:hAnsi="Times New Roman" w:cs="Times New Roman"/>
                <w:sz w:val="20"/>
                <w:szCs w:val="20"/>
                <w:lang w:eastAsia="ru-RU"/>
              </w:rPr>
              <w:t>.</w:t>
            </w:r>
          </w:p>
        </w:tc>
        <w:tc>
          <w:tcPr>
            <w:tcW w:w="5528" w:type="dxa"/>
          </w:tcPr>
          <w:p w14:paraId="2D75F894"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Усунення несправностей електромереж та електроустановок</w:t>
            </w:r>
          </w:p>
        </w:tc>
        <w:tc>
          <w:tcPr>
            <w:tcW w:w="1066" w:type="dxa"/>
            <w:vAlign w:val="center"/>
          </w:tcPr>
          <w:p w14:paraId="21CE010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770A83B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696D092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7A37A98B" w14:textId="77777777" w:rsidTr="00F37792">
        <w:tc>
          <w:tcPr>
            <w:tcW w:w="568" w:type="dxa"/>
          </w:tcPr>
          <w:p w14:paraId="60DF1A8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40B97">
              <w:rPr>
                <w:rFonts w:ascii="Times New Roman" w:eastAsia="Times New Roman" w:hAnsi="Times New Roman" w:cs="Times New Roman"/>
                <w:sz w:val="20"/>
                <w:szCs w:val="20"/>
                <w:lang w:eastAsia="ru-RU"/>
              </w:rPr>
              <w:t>.</w:t>
            </w:r>
          </w:p>
        </w:tc>
        <w:tc>
          <w:tcPr>
            <w:tcW w:w="5528" w:type="dxa"/>
          </w:tcPr>
          <w:p w14:paraId="6A0AD390"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Заміна електроламп, світильників</w:t>
            </w:r>
          </w:p>
        </w:tc>
        <w:tc>
          <w:tcPr>
            <w:tcW w:w="1066" w:type="dxa"/>
            <w:vAlign w:val="center"/>
          </w:tcPr>
          <w:p w14:paraId="3C631F9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41BED8D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5192724C"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79986568" w14:textId="77777777" w:rsidTr="00F37792">
        <w:tc>
          <w:tcPr>
            <w:tcW w:w="568" w:type="dxa"/>
          </w:tcPr>
          <w:p w14:paraId="447034D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40B97">
              <w:rPr>
                <w:rFonts w:ascii="Times New Roman" w:eastAsia="Times New Roman" w:hAnsi="Times New Roman" w:cs="Times New Roman"/>
                <w:sz w:val="20"/>
                <w:szCs w:val="20"/>
                <w:lang w:eastAsia="ru-RU"/>
              </w:rPr>
              <w:t>.</w:t>
            </w:r>
          </w:p>
        </w:tc>
        <w:tc>
          <w:tcPr>
            <w:tcW w:w="5528" w:type="dxa"/>
          </w:tcPr>
          <w:p w14:paraId="1FA78242"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Виконання профілактичних робіт по підтримці в справному стані працюючого та резервного електроустаткування</w:t>
            </w:r>
          </w:p>
        </w:tc>
        <w:tc>
          <w:tcPr>
            <w:tcW w:w="1066" w:type="dxa"/>
            <w:vAlign w:val="center"/>
          </w:tcPr>
          <w:p w14:paraId="783CDE4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5227AAB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56CC605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30AB93E8" w14:textId="77777777" w:rsidTr="00F37792">
        <w:tc>
          <w:tcPr>
            <w:tcW w:w="568" w:type="dxa"/>
          </w:tcPr>
          <w:p w14:paraId="6677406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40B97">
              <w:rPr>
                <w:rFonts w:ascii="Times New Roman" w:eastAsia="Times New Roman" w:hAnsi="Times New Roman" w:cs="Times New Roman"/>
                <w:sz w:val="20"/>
                <w:szCs w:val="20"/>
                <w:lang w:eastAsia="ru-RU"/>
              </w:rPr>
              <w:t>.</w:t>
            </w:r>
          </w:p>
        </w:tc>
        <w:tc>
          <w:tcPr>
            <w:tcW w:w="5528" w:type="dxa"/>
          </w:tcPr>
          <w:p w14:paraId="07EE0EAE"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Здійснення відключення, розбирання і складання електричних схем і механізмів, огляд і заміна деталей</w:t>
            </w:r>
          </w:p>
        </w:tc>
        <w:tc>
          <w:tcPr>
            <w:tcW w:w="1066" w:type="dxa"/>
            <w:vAlign w:val="center"/>
          </w:tcPr>
          <w:p w14:paraId="52B5CE3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23B55692"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7EC6EE29"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7B34B1C3" w14:textId="77777777" w:rsidTr="00F37792">
        <w:tc>
          <w:tcPr>
            <w:tcW w:w="568" w:type="dxa"/>
          </w:tcPr>
          <w:p w14:paraId="4155EC3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E40B97">
              <w:rPr>
                <w:rFonts w:ascii="Times New Roman" w:eastAsia="Times New Roman" w:hAnsi="Times New Roman" w:cs="Times New Roman"/>
                <w:sz w:val="20"/>
                <w:szCs w:val="20"/>
                <w:lang w:eastAsia="ru-RU"/>
              </w:rPr>
              <w:t>.</w:t>
            </w:r>
          </w:p>
        </w:tc>
        <w:tc>
          <w:tcPr>
            <w:tcW w:w="5528" w:type="dxa"/>
          </w:tcPr>
          <w:p w14:paraId="1854F2DF"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Здійснення ремонту та чищення електроустаткування</w:t>
            </w:r>
          </w:p>
        </w:tc>
        <w:tc>
          <w:tcPr>
            <w:tcW w:w="1066" w:type="dxa"/>
            <w:vAlign w:val="center"/>
          </w:tcPr>
          <w:p w14:paraId="0DF62184"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367089E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1666A78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73CF4FDD" w14:textId="77777777" w:rsidTr="00F37792">
        <w:tc>
          <w:tcPr>
            <w:tcW w:w="568" w:type="dxa"/>
          </w:tcPr>
          <w:p w14:paraId="2F9484F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E40B97">
              <w:rPr>
                <w:rFonts w:ascii="Times New Roman" w:eastAsia="Times New Roman" w:hAnsi="Times New Roman" w:cs="Times New Roman"/>
                <w:sz w:val="20"/>
                <w:szCs w:val="20"/>
                <w:lang w:eastAsia="ru-RU"/>
              </w:rPr>
              <w:t>.</w:t>
            </w:r>
          </w:p>
        </w:tc>
        <w:tc>
          <w:tcPr>
            <w:tcW w:w="5528" w:type="dxa"/>
          </w:tcPr>
          <w:p w14:paraId="6FBEE78D"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Здійснення електромонтажних робіт кабельних ліній</w:t>
            </w:r>
          </w:p>
        </w:tc>
        <w:tc>
          <w:tcPr>
            <w:tcW w:w="1066" w:type="dxa"/>
            <w:vAlign w:val="center"/>
          </w:tcPr>
          <w:p w14:paraId="09C5FFEA"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0BF778D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2FE4B3B7"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498C0AC8" w14:textId="77777777" w:rsidTr="00F37792">
        <w:tc>
          <w:tcPr>
            <w:tcW w:w="568" w:type="dxa"/>
          </w:tcPr>
          <w:p w14:paraId="7337D010"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E40B97">
              <w:rPr>
                <w:rFonts w:ascii="Times New Roman" w:eastAsia="Times New Roman" w:hAnsi="Times New Roman" w:cs="Times New Roman"/>
                <w:sz w:val="20"/>
                <w:szCs w:val="20"/>
                <w:lang w:eastAsia="ru-RU"/>
              </w:rPr>
              <w:t>.</w:t>
            </w:r>
          </w:p>
        </w:tc>
        <w:tc>
          <w:tcPr>
            <w:tcW w:w="5528" w:type="dxa"/>
          </w:tcPr>
          <w:p w14:paraId="3F35DC8A"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Встановлення та заміна ламп, розеток та вимикачів, що вийшли з ладу</w:t>
            </w:r>
          </w:p>
        </w:tc>
        <w:tc>
          <w:tcPr>
            <w:tcW w:w="1066" w:type="dxa"/>
            <w:vAlign w:val="center"/>
          </w:tcPr>
          <w:p w14:paraId="105A752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794DE70E"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3CA60EA1"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r w:rsidR="009C624E" w:rsidRPr="00E40B97" w14:paraId="5BF628CC" w14:textId="77777777" w:rsidTr="00F37792">
        <w:tc>
          <w:tcPr>
            <w:tcW w:w="568" w:type="dxa"/>
          </w:tcPr>
          <w:p w14:paraId="1C8681C3"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E40B97">
              <w:rPr>
                <w:rFonts w:ascii="Times New Roman" w:eastAsia="Times New Roman" w:hAnsi="Times New Roman" w:cs="Times New Roman"/>
                <w:sz w:val="20"/>
                <w:szCs w:val="20"/>
                <w:lang w:eastAsia="ru-RU"/>
              </w:rPr>
              <w:t>.</w:t>
            </w:r>
          </w:p>
        </w:tc>
        <w:tc>
          <w:tcPr>
            <w:tcW w:w="5528" w:type="dxa"/>
          </w:tcPr>
          <w:p w14:paraId="6F2CC6EA" w14:textId="77777777" w:rsidR="009C624E" w:rsidRPr="00E40B97" w:rsidRDefault="009C624E" w:rsidP="00F37792">
            <w:pPr>
              <w:spacing w:after="0" w:line="240" w:lineRule="auto"/>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 xml:space="preserve">Контроль режиму роботи електроустаткування </w:t>
            </w:r>
          </w:p>
        </w:tc>
        <w:tc>
          <w:tcPr>
            <w:tcW w:w="1066" w:type="dxa"/>
            <w:vAlign w:val="center"/>
          </w:tcPr>
          <w:p w14:paraId="23D7FE3D"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440" w:type="dxa"/>
            <w:vAlign w:val="center"/>
          </w:tcPr>
          <w:p w14:paraId="30412E1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p>
        </w:tc>
        <w:tc>
          <w:tcPr>
            <w:tcW w:w="1746" w:type="dxa"/>
            <w:vAlign w:val="center"/>
          </w:tcPr>
          <w:p w14:paraId="4F932B6F" w14:textId="77777777" w:rsidR="009C624E" w:rsidRPr="00E40B97" w:rsidRDefault="009C624E" w:rsidP="00F37792">
            <w:pPr>
              <w:spacing w:after="0" w:line="240" w:lineRule="auto"/>
              <w:jc w:val="center"/>
              <w:rPr>
                <w:rFonts w:ascii="Times New Roman" w:eastAsia="Times New Roman" w:hAnsi="Times New Roman" w:cs="Times New Roman"/>
                <w:sz w:val="20"/>
                <w:szCs w:val="20"/>
                <w:lang w:eastAsia="ru-RU"/>
              </w:rPr>
            </w:pPr>
            <w:r w:rsidRPr="00E40B97">
              <w:rPr>
                <w:rFonts w:ascii="Times New Roman" w:eastAsia="Times New Roman" w:hAnsi="Times New Roman" w:cs="Times New Roman"/>
                <w:sz w:val="20"/>
                <w:szCs w:val="20"/>
                <w:lang w:eastAsia="ru-RU"/>
              </w:rPr>
              <w:t>Х</w:t>
            </w:r>
          </w:p>
        </w:tc>
      </w:tr>
    </w:tbl>
    <w:p w14:paraId="0D881465" w14:textId="77777777" w:rsidR="009C624E" w:rsidRPr="001E4485" w:rsidRDefault="009C624E" w:rsidP="009C624E">
      <w:pPr>
        <w:spacing w:after="0" w:line="240" w:lineRule="auto"/>
        <w:ind w:left="502"/>
        <w:contextualSpacing/>
        <w:jc w:val="center"/>
        <w:rPr>
          <w:rFonts w:ascii="Times New Roman" w:eastAsia="Times New Roman" w:hAnsi="Times New Roman" w:cs="Times New Roman"/>
          <w:b/>
          <w:i/>
          <w:sz w:val="24"/>
          <w:szCs w:val="24"/>
          <w:lang w:eastAsia="ru-RU"/>
        </w:rPr>
      </w:pPr>
      <w:r w:rsidRPr="001E4485">
        <w:rPr>
          <w:rFonts w:ascii="Times New Roman" w:eastAsia="Times New Roman" w:hAnsi="Times New Roman" w:cs="Times New Roman"/>
          <w:b/>
          <w:i/>
          <w:sz w:val="24"/>
          <w:szCs w:val="24"/>
          <w:lang w:eastAsia="ru-RU"/>
        </w:rPr>
        <w:t>7. **Технічне обслуговування сантехніки системи водопостачання та водовідведення (за заявкою):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066"/>
        <w:gridCol w:w="1418"/>
        <w:gridCol w:w="1768"/>
      </w:tblGrid>
      <w:tr w:rsidR="009C624E" w:rsidRPr="001E4485" w14:paraId="556583DC" w14:textId="77777777" w:rsidTr="00F37792">
        <w:tc>
          <w:tcPr>
            <w:tcW w:w="568" w:type="dxa"/>
            <w:vMerge w:val="restart"/>
            <w:vAlign w:val="center"/>
          </w:tcPr>
          <w:p w14:paraId="38832AF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528" w:type="dxa"/>
            <w:vMerge w:val="restart"/>
            <w:vAlign w:val="center"/>
          </w:tcPr>
          <w:p w14:paraId="1B13985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252" w:type="dxa"/>
            <w:gridSpan w:val="3"/>
            <w:vAlign w:val="center"/>
          </w:tcPr>
          <w:p w14:paraId="59C77F2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51178E2A" w14:textId="77777777" w:rsidTr="00F37792">
        <w:tc>
          <w:tcPr>
            <w:tcW w:w="568" w:type="dxa"/>
            <w:vMerge/>
            <w:vAlign w:val="center"/>
          </w:tcPr>
          <w:p w14:paraId="32806B7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528" w:type="dxa"/>
            <w:vMerge/>
            <w:vAlign w:val="center"/>
          </w:tcPr>
          <w:p w14:paraId="03A74DD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1066" w:type="dxa"/>
            <w:vAlign w:val="center"/>
          </w:tcPr>
          <w:p w14:paraId="4462A90B"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418" w:type="dxa"/>
            <w:vAlign w:val="center"/>
          </w:tcPr>
          <w:p w14:paraId="17FBE6B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Протягом дня</w:t>
            </w:r>
          </w:p>
        </w:tc>
        <w:tc>
          <w:tcPr>
            <w:tcW w:w="1768" w:type="dxa"/>
            <w:vAlign w:val="center"/>
          </w:tcPr>
          <w:p w14:paraId="35CE942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66086FB2" w14:textId="77777777" w:rsidTr="00F37792">
        <w:tc>
          <w:tcPr>
            <w:tcW w:w="568" w:type="dxa"/>
          </w:tcPr>
          <w:p w14:paraId="0FB5B8D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1.</w:t>
            </w:r>
          </w:p>
        </w:tc>
        <w:tc>
          <w:tcPr>
            <w:tcW w:w="5528" w:type="dxa"/>
          </w:tcPr>
          <w:p w14:paraId="498143A2"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Обслуговування інженерних мереж та ремонт водозапірної арматури</w:t>
            </w:r>
          </w:p>
        </w:tc>
        <w:tc>
          <w:tcPr>
            <w:tcW w:w="1066" w:type="dxa"/>
            <w:vAlign w:val="center"/>
          </w:tcPr>
          <w:p w14:paraId="7F0C7FC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1D8F050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12BFE03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29324782" w14:textId="77777777" w:rsidTr="00F37792">
        <w:tc>
          <w:tcPr>
            <w:tcW w:w="568" w:type="dxa"/>
          </w:tcPr>
          <w:p w14:paraId="6CB1ECD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2.</w:t>
            </w:r>
          </w:p>
        </w:tc>
        <w:tc>
          <w:tcPr>
            <w:tcW w:w="5528" w:type="dxa"/>
          </w:tcPr>
          <w:p w14:paraId="00D79A2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Усунення течі в трубопроводах, приладах та арматурі</w:t>
            </w:r>
          </w:p>
        </w:tc>
        <w:tc>
          <w:tcPr>
            <w:tcW w:w="1066" w:type="dxa"/>
            <w:vAlign w:val="center"/>
          </w:tcPr>
          <w:p w14:paraId="6A4247F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0BCF177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22C2E0A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60189315" w14:textId="77777777" w:rsidTr="00F37792">
        <w:tc>
          <w:tcPr>
            <w:tcW w:w="568" w:type="dxa"/>
          </w:tcPr>
          <w:p w14:paraId="08EE06F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3.</w:t>
            </w:r>
          </w:p>
        </w:tc>
        <w:tc>
          <w:tcPr>
            <w:tcW w:w="5528" w:type="dxa"/>
          </w:tcPr>
          <w:p w14:paraId="2E8E092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Регулювання кулькових кранів, поновлення сальникових ущільнень</w:t>
            </w:r>
          </w:p>
        </w:tc>
        <w:tc>
          <w:tcPr>
            <w:tcW w:w="1066" w:type="dxa"/>
            <w:vAlign w:val="center"/>
          </w:tcPr>
          <w:p w14:paraId="1A02B5D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7507300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2FC97EF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20267F86" w14:textId="77777777" w:rsidTr="00F37792">
        <w:tc>
          <w:tcPr>
            <w:tcW w:w="568" w:type="dxa"/>
          </w:tcPr>
          <w:p w14:paraId="29CF862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4.</w:t>
            </w:r>
          </w:p>
        </w:tc>
        <w:tc>
          <w:tcPr>
            <w:tcW w:w="5528" w:type="dxa"/>
          </w:tcPr>
          <w:p w14:paraId="195AC490"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Очищення від накипу водозапірної арматури</w:t>
            </w:r>
          </w:p>
        </w:tc>
        <w:tc>
          <w:tcPr>
            <w:tcW w:w="1066" w:type="dxa"/>
            <w:vAlign w:val="center"/>
          </w:tcPr>
          <w:p w14:paraId="4A3390D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374881B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73A51BC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42996AE1" w14:textId="77777777" w:rsidTr="00F37792">
        <w:tc>
          <w:tcPr>
            <w:tcW w:w="568" w:type="dxa"/>
          </w:tcPr>
          <w:p w14:paraId="7FF70B5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5.</w:t>
            </w:r>
          </w:p>
        </w:tc>
        <w:tc>
          <w:tcPr>
            <w:tcW w:w="5528" w:type="dxa"/>
          </w:tcPr>
          <w:p w14:paraId="437C3798"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Ремонт, заміна водопровідних та кулькових кранів, засувок, зворотніх клапанів, фільтрів тощо</w:t>
            </w:r>
          </w:p>
        </w:tc>
        <w:tc>
          <w:tcPr>
            <w:tcW w:w="1066" w:type="dxa"/>
            <w:vAlign w:val="center"/>
          </w:tcPr>
          <w:p w14:paraId="0F6D944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79DDCA9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4CB1230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4BFB1EB6" w14:textId="77777777" w:rsidTr="00F37792">
        <w:tc>
          <w:tcPr>
            <w:tcW w:w="568" w:type="dxa"/>
          </w:tcPr>
          <w:p w14:paraId="12A6217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6.</w:t>
            </w:r>
          </w:p>
        </w:tc>
        <w:tc>
          <w:tcPr>
            <w:tcW w:w="5528" w:type="dxa"/>
          </w:tcPr>
          <w:p w14:paraId="0A5DAE84"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Прочищення сифонів, лежаків в санвузлах</w:t>
            </w:r>
          </w:p>
        </w:tc>
        <w:tc>
          <w:tcPr>
            <w:tcW w:w="1066" w:type="dxa"/>
            <w:vAlign w:val="center"/>
          </w:tcPr>
          <w:p w14:paraId="46FCB5D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67D9330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128679C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5808B7A3" w14:textId="77777777" w:rsidTr="00F37792">
        <w:tc>
          <w:tcPr>
            <w:tcW w:w="568" w:type="dxa"/>
          </w:tcPr>
          <w:p w14:paraId="7BD60E4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7.</w:t>
            </w:r>
          </w:p>
        </w:tc>
        <w:tc>
          <w:tcPr>
            <w:tcW w:w="5528" w:type="dxa"/>
          </w:tcPr>
          <w:p w14:paraId="5DEE6B52"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Підкарбування разтрубів та ущільнення каналізаційних труб</w:t>
            </w:r>
          </w:p>
        </w:tc>
        <w:tc>
          <w:tcPr>
            <w:tcW w:w="1066" w:type="dxa"/>
            <w:vAlign w:val="center"/>
          </w:tcPr>
          <w:p w14:paraId="1E98052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490B67C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55988A9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11C35D75" w14:textId="77777777" w:rsidTr="00F37792">
        <w:tc>
          <w:tcPr>
            <w:tcW w:w="568" w:type="dxa"/>
          </w:tcPr>
          <w:p w14:paraId="6179D5A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 xml:space="preserve">8. </w:t>
            </w:r>
          </w:p>
        </w:tc>
        <w:tc>
          <w:tcPr>
            <w:tcW w:w="5528" w:type="dxa"/>
          </w:tcPr>
          <w:p w14:paraId="1A0782E1"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Контроль за безперебійною роботою систем опалення (</w:t>
            </w:r>
            <w:r w:rsidRPr="001E4485">
              <w:rPr>
                <w:rFonts w:ascii="Times New Roman" w:eastAsia="MS Mincho" w:hAnsi="Times New Roman" w:cs="Calibri"/>
                <w:sz w:val="20"/>
                <w:szCs w:val="20"/>
                <w:lang w:eastAsia="ja-JP"/>
              </w:rPr>
              <w:t>включаючи обладнання насосної станції</w:t>
            </w:r>
            <w:r w:rsidRPr="001E4485">
              <w:rPr>
                <w:rFonts w:ascii="Times New Roman" w:eastAsia="Times New Roman" w:hAnsi="Times New Roman" w:cs="Times New Roman"/>
                <w:sz w:val="20"/>
                <w:szCs w:val="20"/>
                <w:lang w:eastAsia="ru-RU"/>
              </w:rPr>
              <w:t>,  водопостачання та водовідведення, санітарно-технічних приладів</w:t>
            </w:r>
          </w:p>
        </w:tc>
        <w:tc>
          <w:tcPr>
            <w:tcW w:w="1066" w:type="dxa"/>
            <w:vAlign w:val="center"/>
          </w:tcPr>
          <w:p w14:paraId="2D349F3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56CD0AF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132BC8C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134B3ACC" w14:textId="77777777" w:rsidTr="00F37792">
        <w:tc>
          <w:tcPr>
            <w:tcW w:w="568" w:type="dxa"/>
          </w:tcPr>
          <w:p w14:paraId="0EE5041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 xml:space="preserve">9. </w:t>
            </w:r>
          </w:p>
        </w:tc>
        <w:tc>
          <w:tcPr>
            <w:tcW w:w="5528" w:type="dxa"/>
          </w:tcPr>
          <w:p w14:paraId="02DA6469"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Усунення засмічень внутрішньобудинкових водопровідних та каналізаційних мереж</w:t>
            </w:r>
          </w:p>
        </w:tc>
        <w:tc>
          <w:tcPr>
            <w:tcW w:w="1066" w:type="dxa"/>
            <w:vAlign w:val="center"/>
          </w:tcPr>
          <w:p w14:paraId="0F4ACE4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43D7AA1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43A45B3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7795EC15" w14:textId="77777777" w:rsidTr="00F37792">
        <w:tc>
          <w:tcPr>
            <w:tcW w:w="568" w:type="dxa"/>
          </w:tcPr>
          <w:p w14:paraId="481B6F5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 xml:space="preserve">10. </w:t>
            </w:r>
          </w:p>
        </w:tc>
        <w:tc>
          <w:tcPr>
            <w:tcW w:w="5528" w:type="dxa"/>
          </w:tcPr>
          <w:p w14:paraId="5F8B1E2B"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Заміні деталей унітазів, що вийшли з ладу</w:t>
            </w:r>
          </w:p>
        </w:tc>
        <w:tc>
          <w:tcPr>
            <w:tcW w:w="1066" w:type="dxa"/>
            <w:vAlign w:val="center"/>
          </w:tcPr>
          <w:p w14:paraId="77112EFC"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694471C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01CEDA3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bl>
    <w:p w14:paraId="4D8ED0C0" w14:textId="77777777" w:rsidR="009C624E" w:rsidRPr="001E4485" w:rsidRDefault="009C624E" w:rsidP="009C624E">
      <w:pPr>
        <w:numPr>
          <w:ilvl w:val="0"/>
          <w:numId w:val="19"/>
        </w:numPr>
        <w:suppressAutoHyphens/>
        <w:spacing w:after="0" w:line="240" w:lineRule="auto"/>
        <w:contextualSpacing/>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 xml:space="preserve">**Надання столярних послуг </w:t>
      </w:r>
      <w:r w:rsidRPr="001E4485">
        <w:rPr>
          <w:rFonts w:ascii="Times New Roman" w:eastAsia="Times New Roman" w:hAnsi="Times New Roman" w:cs="Times New Roman"/>
          <w:b/>
          <w:i/>
          <w:sz w:val="24"/>
          <w:szCs w:val="24"/>
          <w:lang w:eastAsia="ru-RU"/>
        </w:rPr>
        <w:t>(за заявкою)</w:t>
      </w:r>
      <w:r w:rsidRPr="001E4485">
        <w:rPr>
          <w:rFonts w:ascii="Times New Roman" w:eastAsia="Times New Roman" w:hAnsi="Times New Roman" w:cs="Times New Roman"/>
          <w:b/>
          <w:i/>
          <w:sz w:val="24"/>
          <w:szCs w:val="24"/>
          <w:lang w:eastAsia="ar-SA"/>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066"/>
        <w:gridCol w:w="1418"/>
        <w:gridCol w:w="1768"/>
      </w:tblGrid>
      <w:tr w:rsidR="009C624E" w:rsidRPr="001E4485" w14:paraId="193BBEB7" w14:textId="77777777" w:rsidTr="00F37792">
        <w:trPr>
          <w:trHeight w:val="257"/>
        </w:trPr>
        <w:tc>
          <w:tcPr>
            <w:tcW w:w="568" w:type="dxa"/>
            <w:vMerge w:val="restart"/>
            <w:vAlign w:val="center"/>
          </w:tcPr>
          <w:p w14:paraId="7AEB2E8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528" w:type="dxa"/>
            <w:vMerge w:val="restart"/>
            <w:vAlign w:val="center"/>
          </w:tcPr>
          <w:p w14:paraId="2B65475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252" w:type="dxa"/>
            <w:gridSpan w:val="3"/>
            <w:vAlign w:val="center"/>
          </w:tcPr>
          <w:p w14:paraId="676E9AF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3CEE0AC0" w14:textId="77777777" w:rsidTr="00F37792">
        <w:trPr>
          <w:trHeight w:val="155"/>
        </w:trPr>
        <w:tc>
          <w:tcPr>
            <w:tcW w:w="568" w:type="dxa"/>
            <w:vMerge/>
            <w:vAlign w:val="center"/>
          </w:tcPr>
          <w:p w14:paraId="241022D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528" w:type="dxa"/>
            <w:vMerge/>
            <w:vAlign w:val="center"/>
          </w:tcPr>
          <w:p w14:paraId="1A143F1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1066" w:type="dxa"/>
            <w:vAlign w:val="center"/>
          </w:tcPr>
          <w:p w14:paraId="15C5DBD5"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418" w:type="dxa"/>
            <w:vAlign w:val="center"/>
          </w:tcPr>
          <w:p w14:paraId="628F38D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Протягом дня</w:t>
            </w:r>
          </w:p>
        </w:tc>
        <w:tc>
          <w:tcPr>
            <w:tcW w:w="1768" w:type="dxa"/>
            <w:vAlign w:val="center"/>
          </w:tcPr>
          <w:p w14:paraId="2B85893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2C425770" w14:textId="77777777" w:rsidTr="00F37792">
        <w:trPr>
          <w:trHeight w:val="246"/>
        </w:trPr>
        <w:tc>
          <w:tcPr>
            <w:tcW w:w="568" w:type="dxa"/>
          </w:tcPr>
          <w:p w14:paraId="131F46B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1.</w:t>
            </w:r>
          </w:p>
        </w:tc>
        <w:tc>
          <w:tcPr>
            <w:tcW w:w="5528" w:type="dxa"/>
          </w:tcPr>
          <w:p w14:paraId="31E786B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Ремонт або заміна дверних замків, серцевин</w:t>
            </w:r>
          </w:p>
        </w:tc>
        <w:tc>
          <w:tcPr>
            <w:tcW w:w="1066" w:type="dxa"/>
            <w:vAlign w:val="center"/>
          </w:tcPr>
          <w:p w14:paraId="1A28A80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24C1C95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3955D11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7EE316A3" w14:textId="77777777" w:rsidTr="00F37792">
        <w:trPr>
          <w:trHeight w:val="246"/>
        </w:trPr>
        <w:tc>
          <w:tcPr>
            <w:tcW w:w="568" w:type="dxa"/>
          </w:tcPr>
          <w:p w14:paraId="08212A8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2.</w:t>
            </w:r>
          </w:p>
        </w:tc>
        <w:tc>
          <w:tcPr>
            <w:tcW w:w="5528" w:type="dxa"/>
          </w:tcPr>
          <w:p w14:paraId="7B68168F"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Ремонт дверної лиштви, плінтусів, меблів</w:t>
            </w:r>
          </w:p>
        </w:tc>
        <w:tc>
          <w:tcPr>
            <w:tcW w:w="1066" w:type="dxa"/>
            <w:vAlign w:val="center"/>
          </w:tcPr>
          <w:p w14:paraId="633676A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3B7253C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2C060B0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1668E3F3" w14:textId="77777777" w:rsidTr="00F37792">
        <w:trPr>
          <w:trHeight w:val="246"/>
        </w:trPr>
        <w:tc>
          <w:tcPr>
            <w:tcW w:w="568" w:type="dxa"/>
          </w:tcPr>
          <w:p w14:paraId="68E8636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3.</w:t>
            </w:r>
          </w:p>
        </w:tc>
        <w:tc>
          <w:tcPr>
            <w:tcW w:w="5528" w:type="dxa"/>
          </w:tcPr>
          <w:p w14:paraId="363A2762"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Регулювання віконної та дверної фурнітури</w:t>
            </w:r>
          </w:p>
        </w:tc>
        <w:tc>
          <w:tcPr>
            <w:tcW w:w="1066" w:type="dxa"/>
            <w:vAlign w:val="center"/>
          </w:tcPr>
          <w:p w14:paraId="7005A09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22EE66F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2EF209A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2F2E8ACB" w14:textId="77777777" w:rsidTr="00F37792">
        <w:trPr>
          <w:trHeight w:val="246"/>
        </w:trPr>
        <w:tc>
          <w:tcPr>
            <w:tcW w:w="568" w:type="dxa"/>
          </w:tcPr>
          <w:p w14:paraId="50FD8F0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4.</w:t>
            </w:r>
          </w:p>
        </w:tc>
        <w:tc>
          <w:tcPr>
            <w:tcW w:w="5528" w:type="dxa"/>
          </w:tcPr>
          <w:p w14:paraId="2A660B9E"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Встановлення шпінгалетів, дверних петель, ручок</w:t>
            </w:r>
          </w:p>
        </w:tc>
        <w:tc>
          <w:tcPr>
            <w:tcW w:w="1066" w:type="dxa"/>
            <w:vAlign w:val="center"/>
          </w:tcPr>
          <w:p w14:paraId="27D865B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33C31BF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5F14773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6F4A7221" w14:textId="77777777" w:rsidTr="00F37792">
        <w:trPr>
          <w:trHeight w:val="246"/>
        </w:trPr>
        <w:tc>
          <w:tcPr>
            <w:tcW w:w="568" w:type="dxa"/>
          </w:tcPr>
          <w:p w14:paraId="278F535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5.</w:t>
            </w:r>
          </w:p>
        </w:tc>
        <w:tc>
          <w:tcPr>
            <w:tcW w:w="5528" w:type="dxa"/>
          </w:tcPr>
          <w:p w14:paraId="407D9A15"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Ремонт або встановлення карнизів та жалюзі</w:t>
            </w:r>
          </w:p>
        </w:tc>
        <w:tc>
          <w:tcPr>
            <w:tcW w:w="1066" w:type="dxa"/>
            <w:vAlign w:val="center"/>
          </w:tcPr>
          <w:p w14:paraId="2D8CF12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130CDAC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6F32148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46D108E8" w14:textId="77777777" w:rsidTr="00F37792">
        <w:trPr>
          <w:trHeight w:val="257"/>
        </w:trPr>
        <w:tc>
          <w:tcPr>
            <w:tcW w:w="568" w:type="dxa"/>
          </w:tcPr>
          <w:p w14:paraId="16095C3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6.</w:t>
            </w:r>
          </w:p>
        </w:tc>
        <w:tc>
          <w:tcPr>
            <w:tcW w:w="5528" w:type="dxa"/>
          </w:tcPr>
          <w:p w14:paraId="0022958D"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Навіска полиць, дзеркал</w:t>
            </w:r>
          </w:p>
        </w:tc>
        <w:tc>
          <w:tcPr>
            <w:tcW w:w="1066" w:type="dxa"/>
            <w:vAlign w:val="center"/>
          </w:tcPr>
          <w:p w14:paraId="49CFFC3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4B0BBA7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1BFCA84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5DF3A38B" w14:textId="77777777" w:rsidTr="00F37792">
        <w:trPr>
          <w:trHeight w:val="257"/>
        </w:trPr>
        <w:tc>
          <w:tcPr>
            <w:tcW w:w="568" w:type="dxa"/>
          </w:tcPr>
          <w:p w14:paraId="5C4F86F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7.</w:t>
            </w:r>
          </w:p>
        </w:tc>
        <w:tc>
          <w:tcPr>
            <w:tcW w:w="5528" w:type="dxa"/>
          </w:tcPr>
          <w:p w14:paraId="71F8C382"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Контроль за технічним станом обладнання, що знаходиться в сфері обслуговування</w:t>
            </w:r>
          </w:p>
        </w:tc>
        <w:tc>
          <w:tcPr>
            <w:tcW w:w="1066" w:type="dxa"/>
            <w:vAlign w:val="center"/>
          </w:tcPr>
          <w:p w14:paraId="6F714B0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6857846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0080882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bl>
    <w:p w14:paraId="66D5FCDD" w14:textId="77777777" w:rsidR="009C624E" w:rsidRPr="001E4485" w:rsidRDefault="009C624E" w:rsidP="009C624E">
      <w:pPr>
        <w:numPr>
          <w:ilvl w:val="0"/>
          <w:numId w:val="17"/>
        </w:numPr>
        <w:suppressAutoHyphens/>
        <w:spacing w:after="0" w:line="240" w:lineRule="auto"/>
        <w:contextualSpacing/>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**Надання малярних послуг</w:t>
      </w:r>
      <w:r w:rsidRPr="001E4485">
        <w:rPr>
          <w:rFonts w:ascii="Times New Roman" w:eastAsia="Times New Roman" w:hAnsi="Times New Roman" w:cs="Times New Roman"/>
          <w:b/>
          <w:i/>
          <w:sz w:val="24"/>
          <w:szCs w:val="24"/>
          <w:lang w:eastAsia="ru-RU"/>
        </w:rPr>
        <w:t>(за заявкою)</w:t>
      </w:r>
      <w:r w:rsidRPr="001E4485">
        <w:rPr>
          <w:rFonts w:ascii="Times New Roman" w:eastAsia="Times New Roman" w:hAnsi="Times New Roman" w:cs="Times New Roman"/>
          <w:b/>
          <w:i/>
          <w:sz w:val="24"/>
          <w:szCs w:val="24"/>
          <w:lang w:eastAsia="ar-SA"/>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066"/>
        <w:gridCol w:w="1418"/>
        <w:gridCol w:w="1768"/>
      </w:tblGrid>
      <w:tr w:rsidR="009C624E" w:rsidRPr="001E4485" w14:paraId="23DE3CCC" w14:textId="77777777" w:rsidTr="00F37792">
        <w:trPr>
          <w:trHeight w:val="257"/>
        </w:trPr>
        <w:tc>
          <w:tcPr>
            <w:tcW w:w="568" w:type="dxa"/>
            <w:vMerge w:val="restart"/>
            <w:vAlign w:val="center"/>
          </w:tcPr>
          <w:p w14:paraId="3A5288C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528" w:type="dxa"/>
            <w:vMerge w:val="restart"/>
            <w:vAlign w:val="center"/>
          </w:tcPr>
          <w:p w14:paraId="0B55C94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252" w:type="dxa"/>
            <w:gridSpan w:val="3"/>
            <w:vAlign w:val="center"/>
          </w:tcPr>
          <w:p w14:paraId="75178F3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3A8A4D7B" w14:textId="77777777" w:rsidTr="00F37792">
        <w:trPr>
          <w:trHeight w:val="155"/>
        </w:trPr>
        <w:tc>
          <w:tcPr>
            <w:tcW w:w="568" w:type="dxa"/>
            <w:vMerge/>
            <w:vAlign w:val="center"/>
          </w:tcPr>
          <w:p w14:paraId="1FCF35D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528" w:type="dxa"/>
            <w:vMerge/>
            <w:vAlign w:val="center"/>
          </w:tcPr>
          <w:p w14:paraId="6B51BA91"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1066" w:type="dxa"/>
            <w:vAlign w:val="center"/>
          </w:tcPr>
          <w:p w14:paraId="396F4CBB"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418" w:type="dxa"/>
            <w:vAlign w:val="center"/>
          </w:tcPr>
          <w:p w14:paraId="7DDF65B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Протягом дня</w:t>
            </w:r>
          </w:p>
        </w:tc>
        <w:tc>
          <w:tcPr>
            <w:tcW w:w="1768" w:type="dxa"/>
            <w:vAlign w:val="center"/>
          </w:tcPr>
          <w:p w14:paraId="7E4F129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7793064A" w14:textId="77777777" w:rsidTr="00F37792">
        <w:trPr>
          <w:trHeight w:val="246"/>
        </w:trPr>
        <w:tc>
          <w:tcPr>
            <w:tcW w:w="568" w:type="dxa"/>
          </w:tcPr>
          <w:p w14:paraId="66CB3AED"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1.</w:t>
            </w:r>
          </w:p>
        </w:tc>
        <w:tc>
          <w:tcPr>
            <w:tcW w:w="5528" w:type="dxa"/>
          </w:tcPr>
          <w:p w14:paraId="1DA08EB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Дрібний ремонт (штукатурні роботи)</w:t>
            </w:r>
          </w:p>
        </w:tc>
        <w:tc>
          <w:tcPr>
            <w:tcW w:w="1066" w:type="dxa"/>
            <w:vAlign w:val="center"/>
          </w:tcPr>
          <w:p w14:paraId="339086B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4A8CA16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1017AEA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4A42C151" w14:textId="77777777" w:rsidTr="00F37792">
        <w:trPr>
          <w:trHeight w:val="246"/>
        </w:trPr>
        <w:tc>
          <w:tcPr>
            <w:tcW w:w="568" w:type="dxa"/>
          </w:tcPr>
          <w:p w14:paraId="5E6540BD"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2.</w:t>
            </w:r>
          </w:p>
        </w:tc>
        <w:tc>
          <w:tcPr>
            <w:tcW w:w="5528" w:type="dxa"/>
          </w:tcPr>
          <w:p w14:paraId="6D71763D"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Дрібний ремонт (облицювальні роботи)</w:t>
            </w:r>
          </w:p>
        </w:tc>
        <w:tc>
          <w:tcPr>
            <w:tcW w:w="1066" w:type="dxa"/>
            <w:vAlign w:val="center"/>
          </w:tcPr>
          <w:p w14:paraId="34D1EB5C"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743F032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3069147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37AF4EA6" w14:textId="77777777" w:rsidTr="00F37792">
        <w:trPr>
          <w:trHeight w:val="246"/>
        </w:trPr>
        <w:tc>
          <w:tcPr>
            <w:tcW w:w="568" w:type="dxa"/>
          </w:tcPr>
          <w:p w14:paraId="7DFF211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3.</w:t>
            </w:r>
          </w:p>
        </w:tc>
        <w:tc>
          <w:tcPr>
            <w:tcW w:w="5528" w:type="dxa"/>
          </w:tcPr>
          <w:p w14:paraId="3FA5089B"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Шпалерні роботи, фарбування ( стін, стеля, відкоси, двері)</w:t>
            </w:r>
          </w:p>
        </w:tc>
        <w:tc>
          <w:tcPr>
            <w:tcW w:w="1066" w:type="dxa"/>
            <w:vAlign w:val="center"/>
          </w:tcPr>
          <w:p w14:paraId="3948046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1ADD414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351D14A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bl>
    <w:p w14:paraId="5B68FE4F" w14:textId="77777777" w:rsidR="009C624E" w:rsidRPr="001E4485" w:rsidRDefault="009C624E" w:rsidP="009C624E">
      <w:pPr>
        <w:numPr>
          <w:ilvl w:val="0"/>
          <w:numId w:val="17"/>
        </w:numPr>
        <w:suppressAutoHyphens/>
        <w:spacing w:after="0" w:line="240" w:lineRule="auto"/>
        <w:contextualSpacing/>
        <w:jc w:val="center"/>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Перевірка технічного стану електрообладнання, електричних мереж, заземлення та опору ізоляції проводів, кабелів, обмоток машин та апаратів: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066"/>
        <w:gridCol w:w="1418"/>
        <w:gridCol w:w="1768"/>
      </w:tblGrid>
      <w:tr w:rsidR="009C624E" w:rsidRPr="001E4485" w14:paraId="6C31263B" w14:textId="77777777" w:rsidTr="00F37792">
        <w:trPr>
          <w:trHeight w:val="257"/>
        </w:trPr>
        <w:tc>
          <w:tcPr>
            <w:tcW w:w="568" w:type="dxa"/>
            <w:vMerge w:val="restart"/>
            <w:vAlign w:val="center"/>
          </w:tcPr>
          <w:p w14:paraId="65F10BE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528" w:type="dxa"/>
            <w:vMerge w:val="restart"/>
            <w:vAlign w:val="center"/>
          </w:tcPr>
          <w:p w14:paraId="6B6218F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252" w:type="dxa"/>
            <w:gridSpan w:val="3"/>
            <w:vAlign w:val="center"/>
          </w:tcPr>
          <w:p w14:paraId="2D63E41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2FB48FAD" w14:textId="77777777" w:rsidTr="00F37792">
        <w:trPr>
          <w:trHeight w:val="155"/>
        </w:trPr>
        <w:tc>
          <w:tcPr>
            <w:tcW w:w="568" w:type="dxa"/>
            <w:vMerge/>
            <w:vAlign w:val="center"/>
          </w:tcPr>
          <w:p w14:paraId="34949F4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528" w:type="dxa"/>
            <w:vMerge/>
            <w:vAlign w:val="center"/>
          </w:tcPr>
          <w:p w14:paraId="44AEDB07"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1066" w:type="dxa"/>
            <w:vAlign w:val="center"/>
          </w:tcPr>
          <w:p w14:paraId="031587E5"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418" w:type="dxa"/>
            <w:vAlign w:val="center"/>
          </w:tcPr>
          <w:p w14:paraId="6C0B025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Раз в рік</w:t>
            </w:r>
          </w:p>
        </w:tc>
        <w:tc>
          <w:tcPr>
            <w:tcW w:w="1768" w:type="dxa"/>
            <w:vAlign w:val="center"/>
          </w:tcPr>
          <w:p w14:paraId="7D653BD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4A70916F" w14:textId="77777777" w:rsidTr="00F37792">
        <w:trPr>
          <w:trHeight w:val="246"/>
        </w:trPr>
        <w:tc>
          <w:tcPr>
            <w:tcW w:w="568" w:type="dxa"/>
          </w:tcPr>
          <w:p w14:paraId="3CF8B61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lastRenderedPageBreak/>
              <w:t>1.</w:t>
            </w:r>
          </w:p>
        </w:tc>
        <w:tc>
          <w:tcPr>
            <w:tcW w:w="5528" w:type="dxa"/>
          </w:tcPr>
          <w:p w14:paraId="2C6E6CD2"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Послуги щодо випробування й аналізування зінтегрованих механічних і електричних систем, а саме проведення вимірювальних та випробувальних робіт електроустановок та електропристроїв на відповідність до вимог ПТЄ та ПБЄЄС здійснюється відповідно до «Правил безпечної експлуатації електроустановок споживачів (ДНАОП 0.00-1.21-98) та інших відповідних нормативних актів.</w:t>
            </w:r>
          </w:p>
        </w:tc>
        <w:tc>
          <w:tcPr>
            <w:tcW w:w="1066" w:type="dxa"/>
            <w:vAlign w:val="center"/>
          </w:tcPr>
          <w:p w14:paraId="23516D5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05DB524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c>
          <w:tcPr>
            <w:tcW w:w="1768" w:type="dxa"/>
            <w:vAlign w:val="center"/>
          </w:tcPr>
          <w:p w14:paraId="49F155AC"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r>
    </w:tbl>
    <w:p w14:paraId="5B882305" w14:textId="77777777" w:rsidR="009C624E" w:rsidRPr="001E4485" w:rsidRDefault="009C624E" w:rsidP="009C624E">
      <w:pPr>
        <w:numPr>
          <w:ilvl w:val="0"/>
          <w:numId w:val="17"/>
        </w:numPr>
        <w:suppressAutoHyphens/>
        <w:spacing w:after="0" w:line="240" w:lineRule="auto"/>
        <w:contextualSpacing/>
        <w:jc w:val="center"/>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 xml:space="preserve">**Технічне обслуговування 2 турнікетів </w:t>
      </w:r>
      <w:r w:rsidRPr="001E4485">
        <w:rPr>
          <w:rFonts w:ascii="Times New Roman" w:eastAsia="Times New Roman" w:hAnsi="Times New Roman" w:cs="Times New Roman"/>
          <w:b/>
          <w:i/>
          <w:sz w:val="24"/>
          <w:szCs w:val="24"/>
          <w:lang w:eastAsia="ru-RU"/>
        </w:rPr>
        <w:t>(за заявкою)</w:t>
      </w:r>
    </w:p>
    <w:tbl>
      <w:tblPr>
        <w:tblW w:w="14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4252"/>
        <w:gridCol w:w="1066"/>
        <w:gridCol w:w="1418"/>
        <w:gridCol w:w="1768"/>
      </w:tblGrid>
      <w:tr w:rsidR="009C624E" w:rsidRPr="001E4485" w14:paraId="0C753A4E" w14:textId="77777777" w:rsidTr="00F37792">
        <w:trPr>
          <w:trHeight w:val="257"/>
        </w:trPr>
        <w:tc>
          <w:tcPr>
            <w:tcW w:w="568" w:type="dxa"/>
            <w:vMerge w:val="restart"/>
            <w:vAlign w:val="center"/>
          </w:tcPr>
          <w:p w14:paraId="10B44C8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528" w:type="dxa"/>
            <w:vMerge w:val="restart"/>
            <w:vAlign w:val="center"/>
          </w:tcPr>
          <w:p w14:paraId="6FE8F5D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252" w:type="dxa"/>
          </w:tcPr>
          <w:p w14:paraId="572B28C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4252" w:type="dxa"/>
            <w:gridSpan w:val="3"/>
            <w:vAlign w:val="center"/>
          </w:tcPr>
          <w:p w14:paraId="2DC8D3E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486C06C7" w14:textId="77777777" w:rsidTr="00F37792">
        <w:trPr>
          <w:trHeight w:val="155"/>
        </w:trPr>
        <w:tc>
          <w:tcPr>
            <w:tcW w:w="568" w:type="dxa"/>
            <w:vMerge/>
            <w:vAlign w:val="center"/>
          </w:tcPr>
          <w:p w14:paraId="084A747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528" w:type="dxa"/>
            <w:vMerge/>
            <w:vAlign w:val="center"/>
          </w:tcPr>
          <w:p w14:paraId="2B62C090"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4252" w:type="dxa"/>
          </w:tcPr>
          <w:p w14:paraId="06822B29"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1066" w:type="dxa"/>
            <w:vAlign w:val="center"/>
          </w:tcPr>
          <w:p w14:paraId="4ABE6503"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418" w:type="dxa"/>
            <w:vAlign w:val="center"/>
          </w:tcPr>
          <w:p w14:paraId="053608D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Раз в місяць</w:t>
            </w:r>
          </w:p>
        </w:tc>
        <w:tc>
          <w:tcPr>
            <w:tcW w:w="1768" w:type="dxa"/>
            <w:vAlign w:val="center"/>
          </w:tcPr>
          <w:p w14:paraId="04FF124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1BF616AB" w14:textId="77777777" w:rsidTr="00F37792">
        <w:trPr>
          <w:trHeight w:val="246"/>
        </w:trPr>
        <w:tc>
          <w:tcPr>
            <w:tcW w:w="568" w:type="dxa"/>
          </w:tcPr>
          <w:p w14:paraId="734CDED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1.</w:t>
            </w:r>
          </w:p>
        </w:tc>
        <w:tc>
          <w:tcPr>
            <w:tcW w:w="5528" w:type="dxa"/>
          </w:tcPr>
          <w:p w14:paraId="670E33E0"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 xml:space="preserve">Технічне обслуговування </w:t>
            </w:r>
          </w:p>
        </w:tc>
        <w:tc>
          <w:tcPr>
            <w:tcW w:w="4252" w:type="dxa"/>
          </w:tcPr>
          <w:p w14:paraId="26E8FAC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066" w:type="dxa"/>
            <w:vAlign w:val="center"/>
          </w:tcPr>
          <w:p w14:paraId="52E8AAE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42F17C9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c>
          <w:tcPr>
            <w:tcW w:w="1768" w:type="dxa"/>
            <w:vAlign w:val="center"/>
          </w:tcPr>
          <w:p w14:paraId="4545A5C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r>
      <w:tr w:rsidR="009C624E" w:rsidRPr="001E4485" w14:paraId="08E53079" w14:textId="77777777" w:rsidTr="00F37792">
        <w:trPr>
          <w:trHeight w:val="246"/>
        </w:trPr>
        <w:tc>
          <w:tcPr>
            <w:tcW w:w="568" w:type="dxa"/>
          </w:tcPr>
          <w:p w14:paraId="4AD0614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2.</w:t>
            </w:r>
          </w:p>
        </w:tc>
        <w:tc>
          <w:tcPr>
            <w:tcW w:w="5528" w:type="dxa"/>
          </w:tcPr>
          <w:p w14:paraId="372FF13A"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Налагоджувальні послуги та заміна деталей, необхідність в яких виникає в результаті експлуатації обладнання</w:t>
            </w:r>
          </w:p>
        </w:tc>
        <w:tc>
          <w:tcPr>
            <w:tcW w:w="4252" w:type="dxa"/>
          </w:tcPr>
          <w:p w14:paraId="4546062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066" w:type="dxa"/>
            <w:vAlign w:val="center"/>
          </w:tcPr>
          <w:p w14:paraId="2A66D5F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462B4FB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069E7B1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bl>
    <w:p w14:paraId="5B8142E2" w14:textId="77777777" w:rsidR="009C624E" w:rsidRPr="001E4485" w:rsidRDefault="009C624E" w:rsidP="009C624E">
      <w:pPr>
        <w:numPr>
          <w:ilvl w:val="0"/>
          <w:numId w:val="17"/>
        </w:numPr>
        <w:suppressAutoHyphens/>
        <w:spacing w:after="0" w:line="240" w:lineRule="auto"/>
        <w:contextualSpacing/>
        <w:jc w:val="center"/>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**Повірка манометрів</w:t>
      </w:r>
      <w:r w:rsidRPr="001E4485">
        <w:rPr>
          <w:rFonts w:ascii="Times New Roman" w:eastAsia="Times New Roman" w:hAnsi="Times New Roman" w:cs="Times New Roman"/>
          <w:b/>
          <w:i/>
          <w:sz w:val="24"/>
          <w:szCs w:val="24"/>
          <w:lang w:eastAsia="ru-RU"/>
        </w:rPr>
        <w:t>(за заявкою)</w:t>
      </w:r>
      <w:r w:rsidRPr="001E4485">
        <w:rPr>
          <w:rFonts w:ascii="Times New Roman" w:eastAsia="Times New Roman" w:hAnsi="Times New Roman" w:cs="Times New Roman"/>
          <w:b/>
          <w:i/>
          <w:sz w:val="24"/>
          <w:szCs w:val="24"/>
          <w:lang w:eastAsia="ar-SA"/>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066"/>
        <w:gridCol w:w="1418"/>
        <w:gridCol w:w="1768"/>
      </w:tblGrid>
      <w:tr w:rsidR="009C624E" w:rsidRPr="001E4485" w14:paraId="43D10CEC" w14:textId="77777777" w:rsidTr="00F37792">
        <w:trPr>
          <w:trHeight w:val="257"/>
        </w:trPr>
        <w:tc>
          <w:tcPr>
            <w:tcW w:w="568" w:type="dxa"/>
            <w:vMerge w:val="restart"/>
            <w:vAlign w:val="center"/>
          </w:tcPr>
          <w:p w14:paraId="08EFC96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528" w:type="dxa"/>
            <w:vMerge w:val="restart"/>
            <w:vAlign w:val="center"/>
          </w:tcPr>
          <w:p w14:paraId="720DF3B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252" w:type="dxa"/>
            <w:gridSpan w:val="3"/>
            <w:vAlign w:val="center"/>
          </w:tcPr>
          <w:p w14:paraId="1C4CA7E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6DD0D09D" w14:textId="77777777" w:rsidTr="00F37792">
        <w:trPr>
          <w:trHeight w:val="155"/>
        </w:trPr>
        <w:tc>
          <w:tcPr>
            <w:tcW w:w="568" w:type="dxa"/>
            <w:vMerge/>
            <w:vAlign w:val="center"/>
          </w:tcPr>
          <w:p w14:paraId="45E99DB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528" w:type="dxa"/>
            <w:vMerge/>
            <w:vAlign w:val="center"/>
          </w:tcPr>
          <w:p w14:paraId="2E534E9E"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1066" w:type="dxa"/>
            <w:vAlign w:val="center"/>
          </w:tcPr>
          <w:p w14:paraId="4CFBC988"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418" w:type="dxa"/>
            <w:vAlign w:val="center"/>
          </w:tcPr>
          <w:p w14:paraId="726F40D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Раз в квартал</w:t>
            </w:r>
          </w:p>
        </w:tc>
        <w:tc>
          <w:tcPr>
            <w:tcW w:w="1768" w:type="dxa"/>
            <w:vAlign w:val="center"/>
          </w:tcPr>
          <w:p w14:paraId="3117818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73064B70" w14:textId="77777777" w:rsidTr="00F37792">
        <w:trPr>
          <w:trHeight w:val="246"/>
        </w:trPr>
        <w:tc>
          <w:tcPr>
            <w:tcW w:w="568" w:type="dxa"/>
          </w:tcPr>
          <w:p w14:paraId="7EDFF631"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1.</w:t>
            </w:r>
          </w:p>
        </w:tc>
        <w:tc>
          <w:tcPr>
            <w:tcW w:w="5528" w:type="dxa"/>
          </w:tcPr>
          <w:p w14:paraId="70F4AA03"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Демонтаж манометрів та трьохходових кранів</w:t>
            </w:r>
          </w:p>
        </w:tc>
        <w:tc>
          <w:tcPr>
            <w:tcW w:w="1066" w:type="dxa"/>
            <w:vAlign w:val="center"/>
          </w:tcPr>
          <w:p w14:paraId="752B2ACD"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1415E21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268FBB0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4F2E79D4" w14:textId="77777777" w:rsidTr="00F37792">
        <w:trPr>
          <w:trHeight w:val="246"/>
        </w:trPr>
        <w:tc>
          <w:tcPr>
            <w:tcW w:w="568" w:type="dxa"/>
          </w:tcPr>
          <w:p w14:paraId="5388F05D"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2.</w:t>
            </w:r>
          </w:p>
        </w:tc>
        <w:tc>
          <w:tcPr>
            <w:tcW w:w="5528" w:type="dxa"/>
          </w:tcPr>
          <w:p w14:paraId="4779F02F"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Прочистка та продувка імпульсних трубок, ревізія трьохходових кранів</w:t>
            </w:r>
          </w:p>
        </w:tc>
        <w:tc>
          <w:tcPr>
            <w:tcW w:w="1066" w:type="dxa"/>
            <w:vAlign w:val="center"/>
          </w:tcPr>
          <w:p w14:paraId="2C00111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199C8D4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25E4A22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4157BEB0" w14:textId="77777777" w:rsidTr="00F37792">
        <w:trPr>
          <w:trHeight w:val="246"/>
        </w:trPr>
        <w:tc>
          <w:tcPr>
            <w:tcW w:w="568" w:type="dxa"/>
          </w:tcPr>
          <w:p w14:paraId="45049FE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3.</w:t>
            </w:r>
          </w:p>
        </w:tc>
        <w:tc>
          <w:tcPr>
            <w:tcW w:w="5528" w:type="dxa"/>
          </w:tcPr>
          <w:p w14:paraId="5D77D568"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Випробування манометрів на зразковому стенді</w:t>
            </w:r>
          </w:p>
        </w:tc>
        <w:tc>
          <w:tcPr>
            <w:tcW w:w="1066" w:type="dxa"/>
            <w:vAlign w:val="center"/>
          </w:tcPr>
          <w:p w14:paraId="5942EB3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7746A78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6C9593E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46E469FD" w14:textId="77777777" w:rsidTr="00F37792">
        <w:trPr>
          <w:trHeight w:val="246"/>
        </w:trPr>
        <w:tc>
          <w:tcPr>
            <w:tcW w:w="568" w:type="dxa"/>
          </w:tcPr>
          <w:p w14:paraId="5E3B419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4.</w:t>
            </w:r>
          </w:p>
        </w:tc>
        <w:tc>
          <w:tcPr>
            <w:tcW w:w="5528" w:type="dxa"/>
          </w:tcPr>
          <w:p w14:paraId="224F83DD"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 xml:space="preserve">Транспортування манометрів до ДП «Укрметртестстандарт» та повернення їх на об’єкт, сплата за повірку </w:t>
            </w:r>
          </w:p>
        </w:tc>
        <w:tc>
          <w:tcPr>
            <w:tcW w:w="1066" w:type="dxa"/>
            <w:vAlign w:val="center"/>
          </w:tcPr>
          <w:p w14:paraId="5F82787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2B55775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08D0A20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26EDFFBB" w14:textId="77777777" w:rsidTr="00F37792">
        <w:trPr>
          <w:trHeight w:val="246"/>
        </w:trPr>
        <w:tc>
          <w:tcPr>
            <w:tcW w:w="568" w:type="dxa"/>
          </w:tcPr>
          <w:p w14:paraId="43C2F66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5.</w:t>
            </w:r>
          </w:p>
        </w:tc>
        <w:tc>
          <w:tcPr>
            <w:tcW w:w="5528" w:type="dxa"/>
          </w:tcPr>
          <w:p w14:paraId="297307E3"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Монтаж манометрів та трьохходових кранів на імпульсні лінії</w:t>
            </w:r>
          </w:p>
        </w:tc>
        <w:tc>
          <w:tcPr>
            <w:tcW w:w="1066" w:type="dxa"/>
            <w:vAlign w:val="center"/>
          </w:tcPr>
          <w:p w14:paraId="3D0253B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14:paraId="1D52CC4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768" w:type="dxa"/>
            <w:vAlign w:val="center"/>
          </w:tcPr>
          <w:p w14:paraId="0C72B09C"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bl>
    <w:p w14:paraId="13785F1C" w14:textId="77777777" w:rsidR="009C624E" w:rsidRPr="001E4485" w:rsidRDefault="009C624E" w:rsidP="009C624E">
      <w:pPr>
        <w:numPr>
          <w:ilvl w:val="0"/>
          <w:numId w:val="17"/>
        </w:numPr>
        <w:suppressAutoHyphens/>
        <w:spacing w:after="0" w:line="240" w:lineRule="auto"/>
        <w:contextualSpacing/>
        <w:jc w:val="center"/>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Проведення гідравлічних випробувань та чистка бойлерів опалення, гарячого водопостачання (грязьовиків):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066"/>
        <w:gridCol w:w="1418"/>
        <w:gridCol w:w="1768"/>
      </w:tblGrid>
      <w:tr w:rsidR="009C624E" w:rsidRPr="001E4485" w14:paraId="7B0448B3" w14:textId="77777777" w:rsidTr="00F37792">
        <w:trPr>
          <w:trHeight w:val="257"/>
        </w:trPr>
        <w:tc>
          <w:tcPr>
            <w:tcW w:w="568" w:type="dxa"/>
            <w:vMerge w:val="restart"/>
            <w:vAlign w:val="center"/>
          </w:tcPr>
          <w:p w14:paraId="0BE5752A"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w:t>
            </w:r>
          </w:p>
        </w:tc>
        <w:tc>
          <w:tcPr>
            <w:tcW w:w="5528" w:type="dxa"/>
            <w:vMerge w:val="restart"/>
            <w:vAlign w:val="center"/>
          </w:tcPr>
          <w:p w14:paraId="7CCC8460"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НАЙМЕНУВАННЯ ПОСЛУГ</w:t>
            </w:r>
          </w:p>
        </w:tc>
        <w:tc>
          <w:tcPr>
            <w:tcW w:w="4252" w:type="dxa"/>
            <w:gridSpan w:val="3"/>
            <w:vAlign w:val="center"/>
          </w:tcPr>
          <w:p w14:paraId="4CFF58F3"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Періодичність</w:t>
            </w:r>
          </w:p>
        </w:tc>
      </w:tr>
      <w:tr w:rsidR="009C624E" w:rsidRPr="001E4485" w14:paraId="19D76011" w14:textId="77777777" w:rsidTr="00F37792">
        <w:trPr>
          <w:trHeight w:val="155"/>
        </w:trPr>
        <w:tc>
          <w:tcPr>
            <w:tcW w:w="568" w:type="dxa"/>
            <w:vMerge/>
            <w:vAlign w:val="center"/>
          </w:tcPr>
          <w:p w14:paraId="6E6606D7"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5528" w:type="dxa"/>
            <w:vMerge/>
            <w:vAlign w:val="center"/>
          </w:tcPr>
          <w:p w14:paraId="5B216435"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p>
        </w:tc>
        <w:tc>
          <w:tcPr>
            <w:tcW w:w="1066" w:type="dxa"/>
            <w:vAlign w:val="center"/>
          </w:tcPr>
          <w:p w14:paraId="2B0E3A12"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Щодня</w:t>
            </w:r>
          </w:p>
        </w:tc>
        <w:tc>
          <w:tcPr>
            <w:tcW w:w="1418" w:type="dxa"/>
            <w:vAlign w:val="center"/>
          </w:tcPr>
          <w:p w14:paraId="5BD67ED5"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Раз в рік</w:t>
            </w:r>
          </w:p>
        </w:tc>
        <w:tc>
          <w:tcPr>
            <w:tcW w:w="1768" w:type="dxa"/>
            <w:vAlign w:val="center"/>
          </w:tcPr>
          <w:p w14:paraId="4ECC975B"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За потребою</w:t>
            </w:r>
          </w:p>
        </w:tc>
      </w:tr>
      <w:tr w:rsidR="009C624E" w:rsidRPr="001E4485" w14:paraId="0A31EEF4" w14:textId="77777777" w:rsidTr="00F37792">
        <w:trPr>
          <w:trHeight w:val="246"/>
        </w:trPr>
        <w:tc>
          <w:tcPr>
            <w:tcW w:w="568" w:type="dxa"/>
          </w:tcPr>
          <w:p w14:paraId="768D3621"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1.</w:t>
            </w:r>
          </w:p>
        </w:tc>
        <w:tc>
          <w:tcPr>
            <w:tcW w:w="5528" w:type="dxa"/>
            <w:vAlign w:val="center"/>
          </w:tcPr>
          <w:p w14:paraId="2262748B"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Ревізія запірної арматури</w:t>
            </w:r>
          </w:p>
        </w:tc>
        <w:tc>
          <w:tcPr>
            <w:tcW w:w="1066" w:type="dxa"/>
            <w:vAlign w:val="center"/>
          </w:tcPr>
          <w:p w14:paraId="361DC958"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2FC20E6F"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42B08D85"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5A84795F" w14:textId="77777777" w:rsidTr="00F37792">
        <w:trPr>
          <w:trHeight w:val="246"/>
        </w:trPr>
        <w:tc>
          <w:tcPr>
            <w:tcW w:w="568" w:type="dxa"/>
          </w:tcPr>
          <w:p w14:paraId="38A8ACA1"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2.</w:t>
            </w:r>
          </w:p>
        </w:tc>
        <w:tc>
          <w:tcPr>
            <w:tcW w:w="5528" w:type="dxa"/>
            <w:vAlign w:val="center"/>
          </w:tcPr>
          <w:p w14:paraId="39F379DA"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Регулювання трьохходових, кулькових кранів,</w:t>
            </w:r>
          </w:p>
          <w:p w14:paraId="4C96601C"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поновлення сальникових ущільнень</w:t>
            </w:r>
          </w:p>
        </w:tc>
        <w:tc>
          <w:tcPr>
            <w:tcW w:w="1066" w:type="dxa"/>
            <w:vAlign w:val="center"/>
          </w:tcPr>
          <w:p w14:paraId="3FF1E9B0"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3E9EE4C5"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70BB3F9E"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4D89F150" w14:textId="77777777" w:rsidTr="00F37792">
        <w:trPr>
          <w:trHeight w:val="246"/>
        </w:trPr>
        <w:tc>
          <w:tcPr>
            <w:tcW w:w="568" w:type="dxa"/>
          </w:tcPr>
          <w:p w14:paraId="27311DC9"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3.</w:t>
            </w:r>
          </w:p>
        </w:tc>
        <w:tc>
          <w:tcPr>
            <w:tcW w:w="5528" w:type="dxa"/>
            <w:vAlign w:val="center"/>
          </w:tcPr>
          <w:p w14:paraId="22506D8E"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Прочищення грязьовиків, фільтрів</w:t>
            </w:r>
          </w:p>
        </w:tc>
        <w:tc>
          <w:tcPr>
            <w:tcW w:w="1066" w:type="dxa"/>
            <w:vAlign w:val="center"/>
          </w:tcPr>
          <w:p w14:paraId="0287A9A5"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2983D63D"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41BEBDF3"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541398D3" w14:textId="77777777" w:rsidTr="00F37792">
        <w:trPr>
          <w:trHeight w:val="246"/>
        </w:trPr>
        <w:tc>
          <w:tcPr>
            <w:tcW w:w="568" w:type="dxa"/>
          </w:tcPr>
          <w:p w14:paraId="3FFB6254"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4.</w:t>
            </w:r>
          </w:p>
        </w:tc>
        <w:tc>
          <w:tcPr>
            <w:tcW w:w="5528" w:type="dxa"/>
            <w:vAlign w:val="center"/>
          </w:tcPr>
          <w:p w14:paraId="29F8094F"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Демонтаж звужуючих діафрагм (дросельних шайб) на подавальних трубопроводах, виготовлення нових діафрагм</w:t>
            </w:r>
          </w:p>
        </w:tc>
        <w:tc>
          <w:tcPr>
            <w:tcW w:w="1066" w:type="dxa"/>
            <w:vAlign w:val="center"/>
          </w:tcPr>
          <w:p w14:paraId="2B89D88B"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624512DA"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0EF1248B"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6FFCC0B9" w14:textId="77777777" w:rsidTr="00F37792">
        <w:trPr>
          <w:trHeight w:val="246"/>
        </w:trPr>
        <w:tc>
          <w:tcPr>
            <w:tcW w:w="568" w:type="dxa"/>
          </w:tcPr>
          <w:p w14:paraId="0EDAB690"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5.</w:t>
            </w:r>
          </w:p>
        </w:tc>
        <w:tc>
          <w:tcPr>
            <w:tcW w:w="5528" w:type="dxa"/>
            <w:vAlign w:val="center"/>
          </w:tcPr>
          <w:p w14:paraId="779A78F8"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Свердління отворів для проведення пломбування засувок та діафрагм</w:t>
            </w:r>
          </w:p>
        </w:tc>
        <w:tc>
          <w:tcPr>
            <w:tcW w:w="1066" w:type="dxa"/>
            <w:vAlign w:val="center"/>
          </w:tcPr>
          <w:p w14:paraId="7C1FA6F2"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65547EA2"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758AFC44"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16159FF7" w14:textId="77777777" w:rsidTr="00F37792">
        <w:trPr>
          <w:trHeight w:val="246"/>
        </w:trPr>
        <w:tc>
          <w:tcPr>
            <w:tcW w:w="568" w:type="dxa"/>
          </w:tcPr>
          <w:p w14:paraId="4E7A7B82"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6.</w:t>
            </w:r>
          </w:p>
        </w:tc>
        <w:tc>
          <w:tcPr>
            <w:tcW w:w="5528" w:type="dxa"/>
            <w:vAlign w:val="center"/>
          </w:tcPr>
          <w:p w14:paraId="4BE0FF45"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Знімання калачів бойлера опалення</w:t>
            </w:r>
          </w:p>
        </w:tc>
        <w:tc>
          <w:tcPr>
            <w:tcW w:w="1066" w:type="dxa"/>
            <w:vAlign w:val="center"/>
          </w:tcPr>
          <w:p w14:paraId="11ADDA21"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5595D238"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6FAE8AF4"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778F08A7" w14:textId="77777777" w:rsidTr="00F37792">
        <w:trPr>
          <w:trHeight w:val="246"/>
        </w:trPr>
        <w:tc>
          <w:tcPr>
            <w:tcW w:w="568" w:type="dxa"/>
          </w:tcPr>
          <w:p w14:paraId="56A67ACE"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7.</w:t>
            </w:r>
          </w:p>
        </w:tc>
        <w:tc>
          <w:tcPr>
            <w:tcW w:w="5528" w:type="dxa"/>
            <w:vAlign w:val="center"/>
          </w:tcPr>
          <w:p w14:paraId="4BC213E4"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Розкриття і прочищення латунних трубок</w:t>
            </w:r>
          </w:p>
          <w:p w14:paraId="6F81F09C"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від накипу бойлера опалення</w:t>
            </w:r>
          </w:p>
        </w:tc>
        <w:tc>
          <w:tcPr>
            <w:tcW w:w="1066" w:type="dxa"/>
            <w:vAlign w:val="center"/>
          </w:tcPr>
          <w:p w14:paraId="66F88841"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679021EB"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1F721B53"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31653761" w14:textId="77777777" w:rsidTr="00F37792">
        <w:trPr>
          <w:trHeight w:val="246"/>
        </w:trPr>
        <w:tc>
          <w:tcPr>
            <w:tcW w:w="568" w:type="dxa"/>
          </w:tcPr>
          <w:p w14:paraId="454BF623"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8.</w:t>
            </w:r>
          </w:p>
        </w:tc>
        <w:tc>
          <w:tcPr>
            <w:tcW w:w="5528" w:type="dxa"/>
            <w:vAlign w:val="center"/>
          </w:tcPr>
          <w:p w14:paraId="0E2E8624"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Монтаж калачів бойлера опалення з заміною  паронітових прокладок</w:t>
            </w:r>
          </w:p>
        </w:tc>
        <w:tc>
          <w:tcPr>
            <w:tcW w:w="1066" w:type="dxa"/>
            <w:vAlign w:val="center"/>
          </w:tcPr>
          <w:p w14:paraId="29DCDC5C"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18FE81A0"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76BFA68C"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50A94943" w14:textId="77777777" w:rsidTr="00F37792">
        <w:trPr>
          <w:trHeight w:val="246"/>
        </w:trPr>
        <w:tc>
          <w:tcPr>
            <w:tcW w:w="568" w:type="dxa"/>
          </w:tcPr>
          <w:p w14:paraId="130A5B15"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9.</w:t>
            </w:r>
          </w:p>
        </w:tc>
        <w:tc>
          <w:tcPr>
            <w:tcW w:w="5528" w:type="dxa"/>
            <w:vAlign w:val="center"/>
          </w:tcPr>
          <w:p w14:paraId="0F54FC1D"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Знімання калачів бойлера гарячого водопостачання</w:t>
            </w:r>
          </w:p>
        </w:tc>
        <w:tc>
          <w:tcPr>
            <w:tcW w:w="1066" w:type="dxa"/>
            <w:vAlign w:val="center"/>
          </w:tcPr>
          <w:p w14:paraId="4A58A2F3"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457029E1"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7B038243"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2B7EC046" w14:textId="77777777" w:rsidTr="00F37792">
        <w:trPr>
          <w:trHeight w:val="246"/>
        </w:trPr>
        <w:tc>
          <w:tcPr>
            <w:tcW w:w="568" w:type="dxa"/>
          </w:tcPr>
          <w:p w14:paraId="096C722D"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10.</w:t>
            </w:r>
          </w:p>
        </w:tc>
        <w:tc>
          <w:tcPr>
            <w:tcW w:w="5528" w:type="dxa"/>
            <w:vAlign w:val="center"/>
          </w:tcPr>
          <w:p w14:paraId="2064CBDE"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Розкриття та чищення латунних трубок від</w:t>
            </w:r>
          </w:p>
          <w:p w14:paraId="55EDBADF"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накипу бойлера гарячого водопостачання</w:t>
            </w:r>
          </w:p>
        </w:tc>
        <w:tc>
          <w:tcPr>
            <w:tcW w:w="1066" w:type="dxa"/>
            <w:vAlign w:val="center"/>
          </w:tcPr>
          <w:p w14:paraId="1C26D1D5"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184CA389"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4F2A795D"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02FE2946" w14:textId="77777777" w:rsidTr="00F37792">
        <w:trPr>
          <w:trHeight w:val="246"/>
        </w:trPr>
        <w:tc>
          <w:tcPr>
            <w:tcW w:w="568" w:type="dxa"/>
          </w:tcPr>
          <w:p w14:paraId="38A30EF4"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11.</w:t>
            </w:r>
          </w:p>
        </w:tc>
        <w:tc>
          <w:tcPr>
            <w:tcW w:w="5528" w:type="dxa"/>
            <w:vAlign w:val="center"/>
          </w:tcPr>
          <w:p w14:paraId="62817217"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Монтаж калачів бойлера гарячого водопостачання з заміною паронітових прокладок</w:t>
            </w:r>
          </w:p>
        </w:tc>
        <w:tc>
          <w:tcPr>
            <w:tcW w:w="1066" w:type="dxa"/>
            <w:vAlign w:val="center"/>
          </w:tcPr>
          <w:p w14:paraId="1B02D930"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5752D171"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1F39AF13"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68412F70" w14:textId="77777777" w:rsidTr="00F37792">
        <w:trPr>
          <w:trHeight w:val="246"/>
        </w:trPr>
        <w:tc>
          <w:tcPr>
            <w:tcW w:w="568" w:type="dxa"/>
          </w:tcPr>
          <w:p w14:paraId="6B820CD6"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12.</w:t>
            </w:r>
          </w:p>
        </w:tc>
        <w:tc>
          <w:tcPr>
            <w:tcW w:w="5528" w:type="dxa"/>
            <w:vAlign w:val="center"/>
          </w:tcPr>
          <w:p w14:paraId="7733669A"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Очистка пластин теплообмінника від накипу</w:t>
            </w:r>
          </w:p>
          <w:p w14:paraId="09F41244"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спеціальним розчином та його тестування</w:t>
            </w:r>
          </w:p>
        </w:tc>
        <w:tc>
          <w:tcPr>
            <w:tcW w:w="1066" w:type="dxa"/>
            <w:vAlign w:val="center"/>
          </w:tcPr>
          <w:p w14:paraId="736D78F7"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49C699C2"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63059565"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6234CF71" w14:textId="77777777" w:rsidTr="00F37792">
        <w:trPr>
          <w:trHeight w:val="246"/>
        </w:trPr>
        <w:tc>
          <w:tcPr>
            <w:tcW w:w="568" w:type="dxa"/>
          </w:tcPr>
          <w:p w14:paraId="27C5BD2C"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13.</w:t>
            </w:r>
          </w:p>
        </w:tc>
        <w:tc>
          <w:tcPr>
            <w:tcW w:w="5528" w:type="dxa"/>
            <w:vAlign w:val="center"/>
          </w:tcPr>
          <w:p w14:paraId="67F70085"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Наладка  обладнання КІПіА під зимове навантаження</w:t>
            </w:r>
          </w:p>
        </w:tc>
        <w:tc>
          <w:tcPr>
            <w:tcW w:w="1066" w:type="dxa"/>
            <w:vAlign w:val="center"/>
          </w:tcPr>
          <w:p w14:paraId="09DBEFB9"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558833EB"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653CA28C"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009DD4FD" w14:textId="77777777" w:rsidTr="00F37792">
        <w:trPr>
          <w:trHeight w:val="246"/>
        </w:trPr>
        <w:tc>
          <w:tcPr>
            <w:tcW w:w="568" w:type="dxa"/>
          </w:tcPr>
          <w:p w14:paraId="1F070230"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14.</w:t>
            </w:r>
          </w:p>
        </w:tc>
        <w:tc>
          <w:tcPr>
            <w:tcW w:w="5528" w:type="dxa"/>
            <w:vAlign w:val="center"/>
          </w:tcPr>
          <w:p w14:paraId="6AEBA0A2"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Наповнення системи водою</w:t>
            </w:r>
          </w:p>
        </w:tc>
        <w:tc>
          <w:tcPr>
            <w:tcW w:w="1066" w:type="dxa"/>
            <w:vAlign w:val="center"/>
          </w:tcPr>
          <w:p w14:paraId="6C7E65B4"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48109829"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3FAA3AC8"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r w:rsidR="009C624E" w:rsidRPr="001E4485" w14:paraId="61B517B2" w14:textId="77777777" w:rsidTr="00F37792">
        <w:trPr>
          <w:trHeight w:val="246"/>
        </w:trPr>
        <w:tc>
          <w:tcPr>
            <w:tcW w:w="568" w:type="dxa"/>
          </w:tcPr>
          <w:p w14:paraId="4200A894"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15.</w:t>
            </w:r>
          </w:p>
        </w:tc>
        <w:tc>
          <w:tcPr>
            <w:tcW w:w="5528" w:type="dxa"/>
            <w:vAlign w:val="center"/>
          </w:tcPr>
          <w:p w14:paraId="2E501839" w14:textId="77777777" w:rsidR="009C624E" w:rsidRPr="001E4485" w:rsidRDefault="009C624E" w:rsidP="00F37792">
            <w:pPr>
              <w:spacing w:after="0" w:line="240" w:lineRule="auto"/>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Промивання системи постачання водопровідною водою, опресування системи опалення будівлі</w:t>
            </w:r>
          </w:p>
        </w:tc>
        <w:tc>
          <w:tcPr>
            <w:tcW w:w="1066" w:type="dxa"/>
            <w:vAlign w:val="center"/>
          </w:tcPr>
          <w:p w14:paraId="51BE1B92"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c>
          <w:tcPr>
            <w:tcW w:w="1418" w:type="dxa"/>
            <w:vAlign w:val="center"/>
          </w:tcPr>
          <w:p w14:paraId="05349A37"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r w:rsidRPr="001E4485">
              <w:rPr>
                <w:rFonts w:ascii="Times New Roman" w:eastAsia="Times New Roman" w:hAnsi="Times New Roman" w:cs="Times New Roman"/>
                <w:color w:val="000000"/>
                <w:sz w:val="20"/>
                <w:szCs w:val="20"/>
                <w:lang w:eastAsia="ru-RU"/>
              </w:rPr>
              <w:t>Х</w:t>
            </w:r>
          </w:p>
        </w:tc>
        <w:tc>
          <w:tcPr>
            <w:tcW w:w="1768" w:type="dxa"/>
            <w:vAlign w:val="center"/>
          </w:tcPr>
          <w:p w14:paraId="4E0CF237" w14:textId="77777777" w:rsidR="009C624E" w:rsidRPr="001E4485" w:rsidRDefault="009C624E" w:rsidP="00F37792">
            <w:pPr>
              <w:spacing w:after="0" w:line="240" w:lineRule="auto"/>
              <w:jc w:val="center"/>
              <w:rPr>
                <w:rFonts w:ascii="Times New Roman" w:eastAsia="Times New Roman" w:hAnsi="Times New Roman" w:cs="Times New Roman"/>
                <w:color w:val="000000"/>
                <w:sz w:val="20"/>
                <w:szCs w:val="20"/>
                <w:lang w:eastAsia="ru-RU"/>
              </w:rPr>
            </w:pPr>
          </w:p>
        </w:tc>
      </w:tr>
    </w:tbl>
    <w:p w14:paraId="7B5B0132" w14:textId="77777777" w:rsidR="009C624E" w:rsidRPr="001E4485" w:rsidRDefault="009C624E" w:rsidP="009C624E">
      <w:pPr>
        <w:numPr>
          <w:ilvl w:val="0"/>
          <w:numId w:val="17"/>
        </w:numPr>
        <w:suppressAutoHyphens/>
        <w:spacing w:after="0" w:line="240" w:lineRule="auto"/>
        <w:contextualSpacing/>
        <w:jc w:val="center"/>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**Проведення</w:t>
      </w:r>
      <w:r w:rsidRPr="001E4485">
        <w:rPr>
          <w:rFonts w:ascii="Times New Roman" w:eastAsia="Times New Roman" w:hAnsi="Times New Roman" w:cs="Times New Roman"/>
          <w:sz w:val="24"/>
          <w:szCs w:val="24"/>
          <w:lang w:eastAsia="ar-SA"/>
        </w:rPr>
        <w:t xml:space="preserve"> </w:t>
      </w:r>
      <w:r w:rsidRPr="001E4485">
        <w:rPr>
          <w:rFonts w:ascii="Times New Roman" w:eastAsia="Times New Roman" w:hAnsi="Times New Roman" w:cs="Times New Roman"/>
          <w:b/>
          <w:i/>
          <w:sz w:val="24"/>
          <w:szCs w:val="24"/>
          <w:lang w:eastAsia="ar-SA"/>
        </w:rPr>
        <w:t xml:space="preserve">розвантажувально-навантажувальних робіт </w:t>
      </w:r>
      <w:r w:rsidRPr="001E4485">
        <w:rPr>
          <w:rFonts w:ascii="Times New Roman" w:eastAsia="Times New Roman" w:hAnsi="Times New Roman" w:cs="Times New Roman"/>
          <w:b/>
          <w:i/>
          <w:sz w:val="24"/>
          <w:szCs w:val="24"/>
          <w:lang w:eastAsia="ru-RU"/>
        </w:rPr>
        <w:t>(за заявкою)</w:t>
      </w:r>
      <w:r w:rsidRPr="001E4485">
        <w:rPr>
          <w:rFonts w:ascii="Times New Roman" w:eastAsia="Times New Roman" w:hAnsi="Times New Roman" w:cs="Times New Roman"/>
          <w:b/>
          <w:i/>
          <w:sz w:val="24"/>
          <w:szCs w:val="24"/>
          <w:lang w:eastAsia="ar-SA"/>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5181"/>
        <w:gridCol w:w="999"/>
        <w:gridCol w:w="1329"/>
        <w:gridCol w:w="2307"/>
      </w:tblGrid>
      <w:tr w:rsidR="009C624E" w:rsidRPr="001E4485" w14:paraId="50EE76DC" w14:textId="77777777" w:rsidTr="00F37792">
        <w:trPr>
          <w:trHeight w:val="380"/>
        </w:trPr>
        <w:tc>
          <w:tcPr>
            <w:tcW w:w="532" w:type="dxa"/>
            <w:vMerge w:val="restart"/>
            <w:vAlign w:val="center"/>
          </w:tcPr>
          <w:p w14:paraId="6D49CCD4"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181" w:type="dxa"/>
            <w:vMerge w:val="restart"/>
            <w:vAlign w:val="center"/>
          </w:tcPr>
          <w:p w14:paraId="4343CFFC"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635" w:type="dxa"/>
            <w:gridSpan w:val="3"/>
            <w:vAlign w:val="center"/>
          </w:tcPr>
          <w:p w14:paraId="1B8ED0D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6C1A49F4" w14:textId="77777777" w:rsidTr="00F37792">
        <w:trPr>
          <w:trHeight w:val="193"/>
        </w:trPr>
        <w:tc>
          <w:tcPr>
            <w:tcW w:w="532" w:type="dxa"/>
            <w:vMerge/>
            <w:vAlign w:val="center"/>
          </w:tcPr>
          <w:p w14:paraId="6752BCF2"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181" w:type="dxa"/>
            <w:vMerge/>
            <w:vAlign w:val="center"/>
          </w:tcPr>
          <w:p w14:paraId="6C2786BF"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999" w:type="dxa"/>
            <w:vAlign w:val="center"/>
          </w:tcPr>
          <w:p w14:paraId="436950B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329" w:type="dxa"/>
            <w:vAlign w:val="center"/>
          </w:tcPr>
          <w:p w14:paraId="3A4B262C"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Раз в рік</w:t>
            </w:r>
          </w:p>
        </w:tc>
        <w:tc>
          <w:tcPr>
            <w:tcW w:w="2307" w:type="dxa"/>
            <w:vAlign w:val="center"/>
          </w:tcPr>
          <w:p w14:paraId="700432B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0DCB6B73" w14:textId="77777777" w:rsidTr="00F37792">
        <w:trPr>
          <w:trHeight w:val="440"/>
        </w:trPr>
        <w:tc>
          <w:tcPr>
            <w:tcW w:w="532" w:type="dxa"/>
          </w:tcPr>
          <w:p w14:paraId="47940DC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lastRenderedPageBreak/>
              <w:t>1.</w:t>
            </w:r>
          </w:p>
        </w:tc>
        <w:tc>
          <w:tcPr>
            <w:tcW w:w="5181" w:type="dxa"/>
            <w:vAlign w:val="center"/>
          </w:tcPr>
          <w:p w14:paraId="15E05F30"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Розвантажувально-навантажувальні роботи</w:t>
            </w:r>
          </w:p>
        </w:tc>
        <w:tc>
          <w:tcPr>
            <w:tcW w:w="999" w:type="dxa"/>
            <w:vAlign w:val="center"/>
          </w:tcPr>
          <w:p w14:paraId="5BB05F2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329" w:type="dxa"/>
            <w:vAlign w:val="center"/>
          </w:tcPr>
          <w:p w14:paraId="183EFCD0"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2307" w:type="dxa"/>
            <w:vAlign w:val="center"/>
          </w:tcPr>
          <w:p w14:paraId="43758065"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bl>
    <w:p w14:paraId="4FE5DC90" w14:textId="77777777" w:rsidR="009C624E" w:rsidRPr="001E4485" w:rsidRDefault="009C624E" w:rsidP="009C624E">
      <w:pPr>
        <w:numPr>
          <w:ilvl w:val="0"/>
          <w:numId w:val="17"/>
        </w:numPr>
        <w:suppressAutoHyphens/>
        <w:spacing w:after="0" w:line="240" w:lineRule="auto"/>
        <w:contextualSpacing/>
        <w:jc w:val="center"/>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 xml:space="preserve">**Зелена зона прибудинкової території </w:t>
      </w:r>
      <w:r w:rsidRPr="001E4485">
        <w:rPr>
          <w:rFonts w:ascii="Times New Roman" w:eastAsia="Times New Roman" w:hAnsi="Times New Roman" w:cs="Times New Roman"/>
          <w:b/>
          <w:i/>
          <w:sz w:val="24"/>
          <w:szCs w:val="24"/>
          <w:lang w:eastAsia="ru-RU"/>
        </w:rPr>
        <w:t>(за заявкою)</w:t>
      </w:r>
      <w:r w:rsidRPr="001E4485">
        <w:rPr>
          <w:rFonts w:ascii="Times New Roman" w:eastAsia="Times New Roman" w:hAnsi="Times New Roman" w:cs="Times New Roman"/>
          <w:b/>
          <w:i/>
          <w:sz w:val="24"/>
          <w:szCs w:val="24"/>
          <w:lang w:eastAsia="ar-SA"/>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5181"/>
        <w:gridCol w:w="999"/>
        <w:gridCol w:w="1329"/>
        <w:gridCol w:w="2307"/>
      </w:tblGrid>
      <w:tr w:rsidR="009C624E" w:rsidRPr="001E4485" w14:paraId="438E883E" w14:textId="77777777" w:rsidTr="00F37792">
        <w:trPr>
          <w:trHeight w:val="380"/>
        </w:trPr>
        <w:tc>
          <w:tcPr>
            <w:tcW w:w="532" w:type="dxa"/>
            <w:vMerge w:val="restart"/>
            <w:vAlign w:val="center"/>
          </w:tcPr>
          <w:p w14:paraId="404B6C9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w:t>
            </w:r>
          </w:p>
        </w:tc>
        <w:tc>
          <w:tcPr>
            <w:tcW w:w="5181" w:type="dxa"/>
            <w:vMerge w:val="restart"/>
            <w:vAlign w:val="center"/>
          </w:tcPr>
          <w:p w14:paraId="28917C0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НАЙМЕНУВАННЯ ПОСЛУГ</w:t>
            </w:r>
          </w:p>
        </w:tc>
        <w:tc>
          <w:tcPr>
            <w:tcW w:w="4635" w:type="dxa"/>
            <w:gridSpan w:val="3"/>
            <w:vAlign w:val="center"/>
          </w:tcPr>
          <w:p w14:paraId="704FE198"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Періодичність</w:t>
            </w:r>
          </w:p>
        </w:tc>
      </w:tr>
      <w:tr w:rsidR="009C624E" w:rsidRPr="001E4485" w14:paraId="70A6EE5F" w14:textId="77777777" w:rsidTr="00F37792">
        <w:trPr>
          <w:trHeight w:val="193"/>
        </w:trPr>
        <w:tc>
          <w:tcPr>
            <w:tcW w:w="532" w:type="dxa"/>
            <w:vMerge/>
            <w:vAlign w:val="center"/>
          </w:tcPr>
          <w:p w14:paraId="4E0D8E7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5181" w:type="dxa"/>
            <w:vMerge/>
            <w:vAlign w:val="center"/>
          </w:tcPr>
          <w:p w14:paraId="791F19D5"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p>
        </w:tc>
        <w:tc>
          <w:tcPr>
            <w:tcW w:w="999" w:type="dxa"/>
            <w:vAlign w:val="center"/>
          </w:tcPr>
          <w:p w14:paraId="392EFFD5"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Щодня</w:t>
            </w:r>
          </w:p>
        </w:tc>
        <w:tc>
          <w:tcPr>
            <w:tcW w:w="1329" w:type="dxa"/>
            <w:vAlign w:val="center"/>
          </w:tcPr>
          <w:p w14:paraId="5B19672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Раз в рік</w:t>
            </w:r>
          </w:p>
        </w:tc>
        <w:tc>
          <w:tcPr>
            <w:tcW w:w="2307" w:type="dxa"/>
            <w:vAlign w:val="center"/>
          </w:tcPr>
          <w:p w14:paraId="7897BFD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За потребою</w:t>
            </w:r>
          </w:p>
        </w:tc>
      </w:tr>
      <w:tr w:rsidR="009C624E" w:rsidRPr="001E4485" w14:paraId="265F18C0" w14:textId="77777777" w:rsidTr="00F37792">
        <w:trPr>
          <w:trHeight w:val="440"/>
        </w:trPr>
        <w:tc>
          <w:tcPr>
            <w:tcW w:w="532" w:type="dxa"/>
          </w:tcPr>
          <w:p w14:paraId="4F13A1EE"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1.</w:t>
            </w:r>
          </w:p>
        </w:tc>
        <w:tc>
          <w:tcPr>
            <w:tcW w:w="5181" w:type="dxa"/>
            <w:vAlign w:val="center"/>
          </w:tcPr>
          <w:p w14:paraId="3F380532"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Обрізка дерев</w:t>
            </w:r>
          </w:p>
        </w:tc>
        <w:tc>
          <w:tcPr>
            <w:tcW w:w="999" w:type="dxa"/>
            <w:vAlign w:val="center"/>
          </w:tcPr>
          <w:p w14:paraId="632C31EB"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329" w:type="dxa"/>
            <w:vAlign w:val="center"/>
          </w:tcPr>
          <w:p w14:paraId="3183EDA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2307" w:type="dxa"/>
            <w:vAlign w:val="center"/>
          </w:tcPr>
          <w:p w14:paraId="2D40B4A6"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3AFDFEBD" w14:textId="77777777" w:rsidTr="00F37792">
        <w:trPr>
          <w:trHeight w:val="440"/>
        </w:trPr>
        <w:tc>
          <w:tcPr>
            <w:tcW w:w="532" w:type="dxa"/>
          </w:tcPr>
          <w:p w14:paraId="29454C6D"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2.</w:t>
            </w:r>
          </w:p>
        </w:tc>
        <w:tc>
          <w:tcPr>
            <w:tcW w:w="5181" w:type="dxa"/>
            <w:vAlign w:val="center"/>
          </w:tcPr>
          <w:p w14:paraId="6291C0CC"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Косіння трави</w:t>
            </w:r>
          </w:p>
        </w:tc>
        <w:tc>
          <w:tcPr>
            <w:tcW w:w="999" w:type="dxa"/>
            <w:vAlign w:val="center"/>
          </w:tcPr>
          <w:p w14:paraId="0C9E2BB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329" w:type="dxa"/>
            <w:vAlign w:val="center"/>
          </w:tcPr>
          <w:p w14:paraId="2B003B57"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2307" w:type="dxa"/>
            <w:vAlign w:val="center"/>
          </w:tcPr>
          <w:p w14:paraId="42F137FF"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r w:rsidR="009C624E" w:rsidRPr="001E4485" w14:paraId="271F608E" w14:textId="77777777" w:rsidTr="00F37792">
        <w:trPr>
          <w:trHeight w:val="440"/>
        </w:trPr>
        <w:tc>
          <w:tcPr>
            <w:tcW w:w="532" w:type="dxa"/>
          </w:tcPr>
          <w:p w14:paraId="3D226EFA"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3.</w:t>
            </w:r>
          </w:p>
        </w:tc>
        <w:tc>
          <w:tcPr>
            <w:tcW w:w="5181" w:type="dxa"/>
            <w:vAlign w:val="center"/>
          </w:tcPr>
          <w:p w14:paraId="6D08503F" w14:textId="77777777" w:rsidR="009C624E" w:rsidRPr="001E4485" w:rsidRDefault="009C624E" w:rsidP="00F37792">
            <w:pPr>
              <w:spacing w:after="0" w:line="240" w:lineRule="auto"/>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Полив зеленої зони, досівання трави</w:t>
            </w:r>
          </w:p>
        </w:tc>
        <w:tc>
          <w:tcPr>
            <w:tcW w:w="999" w:type="dxa"/>
            <w:vAlign w:val="center"/>
          </w:tcPr>
          <w:p w14:paraId="72FB8283"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1329" w:type="dxa"/>
            <w:vAlign w:val="center"/>
          </w:tcPr>
          <w:p w14:paraId="35CABEB9"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p>
        </w:tc>
        <w:tc>
          <w:tcPr>
            <w:tcW w:w="2307" w:type="dxa"/>
            <w:vAlign w:val="center"/>
          </w:tcPr>
          <w:p w14:paraId="3E037EAC" w14:textId="77777777" w:rsidR="009C624E" w:rsidRPr="001E4485" w:rsidRDefault="009C624E" w:rsidP="00F37792">
            <w:pPr>
              <w:spacing w:after="0" w:line="240" w:lineRule="auto"/>
              <w:jc w:val="center"/>
              <w:rPr>
                <w:rFonts w:ascii="Times New Roman" w:eastAsia="Times New Roman" w:hAnsi="Times New Roman" w:cs="Times New Roman"/>
                <w:sz w:val="20"/>
                <w:szCs w:val="20"/>
                <w:lang w:eastAsia="ru-RU"/>
              </w:rPr>
            </w:pPr>
            <w:r w:rsidRPr="001E4485">
              <w:rPr>
                <w:rFonts w:ascii="Times New Roman" w:eastAsia="Times New Roman" w:hAnsi="Times New Roman" w:cs="Times New Roman"/>
                <w:sz w:val="20"/>
                <w:szCs w:val="20"/>
                <w:lang w:eastAsia="ru-RU"/>
              </w:rPr>
              <w:t>Х</w:t>
            </w:r>
          </w:p>
        </w:tc>
      </w:tr>
    </w:tbl>
    <w:p w14:paraId="79C7F9C7" w14:textId="77777777" w:rsidR="009C624E" w:rsidRPr="001E4485" w:rsidRDefault="009C624E" w:rsidP="009C624E">
      <w:pPr>
        <w:pStyle w:val="3"/>
        <w:spacing w:before="0" w:after="0"/>
        <w:rPr>
          <w:rFonts w:ascii="Times New Roman" w:hAnsi="Times New Roman"/>
        </w:rPr>
      </w:pPr>
      <w:r w:rsidRPr="001E4485">
        <w:rPr>
          <w:rFonts w:ascii="Times New Roman" w:hAnsi="Times New Roman"/>
        </w:rPr>
        <w:t>**Порядок надання послуг за заявками Замовника</w:t>
      </w:r>
    </w:p>
    <w:p w14:paraId="07C65177" w14:textId="77777777" w:rsidR="009C624E" w:rsidRPr="001E4485" w:rsidRDefault="009C624E" w:rsidP="009C624E">
      <w:pPr>
        <w:pStyle w:val="isselectedend"/>
        <w:spacing w:before="0" w:beforeAutospacing="0" w:after="0" w:afterAutospacing="0"/>
        <w:jc w:val="both"/>
      </w:pPr>
      <w:r w:rsidRPr="001E4485">
        <w:t>Послуги надаються на підставі Заявок, сформованих уповноваженим представником Замовника та направлених на офіційну електронну адресу Виконавця.</w:t>
      </w:r>
    </w:p>
    <w:p w14:paraId="5E2FF39B" w14:textId="77777777" w:rsidR="009C624E" w:rsidRPr="001E4485" w:rsidRDefault="009C624E" w:rsidP="009C624E">
      <w:pPr>
        <w:pStyle w:val="isselectedend"/>
        <w:spacing w:before="0" w:beforeAutospacing="0" w:after="0" w:afterAutospacing="0"/>
        <w:jc w:val="both"/>
      </w:pPr>
      <w:r w:rsidRPr="001E4485">
        <w:t>Виконавець зобов'язаний:</w:t>
      </w:r>
    </w:p>
    <w:p w14:paraId="70A1760B" w14:textId="77777777" w:rsidR="009C624E" w:rsidRPr="001E4485" w:rsidRDefault="009C624E" w:rsidP="009C624E">
      <w:pPr>
        <w:numPr>
          <w:ilvl w:val="0"/>
          <w:numId w:val="20"/>
        </w:numPr>
        <w:spacing w:after="0" w:line="240" w:lineRule="auto"/>
        <w:jc w:val="both"/>
        <w:rPr>
          <w:rFonts w:ascii="Times New Roman" w:hAnsi="Times New Roman" w:cs="Times New Roman"/>
        </w:rPr>
      </w:pPr>
      <w:r w:rsidRPr="001E4485">
        <w:rPr>
          <w:rFonts w:ascii="Times New Roman" w:hAnsi="Times New Roman" w:cs="Times New Roman"/>
        </w:rPr>
        <w:t>забезпечити прийом Заявок у робочі дні;</w:t>
      </w:r>
    </w:p>
    <w:p w14:paraId="7D3A840C" w14:textId="77777777" w:rsidR="009C624E" w:rsidRPr="001E4485" w:rsidRDefault="009C624E" w:rsidP="009C624E">
      <w:pPr>
        <w:numPr>
          <w:ilvl w:val="0"/>
          <w:numId w:val="20"/>
        </w:numPr>
        <w:spacing w:after="0" w:line="240" w:lineRule="auto"/>
        <w:jc w:val="both"/>
        <w:rPr>
          <w:rFonts w:ascii="Times New Roman" w:hAnsi="Times New Roman" w:cs="Times New Roman"/>
        </w:rPr>
      </w:pPr>
      <w:r w:rsidRPr="001E4485">
        <w:rPr>
          <w:rFonts w:ascii="Times New Roman" w:hAnsi="Times New Roman" w:cs="Times New Roman"/>
        </w:rPr>
        <w:t>зареєструвати отриману Заявку невідкладно, але не пізніше ніж протягом 3 (трьох) годин з моменту її отримання;</w:t>
      </w:r>
    </w:p>
    <w:p w14:paraId="48E8AA88" w14:textId="77777777" w:rsidR="009C624E" w:rsidRPr="001E4485" w:rsidRDefault="009C624E" w:rsidP="009C624E">
      <w:pPr>
        <w:numPr>
          <w:ilvl w:val="0"/>
          <w:numId w:val="20"/>
        </w:numPr>
        <w:spacing w:after="0" w:line="240" w:lineRule="auto"/>
        <w:jc w:val="both"/>
        <w:rPr>
          <w:rFonts w:ascii="Times New Roman" w:hAnsi="Times New Roman" w:cs="Times New Roman"/>
        </w:rPr>
      </w:pPr>
      <w:r w:rsidRPr="001E4485">
        <w:rPr>
          <w:rFonts w:ascii="Times New Roman" w:hAnsi="Times New Roman" w:cs="Times New Roman"/>
        </w:rPr>
        <w:t>протягом 1 (одного) робочого дня повідомити представника Замовника про дату та час виконання Заявки;</w:t>
      </w:r>
    </w:p>
    <w:p w14:paraId="20E30C15" w14:textId="77777777" w:rsidR="009C624E" w:rsidRPr="001E4485" w:rsidRDefault="009C624E" w:rsidP="009C624E">
      <w:pPr>
        <w:numPr>
          <w:ilvl w:val="0"/>
          <w:numId w:val="20"/>
        </w:numPr>
        <w:spacing w:after="0" w:line="240" w:lineRule="auto"/>
        <w:jc w:val="both"/>
        <w:rPr>
          <w:rFonts w:ascii="Times New Roman" w:hAnsi="Times New Roman" w:cs="Times New Roman"/>
        </w:rPr>
      </w:pPr>
      <w:r w:rsidRPr="001E4485">
        <w:rPr>
          <w:rFonts w:ascii="Times New Roman" w:hAnsi="Times New Roman" w:cs="Times New Roman"/>
        </w:rPr>
        <w:t>забезпечити виконання Заявки не пізніше 2 (двох) робочих днів з моменту її отримання, якщо інший строк не погоджено із Замовником.</w:t>
      </w:r>
    </w:p>
    <w:p w14:paraId="415351F4" w14:textId="77777777" w:rsidR="009C624E" w:rsidRPr="001E4485" w:rsidRDefault="009C624E" w:rsidP="009C624E">
      <w:pPr>
        <w:pStyle w:val="isselectedend"/>
        <w:spacing w:before="0" w:beforeAutospacing="0" w:after="0" w:afterAutospacing="0"/>
        <w:jc w:val="both"/>
      </w:pPr>
      <w:r w:rsidRPr="001E4485">
        <w:t>У разі виникнення аварійних ситуацій (аварії електромереж, систем водопостачання, водовідведення, пошкодження конструктивних елементів будівлі, що можуть призвести до припинення роботи суду, пошкодження майна або створення загрози життю та здоров'ю людей) Виконавець зобов'язаний забезпечити прибуття відповідного спеціаліста на об'єкт Замовника протягом не більше 2 (двох) годин з моменту отримання повідомлення та негайно розпочати виконання аварійно-відновлювальних послуг.</w:t>
      </w:r>
    </w:p>
    <w:p w14:paraId="347BCCB1" w14:textId="77777777" w:rsidR="009C624E" w:rsidRPr="001E4485" w:rsidRDefault="009C624E" w:rsidP="009C624E">
      <w:pPr>
        <w:pStyle w:val="a8"/>
        <w:spacing w:before="0" w:beforeAutospacing="0" w:after="0" w:afterAutospacing="0"/>
        <w:jc w:val="both"/>
        <w:rPr>
          <w:lang w:val="uk-UA"/>
        </w:rPr>
      </w:pPr>
      <w:r w:rsidRPr="001E4485">
        <w:rPr>
          <w:lang w:val="uk-UA"/>
        </w:rPr>
        <w:t>Виконавець забезпечує можливість цілодобового (24 години на добу, 7 днів на тиждень) оперативного зв'язку Замовника з черговим технічним персоналом для прийняття повідомлень про аварійні ситуації та організації їх оперативного усунення.</w:t>
      </w:r>
    </w:p>
    <w:p w14:paraId="0C686DFB" w14:textId="77777777" w:rsidR="009C624E" w:rsidRPr="001E4485" w:rsidRDefault="009C624E" w:rsidP="009C624E">
      <w:pPr>
        <w:numPr>
          <w:ilvl w:val="0"/>
          <w:numId w:val="18"/>
        </w:numPr>
        <w:suppressAutoHyphens/>
        <w:spacing w:after="0" w:line="240" w:lineRule="auto"/>
        <w:contextualSpacing/>
        <w:jc w:val="both"/>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 xml:space="preserve">Зазначені послуги надаються Виконавцем власними силами з використанням необхідного обладнання, товарно-матеріальних цінностей, інвентарю. </w:t>
      </w:r>
    </w:p>
    <w:p w14:paraId="1D4FFB32" w14:textId="77777777" w:rsidR="009C624E" w:rsidRPr="001E4485" w:rsidRDefault="009C624E" w:rsidP="009C624E">
      <w:pPr>
        <w:numPr>
          <w:ilvl w:val="0"/>
          <w:numId w:val="18"/>
        </w:numPr>
        <w:suppressAutoHyphens/>
        <w:spacing w:after="0" w:line="240" w:lineRule="auto"/>
        <w:contextualSpacing/>
        <w:jc w:val="both"/>
        <w:rPr>
          <w:rFonts w:ascii="Times New Roman" w:eastAsia="Times New Roman" w:hAnsi="Times New Roman" w:cs="Times New Roman"/>
          <w:b/>
          <w:i/>
          <w:sz w:val="24"/>
          <w:szCs w:val="24"/>
          <w:lang w:eastAsia="ar-SA"/>
        </w:rPr>
      </w:pPr>
      <w:r w:rsidRPr="001E4485">
        <w:rPr>
          <w:rFonts w:ascii="Times New Roman" w:eastAsia="Times New Roman" w:hAnsi="Times New Roman" w:cs="Times New Roman"/>
          <w:b/>
          <w:i/>
          <w:sz w:val="24"/>
          <w:szCs w:val="24"/>
          <w:lang w:eastAsia="ar-SA"/>
        </w:rPr>
        <w:t xml:space="preserve">Графік та час наданих Послуг узгоджується Виконавцем з Замовником обов’язково по кожному пункту окремо.   </w:t>
      </w:r>
    </w:p>
    <w:p w14:paraId="20646BCE" w14:textId="77777777" w:rsidR="009C624E" w:rsidRPr="001E4485" w:rsidRDefault="009C624E" w:rsidP="009C624E">
      <w:pPr>
        <w:spacing w:after="0" w:line="240" w:lineRule="auto"/>
        <w:jc w:val="both"/>
        <w:rPr>
          <w:rFonts w:ascii="Times New Roman" w:eastAsia="Times New Roman" w:hAnsi="Times New Roman" w:cs="Times New Roman"/>
          <w:b/>
          <w:i/>
          <w:sz w:val="24"/>
          <w:szCs w:val="24"/>
          <w:lang w:eastAsia="ru-RU"/>
        </w:rPr>
      </w:pPr>
    </w:p>
    <w:p w14:paraId="478891FB" w14:textId="77777777" w:rsidR="009C624E" w:rsidRPr="001E4485" w:rsidRDefault="009C624E" w:rsidP="009C624E">
      <w:pPr>
        <w:shd w:val="clear" w:color="auto" w:fill="FFFFFF"/>
        <w:tabs>
          <w:tab w:val="left" w:pos="506"/>
        </w:tabs>
        <w:spacing w:after="0" w:line="240" w:lineRule="auto"/>
        <w:ind w:firstLine="720"/>
        <w:jc w:val="both"/>
        <w:rPr>
          <w:rFonts w:ascii="Times New Roman" w:eastAsia="Times New Roman" w:hAnsi="Times New Roman" w:cs="Times New Roman"/>
          <w:i/>
          <w:sz w:val="20"/>
          <w:szCs w:val="20"/>
          <w:lang w:eastAsia="uk-UA"/>
        </w:rPr>
      </w:pPr>
      <w:r w:rsidRPr="001E4485">
        <w:rPr>
          <w:rFonts w:ascii="Times New Roman" w:eastAsia="Times New Roman" w:hAnsi="Times New Roman" w:cs="Times New Roman"/>
          <w:i/>
          <w:sz w:val="20"/>
          <w:szCs w:val="20"/>
          <w:lang w:eastAsia="uk-UA"/>
        </w:rPr>
        <w:t>У разі якщо у цій технічний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до кожного посилання додається вираз «або еквівалент».</w:t>
      </w:r>
    </w:p>
    <w:p w14:paraId="5D552359" w14:textId="77777777" w:rsidR="009C624E" w:rsidRPr="001E4485" w:rsidRDefault="009C624E" w:rsidP="009C624E">
      <w:pPr>
        <w:spacing w:after="0" w:line="240" w:lineRule="auto"/>
        <w:ind w:firstLine="708"/>
        <w:jc w:val="both"/>
        <w:rPr>
          <w:rFonts w:ascii="Times New Roman" w:eastAsia="Calibri" w:hAnsi="Times New Roman" w:cs="Times New Roman"/>
          <w:sz w:val="20"/>
          <w:szCs w:val="20"/>
          <w:lang w:eastAsia="uk-UA"/>
        </w:rPr>
      </w:pPr>
      <w:r w:rsidRPr="001E4485">
        <w:rPr>
          <w:rFonts w:ascii="Times New Roman" w:eastAsia="Calibri" w:hAnsi="Times New Roman" w:cs="Times New Roman"/>
          <w:i/>
          <w:sz w:val="20"/>
          <w:szCs w:val="20"/>
          <w:lang w:eastAsia="uk-UA"/>
        </w:rPr>
        <w:t>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639ED04" w14:textId="77777777" w:rsidR="009C624E" w:rsidRPr="00A26A51" w:rsidRDefault="009C624E" w:rsidP="009C624E">
      <w:pPr>
        <w:shd w:val="clear" w:color="auto" w:fill="FFFFFF"/>
        <w:tabs>
          <w:tab w:val="left" w:pos="993"/>
        </w:tabs>
        <w:ind w:firstLine="709"/>
        <w:contextualSpacing/>
        <w:jc w:val="both"/>
        <w:rPr>
          <w:rFonts w:ascii="Times New Roman" w:eastAsia="Times New Roman" w:hAnsi="Times New Roman" w:cs="Times New Roman"/>
          <w:i/>
          <w:sz w:val="20"/>
          <w:szCs w:val="20"/>
          <w:lang w:eastAsia="uk-UA"/>
        </w:rPr>
      </w:pPr>
      <w:r w:rsidRPr="001E4485">
        <w:rPr>
          <w:rFonts w:ascii="Times New Roman" w:eastAsia="Calibri" w:hAnsi="Times New Roman" w:cs="Times New Roman"/>
          <w:sz w:val="20"/>
          <w:szCs w:val="20"/>
          <w:lang w:eastAsia="uk-UA"/>
        </w:rPr>
        <w:t>Ціна за послуги повинна бути визначена з урахуванням витрат Учасника на пакування, доставку, сплату митних тарифів, транспортних витрат до місця розташування Замовника, податків і зборів, робіт та інших витрат.</w:t>
      </w:r>
    </w:p>
    <w:p w14:paraId="61E7DD21" w14:textId="083ECDE5" w:rsidR="006863F8" w:rsidRDefault="006863F8" w:rsidP="00AF300C">
      <w:pPr>
        <w:rPr>
          <w:rFonts w:ascii="Times New Roman" w:eastAsia="Times New Roman" w:hAnsi="Times New Roman" w:cs="Times New Roman"/>
          <w:sz w:val="24"/>
          <w:szCs w:val="24"/>
          <w:lang w:val="uk" w:eastAsia="uk"/>
        </w:rPr>
      </w:pPr>
    </w:p>
    <w:p w14:paraId="37CAC1BE" w14:textId="1E69F4FA"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4B436056" w:rsidR="001B5385" w:rsidRPr="00D75888" w:rsidRDefault="009C624E" w:rsidP="009C624E">
      <w:pPr>
        <w:rPr>
          <w:rFonts w:ascii="Times New Roman" w:eastAsia="Times New Roman" w:hAnsi="Times New Roman" w:cs="Times New Roman"/>
          <w:sz w:val="24"/>
          <w:szCs w:val="24"/>
          <w:lang w:val="uk-UA"/>
        </w:rPr>
      </w:pPr>
      <w:hyperlink r:id="rId7" w:history="1">
        <w:r w:rsidRPr="00137567">
          <w:rPr>
            <w:rStyle w:val="affc"/>
          </w:rPr>
          <w:t>https://prozorro.gov.ua/tender/UA-2026-06-22-013053-a</w:t>
        </w:r>
      </w:hyperlink>
      <w:r>
        <w:rPr>
          <w:rFonts w:ascii="Times New Roman" w:eastAsia="Times New Roman" w:hAnsi="Times New Roman" w:cs="Times New Roman"/>
          <w:sz w:val="24"/>
          <w:szCs w:val="24"/>
          <w:lang w:val="uk-UA"/>
        </w:rPr>
        <w:t xml:space="preserve"> </w:t>
      </w:r>
      <w:bookmarkStart w:id="1" w:name="_GoBack"/>
      <w:bookmarkEnd w:id="1"/>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D74DE0C">
      <w:start w:val="1"/>
      <w:numFmt w:val="bullet"/>
      <w:pStyle w:val="-"/>
      <w:lvlText w:val=""/>
      <w:lvlJc w:val="left"/>
      <w:pPr>
        <w:ind w:left="1996"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0000005"/>
    <w:multiLevelType w:val="multilevel"/>
    <w:tmpl w:val="FFFFFFFF"/>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0000006"/>
    <w:multiLevelType w:val="multilevel"/>
    <w:tmpl w:val="FFFFFFFF"/>
    <w:lvl w:ilvl="0">
      <w:start w:val="1"/>
      <w:numFmt w:val="decimal"/>
      <w:pStyle w:val="4"/>
      <w:lvlText w:val="%1."/>
      <w:lvlJc w:val="left"/>
      <w:pPr>
        <w:tabs>
          <w:tab w:val="left" w:pos="0"/>
        </w:tabs>
      </w:pPr>
      <w:rPr>
        <w:rFonts w:ascii="Arial" w:hAnsi="Arial" w:cs="Times New Roman" w:hint="default"/>
        <w:b/>
        <w:i w:val="0"/>
        <w:sz w:val="22"/>
        <w:szCs w:val="22"/>
      </w:rPr>
    </w:lvl>
    <w:lvl w:ilvl="1">
      <w:start w:val="1"/>
      <w:numFmt w:val="decimal"/>
      <w:pStyle w:val="4"/>
      <w:lvlText w:val="4.%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3" w15:restartNumberingAfterBreak="0">
    <w:nsid w:val="00000008"/>
    <w:multiLevelType w:val="multilevel"/>
    <w:tmpl w:val="FFFFFFFF"/>
    <w:lvl w:ilvl="0">
      <w:start w:val="1"/>
      <w:numFmt w:val="decimal"/>
      <w:pStyle w:val="5"/>
      <w:lvlText w:val="%1."/>
      <w:lvlJc w:val="left"/>
      <w:pPr>
        <w:tabs>
          <w:tab w:val="left" w:pos="0"/>
        </w:tabs>
      </w:pPr>
      <w:rPr>
        <w:rFonts w:ascii="Arial" w:hAnsi="Arial" w:cs="Times New Roman" w:hint="default"/>
        <w:b/>
        <w:i w:val="0"/>
        <w:sz w:val="22"/>
        <w:szCs w:val="22"/>
      </w:rPr>
    </w:lvl>
    <w:lvl w:ilvl="1">
      <w:start w:val="1"/>
      <w:numFmt w:val="decimal"/>
      <w:pStyle w:val="5"/>
      <w:lvlText w:val="5.%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4" w15:restartNumberingAfterBreak="0">
    <w:nsid w:val="00000009"/>
    <w:multiLevelType w:val="multilevel"/>
    <w:tmpl w:val="FFFFFFFF"/>
    <w:lvl w:ilvl="0">
      <w:start w:val="1"/>
      <w:numFmt w:val="decimal"/>
      <w:pStyle w:val="1"/>
      <w:lvlText w:val="%1."/>
      <w:lvlJc w:val="left"/>
      <w:pPr>
        <w:tabs>
          <w:tab w:val="left" w:pos="567"/>
        </w:tabs>
      </w:pPr>
      <w:rPr>
        <w:rFonts w:ascii="Arial" w:hAnsi="Arial" w:cs="Times New Roman" w:hint="default"/>
        <w:b/>
        <w:i w:val="0"/>
        <w:sz w:val="22"/>
        <w:szCs w:val="22"/>
      </w:rPr>
    </w:lvl>
    <w:lvl w:ilvl="1">
      <w:start w:val="1"/>
      <w:numFmt w:val="decimal"/>
      <w:lvlText w:val="%1.%2"/>
      <w:lvlJc w:val="left"/>
      <w:pPr>
        <w:tabs>
          <w:tab w:val="left" w:pos="1418"/>
        </w:tabs>
        <w:ind w:left="1418" w:hanging="709"/>
      </w:pPr>
      <w:rPr>
        <w:rFonts w:ascii="Arial" w:hAnsi="Arial" w:cs="Times New Roman" w:hint="default"/>
        <w:b/>
        <w:i w:val="0"/>
        <w:caps w:val="0"/>
        <w:vanish w:val="0"/>
        <w:color w:val="000000"/>
        <w:sz w:val="22"/>
        <w:szCs w:val="22"/>
        <w:vertAlign w:val="baseline"/>
      </w:rPr>
    </w:lvl>
    <w:lvl w:ilvl="2">
      <w:start w:val="1"/>
      <w:numFmt w:val="decimal"/>
      <w:lvlText w:val="%1.%2.%3"/>
      <w:lvlJc w:val="left"/>
      <w:pPr>
        <w:tabs>
          <w:tab w:val="left" w:pos="1418"/>
        </w:tabs>
        <w:ind w:left="1418" w:hanging="709"/>
      </w:pPr>
      <w:rPr>
        <w:rFonts w:ascii="Arial" w:hAnsi="Arial" w:cs="Times New Roman" w:hint="default"/>
        <w:b/>
        <w:i w:val="0"/>
        <w:sz w:val="22"/>
        <w:szCs w:val="22"/>
      </w:rPr>
    </w:lvl>
    <w:lvl w:ilvl="3">
      <w:start w:val="1"/>
      <w:numFmt w:val="decimal"/>
      <w:lvlText w:val="%1.%2.%3.%4"/>
      <w:lvlJc w:val="left"/>
      <w:pPr>
        <w:tabs>
          <w:tab w:val="left" w:pos="1418"/>
        </w:tabs>
        <w:ind w:left="1418" w:hanging="709"/>
      </w:pPr>
      <w:rPr>
        <w:rFonts w:cs="Times New Roman" w:hint="default"/>
        <w:b/>
        <w:i w:val="0"/>
        <w:sz w:val="22"/>
        <w:szCs w:val="22"/>
      </w:rPr>
    </w:lvl>
    <w:lvl w:ilvl="4">
      <w:start w:val="1"/>
      <w:numFmt w:val="decimal"/>
      <w:lvlText w:val="%1.%2.%3.%4.%5"/>
      <w:lvlJc w:val="left"/>
      <w:pPr>
        <w:tabs>
          <w:tab w:val="left" w:pos="1786"/>
        </w:tabs>
        <w:ind w:left="1786" w:hanging="737"/>
      </w:pPr>
      <w:rPr>
        <w:rFonts w:cs="Times New Roman" w:hint="default"/>
      </w:rPr>
    </w:lvl>
    <w:lvl w:ilvl="5">
      <w:start w:val="1"/>
      <w:numFmt w:val="decimal"/>
      <w:lvlText w:val="%1.%2.%3.%4.%5.%6"/>
      <w:lvlJc w:val="left"/>
      <w:pPr>
        <w:tabs>
          <w:tab w:val="left" w:pos="1861"/>
        </w:tabs>
        <w:ind w:left="1861" w:hanging="1152"/>
      </w:pPr>
      <w:rPr>
        <w:rFonts w:cs="Times New Roman" w:hint="default"/>
      </w:rPr>
    </w:lvl>
    <w:lvl w:ilvl="6">
      <w:start w:val="1"/>
      <w:numFmt w:val="decimal"/>
      <w:lvlText w:val="%1.%2.%3.%4.%5.%6.%7"/>
      <w:lvlJc w:val="left"/>
      <w:pPr>
        <w:tabs>
          <w:tab w:val="left" w:pos="2005"/>
        </w:tabs>
        <w:ind w:left="2005" w:hanging="1296"/>
      </w:pPr>
      <w:rPr>
        <w:rFonts w:cs="Times New Roman" w:hint="default"/>
      </w:rPr>
    </w:lvl>
    <w:lvl w:ilvl="7">
      <w:start w:val="1"/>
      <w:numFmt w:val="decimal"/>
      <w:lvlText w:val="%1.%2.%3.%4.%5.%6.%7.%8"/>
      <w:lvlJc w:val="left"/>
      <w:pPr>
        <w:tabs>
          <w:tab w:val="left" w:pos="2149"/>
        </w:tabs>
        <w:ind w:left="2149" w:hanging="1440"/>
      </w:pPr>
      <w:rPr>
        <w:rFonts w:cs="Times New Roman" w:hint="default"/>
      </w:rPr>
    </w:lvl>
    <w:lvl w:ilvl="8">
      <w:start w:val="1"/>
      <w:numFmt w:val="decimal"/>
      <w:lvlText w:val="%1.%2.%3.%4.%5.%6.%7.%8.%9"/>
      <w:lvlJc w:val="left"/>
      <w:pPr>
        <w:tabs>
          <w:tab w:val="left" w:pos="2293"/>
        </w:tabs>
        <w:ind w:left="2293" w:hanging="1584"/>
      </w:pPr>
      <w:rPr>
        <w:rFonts w:cs="Times New Roman" w:hint="default"/>
      </w:rPr>
    </w:lvl>
  </w:abstractNum>
  <w:abstractNum w:abstractNumId="5" w15:restartNumberingAfterBreak="0">
    <w:nsid w:val="0000000C"/>
    <w:multiLevelType w:val="multilevel"/>
    <w:tmpl w:val="FFFFFFFF"/>
    <w:lvl w:ilvl="0">
      <w:start w:val="1"/>
      <w:numFmt w:val="decimal"/>
      <w:pStyle w:val="111"/>
      <w:lvlText w:val="%1."/>
      <w:lvlJc w:val="left"/>
      <w:pPr>
        <w:tabs>
          <w:tab w:val="left" w:pos="1418"/>
        </w:tabs>
        <w:ind w:left="709"/>
      </w:pPr>
      <w:rPr>
        <w:rFonts w:ascii="Arial" w:hAnsi="Arial" w:cs="Times New Roman" w:hint="default"/>
        <w:b/>
        <w:i w:val="0"/>
        <w:sz w:val="22"/>
      </w:rPr>
    </w:lvl>
    <w:lvl w:ilvl="1">
      <w:start w:val="1"/>
      <w:numFmt w:val="decimal"/>
      <w:lvlText w:val="%1.%2."/>
      <w:lvlJc w:val="left"/>
      <w:pPr>
        <w:tabs>
          <w:tab w:val="left" w:pos="1418"/>
        </w:tabs>
        <w:ind w:left="709"/>
      </w:pPr>
      <w:rPr>
        <w:rFonts w:ascii="Arial" w:hAnsi="Arial" w:cs="Times New Roman" w:hint="default"/>
        <w:b w:val="0"/>
        <w:i w:val="0"/>
        <w:color w:val="auto"/>
        <w:sz w:val="22"/>
      </w:rPr>
    </w:lvl>
    <w:lvl w:ilvl="2">
      <w:start w:val="1"/>
      <w:numFmt w:val="decimal"/>
      <w:pStyle w:val="3TimesNewRoman12"/>
      <w:lvlText w:val="4.1.%3."/>
      <w:lvlJc w:val="left"/>
      <w:pPr>
        <w:tabs>
          <w:tab w:val="left" w:pos="1418"/>
        </w:tabs>
        <w:ind w:firstLine="709"/>
      </w:pPr>
      <w:rPr>
        <w:rFonts w:ascii="Times New Roman" w:hAnsi="Times New Roman" w:cs="Times New Roman" w:hint="default"/>
        <w:b w:val="0"/>
        <w:i w:val="0"/>
        <w:sz w:val="24"/>
      </w:rPr>
    </w:lvl>
    <w:lvl w:ilvl="3">
      <w:start w:val="1"/>
      <w:numFmt w:val="decimal"/>
      <w:lvlText w:val="2.4.%3.%4."/>
      <w:lvlJc w:val="left"/>
      <w:pPr>
        <w:tabs>
          <w:tab w:val="left" w:pos="2991"/>
        </w:tabs>
        <w:ind w:left="2991" w:hanging="864"/>
      </w:pPr>
      <w:rPr>
        <w:rFonts w:ascii="Arial" w:hAnsi="Arial" w:cs="Times New Roman" w:hint="default"/>
        <w:b/>
        <w:i w:val="0"/>
        <w:sz w:val="22"/>
      </w:rPr>
    </w:lvl>
    <w:lvl w:ilvl="4">
      <w:start w:val="1"/>
      <w:numFmt w:val="decimal"/>
      <w:lvlText w:val="%1.%2.%3.%4.%5"/>
      <w:lvlJc w:val="left"/>
      <w:pPr>
        <w:tabs>
          <w:tab w:val="left" w:pos="3135"/>
        </w:tabs>
        <w:ind w:left="3135" w:hanging="1008"/>
      </w:pPr>
      <w:rPr>
        <w:rFonts w:cs="Times New Roman" w:hint="default"/>
      </w:rPr>
    </w:lvl>
    <w:lvl w:ilvl="5">
      <w:start w:val="1"/>
      <w:numFmt w:val="decimal"/>
      <w:lvlText w:val="%1.%2.%3.%4.%5.%6"/>
      <w:lvlJc w:val="left"/>
      <w:pPr>
        <w:tabs>
          <w:tab w:val="left" w:pos="3279"/>
        </w:tabs>
        <w:ind w:left="3279" w:hanging="1152"/>
      </w:pPr>
      <w:rPr>
        <w:rFonts w:cs="Times New Roman" w:hint="default"/>
      </w:rPr>
    </w:lvl>
    <w:lvl w:ilvl="6">
      <w:start w:val="1"/>
      <w:numFmt w:val="none"/>
      <w:lvlText w:val=""/>
      <w:lvlJc w:val="left"/>
      <w:pPr>
        <w:tabs>
          <w:tab w:val="left" w:pos="2487"/>
        </w:tabs>
        <w:ind w:left="2127"/>
      </w:pPr>
      <w:rPr>
        <w:rFonts w:cs="Times New Roman" w:hint="default"/>
      </w:rPr>
    </w:lvl>
    <w:lvl w:ilvl="7">
      <w:start w:val="1"/>
      <w:numFmt w:val="decimal"/>
      <w:lvlText w:val="%1.%2.%3.%4.%5.%6.%7.%8"/>
      <w:lvlJc w:val="left"/>
      <w:pPr>
        <w:tabs>
          <w:tab w:val="left" w:pos="3567"/>
        </w:tabs>
        <w:ind w:left="3567" w:hanging="1440"/>
      </w:pPr>
      <w:rPr>
        <w:rFonts w:cs="Times New Roman" w:hint="default"/>
      </w:rPr>
    </w:lvl>
    <w:lvl w:ilvl="8">
      <w:start w:val="1"/>
      <w:numFmt w:val="decimal"/>
      <w:lvlText w:val="%1.%2.%3.%4.%5.%6.%7.%8.%9"/>
      <w:lvlJc w:val="left"/>
      <w:pPr>
        <w:tabs>
          <w:tab w:val="left" w:pos="3711"/>
        </w:tabs>
        <w:ind w:left="3711" w:hanging="1584"/>
      </w:pPr>
      <w:rPr>
        <w:rFonts w:cs="Times New Roman" w:hint="default"/>
      </w:rPr>
    </w:lvl>
  </w:abstractNum>
  <w:abstractNum w:abstractNumId="6" w15:restartNumberingAfterBreak="0">
    <w:nsid w:val="0000000D"/>
    <w:multiLevelType w:val="hybridMultilevel"/>
    <w:tmpl w:val="FFFFFFFF"/>
    <w:lvl w:ilvl="0" w:tplc="BF64FCBE">
      <w:start w:val="1"/>
      <w:numFmt w:val="decimal"/>
      <w:pStyle w:val="3-3"/>
      <w:lvlText w:val="3.3.%1."/>
      <w:lvlJc w:val="left"/>
      <w:pPr>
        <w:ind w:left="720" w:hanging="360"/>
      </w:pPr>
      <w:rPr>
        <w:rFonts w:ascii="Times New Roman" w:hAnsi="Times New Roman" w:cs="Times New Roman" w:hint="default"/>
        <w:b w:val="0"/>
        <w:i w:val="0"/>
        <w:caps w:val="0"/>
        <w:color w:val="auto"/>
        <w:sz w:val="22"/>
      </w:rPr>
    </w:lvl>
    <w:lvl w:ilvl="1" w:tplc="4A424CC0" w:tentative="1">
      <w:start w:val="1"/>
      <w:numFmt w:val="lowerLetter"/>
      <w:lvlText w:val="%2."/>
      <w:lvlJc w:val="left"/>
      <w:pPr>
        <w:ind w:left="1440" w:hanging="360"/>
      </w:pPr>
      <w:rPr>
        <w:rFonts w:cs="Times New Roman"/>
      </w:rPr>
    </w:lvl>
    <w:lvl w:ilvl="2" w:tplc="DDF6D662" w:tentative="1">
      <w:start w:val="1"/>
      <w:numFmt w:val="lowerRoman"/>
      <w:lvlText w:val="%3."/>
      <w:lvlJc w:val="right"/>
      <w:pPr>
        <w:ind w:left="2160" w:hanging="180"/>
      </w:pPr>
      <w:rPr>
        <w:rFonts w:cs="Times New Roman"/>
      </w:rPr>
    </w:lvl>
    <w:lvl w:ilvl="3" w:tplc="F35A6FDE" w:tentative="1">
      <w:start w:val="1"/>
      <w:numFmt w:val="decimal"/>
      <w:lvlText w:val="%4."/>
      <w:lvlJc w:val="left"/>
      <w:pPr>
        <w:ind w:left="2880" w:hanging="360"/>
      </w:pPr>
      <w:rPr>
        <w:rFonts w:cs="Times New Roman"/>
      </w:rPr>
    </w:lvl>
    <w:lvl w:ilvl="4" w:tplc="3BD250C6" w:tentative="1">
      <w:start w:val="1"/>
      <w:numFmt w:val="lowerLetter"/>
      <w:lvlText w:val="%5."/>
      <w:lvlJc w:val="left"/>
      <w:pPr>
        <w:ind w:left="3600" w:hanging="360"/>
      </w:pPr>
      <w:rPr>
        <w:rFonts w:cs="Times New Roman"/>
      </w:rPr>
    </w:lvl>
    <w:lvl w:ilvl="5" w:tplc="37C280CC" w:tentative="1">
      <w:start w:val="1"/>
      <w:numFmt w:val="lowerRoman"/>
      <w:lvlText w:val="%6."/>
      <w:lvlJc w:val="right"/>
      <w:pPr>
        <w:ind w:left="4320" w:hanging="180"/>
      </w:pPr>
      <w:rPr>
        <w:rFonts w:cs="Times New Roman"/>
      </w:rPr>
    </w:lvl>
    <w:lvl w:ilvl="6" w:tplc="B98CDC04" w:tentative="1">
      <w:start w:val="1"/>
      <w:numFmt w:val="decimal"/>
      <w:lvlText w:val="%7."/>
      <w:lvlJc w:val="left"/>
      <w:pPr>
        <w:ind w:left="5040" w:hanging="360"/>
      </w:pPr>
      <w:rPr>
        <w:rFonts w:cs="Times New Roman"/>
      </w:rPr>
    </w:lvl>
    <w:lvl w:ilvl="7" w:tplc="2A429440" w:tentative="1">
      <w:start w:val="1"/>
      <w:numFmt w:val="lowerLetter"/>
      <w:lvlText w:val="%8."/>
      <w:lvlJc w:val="left"/>
      <w:pPr>
        <w:ind w:left="5760" w:hanging="360"/>
      </w:pPr>
      <w:rPr>
        <w:rFonts w:cs="Times New Roman"/>
      </w:rPr>
    </w:lvl>
    <w:lvl w:ilvl="8" w:tplc="F0EC2812" w:tentative="1">
      <w:start w:val="1"/>
      <w:numFmt w:val="lowerRoman"/>
      <w:lvlText w:val="%9."/>
      <w:lvlJc w:val="right"/>
      <w:pPr>
        <w:ind w:left="6480" w:hanging="180"/>
      </w:pPr>
      <w:rPr>
        <w:rFonts w:cs="Times New Roman"/>
      </w:rPr>
    </w:lvl>
  </w:abstractNum>
  <w:abstractNum w:abstractNumId="7" w15:restartNumberingAfterBreak="0">
    <w:nsid w:val="0000000E"/>
    <w:multiLevelType w:val="multilevel"/>
    <w:tmpl w:val="FFFFFFFF"/>
    <w:lvl w:ilvl="0">
      <w:start w:val="1"/>
      <w:numFmt w:val="decimal"/>
      <w:pStyle w:val="6"/>
      <w:lvlText w:val="%1."/>
      <w:lvlJc w:val="left"/>
      <w:pPr>
        <w:tabs>
          <w:tab w:val="left" w:pos="0"/>
        </w:tabs>
      </w:pPr>
      <w:rPr>
        <w:rFonts w:ascii="Arial" w:hAnsi="Arial" w:cs="Times New Roman" w:hint="default"/>
        <w:b/>
        <w:i w:val="0"/>
        <w:sz w:val="22"/>
        <w:szCs w:val="22"/>
      </w:rPr>
    </w:lvl>
    <w:lvl w:ilvl="1">
      <w:start w:val="1"/>
      <w:numFmt w:val="decimal"/>
      <w:pStyle w:val="6"/>
      <w:lvlText w:val="6.%2."/>
      <w:lvlJc w:val="left"/>
      <w:pPr>
        <w:tabs>
          <w:tab w:val="left" w:pos="0"/>
        </w:tabs>
      </w:pPr>
      <w:rPr>
        <w:rFonts w:ascii="Times New Roman" w:hAnsi="Times New Roman" w:cs="Times New Roman"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8" w15:restartNumberingAfterBreak="0">
    <w:nsid w:val="0000000F"/>
    <w:multiLevelType w:val="hybridMultilevel"/>
    <w:tmpl w:val="FFFFFFFF"/>
    <w:lvl w:ilvl="0" w:tplc="83EA34D6">
      <w:start w:val="1"/>
      <w:numFmt w:val="decimal"/>
      <w:pStyle w:val="3-4"/>
      <w:lvlText w:val="3.4.%1."/>
      <w:lvlJc w:val="left"/>
      <w:pPr>
        <w:ind w:left="720" w:hanging="360"/>
      </w:pPr>
      <w:rPr>
        <w:rFonts w:ascii="Times New Roman" w:hAnsi="Times New Roman" w:cs="Times New Roman" w:hint="default"/>
        <w:b w:val="0"/>
        <w:i w:val="0"/>
        <w:caps w:val="0"/>
        <w:color w:val="auto"/>
        <w:sz w:val="22"/>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00000010"/>
    <w:multiLevelType w:val="hybridMultilevel"/>
    <w:tmpl w:val="FFFFFFFF"/>
    <w:lvl w:ilvl="0" w:tplc="46989032">
      <w:start w:val="1"/>
      <w:numFmt w:val="lowerLetter"/>
      <w:pStyle w:val="abc-1"/>
      <w:lvlText w:val="%1)"/>
      <w:lvlJc w:val="left"/>
      <w:pPr>
        <w:tabs>
          <w:tab w:val="left" w:pos="1069"/>
        </w:tabs>
        <w:ind w:left="992" w:hanging="283"/>
      </w:pPr>
      <w:rPr>
        <w:rFonts w:ascii="Arial" w:hAnsi="Arial" w:cs="Times New Roman" w:hint="default"/>
        <w:b/>
        <w:i w:val="0"/>
        <w:sz w:val="22"/>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0" w15:restartNumberingAfterBreak="0">
    <w:nsid w:val="00000011"/>
    <w:multiLevelType w:val="multilevel"/>
    <w:tmpl w:val="FFFFFFFF"/>
    <w:lvl w:ilvl="0">
      <w:start w:val="2"/>
      <w:numFmt w:val="decimal"/>
      <w:pStyle w:val="2"/>
      <w:lvlText w:val="%1."/>
      <w:lvlJc w:val="left"/>
      <w:pPr>
        <w:ind w:left="360" w:hanging="360"/>
      </w:pPr>
      <w:rPr>
        <w:rFonts w:cs="Times New Roman" w:hint="default"/>
      </w:rPr>
    </w:lvl>
    <w:lvl w:ilvl="1">
      <w:start w:val="1"/>
      <w:numFmt w:val="decimal"/>
      <w:pStyle w:val="2"/>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0000012"/>
    <w:multiLevelType w:val="hybridMultilevel"/>
    <w:tmpl w:val="FFFFFFFF"/>
    <w:lvl w:ilvl="0" w:tplc="1DD85FDA">
      <w:start w:val="1"/>
      <w:numFmt w:val="decimal"/>
      <w:pStyle w:val="10"/>
      <w:lvlText w:val="10.%1."/>
      <w:lvlJc w:val="left"/>
      <w:pPr>
        <w:ind w:left="720" w:hanging="360"/>
      </w:pPr>
      <w:rPr>
        <w:rFonts w:ascii="Arial" w:hAnsi="Arial" w:cs="Arial" w:hint="default"/>
        <w:b/>
        <w:i w:val="0"/>
        <w:caps w:val="0"/>
        <w:color w:val="auto"/>
        <w:sz w:val="22"/>
        <w:szCs w:val="22"/>
      </w:rPr>
    </w:lvl>
    <w:lvl w:ilvl="1" w:tplc="FB582B20" w:tentative="1">
      <w:start w:val="1"/>
      <w:numFmt w:val="lowerLetter"/>
      <w:lvlText w:val="%2."/>
      <w:lvlJc w:val="left"/>
      <w:pPr>
        <w:ind w:left="1440" w:hanging="360"/>
      </w:pPr>
      <w:rPr>
        <w:rFonts w:cs="Times New Roman"/>
      </w:rPr>
    </w:lvl>
    <w:lvl w:ilvl="2" w:tplc="C7FED75E" w:tentative="1">
      <w:start w:val="1"/>
      <w:numFmt w:val="lowerRoman"/>
      <w:lvlText w:val="%3."/>
      <w:lvlJc w:val="right"/>
      <w:pPr>
        <w:ind w:left="2160" w:hanging="180"/>
      </w:pPr>
      <w:rPr>
        <w:rFonts w:cs="Times New Roman"/>
      </w:rPr>
    </w:lvl>
    <w:lvl w:ilvl="3" w:tplc="E892DCB0" w:tentative="1">
      <w:start w:val="1"/>
      <w:numFmt w:val="decimal"/>
      <w:lvlText w:val="%4."/>
      <w:lvlJc w:val="left"/>
      <w:pPr>
        <w:ind w:left="2880" w:hanging="360"/>
      </w:pPr>
      <w:rPr>
        <w:rFonts w:cs="Times New Roman"/>
      </w:rPr>
    </w:lvl>
    <w:lvl w:ilvl="4" w:tplc="FFB8F558" w:tentative="1">
      <w:start w:val="1"/>
      <w:numFmt w:val="lowerLetter"/>
      <w:lvlText w:val="%5."/>
      <w:lvlJc w:val="left"/>
      <w:pPr>
        <w:ind w:left="3600" w:hanging="360"/>
      </w:pPr>
      <w:rPr>
        <w:rFonts w:cs="Times New Roman"/>
      </w:rPr>
    </w:lvl>
    <w:lvl w:ilvl="5" w:tplc="E8604A70" w:tentative="1">
      <w:start w:val="1"/>
      <w:numFmt w:val="lowerRoman"/>
      <w:lvlText w:val="%6."/>
      <w:lvlJc w:val="right"/>
      <w:pPr>
        <w:ind w:left="4320" w:hanging="180"/>
      </w:pPr>
      <w:rPr>
        <w:rFonts w:cs="Times New Roman"/>
      </w:rPr>
    </w:lvl>
    <w:lvl w:ilvl="6" w:tplc="0A64E508" w:tentative="1">
      <w:start w:val="1"/>
      <w:numFmt w:val="decimal"/>
      <w:lvlText w:val="%7."/>
      <w:lvlJc w:val="left"/>
      <w:pPr>
        <w:ind w:left="5040" w:hanging="360"/>
      </w:pPr>
      <w:rPr>
        <w:rFonts w:cs="Times New Roman"/>
      </w:rPr>
    </w:lvl>
    <w:lvl w:ilvl="7" w:tplc="12025D40" w:tentative="1">
      <w:start w:val="1"/>
      <w:numFmt w:val="lowerLetter"/>
      <w:lvlText w:val="%8."/>
      <w:lvlJc w:val="left"/>
      <w:pPr>
        <w:ind w:left="5760" w:hanging="360"/>
      </w:pPr>
      <w:rPr>
        <w:rFonts w:cs="Times New Roman"/>
      </w:rPr>
    </w:lvl>
    <w:lvl w:ilvl="8" w:tplc="BDEEC8FA" w:tentative="1">
      <w:start w:val="1"/>
      <w:numFmt w:val="lowerRoman"/>
      <w:lvlText w:val="%9."/>
      <w:lvlJc w:val="right"/>
      <w:pPr>
        <w:ind w:left="6480" w:hanging="180"/>
      </w:pPr>
      <w:rPr>
        <w:rFonts w:cs="Times New Roman"/>
      </w:rPr>
    </w:lvl>
  </w:abstractNum>
  <w:abstractNum w:abstractNumId="12" w15:restartNumberingAfterBreak="0">
    <w:nsid w:val="00000013"/>
    <w:multiLevelType w:val="hybridMultilevel"/>
    <w:tmpl w:val="FFFFFFFF"/>
    <w:lvl w:ilvl="0" w:tplc="5D2022A8">
      <w:start w:val="1"/>
      <w:numFmt w:val="bullet"/>
      <w:pStyle w:val="-0"/>
      <w:lvlText w:val=""/>
      <w:lvlJc w:val="left"/>
      <w:pPr>
        <w:ind w:left="124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0721042"/>
    <w:multiLevelType w:val="multilevel"/>
    <w:tmpl w:val="58A8971C"/>
    <w:lvl w:ilvl="0">
      <w:start w:val="1"/>
      <w:numFmt w:val="decimal"/>
      <w:pStyle w:val="-10"/>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75E6D76"/>
    <w:multiLevelType w:val="multilevel"/>
    <w:tmpl w:val="0BA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C7FD0"/>
    <w:multiLevelType w:val="hybridMultilevel"/>
    <w:tmpl w:val="C08E791E"/>
    <w:lvl w:ilvl="0" w:tplc="1CA8CE3E">
      <w:start w:val="9"/>
      <w:numFmt w:val="decimal"/>
      <w:lvlText w:val="%1."/>
      <w:lvlJc w:val="left"/>
      <w:pPr>
        <w:ind w:left="2062" w:hanging="360"/>
      </w:pPr>
      <w:rPr>
        <w:rFonts w:cs="Times New Roman" w:hint="default"/>
      </w:rPr>
    </w:lvl>
    <w:lvl w:ilvl="1" w:tplc="04220019" w:tentative="1">
      <w:start w:val="1"/>
      <w:numFmt w:val="lowerLetter"/>
      <w:lvlText w:val="%2."/>
      <w:lvlJc w:val="left"/>
      <w:pPr>
        <w:ind w:left="4625" w:hanging="360"/>
      </w:pPr>
      <w:rPr>
        <w:rFonts w:cs="Times New Roman"/>
      </w:rPr>
    </w:lvl>
    <w:lvl w:ilvl="2" w:tplc="0422001B" w:tentative="1">
      <w:start w:val="1"/>
      <w:numFmt w:val="lowerRoman"/>
      <w:lvlText w:val="%3."/>
      <w:lvlJc w:val="right"/>
      <w:pPr>
        <w:ind w:left="5345" w:hanging="180"/>
      </w:pPr>
      <w:rPr>
        <w:rFonts w:cs="Times New Roman"/>
      </w:rPr>
    </w:lvl>
    <w:lvl w:ilvl="3" w:tplc="0422000F" w:tentative="1">
      <w:start w:val="1"/>
      <w:numFmt w:val="decimal"/>
      <w:lvlText w:val="%4."/>
      <w:lvlJc w:val="left"/>
      <w:pPr>
        <w:ind w:left="6065" w:hanging="360"/>
      </w:pPr>
      <w:rPr>
        <w:rFonts w:cs="Times New Roman"/>
      </w:rPr>
    </w:lvl>
    <w:lvl w:ilvl="4" w:tplc="04220019" w:tentative="1">
      <w:start w:val="1"/>
      <w:numFmt w:val="lowerLetter"/>
      <w:lvlText w:val="%5."/>
      <w:lvlJc w:val="left"/>
      <w:pPr>
        <w:ind w:left="6785" w:hanging="360"/>
      </w:pPr>
      <w:rPr>
        <w:rFonts w:cs="Times New Roman"/>
      </w:rPr>
    </w:lvl>
    <w:lvl w:ilvl="5" w:tplc="0422001B" w:tentative="1">
      <w:start w:val="1"/>
      <w:numFmt w:val="lowerRoman"/>
      <w:lvlText w:val="%6."/>
      <w:lvlJc w:val="right"/>
      <w:pPr>
        <w:ind w:left="7505" w:hanging="180"/>
      </w:pPr>
      <w:rPr>
        <w:rFonts w:cs="Times New Roman"/>
      </w:rPr>
    </w:lvl>
    <w:lvl w:ilvl="6" w:tplc="0422000F" w:tentative="1">
      <w:start w:val="1"/>
      <w:numFmt w:val="decimal"/>
      <w:lvlText w:val="%7."/>
      <w:lvlJc w:val="left"/>
      <w:pPr>
        <w:ind w:left="8225" w:hanging="360"/>
      </w:pPr>
      <w:rPr>
        <w:rFonts w:cs="Times New Roman"/>
      </w:rPr>
    </w:lvl>
    <w:lvl w:ilvl="7" w:tplc="04220019" w:tentative="1">
      <w:start w:val="1"/>
      <w:numFmt w:val="lowerLetter"/>
      <w:lvlText w:val="%8."/>
      <w:lvlJc w:val="left"/>
      <w:pPr>
        <w:ind w:left="8945" w:hanging="360"/>
      </w:pPr>
      <w:rPr>
        <w:rFonts w:cs="Times New Roman"/>
      </w:rPr>
    </w:lvl>
    <w:lvl w:ilvl="8" w:tplc="0422001B" w:tentative="1">
      <w:start w:val="1"/>
      <w:numFmt w:val="lowerRoman"/>
      <w:lvlText w:val="%9."/>
      <w:lvlJc w:val="right"/>
      <w:pPr>
        <w:ind w:left="9665" w:hanging="180"/>
      </w:pPr>
      <w:rPr>
        <w:rFonts w:cs="Times New Roman"/>
      </w:rPr>
    </w:lvl>
  </w:abstractNum>
  <w:abstractNum w:abstractNumId="17" w15:restartNumberingAfterBreak="0">
    <w:nsid w:val="29375C93"/>
    <w:multiLevelType w:val="hybridMultilevel"/>
    <w:tmpl w:val="8640A858"/>
    <w:lvl w:ilvl="0" w:tplc="434058B4">
      <w:start w:val="8"/>
      <w:numFmt w:val="decimal"/>
      <w:lvlText w:val="%1."/>
      <w:lvlJc w:val="left"/>
      <w:pPr>
        <w:ind w:left="4265" w:hanging="360"/>
      </w:pPr>
      <w:rPr>
        <w:rFonts w:hint="default"/>
      </w:rPr>
    </w:lvl>
    <w:lvl w:ilvl="1" w:tplc="04220019" w:tentative="1">
      <w:start w:val="1"/>
      <w:numFmt w:val="lowerLetter"/>
      <w:lvlText w:val="%2."/>
      <w:lvlJc w:val="left"/>
      <w:pPr>
        <w:ind w:left="4985" w:hanging="360"/>
      </w:pPr>
    </w:lvl>
    <w:lvl w:ilvl="2" w:tplc="0422001B" w:tentative="1">
      <w:start w:val="1"/>
      <w:numFmt w:val="lowerRoman"/>
      <w:lvlText w:val="%3."/>
      <w:lvlJc w:val="right"/>
      <w:pPr>
        <w:ind w:left="5705" w:hanging="180"/>
      </w:pPr>
    </w:lvl>
    <w:lvl w:ilvl="3" w:tplc="0422000F" w:tentative="1">
      <w:start w:val="1"/>
      <w:numFmt w:val="decimal"/>
      <w:lvlText w:val="%4."/>
      <w:lvlJc w:val="left"/>
      <w:pPr>
        <w:ind w:left="6425" w:hanging="360"/>
      </w:pPr>
    </w:lvl>
    <w:lvl w:ilvl="4" w:tplc="04220019" w:tentative="1">
      <w:start w:val="1"/>
      <w:numFmt w:val="lowerLetter"/>
      <w:lvlText w:val="%5."/>
      <w:lvlJc w:val="left"/>
      <w:pPr>
        <w:ind w:left="7145" w:hanging="360"/>
      </w:pPr>
    </w:lvl>
    <w:lvl w:ilvl="5" w:tplc="0422001B" w:tentative="1">
      <w:start w:val="1"/>
      <w:numFmt w:val="lowerRoman"/>
      <w:lvlText w:val="%6."/>
      <w:lvlJc w:val="right"/>
      <w:pPr>
        <w:ind w:left="7865" w:hanging="180"/>
      </w:pPr>
    </w:lvl>
    <w:lvl w:ilvl="6" w:tplc="0422000F" w:tentative="1">
      <w:start w:val="1"/>
      <w:numFmt w:val="decimal"/>
      <w:lvlText w:val="%7."/>
      <w:lvlJc w:val="left"/>
      <w:pPr>
        <w:ind w:left="8585" w:hanging="360"/>
      </w:pPr>
    </w:lvl>
    <w:lvl w:ilvl="7" w:tplc="04220019" w:tentative="1">
      <w:start w:val="1"/>
      <w:numFmt w:val="lowerLetter"/>
      <w:lvlText w:val="%8."/>
      <w:lvlJc w:val="left"/>
      <w:pPr>
        <w:ind w:left="9305" w:hanging="360"/>
      </w:pPr>
    </w:lvl>
    <w:lvl w:ilvl="8" w:tplc="0422001B" w:tentative="1">
      <w:start w:val="1"/>
      <w:numFmt w:val="lowerRoman"/>
      <w:lvlText w:val="%9."/>
      <w:lvlJc w:val="right"/>
      <w:pPr>
        <w:ind w:left="10025" w:hanging="180"/>
      </w:pPr>
    </w:lvl>
  </w:abstractNum>
  <w:abstractNum w:abstractNumId="18" w15:restartNumberingAfterBreak="0">
    <w:nsid w:val="2F3C5189"/>
    <w:multiLevelType w:val="singleLevel"/>
    <w:tmpl w:val="FFFFFFFF"/>
    <w:lvl w:ilvl="0">
      <w:start w:val="1"/>
      <w:numFmt w:val="decimal"/>
      <w:pStyle w:val="11"/>
      <w:lvlText w:val="%1."/>
      <w:lvlJc w:val="left"/>
      <w:pPr>
        <w:tabs>
          <w:tab w:val="num" w:pos="360"/>
        </w:tabs>
        <w:ind w:left="360" w:hanging="360"/>
      </w:pPr>
      <w:rPr>
        <w:rFonts w:cs="Times New Roman"/>
      </w:rPr>
    </w:lvl>
  </w:abstractNum>
  <w:abstractNum w:abstractNumId="19" w15:restartNumberingAfterBreak="0">
    <w:nsid w:val="598C1042"/>
    <w:multiLevelType w:val="hybridMultilevel"/>
    <w:tmpl w:val="F5009106"/>
    <w:lvl w:ilvl="0" w:tplc="04220001">
      <w:start w:val="12"/>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8"/>
    <w:lvlOverride w:ilvl="0">
      <w:startOverride w:val="1"/>
    </w:lvlOverride>
  </w:num>
  <w:num w:numId="4">
    <w:abstractNumId w:val="7"/>
  </w:num>
  <w:num w:numId="5">
    <w:abstractNumId w:val="0"/>
  </w:num>
  <w:num w:numId="6">
    <w:abstractNumId w:val="11"/>
  </w:num>
  <w:num w:numId="7">
    <w:abstractNumId w:val="1"/>
  </w:num>
  <w:num w:numId="8">
    <w:abstractNumId w:val="9"/>
  </w:num>
  <w:num w:numId="9">
    <w:abstractNumId w:val="10"/>
  </w:num>
  <w:num w:numId="10">
    <w:abstractNumId w:val="8"/>
  </w:num>
  <w:num w:numId="11">
    <w:abstractNumId w:val="12"/>
  </w:num>
  <w:num w:numId="12">
    <w:abstractNumId w:val="4"/>
  </w:num>
  <w:num w:numId="13">
    <w:abstractNumId w:val="5"/>
  </w:num>
  <w:num w:numId="14">
    <w:abstractNumId w:val="2"/>
  </w:num>
  <w:num w:numId="15">
    <w:abstractNumId w:val="6"/>
  </w:num>
  <w:num w:numId="16">
    <w:abstractNumId w:val="3"/>
  </w:num>
  <w:num w:numId="17">
    <w:abstractNumId w:val="16"/>
  </w:num>
  <w:num w:numId="18">
    <w:abstractNumId w:val="19"/>
  </w:num>
  <w:num w:numId="19">
    <w:abstractNumId w:val="1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458"/>
    <w:rsid w:val="003A6AE5"/>
    <w:rsid w:val="003F6F9F"/>
    <w:rsid w:val="004059A5"/>
    <w:rsid w:val="0043697F"/>
    <w:rsid w:val="00456E48"/>
    <w:rsid w:val="0046254E"/>
    <w:rsid w:val="004F1D57"/>
    <w:rsid w:val="004F2131"/>
    <w:rsid w:val="006022BC"/>
    <w:rsid w:val="006372BA"/>
    <w:rsid w:val="00666FCF"/>
    <w:rsid w:val="006863F8"/>
    <w:rsid w:val="00687914"/>
    <w:rsid w:val="006F7B70"/>
    <w:rsid w:val="00700510"/>
    <w:rsid w:val="00752BD1"/>
    <w:rsid w:val="0077071F"/>
    <w:rsid w:val="00791997"/>
    <w:rsid w:val="007E66E9"/>
    <w:rsid w:val="008130F3"/>
    <w:rsid w:val="00846C19"/>
    <w:rsid w:val="008C4CAF"/>
    <w:rsid w:val="00940874"/>
    <w:rsid w:val="00984511"/>
    <w:rsid w:val="009A7614"/>
    <w:rsid w:val="009C624E"/>
    <w:rsid w:val="00A3442C"/>
    <w:rsid w:val="00A36331"/>
    <w:rsid w:val="00A40AF6"/>
    <w:rsid w:val="00A500A8"/>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2">
    <w:name w:val="heading 1"/>
    <w:basedOn w:val="a0"/>
    <w:link w:val="13"/>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0">
    <w:name w:val="heading 2"/>
    <w:basedOn w:val="a0"/>
    <w:next w:val="a0"/>
    <w:link w:val="21"/>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0">
    <w:name w:val="heading 4"/>
    <w:basedOn w:val="a0"/>
    <w:next w:val="a0"/>
    <w:link w:val="41"/>
    <w:uiPriority w:val="9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0">
    <w:name w:val="heading 5"/>
    <w:basedOn w:val="a0"/>
    <w:next w:val="a0"/>
    <w:link w:val="51"/>
    <w:uiPriority w:val="99"/>
    <w:qFormat/>
    <w:rsid w:val="001B5385"/>
    <w:pPr>
      <w:keepNext/>
      <w:keepLines/>
      <w:spacing w:before="220" w:after="40" w:line="259" w:lineRule="auto"/>
      <w:outlineLvl w:val="4"/>
    </w:pPr>
    <w:rPr>
      <w:rFonts w:ascii="Calibri" w:eastAsia="Calibri" w:hAnsi="Calibri" w:cs="Calibri"/>
      <w:b/>
      <w:lang w:val="uk-UA" w:eastAsia="uk-UA"/>
    </w:rPr>
  </w:style>
  <w:style w:type="paragraph" w:styleId="60">
    <w:name w:val="heading 6"/>
    <w:basedOn w:val="a0"/>
    <w:next w:val="a0"/>
    <w:link w:val="61"/>
    <w:uiPriority w:val="9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7">
    <w:name w:val="heading 7"/>
    <w:basedOn w:val="a0"/>
    <w:next w:val="a0"/>
    <w:link w:val="70"/>
    <w:uiPriority w:val="99"/>
    <w:qFormat/>
    <w:rsid w:val="009C624E"/>
    <w:pPr>
      <w:spacing w:before="240" w:after="60" w:line="240" w:lineRule="auto"/>
      <w:outlineLvl w:val="6"/>
    </w:pPr>
    <w:rPr>
      <w:rFonts w:ascii="Times New Roman" w:eastAsia="Times New Roman" w:hAnsi="Times New Roman" w:cs="Times New Roman"/>
      <w:sz w:val="24"/>
      <w:szCs w:val="24"/>
      <w:lang w:val="uk-UA" w:eastAsia="uk-UA"/>
    </w:rPr>
  </w:style>
  <w:style w:type="paragraph" w:styleId="8">
    <w:name w:val="heading 8"/>
    <w:basedOn w:val="a0"/>
    <w:next w:val="a0"/>
    <w:link w:val="80"/>
    <w:uiPriority w:val="99"/>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uiPriority w:val="99"/>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uiPriority w:val="99"/>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Текст таблицы,тв-Абзац списка"/>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2">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3">
    <w:name w:val="Заголовок 1 Знак"/>
    <w:basedOn w:val="a1"/>
    <w:link w:val="12"/>
    <w:uiPriority w:val="9"/>
    <w:rsid w:val="00070E1A"/>
    <w:rPr>
      <w:rFonts w:ascii="Times New Roman" w:eastAsia="Times New Roman" w:hAnsi="Times New Roman" w:cs="Times New Roman"/>
      <w:b/>
      <w:bCs/>
      <w:sz w:val="24"/>
      <w:szCs w:val="24"/>
      <w:lang w:val="uk-UA"/>
    </w:rPr>
  </w:style>
  <w:style w:type="numbering" w:customStyle="1" w:styleId="14">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1">
    <w:name w:val="Заголовок 2 Знак"/>
    <w:basedOn w:val="a1"/>
    <w:link w:val="20"/>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1">
    <w:name w:val="Заголовок 4 Знак"/>
    <w:basedOn w:val="a1"/>
    <w:link w:val="40"/>
    <w:uiPriority w:val="99"/>
    <w:rsid w:val="001B5385"/>
    <w:rPr>
      <w:rFonts w:ascii="Calibri" w:eastAsia="Calibri" w:hAnsi="Calibri" w:cs="Calibri"/>
      <w:b/>
      <w:sz w:val="24"/>
      <w:szCs w:val="24"/>
      <w:lang w:val="uk-UA" w:eastAsia="uk-UA"/>
    </w:rPr>
  </w:style>
  <w:style w:type="character" w:customStyle="1" w:styleId="51">
    <w:name w:val="Заголовок 5 Знак"/>
    <w:basedOn w:val="a1"/>
    <w:link w:val="50"/>
    <w:uiPriority w:val="99"/>
    <w:rsid w:val="001B5385"/>
    <w:rPr>
      <w:rFonts w:ascii="Calibri" w:eastAsia="Calibri" w:hAnsi="Calibri" w:cs="Calibri"/>
      <w:b/>
      <w:lang w:val="uk-UA" w:eastAsia="uk-UA"/>
    </w:rPr>
  </w:style>
  <w:style w:type="character" w:customStyle="1" w:styleId="61">
    <w:name w:val="Заголовок 6 Знак"/>
    <w:basedOn w:val="a1"/>
    <w:link w:val="60"/>
    <w:uiPriority w:val="99"/>
    <w:rsid w:val="001B5385"/>
    <w:rPr>
      <w:rFonts w:ascii="Calibri" w:eastAsia="Calibri" w:hAnsi="Calibri" w:cs="Calibri"/>
      <w:b/>
      <w:sz w:val="20"/>
      <w:szCs w:val="20"/>
      <w:lang w:val="uk-UA" w:eastAsia="uk-UA"/>
    </w:rPr>
  </w:style>
  <w:style w:type="character" w:customStyle="1" w:styleId="80">
    <w:name w:val="Заголовок 8 Знак"/>
    <w:basedOn w:val="a1"/>
    <w:link w:val="8"/>
    <w:uiPriority w:val="99"/>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uiPriority w:val="99"/>
    <w:rsid w:val="001B5385"/>
    <w:rPr>
      <w:rFonts w:ascii="Cambria" w:eastAsia="Calibri" w:hAnsi="Cambria" w:cs="Times New Roman"/>
      <w:lang w:val="uk-UA" w:eastAsia="uk-UA"/>
    </w:rPr>
  </w:style>
  <w:style w:type="numbering" w:customStyle="1" w:styleId="23">
    <w:name w:val="Нет списка2"/>
    <w:next w:val="a3"/>
    <w:uiPriority w:val="99"/>
    <w:semiHidden/>
    <w:unhideWhenUsed/>
    <w:rsid w:val="001B5385"/>
  </w:style>
  <w:style w:type="paragraph" w:styleId="af4">
    <w:name w:val="Subtitle"/>
    <w:basedOn w:val="a0"/>
    <w:next w:val="a0"/>
    <w:link w:val="af5"/>
    <w:uiPriority w:val="11"/>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uiPriority w:val="11"/>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basedOn w:val="a1"/>
    <w:uiPriority w:val="99"/>
    <w:unhideWhenUsed/>
    <w:rsid w:val="001B5385"/>
    <w:rPr>
      <w:color w:val="0563C1"/>
      <w:u w:val="single"/>
    </w:rPr>
  </w:style>
  <w:style w:type="character" w:customStyle="1" w:styleId="16">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uiPriority w:val="99"/>
    <w:rsid w:val="001B5385"/>
    <w:rPr>
      <w:rFonts w:cs="Times New Roman"/>
    </w:rPr>
  </w:style>
  <w:style w:type="paragraph" w:styleId="32">
    <w:name w:val="Body Text 3"/>
    <w:basedOn w:val="a0"/>
    <w:link w:val="33"/>
    <w:uiPriority w:val="99"/>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uiPriority w:val="99"/>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uiPriority w:val="99"/>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uiPriority w:val="99"/>
    <w:rsid w:val="001B5385"/>
    <w:rPr>
      <w:rFonts w:ascii="Times New Roman" w:eastAsia="Calibri" w:hAnsi="Times New Roman" w:cs="Times New Roman"/>
      <w:sz w:val="16"/>
      <w:szCs w:val="16"/>
      <w:lang w:eastAsia="ru-RU"/>
    </w:rPr>
  </w:style>
  <w:style w:type="character" w:customStyle="1" w:styleId="17">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8">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8"/>
    <w:locked/>
    <w:rsid w:val="001B5385"/>
    <w:rPr>
      <w:rFonts w:ascii="Times New Roman" w:eastAsia="Calibri" w:hAnsi="Times New Roman" w:cs="Times New Roman"/>
      <w:sz w:val="24"/>
      <w:szCs w:val="20"/>
      <w:lang w:val="uk-UA" w:eastAsia="ru-RU"/>
    </w:rPr>
  </w:style>
  <w:style w:type="paragraph" w:styleId="24">
    <w:name w:val="Body Text Indent 2"/>
    <w:basedOn w:val="a0"/>
    <w:link w:val="25"/>
    <w:uiPriority w:val="99"/>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5">
    <w:name w:val="Основной текст с отступом 2 Знак"/>
    <w:basedOn w:val="a1"/>
    <w:link w:val="24"/>
    <w:uiPriority w:val="99"/>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6">
    <w:name w:val="Основной текст 2 Знак"/>
    <w:link w:val="27"/>
    <w:uiPriority w:val="99"/>
    <w:locked/>
    <w:rsid w:val="001B5385"/>
  </w:style>
  <w:style w:type="paragraph" w:styleId="27">
    <w:name w:val="Body Text 2"/>
    <w:basedOn w:val="a0"/>
    <w:link w:val="26"/>
    <w:uiPriority w:val="99"/>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uiPriority w:val="9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uiPriority w:val="99"/>
    <w:rsid w:val="001B5385"/>
    <w:rPr>
      <w:rFonts w:ascii="Calibri" w:eastAsia="Calibri" w:hAnsi="Calibri" w:cs="Times New Roman"/>
      <w:lang w:val="uk-UA"/>
    </w:rPr>
  </w:style>
  <w:style w:type="paragraph" w:customStyle="1" w:styleId="19">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8">
    <w:name w:val="Основний текст (2)_"/>
    <w:link w:val="29"/>
    <w:locked/>
    <w:rsid w:val="001B5385"/>
    <w:rPr>
      <w:shd w:val="clear" w:color="auto" w:fill="FFFFFF"/>
    </w:rPr>
  </w:style>
  <w:style w:type="paragraph" w:customStyle="1" w:styleId="29">
    <w:name w:val="Основний текст (2)"/>
    <w:basedOn w:val="a0"/>
    <w:link w:val="28"/>
    <w:rsid w:val="001B5385"/>
    <w:pPr>
      <w:widowControl w:val="0"/>
      <w:shd w:val="clear" w:color="auto" w:fill="FFFFFF"/>
      <w:spacing w:after="0" w:line="427" w:lineRule="exact"/>
      <w:jc w:val="both"/>
    </w:pPr>
    <w:rPr>
      <w:shd w:val="clear" w:color="auto" w:fill="FFFFFF"/>
    </w:rPr>
  </w:style>
  <w:style w:type="character" w:customStyle="1" w:styleId="1a">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uiPriority w:val="99"/>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uiPriority w:val="99"/>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uiPriority w:val="35"/>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0">
    <w:name w:val="Стиль - 1"/>
    <w:basedOn w:val="18"/>
    <w:link w:val="-12"/>
    <w:qFormat/>
    <w:rsid w:val="001B5385"/>
    <w:pPr>
      <w:numPr>
        <w:numId w:val="2"/>
      </w:numPr>
      <w:spacing w:line="228" w:lineRule="auto"/>
    </w:pPr>
    <w:rPr>
      <w:rFonts w:ascii="Calibri" w:hAnsi="Calibri"/>
      <w:b/>
      <w:sz w:val="32"/>
      <w:lang w:eastAsia="uk-UA"/>
    </w:rPr>
  </w:style>
  <w:style w:type="character" w:customStyle="1" w:styleId="-12">
    <w:name w:val="Стиль - 1 Знак"/>
    <w:link w:val="-10"/>
    <w:locked/>
    <w:rsid w:val="001B5385"/>
    <w:rPr>
      <w:rFonts w:ascii="Calibri" w:eastAsia="Calibri" w:hAnsi="Calibri" w:cs="Times New Roman"/>
      <w:b/>
      <w:sz w:val="32"/>
      <w:szCs w:val="20"/>
      <w:lang w:val="uk-UA" w:eastAsia="uk-UA"/>
    </w:rPr>
  </w:style>
  <w:style w:type="paragraph" w:customStyle="1" w:styleId="-11">
    <w:name w:val="Стиль - 1.1"/>
    <w:basedOn w:val="18"/>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uiPriority w:val="99"/>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uiPriority w:val="99"/>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b">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a">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b">
    <w:name w:val="Основной текст (2)_"/>
    <w:link w:val="2c"/>
    <w:locked/>
    <w:rsid w:val="001B5385"/>
    <w:rPr>
      <w:i/>
      <w:shd w:val="clear" w:color="auto" w:fill="FFFFFF"/>
    </w:rPr>
  </w:style>
  <w:style w:type="paragraph" w:customStyle="1" w:styleId="2c">
    <w:name w:val="Основной текст (2)"/>
    <w:basedOn w:val="a0"/>
    <w:link w:val="2b"/>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c">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0">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2">
    <w:name w:val="Нет списка4"/>
    <w:next w:val="a3"/>
    <w:uiPriority w:val="99"/>
    <w:semiHidden/>
    <w:unhideWhenUsed/>
    <w:rsid w:val="001B5385"/>
  </w:style>
  <w:style w:type="numbering" w:customStyle="1" w:styleId="52">
    <w:name w:val="Нет списка5"/>
    <w:next w:val="a3"/>
    <w:uiPriority w:val="99"/>
    <w:semiHidden/>
    <w:unhideWhenUsed/>
    <w:rsid w:val="001B5385"/>
  </w:style>
  <w:style w:type="numbering" w:customStyle="1" w:styleId="62">
    <w:name w:val="Нет списка6"/>
    <w:next w:val="a3"/>
    <w:uiPriority w:val="99"/>
    <w:semiHidden/>
    <w:unhideWhenUsed/>
    <w:rsid w:val="001B5385"/>
  </w:style>
  <w:style w:type="numbering" w:customStyle="1" w:styleId="71">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d">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9"/>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d">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e">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2"/>
    <w:next w:val="a0"/>
    <w:uiPriority w:val="39"/>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f">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0">
    <w:name w:val="Колонтитул (2)_"/>
    <w:basedOn w:val="a1"/>
    <w:link w:val="2f1"/>
    <w:rsid w:val="0016519F"/>
    <w:rPr>
      <w:rFonts w:ascii="Times New Roman" w:eastAsia="Times New Roman" w:hAnsi="Times New Roman" w:cs="Times New Roman"/>
      <w:sz w:val="20"/>
      <w:szCs w:val="20"/>
      <w:shd w:val="clear" w:color="auto" w:fill="FFFFFF"/>
      <w:lang w:eastAsia="ru-RU" w:bidi="ru-RU"/>
    </w:rPr>
  </w:style>
  <w:style w:type="paragraph" w:customStyle="1" w:styleId="2f1">
    <w:name w:val="Колонтитул (2)"/>
    <w:basedOn w:val="a0"/>
    <w:link w:val="2f0"/>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2">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3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0">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uiPriority w:val="39"/>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вичайний"/>
    <w:rsid w:val="00A500A8"/>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A500A8"/>
  </w:style>
  <w:style w:type="character" w:customStyle="1" w:styleId="70">
    <w:name w:val="Заголовок 7 Знак"/>
    <w:basedOn w:val="a1"/>
    <w:link w:val="7"/>
    <w:uiPriority w:val="99"/>
    <w:rsid w:val="009C624E"/>
    <w:rPr>
      <w:rFonts w:ascii="Times New Roman" w:eastAsia="Times New Roman" w:hAnsi="Times New Roman" w:cs="Times New Roman"/>
      <w:sz w:val="24"/>
      <w:szCs w:val="24"/>
      <w:lang w:val="uk-UA" w:eastAsia="uk-UA"/>
    </w:rPr>
  </w:style>
  <w:style w:type="paragraph" w:styleId="afff0">
    <w:name w:val="Normal Indent"/>
    <w:basedOn w:val="a0"/>
    <w:uiPriority w:val="99"/>
    <w:rsid w:val="009C624E"/>
    <w:pPr>
      <w:spacing w:before="20" w:after="20" w:line="240" w:lineRule="auto"/>
      <w:ind w:left="708" w:firstLine="737"/>
      <w:jc w:val="both"/>
    </w:pPr>
    <w:rPr>
      <w:rFonts w:ascii="Times New Roman" w:eastAsia="Times New Roman" w:hAnsi="Times New Roman" w:cs="Times New Roman"/>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Verdana"/>
      <w:sz w:val="24"/>
      <w:szCs w:val="24"/>
      <w:lang w:val="en-US"/>
    </w:rPr>
  </w:style>
  <w:style w:type="paragraph" w:customStyle="1" w:styleId="afff1">
    <w:name w:val="Підстава"/>
    <w:basedOn w:val="a0"/>
    <w:rsid w:val="009C624E"/>
    <w:pPr>
      <w:tabs>
        <w:tab w:val="left" w:pos="1134"/>
      </w:tabs>
      <w:spacing w:after="0" w:line="240" w:lineRule="auto"/>
    </w:pPr>
    <w:rPr>
      <w:rFonts w:ascii="Times New Roman" w:eastAsia="Times New Roman" w:hAnsi="Times New Roman" w:cs="Times New Roman"/>
      <w:sz w:val="24"/>
      <w:szCs w:val="20"/>
      <w:lang w:val="uk-UA" w:eastAsia="ru-RU"/>
    </w:rPr>
  </w:style>
  <w:style w:type="paragraph" w:customStyle="1" w:styleId="Normal1">
    <w:name w:val="Normal1"/>
    <w:rsid w:val="009C624E"/>
    <w:pPr>
      <w:spacing w:after="0" w:line="240" w:lineRule="auto"/>
    </w:pPr>
    <w:rPr>
      <w:rFonts w:ascii="Times New Roman" w:eastAsia="Times New Roman" w:hAnsi="Times New Roman" w:cs="Times New Roman"/>
      <w:sz w:val="20"/>
      <w:szCs w:val="20"/>
      <w:lang w:val="en-US" w:eastAsia="ru-RU"/>
    </w:rPr>
  </w:style>
  <w:style w:type="paragraph" w:customStyle="1" w:styleId="1e">
    <w:name w:val="Знак1 Знак Знак Знак Знак Знак Знак Знак Знак Знак"/>
    <w:basedOn w:val="a0"/>
    <w:rsid w:val="009C624E"/>
    <w:pPr>
      <w:spacing w:after="0" w:line="240" w:lineRule="auto"/>
    </w:pPr>
    <w:rPr>
      <w:rFonts w:ascii="Verdana" w:eastAsia="Times New Roman" w:hAnsi="Verdana" w:cs="Times New Roman"/>
      <w:sz w:val="24"/>
      <w:szCs w:val="24"/>
      <w:lang w:val="en-US"/>
    </w:rPr>
  </w:style>
  <w:style w:type="paragraph" w:customStyle="1" w:styleId="1f">
    <w:name w:val="Абзац списку1"/>
    <w:basedOn w:val="a0"/>
    <w:rsid w:val="009C624E"/>
    <w:pPr>
      <w:ind w:left="720"/>
      <w:contextualSpacing/>
    </w:pPr>
    <w:rPr>
      <w:rFonts w:ascii="Calibri" w:eastAsia="Times New Roman" w:hAnsi="Calibri" w:cs="Times New Roman"/>
      <w:lang w:val="uk-UA"/>
    </w:rPr>
  </w:style>
  <w:style w:type="paragraph" w:customStyle="1" w:styleId="Blank">
    <w:name w:val="Blank"/>
    <w:basedOn w:val="a0"/>
    <w:rsid w:val="009C624E"/>
    <w:pPr>
      <w:tabs>
        <w:tab w:val="left" w:pos="5387"/>
        <w:tab w:val="right" w:pos="9356"/>
      </w:tabs>
      <w:spacing w:after="240" w:line="240" w:lineRule="auto"/>
      <w:ind w:firstLine="720"/>
      <w:jc w:val="both"/>
    </w:pPr>
    <w:rPr>
      <w:rFonts w:ascii="Times New Roman" w:eastAsia="Times New Roman" w:hAnsi="Times New Roman" w:cs="Times New Roman"/>
      <w:b/>
      <w:noProof/>
      <w:sz w:val="26"/>
      <w:szCs w:val="20"/>
      <w:lang w:val="uk-UA" w:eastAsia="ru-RU"/>
    </w:rPr>
  </w:style>
  <w:style w:type="character" w:customStyle="1" w:styleId="apple-style-span">
    <w:name w:val="apple-style-span"/>
    <w:rsid w:val="009C624E"/>
  </w:style>
  <w:style w:type="character" w:customStyle="1" w:styleId="cef1edeee2edeee9f8f0e8f4f2e0e1e7e0f6e0">
    <w:name w:val="Оceсf1нedоeeвe2нedоeeйe9 шf8рf0иe8фf4тf2 аe0бe1зe7аe0цf6аe0"/>
    <w:rsid w:val="009C624E"/>
  </w:style>
  <w:style w:type="character" w:customStyle="1" w:styleId="afff2">
    <w:name w:val="ХП"/>
    <w:semiHidden/>
    <w:rsid w:val="009C624E"/>
    <w:rPr>
      <w:rFonts w:ascii="Arial" w:hAnsi="Arial"/>
      <w:color w:val="auto"/>
      <w:sz w:val="20"/>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Times New Roman"/>
      <w:sz w:val="20"/>
      <w:szCs w:val="20"/>
      <w:lang w:val="en-US"/>
    </w:rPr>
  </w:style>
  <w:style w:type="character" w:customStyle="1" w:styleId="FontStyle15">
    <w:name w:val="Font Style15"/>
    <w:rsid w:val="009C624E"/>
    <w:rPr>
      <w:rFonts w:ascii="Times New Roman" w:hAnsi="Times New Roman"/>
      <w:b/>
      <w:i/>
      <w:sz w:val="20"/>
    </w:rPr>
  </w:style>
  <w:style w:type="character" w:customStyle="1" w:styleId="FontStyle17">
    <w:name w:val="Font Style17"/>
    <w:rsid w:val="009C624E"/>
    <w:rPr>
      <w:rFonts w:ascii="Times New Roman" w:hAnsi="Times New Roman"/>
      <w:b/>
      <w:i/>
      <w:sz w:val="20"/>
    </w:rPr>
  </w:style>
  <w:style w:type="character" w:customStyle="1" w:styleId="FontStyle18">
    <w:name w:val="Font Style18"/>
    <w:rsid w:val="009C624E"/>
    <w:rPr>
      <w:rFonts w:ascii="Times New Roman" w:hAnsi="Times New Roman"/>
      <w:sz w:val="20"/>
    </w:rPr>
  </w:style>
  <w:style w:type="character" w:customStyle="1" w:styleId="FontStyle22">
    <w:name w:val="Font Style22"/>
    <w:rsid w:val="009C624E"/>
    <w:rPr>
      <w:rFonts w:ascii="Times New Roman" w:hAnsi="Times New Roman"/>
      <w:sz w:val="20"/>
    </w:rPr>
  </w:style>
  <w:style w:type="character" w:customStyle="1" w:styleId="FontStyle24">
    <w:name w:val="Font Style24"/>
    <w:rsid w:val="009C624E"/>
    <w:rPr>
      <w:rFonts w:ascii="Times New Roman" w:hAnsi="Times New Roman"/>
      <w:b/>
      <w:sz w:val="20"/>
    </w:rPr>
  </w:style>
  <w:style w:type="character" w:customStyle="1" w:styleId="FontStyle27">
    <w:name w:val="Font Style27"/>
    <w:rsid w:val="009C624E"/>
    <w:rPr>
      <w:rFonts w:ascii="Times New Roman" w:hAnsi="Times New Roman"/>
      <w:b/>
      <w:sz w:val="20"/>
    </w:rPr>
  </w:style>
  <w:style w:type="paragraph" w:customStyle="1" w:styleId="NormalText">
    <w:name w:val="Normal Text"/>
    <w:basedOn w:val="a0"/>
    <w:rsid w:val="009C624E"/>
    <w:pPr>
      <w:spacing w:before="120" w:after="0" w:line="240" w:lineRule="auto"/>
      <w:ind w:firstLine="567"/>
      <w:jc w:val="both"/>
    </w:pPr>
    <w:rPr>
      <w:rFonts w:ascii="Arial" w:eastAsia="Times New Roman" w:hAnsi="Arial" w:cs="Times New Roman"/>
      <w:sz w:val="24"/>
      <w:szCs w:val="20"/>
      <w:lang w:val="uk-UA" w:eastAsia="ru-RU"/>
    </w:rPr>
  </w:style>
  <w:style w:type="paragraph" w:customStyle="1" w:styleId="CharCharChar1CharCharCharChar">
    <w:name w:val="Char Знак Знак Char Знак Знак Char Знак Знак1 Char Знак Знак Знак Char Знак Знак Char Знак Знак Char"/>
    <w:basedOn w:val="a0"/>
    <w:rsid w:val="009C624E"/>
    <w:pPr>
      <w:spacing w:after="0" w:line="240" w:lineRule="auto"/>
    </w:pPr>
    <w:rPr>
      <w:rFonts w:ascii="Verdana" w:eastAsia="Times New Roman" w:hAnsi="Verdana" w:cs="Times New Roman"/>
      <w:sz w:val="20"/>
      <w:szCs w:val="20"/>
      <w:lang w:val="en-US"/>
    </w:rPr>
  </w:style>
  <w:style w:type="paragraph" w:customStyle="1" w:styleId="1f1">
    <w:name w:val="Знак1"/>
    <w:basedOn w:val="a0"/>
    <w:rsid w:val="009C624E"/>
    <w:pPr>
      <w:spacing w:after="0" w:line="240" w:lineRule="auto"/>
    </w:pPr>
    <w:rPr>
      <w:rFonts w:ascii="Verdana" w:eastAsia="Times New Roman" w:hAnsi="Verdana" w:cs="Times New Roman"/>
      <w:sz w:val="20"/>
      <w:szCs w:val="20"/>
      <w:lang w:val="en-US"/>
    </w:rPr>
  </w:style>
  <w:style w:type="character" w:customStyle="1" w:styleId="afff3">
    <w:name w:val="Основний текст_"/>
    <w:link w:val="1f2"/>
    <w:locked/>
    <w:rsid w:val="009C624E"/>
    <w:rPr>
      <w:spacing w:val="10"/>
      <w:sz w:val="31"/>
      <w:shd w:val="clear" w:color="auto" w:fill="FFFFFF"/>
    </w:rPr>
  </w:style>
  <w:style w:type="paragraph" w:customStyle="1" w:styleId="1f2">
    <w:name w:val="Основний текст1"/>
    <w:basedOn w:val="a0"/>
    <w:link w:val="afff3"/>
    <w:rsid w:val="009C624E"/>
    <w:pPr>
      <w:shd w:val="clear" w:color="auto" w:fill="FFFFFF"/>
      <w:spacing w:after="180" w:line="405" w:lineRule="exact"/>
      <w:ind w:hanging="460"/>
      <w:jc w:val="center"/>
    </w:pPr>
    <w:rPr>
      <w:spacing w:val="10"/>
      <w:sz w:val="31"/>
    </w:rPr>
  </w:style>
  <w:style w:type="paragraph" w:styleId="53">
    <w:name w:val="List 5"/>
    <w:basedOn w:val="a0"/>
    <w:uiPriority w:val="99"/>
    <w:rsid w:val="009C624E"/>
    <w:pPr>
      <w:spacing w:after="0" w:line="240" w:lineRule="auto"/>
      <w:ind w:left="1415" w:hanging="283"/>
    </w:pPr>
    <w:rPr>
      <w:rFonts w:ascii="Times New Roman" w:eastAsia="Times New Roman" w:hAnsi="Times New Roman" w:cs="Times New Roman"/>
      <w:sz w:val="28"/>
      <w:szCs w:val="24"/>
      <w:lang w:val="uk-UA" w:eastAsia="ru-RU"/>
    </w:rPr>
  </w:style>
  <w:style w:type="paragraph" w:styleId="afff4">
    <w:name w:val="footnote text"/>
    <w:basedOn w:val="a0"/>
    <w:link w:val="afff5"/>
    <w:uiPriority w:val="99"/>
    <w:rsid w:val="009C624E"/>
    <w:pPr>
      <w:spacing w:after="0" w:line="240" w:lineRule="auto"/>
    </w:pPr>
    <w:rPr>
      <w:rFonts w:ascii="Times New Roman" w:eastAsia="Times New Roman" w:hAnsi="Times New Roman" w:cs="Times New Roman"/>
      <w:sz w:val="20"/>
      <w:szCs w:val="20"/>
      <w:lang w:val="uk-UA" w:eastAsia="uk-UA"/>
    </w:rPr>
  </w:style>
  <w:style w:type="character" w:customStyle="1" w:styleId="afff5">
    <w:name w:val="Текст сноски Знак"/>
    <w:basedOn w:val="a1"/>
    <w:link w:val="afff4"/>
    <w:uiPriority w:val="99"/>
    <w:rsid w:val="009C624E"/>
    <w:rPr>
      <w:rFonts w:ascii="Times New Roman" w:eastAsia="Times New Roman" w:hAnsi="Times New Roman" w:cs="Times New Roman"/>
      <w:sz w:val="20"/>
      <w:szCs w:val="20"/>
      <w:lang w:val="uk-UA" w:eastAsia="uk-UA"/>
    </w:rPr>
  </w:style>
  <w:style w:type="character" w:styleId="afff6">
    <w:name w:val="footnote reference"/>
    <w:uiPriority w:val="99"/>
    <w:rsid w:val="009C624E"/>
    <w:rPr>
      <w:rFonts w:cs="Times New Roman"/>
      <w:vertAlign w:val="superscript"/>
    </w:rPr>
  </w:style>
  <w:style w:type="character" w:customStyle="1" w:styleId="longtext">
    <w:name w:val="long_text"/>
    <w:rsid w:val="009C624E"/>
  </w:style>
  <w:style w:type="character" w:customStyle="1" w:styleId="hps">
    <w:name w:val="hps"/>
    <w:rsid w:val="009C624E"/>
  </w:style>
  <w:style w:type="character" w:customStyle="1" w:styleId="1f3">
    <w:name w:val="Знак Знак1"/>
    <w:rsid w:val="009C624E"/>
    <w:rPr>
      <w:rFonts w:ascii="Arial" w:hAnsi="Arial"/>
      <w:b/>
      <w:sz w:val="18"/>
      <w:lang w:val="uk-UA" w:eastAsia="ru-RU"/>
    </w:rPr>
  </w:style>
  <w:style w:type="character" w:customStyle="1" w:styleId="afff7">
    <w:name w:val="Знак Знак"/>
    <w:rsid w:val="009C624E"/>
    <w:rPr>
      <w:b/>
      <w:sz w:val="28"/>
      <w:lang w:val="uk-UA" w:eastAsia="en-US"/>
    </w:rPr>
  </w:style>
  <w:style w:type="character" w:styleId="afff8">
    <w:name w:val="line number"/>
    <w:uiPriority w:val="99"/>
    <w:rsid w:val="009C624E"/>
    <w:rPr>
      <w:rFonts w:cs="Times New Roman"/>
    </w:rPr>
  </w:style>
  <w:style w:type="paragraph" w:customStyle="1" w:styleId="Normal2">
    <w:name w:val="Normal2"/>
    <w:rsid w:val="009C624E"/>
    <w:pPr>
      <w:widowControl w:val="0"/>
      <w:spacing w:after="0" w:line="300" w:lineRule="auto"/>
      <w:jc w:val="both"/>
    </w:pPr>
    <w:rPr>
      <w:rFonts w:ascii="Times New Roman" w:eastAsia="Times New Roman" w:hAnsi="Times New Roman" w:cs="Times New Roman"/>
      <w:szCs w:val="20"/>
      <w:lang w:val="uk-UA" w:eastAsia="ru-RU"/>
    </w:rPr>
  </w:style>
  <w:style w:type="paragraph" w:customStyle="1" w:styleId="1f4">
    <w:name w:val="Список1"/>
    <w:basedOn w:val="a0"/>
    <w:rsid w:val="009C624E"/>
    <w:pPr>
      <w:tabs>
        <w:tab w:val="left" w:pos="432"/>
        <w:tab w:val="left" w:pos="720"/>
      </w:tabs>
      <w:spacing w:before="240" w:after="240" w:line="240" w:lineRule="auto"/>
      <w:jc w:val="both"/>
    </w:pPr>
    <w:rPr>
      <w:rFonts w:ascii="Times New Roman" w:eastAsia="Times New Roman" w:hAnsi="Times New Roman" w:cs="Times New Roman"/>
      <w:b/>
      <w:sz w:val="24"/>
      <w:szCs w:val="24"/>
      <w:lang w:val="uk-UA" w:eastAsia="ru-RU"/>
    </w:rPr>
  </w:style>
  <w:style w:type="paragraph" w:customStyle="1" w:styleId="11">
    <w:name w:val="1. Обычный_с_нумерацией"/>
    <w:basedOn w:val="a0"/>
    <w:uiPriority w:val="99"/>
    <w:rsid w:val="009C624E"/>
    <w:pPr>
      <w:widowControl w:val="0"/>
      <w:numPr>
        <w:numId w:val="3"/>
      </w:numPr>
      <w:adjustRightInd w:val="0"/>
      <w:spacing w:before="120" w:after="60" w:line="360" w:lineRule="atLeast"/>
      <w:jc w:val="both"/>
      <w:textAlignment w:val="baseline"/>
    </w:pPr>
    <w:rPr>
      <w:rFonts w:ascii="Times New Roman" w:eastAsia="Times New Roman" w:hAnsi="Times New Roman" w:cs="Times New Roman"/>
      <w:sz w:val="24"/>
      <w:szCs w:val="24"/>
      <w:lang w:val="en-US" w:eastAsia="uk-UA"/>
    </w:rPr>
  </w:style>
  <w:style w:type="character" w:customStyle="1" w:styleId="314">
    <w:name w:val="Заголовок 3 Знак1"/>
    <w:uiPriority w:val="9"/>
    <w:rsid w:val="009C624E"/>
    <w:rPr>
      <w:rFonts w:ascii="Arial" w:hAnsi="Arial" w:cs="Times New Roman"/>
      <w:lang w:val="uk-UA" w:eastAsia="ru-RU"/>
    </w:rPr>
  </w:style>
  <w:style w:type="paragraph" w:customStyle="1" w:styleId="afff9">
    <w:name w:val="список_"/>
    <w:basedOn w:val="a0"/>
    <w:uiPriority w:val="99"/>
    <w:rsid w:val="009C624E"/>
    <w:pPr>
      <w:spacing w:after="0" w:line="240" w:lineRule="auto"/>
      <w:ind w:firstLine="567"/>
    </w:pPr>
    <w:rPr>
      <w:rFonts w:ascii="Arial" w:eastAsia="Times New Roman" w:hAnsi="Arial" w:cs="Times New Roman"/>
      <w:lang w:val="uk-UA" w:eastAsia="ru-RU"/>
    </w:rPr>
  </w:style>
  <w:style w:type="paragraph" w:styleId="afffa">
    <w:name w:val="List"/>
    <w:basedOn w:val="a0"/>
    <w:uiPriority w:val="99"/>
    <w:rsid w:val="009C624E"/>
    <w:pPr>
      <w:spacing w:after="0" w:line="240" w:lineRule="auto"/>
      <w:ind w:firstLine="709"/>
      <w:jc w:val="both"/>
    </w:pPr>
    <w:rPr>
      <w:rFonts w:ascii="Arial" w:eastAsia="Times New Roman" w:hAnsi="Arial" w:cs="Times New Roman"/>
      <w:lang w:eastAsia="ru-RU"/>
    </w:rPr>
  </w:style>
  <w:style w:type="paragraph" w:styleId="2f3">
    <w:name w:val="List 2"/>
    <w:basedOn w:val="a0"/>
    <w:uiPriority w:val="99"/>
    <w:rsid w:val="009C624E"/>
    <w:pPr>
      <w:spacing w:after="0" w:line="240" w:lineRule="auto"/>
      <w:ind w:firstLine="709"/>
      <w:jc w:val="both"/>
    </w:pPr>
    <w:rPr>
      <w:rFonts w:ascii="Arial" w:eastAsia="Times New Roman" w:hAnsi="Arial" w:cs="Times New Roman"/>
      <w:lang w:val="en-US" w:eastAsia="ru-RU"/>
    </w:rPr>
  </w:style>
  <w:style w:type="character" w:customStyle="1" w:styleId="39">
    <w:name w:val="Стиль Заголовок 3 Знак + не полужирный"/>
    <w:uiPriority w:val="99"/>
    <w:rsid w:val="009C624E"/>
    <w:rPr>
      <w:rFonts w:ascii="Arial" w:hAnsi="Arial" w:cs="Times New Roman"/>
      <w:b/>
      <w:color w:val="4F81BD"/>
      <w:sz w:val="22"/>
      <w:szCs w:val="22"/>
      <w:lang w:val="uk-UA" w:eastAsia="ru-RU" w:bidi="ar-SA"/>
    </w:rPr>
  </w:style>
  <w:style w:type="character" w:customStyle="1" w:styleId="2f4">
    <w:name w:val="Заголовок 2 Знак Знак"/>
    <w:rsid w:val="009C624E"/>
    <w:rPr>
      <w:rFonts w:ascii="Arial" w:hAnsi="Arial" w:cs="Arial"/>
      <w:noProof/>
      <w:sz w:val="22"/>
      <w:szCs w:val="22"/>
      <w:lang w:val="uk-UA" w:eastAsia="ru-RU" w:bidi="ar-SA"/>
    </w:rPr>
  </w:style>
  <w:style w:type="paragraph" w:customStyle="1" w:styleId="1f5">
    <w:name w:val="Абзац 1"/>
    <w:basedOn w:val="a0"/>
    <w:uiPriority w:val="99"/>
    <w:rsid w:val="009C624E"/>
    <w:pPr>
      <w:keepNext/>
      <w:tabs>
        <w:tab w:val="left" w:pos="-2410"/>
      </w:tabs>
      <w:spacing w:before="120" w:after="0" w:line="240" w:lineRule="auto"/>
      <w:ind w:firstLine="567"/>
      <w:jc w:val="both"/>
    </w:pPr>
    <w:rPr>
      <w:rFonts w:ascii="Arial" w:eastAsia="Times New Roman" w:hAnsi="Arial" w:cs="Arial"/>
      <w:noProof/>
      <w:lang w:val="uk-UA" w:eastAsia="ru-RU"/>
    </w:rPr>
  </w:style>
  <w:style w:type="paragraph" w:customStyle="1" w:styleId="1f6">
    <w:name w:val="Стиль Абзац 1 + полужирный курсив"/>
    <w:basedOn w:val="1f5"/>
    <w:uiPriority w:val="99"/>
    <w:rsid w:val="009C624E"/>
    <w:rPr>
      <w:b/>
      <w:bCs/>
      <w:i/>
      <w:iCs/>
    </w:rPr>
  </w:style>
  <w:style w:type="character" w:customStyle="1" w:styleId="1f7">
    <w:name w:val="Абзац 1 Знак"/>
    <w:uiPriority w:val="99"/>
    <w:rsid w:val="009C624E"/>
    <w:rPr>
      <w:rFonts w:ascii="Arial" w:hAnsi="Arial" w:cs="Arial"/>
      <w:noProof/>
      <w:sz w:val="22"/>
      <w:szCs w:val="22"/>
      <w:lang w:val="uk-UA" w:eastAsia="ru-RU" w:bidi="ar-SA"/>
    </w:rPr>
  </w:style>
  <w:style w:type="character" w:customStyle="1" w:styleId="1f8">
    <w:name w:val="Стиль Абзац 1 + полужирный курсив Знак"/>
    <w:uiPriority w:val="99"/>
    <w:rsid w:val="009C624E"/>
    <w:rPr>
      <w:rFonts w:ascii="Arial" w:hAnsi="Arial" w:cs="Arial"/>
      <w:b/>
      <w:bCs/>
      <w:i/>
      <w:iCs/>
      <w:noProof/>
      <w:sz w:val="22"/>
      <w:szCs w:val="22"/>
      <w:lang w:val="uk-UA" w:eastAsia="ru-RU" w:bidi="ar-SA"/>
    </w:rPr>
  </w:style>
  <w:style w:type="paragraph" w:customStyle="1" w:styleId="abc-1">
    <w:name w:val="abc-1"/>
    <w:basedOn w:val="a0"/>
    <w:uiPriority w:val="99"/>
    <w:rsid w:val="009C624E"/>
    <w:pPr>
      <w:widowControl w:val="0"/>
      <w:numPr>
        <w:numId w:val="8"/>
      </w:numPr>
      <w:tabs>
        <w:tab w:val="left" w:pos="992"/>
      </w:tabs>
      <w:spacing w:after="0" w:line="240" w:lineRule="auto"/>
      <w:jc w:val="both"/>
    </w:pPr>
    <w:rPr>
      <w:rFonts w:ascii="Arial" w:eastAsia="Times New Roman" w:hAnsi="Arial" w:cs="Arial"/>
      <w:bCs/>
      <w:szCs w:val="20"/>
      <w:lang w:eastAsia="pl-PL"/>
    </w:rPr>
  </w:style>
  <w:style w:type="paragraph" w:customStyle="1" w:styleId="162">
    <w:name w:val="Стиль Заголовок 1 + Перед:  6 пт"/>
    <w:basedOn w:val="12"/>
    <w:uiPriority w:val="99"/>
    <w:rsid w:val="009C624E"/>
    <w:pPr>
      <w:keepNext/>
      <w:widowControl/>
      <w:tabs>
        <w:tab w:val="left" w:pos="567"/>
      </w:tabs>
      <w:autoSpaceDE/>
      <w:autoSpaceDN/>
      <w:spacing w:before="60" w:after="60"/>
      <w:ind w:left="0"/>
      <w:jc w:val="both"/>
    </w:pPr>
    <w:rPr>
      <w:rFonts w:cs="Arial"/>
      <w:caps/>
      <w:kern w:val="28"/>
      <w:sz w:val="22"/>
      <w:szCs w:val="20"/>
      <w:lang w:eastAsia="ru-RU"/>
    </w:rPr>
  </w:style>
  <w:style w:type="paragraph" w:customStyle="1" w:styleId="166">
    <w:name w:val="Стиль Стиль Заголовок 1 + Перед:  6 пт + Перед:  6 пт"/>
    <w:basedOn w:val="162"/>
    <w:uiPriority w:val="99"/>
    <w:rsid w:val="009C624E"/>
    <w:pPr>
      <w:tabs>
        <w:tab w:val="clear" w:pos="567"/>
        <w:tab w:val="left" w:pos="0"/>
      </w:tabs>
      <w:spacing w:before="120"/>
    </w:pPr>
    <w:rPr>
      <w:rFonts w:cs="Times New Roman"/>
    </w:rPr>
  </w:style>
  <w:style w:type="paragraph" w:customStyle="1" w:styleId="169">
    <w:name w:val="Стиль Стиль Заголовок 1 + Перед:  6 пт + Перед:  9 пт"/>
    <w:basedOn w:val="162"/>
    <w:uiPriority w:val="99"/>
    <w:rsid w:val="009C624E"/>
    <w:pPr>
      <w:tabs>
        <w:tab w:val="clear" w:pos="567"/>
      </w:tabs>
      <w:spacing w:before="180"/>
    </w:pPr>
    <w:rPr>
      <w:rFonts w:cs="Times New Roman"/>
    </w:rPr>
  </w:style>
  <w:style w:type="paragraph" w:customStyle="1" w:styleId="1f9">
    <w:name w:val="А1"/>
    <w:basedOn w:val="a0"/>
    <w:uiPriority w:val="99"/>
    <w:rsid w:val="009C624E"/>
    <w:pPr>
      <w:spacing w:after="0" w:line="240" w:lineRule="auto"/>
      <w:ind w:firstLine="709"/>
      <w:jc w:val="center"/>
    </w:pPr>
    <w:rPr>
      <w:rFonts w:ascii="Arial" w:eastAsia="Times New Roman" w:hAnsi="Arial" w:cs="Times New Roman"/>
      <w:lang w:val="en-US"/>
    </w:rPr>
  </w:style>
  <w:style w:type="paragraph" w:customStyle="1" w:styleId="1">
    <w:name w:val="Заг1"/>
    <w:basedOn w:val="a0"/>
    <w:uiPriority w:val="99"/>
    <w:rsid w:val="009C624E"/>
    <w:pPr>
      <w:numPr>
        <w:numId w:val="12"/>
      </w:numPr>
      <w:spacing w:before="240" w:after="120" w:line="240" w:lineRule="auto"/>
      <w:jc w:val="center"/>
    </w:pPr>
    <w:rPr>
      <w:rFonts w:ascii="Arial" w:eastAsia="Times New Roman" w:hAnsi="Arial" w:cs="Times New Roman"/>
      <w:lang w:val="en-US"/>
    </w:rPr>
  </w:style>
  <w:style w:type="paragraph" w:customStyle="1" w:styleId="21211">
    <w:name w:val="Стиль Стиль Стиль Заголовок 2 + 12 пт + 11 пт + Черный"/>
    <w:basedOn w:val="a0"/>
    <w:link w:val="212110"/>
    <w:uiPriority w:val="99"/>
    <w:rsid w:val="009C624E"/>
    <w:pPr>
      <w:tabs>
        <w:tab w:val="left" w:pos="360"/>
      </w:tabs>
      <w:spacing w:after="60" w:line="240" w:lineRule="auto"/>
      <w:jc w:val="both"/>
      <w:outlineLvl w:val="1"/>
    </w:pPr>
    <w:rPr>
      <w:rFonts w:ascii="Arial" w:eastAsia="Times New Roman" w:hAnsi="Arial" w:cs="Arial"/>
      <w:color w:val="000000"/>
      <w:szCs w:val="24"/>
      <w:lang w:val="uk-UA" w:eastAsia="ru-RU"/>
    </w:rPr>
  </w:style>
  <w:style w:type="character" w:customStyle="1" w:styleId="212110">
    <w:name w:val="Стиль Стиль Стиль Заголовок 2 + 12 пт + 11 пт + Черный Знак"/>
    <w:link w:val="21211"/>
    <w:uiPriority w:val="99"/>
    <w:locked/>
    <w:rsid w:val="009C624E"/>
    <w:rPr>
      <w:rFonts w:ascii="Arial" w:eastAsia="Times New Roman" w:hAnsi="Arial" w:cs="Arial"/>
      <w:color w:val="000000"/>
      <w:szCs w:val="24"/>
      <w:lang w:val="uk-UA" w:eastAsia="ru-RU"/>
    </w:rPr>
  </w:style>
  <w:style w:type="paragraph" w:customStyle="1" w:styleId="111">
    <w:name w:val="Стиль Заголовок 1 + 11 пт"/>
    <w:basedOn w:val="12"/>
    <w:uiPriority w:val="99"/>
    <w:rsid w:val="009C624E"/>
    <w:pPr>
      <w:keepNext/>
      <w:widowControl/>
      <w:numPr>
        <w:numId w:val="13"/>
      </w:numPr>
      <w:autoSpaceDE/>
      <w:autoSpaceDN/>
      <w:spacing w:before="240" w:after="120"/>
      <w:jc w:val="both"/>
    </w:pPr>
    <w:rPr>
      <w:rFonts w:cs="Arial"/>
      <w:caps/>
      <w:kern w:val="28"/>
      <w:sz w:val="22"/>
      <w:lang w:eastAsia="ru-RU"/>
    </w:rPr>
  </w:style>
  <w:style w:type="paragraph" w:customStyle="1" w:styleId="2f5">
    <w:name w:val="Стиль Заголовок 2 + не разреженный на / уплотненный на"/>
    <w:basedOn w:val="20"/>
    <w:link w:val="2f6"/>
    <w:uiPriority w:val="99"/>
    <w:rsid w:val="009C624E"/>
    <w:pPr>
      <w:keepNext w:val="0"/>
      <w:keepLines w:val="0"/>
      <w:widowControl w:val="0"/>
      <w:numPr>
        <w:ilvl w:val="1"/>
      </w:numPr>
      <w:suppressAutoHyphens/>
      <w:spacing w:before="60" w:after="60" w:line="240" w:lineRule="auto"/>
      <w:ind w:left="709" w:hanging="709"/>
      <w:jc w:val="both"/>
    </w:pPr>
    <w:rPr>
      <w:rFonts w:ascii="Arial" w:eastAsia="Times New Roman" w:hAnsi="Arial" w:cs="Arial"/>
      <w:b w:val="0"/>
      <w:sz w:val="22"/>
      <w:szCs w:val="20"/>
      <w:lang w:eastAsia="pl-PL"/>
    </w:rPr>
  </w:style>
  <w:style w:type="character" w:customStyle="1" w:styleId="2f6">
    <w:name w:val="Стиль Заголовок 2 + не разреженный на / уплотненный на Знак"/>
    <w:link w:val="2f5"/>
    <w:uiPriority w:val="99"/>
    <w:locked/>
    <w:rsid w:val="009C624E"/>
    <w:rPr>
      <w:rFonts w:ascii="Arial" w:eastAsia="Times New Roman" w:hAnsi="Arial" w:cs="Arial"/>
      <w:szCs w:val="20"/>
      <w:lang w:val="uk-UA" w:eastAsia="pl-PL"/>
    </w:rPr>
  </w:style>
  <w:style w:type="paragraph" w:customStyle="1" w:styleId="3TimesNewRoman12">
    <w:name w:val="Стиль Стиль Заголовок 3 + Синий + Times New Roman 12 пт Авто"/>
    <w:basedOn w:val="a0"/>
    <w:uiPriority w:val="99"/>
    <w:rsid w:val="009C624E"/>
    <w:pPr>
      <w:numPr>
        <w:ilvl w:val="2"/>
        <w:numId w:val="13"/>
      </w:numPr>
      <w:spacing w:after="0" w:line="240" w:lineRule="auto"/>
      <w:jc w:val="both"/>
    </w:pPr>
    <w:rPr>
      <w:rFonts w:ascii="Arial" w:eastAsia="Times New Roman" w:hAnsi="Arial" w:cs="Times New Roman"/>
      <w:lang w:val="uk-UA" w:eastAsia="ru-RU"/>
    </w:rPr>
  </w:style>
  <w:style w:type="character" w:customStyle="1" w:styleId="position">
    <w:name w:val="position"/>
    <w:uiPriority w:val="99"/>
    <w:rsid w:val="009C624E"/>
    <w:rPr>
      <w:rFonts w:cs="Times New Roman"/>
    </w:rPr>
  </w:style>
  <w:style w:type="character" w:customStyle="1" w:styleId="FontStyle57">
    <w:name w:val="Font Style57"/>
    <w:uiPriority w:val="99"/>
    <w:rsid w:val="009C624E"/>
    <w:rPr>
      <w:rFonts w:ascii="Times New Roman" w:hAnsi="Times New Roman" w:cs="Times New Roman"/>
      <w:b/>
      <w:bCs/>
      <w:sz w:val="30"/>
      <w:szCs w:val="30"/>
    </w:rPr>
  </w:style>
  <w:style w:type="paragraph" w:customStyle="1" w:styleId="1fa">
    <w:name w:val="1"/>
    <w:basedOn w:val="a0"/>
    <w:uiPriority w:val="99"/>
    <w:rsid w:val="009C624E"/>
    <w:pPr>
      <w:spacing w:after="0" w:line="240" w:lineRule="auto"/>
    </w:pPr>
    <w:rPr>
      <w:rFonts w:ascii="Verdana" w:eastAsia="Times New Roman" w:hAnsi="Verdana" w:cs="Verdana"/>
      <w:sz w:val="20"/>
      <w:szCs w:val="20"/>
      <w:lang w:val="en-US"/>
    </w:rPr>
  </w:style>
  <w:style w:type="character" w:customStyle="1" w:styleId="1fb">
    <w:name w:val="Основной текст Знак1"/>
    <w:uiPriority w:val="99"/>
    <w:rsid w:val="009C624E"/>
    <w:rPr>
      <w:rFonts w:cs="Times New Roman"/>
      <w:spacing w:val="10"/>
      <w:shd w:val="clear" w:color="auto" w:fill="FFFFFF"/>
    </w:rPr>
  </w:style>
  <w:style w:type="paragraph" w:customStyle="1" w:styleId="2f7">
    <w:name w:val="Заг2"/>
    <w:basedOn w:val="20"/>
    <w:link w:val="2f8"/>
    <w:qFormat/>
    <w:rsid w:val="009C624E"/>
    <w:pPr>
      <w:keepNext w:val="0"/>
      <w:widowControl w:val="0"/>
      <w:tabs>
        <w:tab w:val="left" w:pos="0"/>
      </w:tabs>
      <w:spacing w:before="60" w:after="0" w:line="240" w:lineRule="auto"/>
      <w:ind w:firstLine="567"/>
      <w:jc w:val="both"/>
    </w:pPr>
    <w:rPr>
      <w:rFonts w:ascii="Arial" w:eastAsia="Times New Roman" w:hAnsi="Arial" w:cs="Arial"/>
      <w:b w:val="0"/>
      <w:bCs/>
      <w:sz w:val="22"/>
      <w:szCs w:val="22"/>
    </w:rPr>
  </w:style>
  <w:style w:type="character" w:customStyle="1" w:styleId="2f8">
    <w:name w:val="Заг2 Знак"/>
    <w:link w:val="2f7"/>
    <w:locked/>
    <w:rsid w:val="009C624E"/>
    <w:rPr>
      <w:rFonts w:ascii="Arial" w:eastAsia="Times New Roman" w:hAnsi="Arial" w:cs="Arial"/>
      <w:bCs/>
      <w:lang w:val="uk-UA" w:eastAsia="uk-UA"/>
    </w:rPr>
  </w:style>
  <w:style w:type="paragraph" w:customStyle="1" w:styleId="-0">
    <w:name w:val="Спис-"/>
    <w:basedOn w:val="aa"/>
    <w:link w:val="-2"/>
    <w:qFormat/>
    <w:rsid w:val="009C624E"/>
    <w:pPr>
      <w:numPr>
        <w:numId w:val="11"/>
      </w:numPr>
      <w:tabs>
        <w:tab w:val="left" w:pos="851"/>
      </w:tabs>
      <w:ind w:left="0" w:firstLine="567"/>
      <w:jc w:val="both"/>
    </w:pPr>
    <w:rPr>
      <w:rFonts w:ascii="Arial" w:hAnsi="Arial" w:cs="Arial"/>
      <w:sz w:val="22"/>
      <w:szCs w:val="22"/>
      <w:lang w:val="uk-UA" w:eastAsia="uk-UA"/>
    </w:rPr>
  </w:style>
  <w:style w:type="paragraph" w:customStyle="1" w:styleId="3a">
    <w:name w:val="Абзац3"/>
    <w:basedOn w:val="2f7"/>
    <w:uiPriority w:val="99"/>
    <w:qFormat/>
    <w:rsid w:val="009C624E"/>
    <w:pPr>
      <w:spacing w:before="40"/>
    </w:pPr>
  </w:style>
  <w:style w:type="paragraph" w:customStyle="1" w:styleId="-">
    <w:name w:val="-Список"/>
    <w:basedOn w:val="aa"/>
    <w:link w:val="-3"/>
    <w:qFormat/>
    <w:rsid w:val="009C624E"/>
    <w:pPr>
      <w:numPr>
        <w:numId w:val="5"/>
      </w:numPr>
      <w:spacing w:after="200" w:line="276" w:lineRule="auto"/>
      <w:contextualSpacing/>
    </w:pPr>
    <w:rPr>
      <w:rFonts w:ascii="Calibri" w:hAnsi="Calibri"/>
      <w:sz w:val="22"/>
      <w:szCs w:val="22"/>
      <w:lang w:val="uk-UA"/>
    </w:rPr>
  </w:style>
  <w:style w:type="character" w:customStyle="1" w:styleId="-3">
    <w:name w:val="-Список Знак"/>
    <w:link w:val="-"/>
    <w:locked/>
    <w:rsid w:val="009C624E"/>
    <w:rPr>
      <w:rFonts w:ascii="Calibri" w:eastAsia="Times New Roman" w:hAnsi="Calibri" w:cs="Times New Roman"/>
      <w:lang w:val="uk-UA"/>
    </w:rPr>
  </w:style>
  <w:style w:type="paragraph" w:customStyle="1" w:styleId="1fc">
    <w:name w:val="Абз1"/>
    <w:basedOn w:val="a0"/>
    <w:link w:val="1fd"/>
    <w:qFormat/>
    <w:rsid w:val="009C624E"/>
    <w:pPr>
      <w:autoSpaceDE w:val="0"/>
      <w:autoSpaceDN w:val="0"/>
      <w:adjustRightInd w:val="0"/>
      <w:spacing w:after="60" w:line="240" w:lineRule="auto"/>
      <w:ind w:firstLine="567"/>
      <w:jc w:val="both"/>
    </w:pPr>
    <w:rPr>
      <w:rFonts w:ascii="Arial" w:eastAsia="Times New Roman" w:hAnsi="Arial" w:cs="Arial"/>
      <w:lang w:val="uk-UA" w:eastAsia="uk-UA"/>
    </w:rPr>
  </w:style>
  <w:style w:type="character" w:customStyle="1" w:styleId="1fd">
    <w:name w:val="Абз1 Знак"/>
    <w:link w:val="1fc"/>
    <w:locked/>
    <w:rsid w:val="009C624E"/>
    <w:rPr>
      <w:rFonts w:ascii="Arial" w:eastAsia="Times New Roman" w:hAnsi="Arial" w:cs="Arial"/>
      <w:lang w:val="uk-UA" w:eastAsia="uk-UA"/>
    </w:rPr>
  </w:style>
  <w:style w:type="character" w:customStyle="1" w:styleId="-2">
    <w:name w:val="Спис- Знак"/>
    <w:link w:val="-0"/>
    <w:locked/>
    <w:rsid w:val="009C624E"/>
    <w:rPr>
      <w:rFonts w:ascii="Arial" w:eastAsia="Times New Roman" w:hAnsi="Arial" w:cs="Arial"/>
      <w:lang w:val="uk-UA" w:eastAsia="uk-UA"/>
    </w:rPr>
  </w:style>
  <w:style w:type="character" w:customStyle="1" w:styleId="FontStyle66">
    <w:name w:val="Font Style66"/>
    <w:rsid w:val="009C624E"/>
    <w:rPr>
      <w:rFonts w:ascii="Times New Roman" w:hAnsi="Times New Roman"/>
      <w:sz w:val="22"/>
    </w:rPr>
  </w:style>
  <w:style w:type="paragraph" w:customStyle="1" w:styleId="-1">
    <w:name w:val="ТВ-заг1"/>
    <w:basedOn w:val="20"/>
    <w:link w:val="-13"/>
    <w:qFormat/>
    <w:rsid w:val="009C624E"/>
    <w:pPr>
      <w:widowControl w:val="0"/>
      <w:numPr>
        <w:numId w:val="7"/>
      </w:numPr>
      <w:tabs>
        <w:tab w:val="left" w:pos="0"/>
      </w:tabs>
      <w:spacing w:before="180" w:after="120" w:line="240" w:lineRule="auto"/>
      <w:jc w:val="both"/>
      <w:outlineLvl w:val="0"/>
    </w:pPr>
    <w:rPr>
      <w:rFonts w:ascii="Arial" w:eastAsia="Times New Roman" w:hAnsi="Arial" w:cs="Arial"/>
      <w:bCs/>
      <w:noProof/>
      <w:sz w:val="22"/>
      <w:szCs w:val="22"/>
    </w:rPr>
  </w:style>
  <w:style w:type="paragraph" w:customStyle="1" w:styleId="-20">
    <w:name w:val="ТВ-абз2"/>
    <w:basedOn w:val="-1"/>
    <w:link w:val="-21"/>
    <w:qFormat/>
    <w:rsid w:val="009C624E"/>
    <w:pPr>
      <w:keepNext w:val="0"/>
      <w:numPr>
        <w:ilvl w:val="1"/>
        <w:numId w:val="0"/>
      </w:numPr>
      <w:spacing w:before="60" w:after="0"/>
    </w:pPr>
    <w:rPr>
      <w:b w:val="0"/>
    </w:rPr>
  </w:style>
  <w:style w:type="character" w:customStyle="1" w:styleId="-13">
    <w:name w:val="ТВ-заг1 Знак"/>
    <w:link w:val="-1"/>
    <w:locked/>
    <w:rsid w:val="009C624E"/>
    <w:rPr>
      <w:rFonts w:ascii="Arial" w:eastAsia="Times New Roman" w:hAnsi="Arial" w:cs="Arial"/>
      <w:b/>
      <w:bCs/>
      <w:noProof/>
      <w:lang w:val="uk-UA" w:eastAsia="uk-UA"/>
    </w:rPr>
  </w:style>
  <w:style w:type="character" w:customStyle="1" w:styleId="-21">
    <w:name w:val="ТВ-абз2 Знак"/>
    <w:link w:val="-20"/>
    <w:locked/>
    <w:rsid w:val="009C624E"/>
    <w:rPr>
      <w:rFonts w:ascii="Arial" w:eastAsia="Times New Roman" w:hAnsi="Arial" w:cs="Arial"/>
      <w:bCs/>
      <w:noProof/>
      <w:lang w:val="uk-UA" w:eastAsia="uk-UA"/>
    </w:rPr>
  </w:style>
  <w:style w:type="character" w:customStyle="1" w:styleId="FontStyle23">
    <w:name w:val="Font Style23"/>
    <w:rsid w:val="009C624E"/>
    <w:rPr>
      <w:rFonts w:ascii="Arial" w:hAnsi="Arial"/>
      <w:color w:val="000000"/>
      <w:sz w:val="22"/>
    </w:rPr>
  </w:style>
  <w:style w:type="paragraph" w:customStyle="1" w:styleId="1fe">
    <w:name w:val="Раздел 1"/>
    <w:basedOn w:val="20"/>
    <w:link w:val="1ff"/>
    <w:uiPriority w:val="99"/>
    <w:rsid w:val="009C624E"/>
    <w:pPr>
      <w:keepNext w:val="0"/>
      <w:keepLines w:val="0"/>
      <w:numPr>
        <w:ilvl w:val="1"/>
      </w:numPr>
      <w:tabs>
        <w:tab w:val="left" w:pos="0"/>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1ff">
    <w:name w:val="Раздел 1 Знак"/>
    <w:link w:val="1fe"/>
    <w:uiPriority w:val="99"/>
    <w:locked/>
    <w:rsid w:val="009C624E"/>
    <w:rPr>
      <w:rFonts w:ascii="Arial" w:eastAsia="Times New Roman" w:hAnsi="Arial" w:cs="Arial"/>
      <w:noProof/>
      <w:sz w:val="24"/>
      <w:szCs w:val="20"/>
      <w:lang w:val="uk-UA" w:eastAsia="ru-RU"/>
    </w:rPr>
  </w:style>
  <w:style w:type="paragraph" w:customStyle="1" w:styleId="2">
    <w:name w:val="Раздел 2"/>
    <w:basedOn w:val="20"/>
    <w:link w:val="2f9"/>
    <w:uiPriority w:val="99"/>
    <w:rsid w:val="009C624E"/>
    <w:pPr>
      <w:keepNext w:val="0"/>
      <w:keepLines w:val="0"/>
      <w:numPr>
        <w:ilvl w:val="1"/>
        <w:numId w:val="9"/>
      </w:numPr>
      <w:tabs>
        <w:tab w:val="left" w:pos="0"/>
        <w:tab w:val="left" w:pos="567"/>
      </w:tabs>
      <w:spacing w:before="0" w:after="60" w:line="240" w:lineRule="auto"/>
      <w:ind w:left="360" w:hanging="360"/>
      <w:jc w:val="both"/>
    </w:pPr>
    <w:rPr>
      <w:rFonts w:ascii="Arial" w:eastAsia="Times New Roman" w:hAnsi="Arial" w:cs="Arial"/>
      <w:b w:val="0"/>
      <w:noProof/>
      <w:sz w:val="24"/>
      <w:szCs w:val="20"/>
      <w:lang w:eastAsia="ru-RU"/>
    </w:rPr>
  </w:style>
  <w:style w:type="character" w:customStyle="1" w:styleId="2f9">
    <w:name w:val="Раздел 2 Знак"/>
    <w:link w:val="2"/>
    <w:uiPriority w:val="99"/>
    <w:locked/>
    <w:rsid w:val="009C624E"/>
    <w:rPr>
      <w:rFonts w:ascii="Arial" w:eastAsia="Times New Roman" w:hAnsi="Arial" w:cs="Arial"/>
      <w:noProof/>
      <w:sz w:val="24"/>
      <w:szCs w:val="20"/>
      <w:lang w:val="uk-UA" w:eastAsia="ru-RU"/>
    </w:rPr>
  </w:style>
  <w:style w:type="paragraph" w:customStyle="1" w:styleId="4">
    <w:name w:val="Раздел 4"/>
    <w:basedOn w:val="20"/>
    <w:link w:val="43"/>
    <w:uiPriority w:val="99"/>
    <w:rsid w:val="009C624E"/>
    <w:pPr>
      <w:keepNext w:val="0"/>
      <w:keepLines w:val="0"/>
      <w:numPr>
        <w:ilvl w:val="1"/>
        <w:numId w:val="1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43">
    <w:name w:val="Раздел 4 Знак"/>
    <w:link w:val="4"/>
    <w:uiPriority w:val="99"/>
    <w:locked/>
    <w:rsid w:val="009C624E"/>
    <w:rPr>
      <w:rFonts w:ascii="Arial" w:eastAsia="Times New Roman" w:hAnsi="Arial" w:cs="Arial"/>
      <w:noProof/>
      <w:sz w:val="24"/>
      <w:szCs w:val="20"/>
      <w:lang w:val="uk-UA" w:eastAsia="ru-RU"/>
    </w:rPr>
  </w:style>
  <w:style w:type="paragraph" w:customStyle="1" w:styleId="5">
    <w:name w:val="Раздел 5"/>
    <w:basedOn w:val="20"/>
    <w:link w:val="54"/>
    <w:uiPriority w:val="99"/>
    <w:rsid w:val="009C624E"/>
    <w:pPr>
      <w:keepNext w:val="0"/>
      <w:keepLines w:val="0"/>
      <w:numPr>
        <w:ilvl w:val="1"/>
        <w:numId w:val="16"/>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54">
    <w:name w:val="Раздел 5 Знак"/>
    <w:link w:val="5"/>
    <w:uiPriority w:val="99"/>
    <w:locked/>
    <w:rsid w:val="009C624E"/>
    <w:rPr>
      <w:rFonts w:ascii="Arial" w:eastAsia="Times New Roman" w:hAnsi="Arial" w:cs="Arial"/>
      <w:noProof/>
      <w:sz w:val="24"/>
      <w:szCs w:val="20"/>
      <w:lang w:val="uk-UA" w:eastAsia="ru-RU"/>
    </w:rPr>
  </w:style>
  <w:style w:type="paragraph" w:customStyle="1" w:styleId="6">
    <w:name w:val="Раздел 6"/>
    <w:basedOn w:val="20"/>
    <w:link w:val="63"/>
    <w:uiPriority w:val="99"/>
    <w:rsid w:val="009C624E"/>
    <w:pPr>
      <w:keepNext w:val="0"/>
      <w:keepLines w:val="0"/>
      <w:numPr>
        <w:ilvl w:val="1"/>
        <w:numId w:val="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63">
    <w:name w:val="Раздел 6 Знак"/>
    <w:link w:val="6"/>
    <w:uiPriority w:val="99"/>
    <w:locked/>
    <w:rsid w:val="009C624E"/>
    <w:rPr>
      <w:rFonts w:ascii="Arial" w:eastAsia="Times New Roman" w:hAnsi="Arial" w:cs="Arial"/>
      <w:noProof/>
      <w:sz w:val="24"/>
      <w:szCs w:val="20"/>
      <w:lang w:val="uk-UA" w:eastAsia="ru-RU"/>
    </w:rPr>
  </w:style>
  <w:style w:type="paragraph" w:customStyle="1" w:styleId="3-3">
    <w:name w:val="ЛУ 3-3"/>
    <w:basedOn w:val="a0"/>
    <w:link w:val="3-30"/>
    <w:uiPriority w:val="99"/>
    <w:rsid w:val="009C624E"/>
    <w:pPr>
      <w:numPr>
        <w:numId w:val="15"/>
      </w:numPr>
      <w:tabs>
        <w:tab w:val="left" w:pos="709"/>
      </w:tabs>
      <w:spacing w:after="60" w:line="240" w:lineRule="auto"/>
      <w:jc w:val="both"/>
      <w:outlineLvl w:val="2"/>
    </w:pPr>
    <w:rPr>
      <w:rFonts w:ascii="Arial" w:eastAsia="Times New Roman" w:hAnsi="Arial" w:cs="Times New Roman"/>
      <w:sz w:val="20"/>
      <w:szCs w:val="20"/>
      <w:lang w:val="uk-UA" w:eastAsia="ru-RU"/>
    </w:rPr>
  </w:style>
  <w:style w:type="paragraph" w:customStyle="1" w:styleId="3-4">
    <w:name w:val="ЛУ 3-4"/>
    <w:link w:val="3-40"/>
    <w:uiPriority w:val="99"/>
    <w:rsid w:val="009C624E"/>
    <w:pPr>
      <w:numPr>
        <w:numId w:val="10"/>
      </w:numPr>
      <w:tabs>
        <w:tab w:val="left" w:pos="709"/>
      </w:tabs>
      <w:spacing w:after="60" w:line="240" w:lineRule="auto"/>
      <w:jc w:val="both"/>
      <w:outlineLvl w:val="2"/>
    </w:pPr>
    <w:rPr>
      <w:rFonts w:ascii="Arial" w:eastAsia="Times New Roman" w:hAnsi="Arial" w:cs="Times New Roman"/>
      <w:sz w:val="20"/>
      <w:szCs w:val="20"/>
      <w:lang w:val="uk-UA" w:eastAsia="ru-RU"/>
    </w:rPr>
  </w:style>
  <w:style w:type="character" w:customStyle="1" w:styleId="3-30">
    <w:name w:val="ЛУ 3-3 Знак"/>
    <w:link w:val="3-3"/>
    <w:uiPriority w:val="99"/>
    <w:locked/>
    <w:rsid w:val="009C624E"/>
    <w:rPr>
      <w:rFonts w:ascii="Arial" w:eastAsia="Times New Roman" w:hAnsi="Arial" w:cs="Times New Roman"/>
      <w:sz w:val="20"/>
      <w:szCs w:val="20"/>
      <w:lang w:val="uk-UA" w:eastAsia="ru-RU"/>
    </w:rPr>
  </w:style>
  <w:style w:type="character" w:customStyle="1" w:styleId="3-40">
    <w:name w:val="ЛУ 3-4 Знак"/>
    <w:link w:val="3-4"/>
    <w:uiPriority w:val="99"/>
    <w:locked/>
    <w:rsid w:val="009C624E"/>
    <w:rPr>
      <w:rFonts w:ascii="Arial" w:eastAsia="Times New Roman" w:hAnsi="Arial" w:cs="Times New Roman"/>
      <w:sz w:val="20"/>
      <w:szCs w:val="20"/>
      <w:lang w:val="uk-UA" w:eastAsia="ru-RU"/>
    </w:rPr>
  </w:style>
  <w:style w:type="paragraph" w:customStyle="1" w:styleId="10">
    <w:name w:val="Раздел 10"/>
    <w:basedOn w:val="a0"/>
    <w:link w:val="102"/>
    <w:uiPriority w:val="99"/>
    <w:rsid w:val="009C624E"/>
    <w:pPr>
      <w:numPr>
        <w:numId w:val="6"/>
      </w:numPr>
      <w:tabs>
        <w:tab w:val="left" w:pos="567"/>
      </w:tabs>
      <w:spacing w:after="60" w:line="240" w:lineRule="auto"/>
      <w:jc w:val="both"/>
      <w:outlineLvl w:val="1"/>
    </w:pPr>
    <w:rPr>
      <w:rFonts w:ascii="Arial" w:eastAsia="Times New Roman" w:hAnsi="Arial" w:cs="Times New Roman"/>
      <w:noProof/>
      <w:sz w:val="20"/>
      <w:szCs w:val="20"/>
      <w:lang w:val="uk-UA" w:eastAsia="ru-RU"/>
    </w:rPr>
  </w:style>
  <w:style w:type="character" w:customStyle="1" w:styleId="102">
    <w:name w:val="Раздел 10 Знак"/>
    <w:link w:val="10"/>
    <w:uiPriority w:val="99"/>
    <w:locked/>
    <w:rsid w:val="009C624E"/>
    <w:rPr>
      <w:rFonts w:ascii="Arial" w:eastAsia="Times New Roman" w:hAnsi="Arial" w:cs="Times New Roman"/>
      <w:noProof/>
      <w:sz w:val="20"/>
      <w:szCs w:val="20"/>
      <w:lang w:val="uk-UA" w:eastAsia="ru-RU"/>
    </w:rPr>
  </w:style>
  <w:style w:type="paragraph" w:customStyle="1" w:styleId="Normal-12">
    <w:name w:val="Normal-12"/>
    <w:basedOn w:val="a0"/>
    <w:uiPriority w:val="99"/>
    <w:rsid w:val="009C624E"/>
    <w:pPr>
      <w:spacing w:after="0" w:line="240" w:lineRule="auto"/>
      <w:ind w:firstLine="720"/>
      <w:jc w:val="both"/>
    </w:pPr>
    <w:rPr>
      <w:rFonts w:ascii="Times New Roman" w:eastAsia="Times New Roman" w:hAnsi="Times New Roman" w:cs="Times New Roman"/>
      <w:sz w:val="24"/>
      <w:szCs w:val="20"/>
      <w:lang w:val="uk-UA"/>
    </w:rPr>
  </w:style>
  <w:style w:type="character" w:customStyle="1" w:styleId="rvts9">
    <w:name w:val="rvts9"/>
    <w:rsid w:val="009C624E"/>
    <w:rPr>
      <w:rFonts w:cs="Times New Roman"/>
    </w:rPr>
  </w:style>
  <w:style w:type="paragraph" w:styleId="afffb">
    <w:name w:val="Revision"/>
    <w:hidden/>
    <w:uiPriority w:val="99"/>
    <w:semiHidden/>
    <w:rsid w:val="009C624E"/>
    <w:pPr>
      <w:spacing w:after="0" w:line="240" w:lineRule="auto"/>
    </w:pPr>
    <w:rPr>
      <w:rFonts w:ascii="Arial" w:eastAsia="Times New Roman" w:hAnsi="Arial" w:cs="Times New Roman"/>
      <w:lang w:val="uk-UA" w:eastAsia="ru-RU"/>
    </w:rPr>
  </w:style>
  <w:style w:type="paragraph" w:customStyle="1" w:styleId="1ff0">
    <w:name w:val="Заголовок оглавления1"/>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styleId="1ff1">
    <w:name w:val="toc 1"/>
    <w:basedOn w:val="a0"/>
    <w:next w:val="a0"/>
    <w:autoRedefine/>
    <w:uiPriority w:val="39"/>
    <w:unhideWhenUsed/>
    <w:rsid w:val="009C624E"/>
    <w:pPr>
      <w:spacing w:after="100" w:line="240" w:lineRule="auto"/>
      <w:ind w:firstLine="567"/>
      <w:jc w:val="both"/>
    </w:pPr>
    <w:rPr>
      <w:rFonts w:ascii="Arial" w:eastAsia="Times New Roman" w:hAnsi="Arial" w:cs="Times New Roman"/>
      <w:lang w:val="uk-UA" w:eastAsia="ru-RU"/>
    </w:rPr>
  </w:style>
  <w:style w:type="paragraph" w:customStyle="1" w:styleId="216">
    <w:name w:val="Оглавление 21"/>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15">
    <w:name w:val="Оглавление 31"/>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11">
    <w:name w:val="Оглавление 41"/>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11">
    <w:name w:val="Оглавление 51"/>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11">
    <w:name w:val="Оглавление 61"/>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11">
    <w:name w:val="Оглавление 71"/>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11">
    <w:name w:val="Оглавление 81"/>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11">
    <w:name w:val="Оглавление 91"/>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customStyle="1" w:styleId="2fa">
    <w:name w:val="Заголовок оглавления2"/>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222">
    <w:name w:val="Оглавление 22"/>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20">
    <w:name w:val="Оглавление 32"/>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20">
    <w:name w:val="Оглавление 42"/>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20">
    <w:name w:val="Оглавление 52"/>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20">
    <w:name w:val="Оглавление 62"/>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2">
    <w:name w:val="Оглавление 72"/>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2">
    <w:name w:val="Оглавление 82"/>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2">
    <w:name w:val="Оглавление 92"/>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styleId="2fb">
    <w:name w:val="toc 2"/>
    <w:basedOn w:val="a0"/>
    <w:next w:val="a0"/>
    <w:autoRedefine/>
    <w:uiPriority w:val="39"/>
    <w:unhideWhenUsed/>
    <w:rsid w:val="009C624E"/>
    <w:pPr>
      <w:spacing w:after="100" w:line="256" w:lineRule="auto"/>
      <w:ind w:left="220"/>
    </w:pPr>
    <w:rPr>
      <w:rFonts w:ascii="Calibri" w:eastAsia="Times New Roman" w:hAnsi="Calibri" w:cs="Times New Roman"/>
      <w:lang w:eastAsia="ru-RU"/>
    </w:rPr>
  </w:style>
  <w:style w:type="paragraph" w:styleId="3b">
    <w:name w:val="toc 3"/>
    <w:basedOn w:val="a0"/>
    <w:next w:val="a0"/>
    <w:autoRedefine/>
    <w:uiPriority w:val="39"/>
    <w:unhideWhenUsed/>
    <w:rsid w:val="009C624E"/>
    <w:pPr>
      <w:spacing w:after="100" w:line="256" w:lineRule="auto"/>
      <w:ind w:left="440"/>
    </w:pPr>
    <w:rPr>
      <w:rFonts w:ascii="Calibri" w:eastAsia="Times New Roman" w:hAnsi="Calibri" w:cs="Times New Roman"/>
      <w:lang w:eastAsia="ru-RU"/>
    </w:rPr>
  </w:style>
  <w:style w:type="paragraph" w:styleId="44">
    <w:name w:val="toc 4"/>
    <w:basedOn w:val="a0"/>
    <w:next w:val="a0"/>
    <w:autoRedefine/>
    <w:uiPriority w:val="39"/>
    <w:unhideWhenUsed/>
    <w:rsid w:val="009C624E"/>
    <w:pPr>
      <w:spacing w:after="100" w:line="256" w:lineRule="auto"/>
      <w:ind w:left="660"/>
    </w:pPr>
    <w:rPr>
      <w:rFonts w:ascii="Calibri" w:eastAsia="Times New Roman" w:hAnsi="Calibri" w:cs="Times New Roman"/>
      <w:lang w:eastAsia="ru-RU"/>
    </w:rPr>
  </w:style>
  <w:style w:type="paragraph" w:styleId="55">
    <w:name w:val="toc 5"/>
    <w:basedOn w:val="a0"/>
    <w:next w:val="a0"/>
    <w:autoRedefine/>
    <w:uiPriority w:val="39"/>
    <w:unhideWhenUsed/>
    <w:rsid w:val="009C624E"/>
    <w:pPr>
      <w:spacing w:after="100" w:line="256" w:lineRule="auto"/>
      <w:ind w:left="880"/>
    </w:pPr>
    <w:rPr>
      <w:rFonts w:ascii="Calibri" w:eastAsia="Times New Roman" w:hAnsi="Calibri" w:cs="Times New Roman"/>
      <w:lang w:eastAsia="ru-RU"/>
    </w:rPr>
  </w:style>
  <w:style w:type="paragraph" w:styleId="64">
    <w:name w:val="toc 6"/>
    <w:basedOn w:val="a0"/>
    <w:next w:val="a0"/>
    <w:autoRedefine/>
    <w:uiPriority w:val="39"/>
    <w:unhideWhenUsed/>
    <w:rsid w:val="009C624E"/>
    <w:pPr>
      <w:spacing w:after="100" w:line="256" w:lineRule="auto"/>
      <w:ind w:left="1100"/>
    </w:pPr>
    <w:rPr>
      <w:rFonts w:ascii="Calibri" w:eastAsia="Times New Roman" w:hAnsi="Calibri" w:cs="Times New Roman"/>
      <w:lang w:eastAsia="ru-RU"/>
    </w:rPr>
  </w:style>
  <w:style w:type="paragraph" w:styleId="73">
    <w:name w:val="toc 7"/>
    <w:basedOn w:val="a0"/>
    <w:next w:val="a0"/>
    <w:autoRedefine/>
    <w:uiPriority w:val="39"/>
    <w:unhideWhenUsed/>
    <w:rsid w:val="009C624E"/>
    <w:pPr>
      <w:spacing w:after="100" w:line="256" w:lineRule="auto"/>
      <w:ind w:left="1320"/>
    </w:pPr>
    <w:rPr>
      <w:rFonts w:ascii="Calibri" w:eastAsia="Times New Roman" w:hAnsi="Calibri" w:cs="Times New Roman"/>
      <w:lang w:eastAsia="ru-RU"/>
    </w:rPr>
  </w:style>
  <w:style w:type="paragraph" w:styleId="83">
    <w:name w:val="toc 8"/>
    <w:basedOn w:val="a0"/>
    <w:next w:val="a0"/>
    <w:autoRedefine/>
    <w:uiPriority w:val="39"/>
    <w:unhideWhenUsed/>
    <w:rsid w:val="009C624E"/>
    <w:pPr>
      <w:spacing w:after="100" w:line="256" w:lineRule="auto"/>
      <w:ind w:left="1540"/>
    </w:pPr>
    <w:rPr>
      <w:rFonts w:ascii="Calibri" w:eastAsia="Times New Roman" w:hAnsi="Calibri" w:cs="Times New Roman"/>
      <w:lang w:eastAsia="ru-RU"/>
    </w:rPr>
  </w:style>
  <w:style w:type="paragraph" w:styleId="93">
    <w:name w:val="toc 9"/>
    <w:basedOn w:val="a0"/>
    <w:next w:val="a0"/>
    <w:autoRedefine/>
    <w:uiPriority w:val="39"/>
    <w:unhideWhenUsed/>
    <w:rsid w:val="009C624E"/>
    <w:pPr>
      <w:spacing w:after="100" w:line="256" w:lineRule="auto"/>
      <w:ind w:left="1760"/>
    </w:pPr>
    <w:rPr>
      <w:rFonts w:ascii="Calibri" w:eastAsia="Times New Roman" w:hAnsi="Calibri" w:cs="Times New Roman"/>
      <w:lang w:eastAsia="ru-RU"/>
    </w:rPr>
  </w:style>
  <w:style w:type="paragraph" w:customStyle="1" w:styleId="3c">
    <w:name w:val="Заголовок оглавления3"/>
    <w:basedOn w:val="12"/>
    <w:next w:val="a0"/>
    <w:uiPriority w:val="39"/>
    <w:semiHidden/>
    <w:unhideWhenUsed/>
    <w:qFormat/>
    <w:rsid w:val="009C624E"/>
    <w:pPr>
      <w:keepNext/>
      <w:keepLines/>
      <w:widowControl/>
      <w:autoSpaceDE/>
      <w:autoSpaceDN/>
      <w:spacing w:before="240" w:line="256" w:lineRule="auto"/>
      <w:ind w:left="0"/>
      <w:outlineLvl w:val="9"/>
    </w:pPr>
    <w:rPr>
      <w:bCs w:val="0"/>
      <w:color w:val="244061"/>
      <w:szCs w:val="32"/>
      <w:lang w:val="ru-RU" w:eastAsia="ru-RU"/>
    </w:rPr>
  </w:style>
  <w:style w:type="table" w:customStyle="1" w:styleId="45">
    <w:name w:val="Сетка таблицы4"/>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9C624E"/>
    <w:rPr>
      <w:rFonts w:cs="Times New Roman"/>
    </w:rPr>
  </w:style>
  <w:style w:type="paragraph" w:customStyle="1" w:styleId="NoSpacing1">
    <w:name w:val="No Spacing1"/>
    <w:rsid w:val="009C624E"/>
    <w:pPr>
      <w:spacing w:after="0" w:line="240" w:lineRule="auto"/>
    </w:pPr>
    <w:rPr>
      <w:rFonts w:ascii="Calibri" w:hAnsi="Calibri"/>
      <w:lang w:val="x-none"/>
    </w:rPr>
  </w:style>
  <w:style w:type="paragraph" w:customStyle="1" w:styleId="ListParagraph1">
    <w:name w:val="List Paragraph1"/>
    <w:basedOn w:val="a0"/>
    <w:rsid w:val="009C624E"/>
    <w:pPr>
      <w:ind w:left="720"/>
      <w:contextualSpacing/>
    </w:pPr>
    <w:rPr>
      <w:rFonts w:ascii="Calibri" w:hAnsi="Calibri"/>
      <w:lang w:val="x-none" w:eastAsia="x-none"/>
    </w:rPr>
  </w:style>
  <w:style w:type="paragraph" w:customStyle="1" w:styleId="2fc">
    <w:name w:val="Абзац списку2"/>
    <w:basedOn w:val="a0"/>
    <w:rsid w:val="009C624E"/>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2fd">
    <w:name w:val="Основний текст2"/>
    <w:basedOn w:val="1c"/>
    <w:rsid w:val="009C624E"/>
    <w:pPr>
      <w:spacing w:after="0" w:line="240" w:lineRule="auto"/>
      <w:jc w:val="both"/>
    </w:pPr>
    <w:rPr>
      <w:rFonts w:ascii="Courier New" w:hAnsi="Courier New" w:cs="Times New Roman"/>
      <w:sz w:val="20"/>
      <w:szCs w:val="20"/>
      <w:lang w:val="ru-RU"/>
    </w:rPr>
  </w:style>
  <w:style w:type="paragraph" w:customStyle="1" w:styleId="1ff2">
    <w:name w:val="Нижній колонтитул1"/>
    <w:basedOn w:val="1c"/>
    <w:rsid w:val="009C624E"/>
    <w:pPr>
      <w:tabs>
        <w:tab w:val="center" w:pos="4153"/>
        <w:tab w:val="right" w:pos="8306"/>
      </w:tabs>
      <w:spacing w:after="0" w:line="240" w:lineRule="auto"/>
    </w:pPr>
    <w:rPr>
      <w:rFonts w:ascii="Times New Roman" w:hAnsi="Times New Roman" w:cs="Times New Roman"/>
      <w:sz w:val="20"/>
      <w:szCs w:val="20"/>
      <w:lang w:val="ru-RU"/>
    </w:rPr>
  </w:style>
  <w:style w:type="paragraph" w:customStyle="1" w:styleId="Style8">
    <w:name w:val="Style8"/>
    <w:basedOn w:val="a0"/>
    <w:rsid w:val="009C624E"/>
    <w:pPr>
      <w:widowControl w:val="0"/>
      <w:autoSpaceDE w:val="0"/>
      <w:autoSpaceDN w:val="0"/>
      <w:adjustRightInd w:val="0"/>
      <w:spacing w:after="0" w:line="282" w:lineRule="exact"/>
      <w:ind w:firstLine="1171"/>
    </w:pPr>
    <w:rPr>
      <w:rFonts w:ascii="Times New Roman" w:eastAsia="Times New Roman" w:hAnsi="Times New Roman" w:cs="Times New Roman"/>
      <w:sz w:val="24"/>
      <w:szCs w:val="24"/>
      <w:lang w:eastAsia="ru-RU"/>
    </w:rPr>
  </w:style>
  <w:style w:type="paragraph" w:customStyle="1" w:styleId="1ff3">
    <w:name w:val="Без інтервалів1"/>
    <w:rsid w:val="009C624E"/>
    <w:pPr>
      <w:spacing w:after="0" w:line="240" w:lineRule="auto"/>
    </w:pPr>
    <w:rPr>
      <w:rFonts w:ascii="Calibri" w:eastAsia="Times New Roman" w:hAnsi="Calibri" w:cs="Times New Roman"/>
      <w:lang w:val="uk-UA"/>
    </w:rPr>
  </w:style>
  <w:style w:type="paragraph" w:customStyle="1" w:styleId="2fe">
    <w:name w:val="Звичайний2"/>
    <w:rsid w:val="009C624E"/>
    <w:pPr>
      <w:spacing w:after="0" w:line="240" w:lineRule="auto"/>
    </w:pPr>
    <w:rPr>
      <w:rFonts w:ascii="Times New Roman" w:eastAsia="Times New Roman" w:hAnsi="Times New Roman" w:cs="Times New Roman"/>
      <w:sz w:val="24"/>
      <w:szCs w:val="20"/>
      <w:lang w:eastAsia="ru-RU"/>
    </w:rPr>
  </w:style>
  <w:style w:type="paragraph" w:customStyle="1" w:styleId="3d">
    <w:name w:val="Основний текст3"/>
    <w:basedOn w:val="2fe"/>
    <w:rsid w:val="009C624E"/>
    <w:pPr>
      <w:jc w:val="both"/>
    </w:pPr>
    <w:rPr>
      <w:rFonts w:ascii="Courier New" w:hAnsi="Courier New"/>
      <w:sz w:val="20"/>
    </w:rPr>
  </w:style>
  <w:style w:type="character" w:customStyle="1" w:styleId="Bodytext2">
    <w:name w:val="Body text (2)_"/>
    <w:link w:val="Bodytext20"/>
    <w:locked/>
    <w:rsid w:val="009C624E"/>
    <w:rPr>
      <w:shd w:val="clear" w:color="auto" w:fill="FFFFFF"/>
    </w:rPr>
  </w:style>
  <w:style w:type="character" w:customStyle="1" w:styleId="Bodytext4115pt">
    <w:name w:val="Body text (4) + 11.5 pt"/>
    <w:aliases w:val="Bold"/>
    <w:rsid w:val="009C624E"/>
    <w:rPr>
      <w:rFonts w:ascii="Times New Roman" w:hAnsi="Times New Roman"/>
      <w:b/>
      <w:color w:val="000000"/>
      <w:spacing w:val="0"/>
      <w:w w:val="100"/>
      <w:position w:val="0"/>
      <w:sz w:val="23"/>
      <w:u w:val="none"/>
      <w:lang w:val="uk-UA" w:eastAsia="uk-UA"/>
    </w:rPr>
  </w:style>
  <w:style w:type="paragraph" w:customStyle="1" w:styleId="Bodytext20">
    <w:name w:val="Body text (2)"/>
    <w:basedOn w:val="a0"/>
    <w:link w:val="Bodytext2"/>
    <w:rsid w:val="009C624E"/>
    <w:pPr>
      <w:widowControl w:val="0"/>
      <w:shd w:val="clear" w:color="auto" w:fill="FFFFFF"/>
      <w:spacing w:before="300" w:after="0" w:line="266" w:lineRule="exact"/>
      <w:jc w:val="both"/>
    </w:pPr>
  </w:style>
  <w:style w:type="character" w:customStyle="1" w:styleId="2ff">
    <w:name w:val="Неразрешенное упоминание2"/>
    <w:uiPriority w:val="99"/>
    <w:semiHidden/>
    <w:unhideWhenUsed/>
    <w:rsid w:val="009C624E"/>
    <w:rPr>
      <w:rFonts w:cs="Times New Roman"/>
      <w:color w:val="605E5C"/>
      <w:shd w:val="clear" w:color="auto" w:fill="E1DFDD"/>
    </w:rPr>
  </w:style>
  <w:style w:type="paragraph" w:customStyle="1" w:styleId="afffc">
    <w:name w:val="Знак Знак Знак Знак"/>
    <w:basedOn w:val="a0"/>
    <w:rsid w:val="009C624E"/>
    <w:pPr>
      <w:spacing w:after="0" w:line="240" w:lineRule="auto"/>
    </w:pPr>
    <w:rPr>
      <w:rFonts w:ascii="Verdana" w:eastAsia="Times New Roman" w:hAnsi="Verdana" w:cs="Verdana"/>
      <w:sz w:val="20"/>
      <w:szCs w:val="20"/>
      <w:lang w:val="en-US"/>
    </w:rPr>
  </w:style>
  <w:style w:type="character" w:customStyle="1" w:styleId="posttitle">
    <w:name w:val="post_title"/>
    <w:rsid w:val="009C624E"/>
    <w:rPr>
      <w:rFonts w:cs="Times New Roman"/>
    </w:rPr>
  </w:style>
  <w:style w:type="paragraph" w:customStyle="1" w:styleId="afffd">
    <w:name w:val="Содержимое таблицы"/>
    <w:basedOn w:val="a0"/>
    <w:rsid w:val="009C624E"/>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6">
    <w:name w:val="Знак Знак4"/>
    <w:locked/>
    <w:rsid w:val="009C624E"/>
    <w:rPr>
      <w:sz w:val="24"/>
      <w:lang w:val="ru-RU" w:eastAsia="ar-SA" w:bidi="ar-SA"/>
    </w:rPr>
  </w:style>
  <w:style w:type="character" w:customStyle="1" w:styleId="2ff0">
    <w:name w:val="Основной текст2"/>
    <w:rsid w:val="009C624E"/>
    <w:rPr>
      <w:rFonts w:ascii="Times New Roman" w:hAnsi="Times New Roman"/>
      <w:color w:val="000000"/>
      <w:spacing w:val="0"/>
      <w:w w:val="100"/>
      <w:position w:val="0"/>
      <w:sz w:val="23"/>
      <w:shd w:val="clear" w:color="auto" w:fill="FFFFFF"/>
      <w:lang w:val="uk-UA" w:eastAsia="x-none"/>
    </w:rPr>
  </w:style>
  <w:style w:type="character" w:customStyle="1" w:styleId="shorttext">
    <w:name w:val="short_text"/>
    <w:rsid w:val="009C624E"/>
    <w:rPr>
      <w:rFonts w:cs="Times New Roman"/>
    </w:rPr>
  </w:style>
  <w:style w:type="character" w:customStyle="1" w:styleId="value">
    <w:name w:val="value"/>
    <w:rsid w:val="009C624E"/>
    <w:rPr>
      <w:rFonts w:cs="Times New Roman"/>
    </w:rPr>
  </w:style>
  <w:style w:type="character" w:customStyle="1" w:styleId="w">
    <w:name w:val="w"/>
    <w:rsid w:val="009C624E"/>
    <w:rPr>
      <w:rFonts w:cs="Times New Roman"/>
    </w:rPr>
  </w:style>
  <w:style w:type="character" w:customStyle="1" w:styleId="3e">
    <w:name w:val="Основной текст (3)_"/>
    <w:link w:val="3f"/>
    <w:locked/>
    <w:rsid w:val="009C624E"/>
    <w:rPr>
      <w:b/>
      <w:shd w:val="clear" w:color="auto" w:fill="FFFFFF"/>
    </w:rPr>
  </w:style>
  <w:style w:type="character" w:customStyle="1" w:styleId="47">
    <w:name w:val="Основной текст (4)_"/>
    <w:link w:val="48"/>
    <w:locked/>
    <w:rsid w:val="009C624E"/>
    <w:rPr>
      <w:i/>
      <w:shd w:val="clear" w:color="auto" w:fill="FFFFFF"/>
    </w:rPr>
  </w:style>
  <w:style w:type="paragraph" w:customStyle="1" w:styleId="3f">
    <w:name w:val="Основной текст (3)"/>
    <w:basedOn w:val="a0"/>
    <w:link w:val="3e"/>
    <w:rsid w:val="009C624E"/>
    <w:pPr>
      <w:widowControl w:val="0"/>
      <w:shd w:val="clear" w:color="auto" w:fill="FFFFFF"/>
      <w:spacing w:after="60" w:line="240" w:lineRule="atLeast"/>
      <w:jc w:val="center"/>
    </w:pPr>
    <w:rPr>
      <w:b/>
    </w:rPr>
  </w:style>
  <w:style w:type="paragraph" w:customStyle="1" w:styleId="48">
    <w:name w:val="Основной текст (4)"/>
    <w:basedOn w:val="a0"/>
    <w:link w:val="47"/>
    <w:rsid w:val="009C624E"/>
    <w:pPr>
      <w:widowControl w:val="0"/>
      <w:shd w:val="clear" w:color="auto" w:fill="FFFFFF"/>
      <w:spacing w:after="0" w:line="274" w:lineRule="exact"/>
      <w:jc w:val="both"/>
    </w:pPr>
    <w:rPr>
      <w:i/>
    </w:rPr>
  </w:style>
  <w:style w:type="paragraph" w:customStyle="1" w:styleId="49">
    <w:name w:val="Заголовок оглавления4"/>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table" w:customStyle="1" w:styleId="74">
    <w:name w:val="Сетка таблицы7"/>
    <w:basedOn w:val="a2"/>
    <w:next w:val="af6"/>
    <w:uiPriority w:val="39"/>
    <w:rsid w:val="009C624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Заголовок оглавления5"/>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1ff4">
    <w:name w:val="Знак Знак Знак Знак1"/>
    <w:basedOn w:val="a0"/>
    <w:rsid w:val="009C624E"/>
    <w:pPr>
      <w:spacing w:after="0" w:line="240" w:lineRule="auto"/>
    </w:pPr>
    <w:rPr>
      <w:rFonts w:ascii="Verdana" w:eastAsia="Times New Roman" w:hAnsi="Verdana" w:cs="Verdana"/>
      <w:sz w:val="20"/>
      <w:szCs w:val="20"/>
      <w:lang w:val="en-US"/>
    </w:rPr>
  </w:style>
  <w:style w:type="character" w:customStyle="1" w:styleId="412">
    <w:name w:val="Знак Знак41"/>
    <w:locked/>
    <w:rsid w:val="009C624E"/>
    <w:rPr>
      <w:sz w:val="24"/>
      <w:lang w:val="ru-RU" w:eastAsia="ar-SA" w:bidi="ar-SA"/>
    </w:rPr>
  </w:style>
  <w:style w:type="paragraph" w:customStyle="1" w:styleId="afffe">
    <w:name w:val="ДинТекстОбыч"/>
    <w:basedOn w:val="a0"/>
    <w:autoRedefine/>
    <w:uiPriority w:val="99"/>
    <w:rsid w:val="009C624E"/>
    <w:pPr>
      <w:spacing w:after="0" w:line="240" w:lineRule="auto"/>
      <w:ind w:firstLine="538"/>
      <w:jc w:val="both"/>
    </w:pPr>
    <w:rPr>
      <w:rFonts w:ascii="Times New Roman" w:eastAsia="Times New Roman" w:hAnsi="Times New Roman" w:cs="Times New Roman"/>
      <w:snapToGrid w:val="0"/>
      <w:sz w:val="24"/>
      <w:szCs w:val="24"/>
      <w:lang w:val="uk-UA" w:eastAsia="ru-RU"/>
    </w:rPr>
  </w:style>
  <w:style w:type="paragraph" w:customStyle="1" w:styleId="isselectedend">
    <w:name w:val="isselectedend"/>
    <w:basedOn w:val="a0"/>
    <w:rsid w:val="009C624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279">
      <w:bodyDiv w:val="1"/>
      <w:marLeft w:val="0"/>
      <w:marRight w:val="0"/>
      <w:marTop w:val="0"/>
      <w:marBottom w:val="0"/>
      <w:divBdr>
        <w:top w:val="none" w:sz="0" w:space="0" w:color="auto"/>
        <w:left w:val="none" w:sz="0" w:space="0" w:color="auto"/>
        <w:bottom w:val="none" w:sz="0" w:space="0" w:color="auto"/>
        <w:right w:val="none" w:sz="0" w:space="0" w:color="auto"/>
      </w:divBdr>
    </w:div>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08148730">
      <w:bodyDiv w:val="1"/>
      <w:marLeft w:val="0"/>
      <w:marRight w:val="0"/>
      <w:marTop w:val="0"/>
      <w:marBottom w:val="0"/>
      <w:divBdr>
        <w:top w:val="none" w:sz="0" w:space="0" w:color="auto"/>
        <w:left w:val="none" w:sz="0" w:space="0" w:color="auto"/>
        <w:bottom w:val="none" w:sz="0" w:space="0" w:color="auto"/>
        <w:right w:val="none" w:sz="0" w:space="0" w:color="auto"/>
      </w:divBdr>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7942739">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29765115">
      <w:bodyDiv w:val="1"/>
      <w:marLeft w:val="0"/>
      <w:marRight w:val="0"/>
      <w:marTop w:val="0"/>
      <w:marBottom w:val="0"/>
      <w:divBdr>
        <w:top w:val="none" w:sz="0" w:space="0" w:color="auto"/>
        <w:left w:val="none" w:sz="0" w:space="0" w:color="auto"/>
        <w:bottom w:val="none" w:sz="0" w:space="0" w:color="auto"/>
        <w:right w:val="none" w:sz="0" w:space="0" w:color="auto"/>
      </w:divBdr>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tender/UA-2026-06-22-01305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9928</Words>
  <Characters>5660</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2026-06-22T14:54:00Z</dcterms:created>
  <dcterms:modified xsi:type="dcterms:W3CDTF">2026-06-22T14:54:00Z</dcterms:modified>
</cp:coreProperties>
</file>