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4CBEDE20" w14:textId="77777777" w:rsidR="00387024" w:rsidRDefault="00387024" w:rsidP="00BA72D2">
            <w:pPr>
              <w:spacing w:after="0" w:line="240" w:lineRule="auto"/>
              <w:jc w:val="center"/>
              <w:rPr>
                <w:rFonts w:ascii="Times New Roman" w:hAnsi="Times New Roman"/>
                <w:b/>
                <w:bCs/>
                <w:color w:val="333333"/>
                <w:sz w:val="28"/>
                <w:szCs w:val="28"/>
                <w:shd w:val="clear" w:color="auto" w:fill="FFFFFF"/>
                <w:lang w:val="uk-UA" w:eastAsia="uk-UA"/>
              </w:rPr>
            </w:pPr>
            <w:bookmarkStart w:id="0" w:name="_Hlk505604349"/>
            <w:r w:rsidRPr="00387024">
              <w:rPr>
                <w:rFonts w:ascii="Times New Roman" w:eastAsia="Times New Roman" w:hAnsi="Times New Roman" w:cs="Times New Roman"/>
                <w:b/>
                <w:bCs/>
                <w:color w:val="333333"/>
                <w:sz w:val="28"/>
                <w:szCs w:val="28"/>
                <w:shd w:val="clear" w:color="auto" w:fill="FFFFFF"/>
                <w:lang w:eastAsia="uk-UA"/>
              </w:rPr>
              <w:t>UA-2026-05-08-012384-a</w:t>
            </w:r>
          </w:p>
          <w:p w14:paraId="4FED3AD4" w14:textId="2F62F917" w:rsidR="000C258B" w:rsidRDefault="00387024"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r w:rsidRPr="00387024">
              <w:rPr>
                <w:rFonts w:ascii="Times New Roman" w:hAnsi="Times New Roman"/>
                <w:b/>
                <w:bCs/>
                <w:color w:val="333333"/>
                <w:sz w:val="28"/>
                <w:szCs w:val="28"/>
                <w:shd w:val="clear" w:color="auto" w:fill="FFFFFF"/>
                <w:lang w:val="uk-UA" w:eastAsia="uk-UA"/>
              </w:rPr>
              <w:t>Офісне устаткування та приладдя різне</w:t>
            </w:r>
          </w:p>
          <w:p w14:paraId="2541FD90" w14:textId="12B144F3"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387024" w:rsidRPr="00387024">
              <w:rPr>
                <w:rFonts w:ascii="Times New Roman" w:eastAsia="Arial" w:hAnsi="Times New Roman" w:cs="Times New Roman"/>
                <w:bCs/>
                <w:sz w:val="24"/>
                <w:szCs w:val="24"/>
                <w:lang w:val="uk-UA" w:eastAsia="ru-RU"/>
              </w:rPr>
              <w:t>ДК 021:2015: 30190000-7 Офісне устаткування та приладдя різне</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4E83EE65"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387024" w:rsidRPr="00387024">
              <w:rPr>
                <w:rFonts w:ascii="Times New Roman" w:eastAsia="Times New Roman" w:hAnsi="Times New Roman" w:cs="Times New Roman"/>
                <w:sz w:val="24"/>
                <w:szCs w:val="24"/>
                <w:lang w:eastAsia="uk-UA"/>
              </w:rPr>
              <w:t>5 050 000 грн з ПДВ</w:t>
            </w:r>
          </w:p>
        </w:tc>
      </w:tr>
    </w:tbl>
    <w:p w14:paraId="711DEA60" w14:textId="7427E017" w:rsidR="007E66E9" w:rsidRPr="00387024" w:rsidRDefault="00387024" w:rsidP="00387024">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08</w:t>
      </w:r>
      <w:r w:rsidR="00456E48" w:rsidRPr="00456E48">
        <w:rPr>
          <w:rFonts w:ascii="Times New Roman" w:eastAsia="Times New Roman" w:hAnsi="Times New Roman" w:cs="Times New Roman"/>
          <w:b/>
          <w:sz w:val="20"/>
          <w:szCs w:val="20"/>
          <w:lang w:val="uk-UA" w:eastAsia="ru-RU"/>
        </w:rPr>
        <w:t>.</w:t>
      </w:r>
      <w:r w:rsidR="000C258B">
        <w:rPr>
          <w:rFonts w:ascii="Times New Roman" w:eastAsia="Times New Roman" w:hAnsi="Times New Roman" w:cs="Times New Roman"/>
          <w:b/>
          <w:sz w:val="20"/>
          <w:szCs w:val="20"/>
          <w:lang w:val="uk-UA" w:eastAsia="ru-RU"/>
        </w:rPr>
        <w:t>05</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245FD746" w14:textId="77777777" w:rsidR="00AF300C" w:rsidRPr="00023092" w:rsidRDefault="00AF300C" w:rsidP="00AF300C">
      <w:pPr>
        <w:spacing w:before="240" w:after="0" w:line="240" w:lineRule="auto"/>
        <w:jc w:val="center"/>
        <w:rPr>
          <w:rFonts w:ascii="Times New Roman" w:eastAsia="Times New Roman" w:hAnsi="Times New Roman" w:cs="Times New Roman"/>
          <w:b/>
          <w:i/>
          <w:sz w:val="24"/>
          <w:szCs w:val="24"/>
        </w:rPr>
      </w:pPr>
      <w:r w:rsidRPr="00023092">
        <w:rPr>
          <w:rFonts w:ascii="Times New Roman" w:eastAsia="Times New Roman" w:hAnsi="Times New Roman" w:cs="Times New Roman"/>
          <w:b/>
          <w:i/>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BD27113" w14:textId="77777777" w:rsidR="00AF300C" w:rsidRPr="00023092" w:rsidRDefault="00AF300C" w:rsidP="00AF300C">
      <w:pPr>
        <w:spacing w:before="240" w:after="0" w:line="240" w:lineRule="auto"/>
        <w:jc w:val="center"/>
        <w:rPr>
          <w:rFonts w:ascii="Times New Roman" w:eastAsia="Times New Roman" w:hAnsi="Times New Roman" w:cs="Times New Roman"/>
          <w:b/>
          <w:i/>
          <w:sz w:val="4"/>
          <w:szCs w:val="4"/>
        </w:rPr>
      </w:pPr>
    </w:p>
    <w:p w14:paraId="5CEDE4EB" w14:textId="77777777" w:rsidR="00387024" w:rsidRPr="00214D7A" w:rsidRDefault="00387024" w:rsidP="00387024">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lang w:eastAsia="ru-RU"/>
        </w:rPr>
      </w:pPr>
      <w:r w:rsidRPr="00214D7A">
        <w:rPr>
          <w:rFonts w:ascii="Times New Roman" w:eastAsia="Times New Roman" w:hAnsi="Times New Roman" w:cs="Times New Roman"/>
          <w:b/>
          <w:color w:val="000000"/>
          <w:lang w:eastAsia="ru-RU"/>
        </w:rPr>
        <w:t>ТЕХНІЧНІ ВИМОГИ</w:t>
      </w:r>
    </w:p>
    <w:p w14:paraId="2D73E7AF" w14:textId="77777777" w:rsidR="00387024" w:rsidRPr="00214D7A" w:rsidRDefault="00387024" w:rsidP="00387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uk-UA"/>
        </w:rPr>
      </w:pPr>
      <w:r w:rsidRPr="00214D7A">
        <w:rPr>
          <w:rFonts w:ascii="Times New Roman" w:eastAsia="Times New Roman" w:hAnsi="Times New Roman" w:cs="Times New Roman"/>
          <w:bCs/>
          <w:color w:val="000000"/>
          <w:kern w:val="32"/>
          <w:lang w:val="x-none"/>
        </w:rPr>
        <w:t xml:space="preserve">Предмет закупівлі (далі-Товар): </w:t>
      </w:r>
      <w:r w:rsidRPr="00214D7A">
        <w:rPr>
          <w:rFonts w:ascii="Times New Roman" w:eastAsia="Times New Roman" w:hAnsi="Times New Roman" w:cs="Times New Roman"/>
          <w:bCs/>
          <w:color w:val="333333"/>
          <w:sz w:val="24"/>
          <w:szCs w:val="24"/>
          <w:shd w:val="clear" w:color="auto" w:fill="FFFFFF"/>
          <w:lang w:eastAsia="uk-UA"/>
        </w:rPr>
        <w:t>Офісне устаткування та приладдя</w:t>
      </w:r>
      <w:r>
        <w:rPr>
          <w:rFonts w:ascii="Times New Roman" w:eastAsia="Times New Roman" w:hAnsi="Times New Roman" w:cs="Times New Roman"/>
          <w:bCs/>
          <w:color w:val="333333"/>
          <w:sz w:val="24"/>
          <w:szCs w:val="24"/>
          <w:shd w:val="clear" w:color="auto" w:fill="FFFFFF"/>
          <w:lang w:eastAsia="uk-UA"/>
        </w:rPr>
        <w:t xml:space="preserve"> різне</w:t>
      </w:r>
    </w:p>
    <w:p w14:paraId="528BF605" w14:textId="77777777" w:rsidR="00387024" w:rsidRPr="00214D7A" w:rsidRDefault="00387024" w:rsidP="00387024">
      <w:pPr>
        <w:keepNext/>
        <w:spacing w:after="0" w:line="240" w:lineRule="auto"/>
        <w:jc w:val="center"/>
        <w:outlineLvl w:val="0"/>
        <w:rPr>
          <w:rFonts w:ascii="Times New Roman" w:eastAsia="Times New Roman" w:hAnsi="Times New Roman" w:cs="Times New Roman"/>
          <w:bCs/>
          <w:kern w:val="32"/>
        </w:rPr>
      </w:pPr>
      <w:r w:rsidRPr="00214D7A">
        <w:rPr>
          <w:rFonts w:ascii="Times New Roman" w:eastAsia="Times New Roman" w:hAnsi="Times New Roman" w:cs="Times New Roman"/>
          <w:bCs/>
          <w:kern w:val="32"/>
        </w:rPr>
        <w:t xml:space="preserve">код ДК 021:2015 – </w:t>
      </w:r>
      <w:r w:rsidRPr="00214D7A">
        <w:rPr>
          <w:rFonts w:ascii="Times New Roman" w:eastAsia="Times New Roman" w:hAnsi="Times New Roman" w:cs="Times New Roman"/>
          <w:bCs/>
          <w:kern w:val="32"/>
          <w:sz w:val="24"/>
          <w:szCs w:val="24"/>
        </w:rPr>
        <w:t>30190000-7 </w:t>
      </w:r>
      <w:r w:rsidRPr="00214D7A">
        <w:rPr>
          <w:rFonts w:ascii="Times New Roman" w:eastAsia="Times New Roman" w:hAnsi="Times New Roman" w:cs="Times New Roman"/>
          <w:bCs/>
          <w:iCs/>
          <w:kern w:val="32"/>
          <w:sz w:val="24"/>
          <w:szCs w:val="24"/>
        </w:rPr>
        <w:t xml:space="preserve"> «</w:t>
      </w:r>
      <w:r w:rsidRPr="00214D7A">
        <w:rPr>
          <w:rFonts w:ascii="Times New Roman" w:eastAsia="Times New Roman" w:hAnsi="Times New Roman" w:cs="Times New Roman"/>
          <w:bCs/>
          <w:kern w:val="32"/>
          <w:sz w:val="24"/>
          <w:szCs w:val="24"/>
        </w:rPr>
        <w:t>Офісне устаткування та приладдя різне</w:t>
      </w:r>
      <w:r w:rsidRPr="00214D7A">
        <w:rPr>
          <w:rFonts w:ascii="Times New Roman" w:eastAsia="Times New Roman" w:hAnsi="Times New Roman" w:cs="Times New Roman"/>
          <w:bCs/>
          <w:iCs/>
          <w:kern w:val="32"/>
          <w:sz w:val="24"/>
          <w:szCs w:val="24"/>
        </w:rPr>
        <w:t>»</w:t>
      </w:r>
    </w:p>
    <w:p w14:paraId="5E6A08AA" w14:textId="77777777" w:rsidR="00387024" w:rsidRPr="00214D7A" w:rsidRDefault="00387024" w:rsidP="00387024">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lang w:eastAsia="ru-RU"/>
        </w:rPr>
      </w:pPr>
    </w:p>
    <w:p w14:paraId="24DB3C59" w14:textId="77777777" w:rsidR="00387024" w:rsidRPr="00AC776B" w:rsidRDefault="00387024" w:rsidP="00387024">
      <w:pPr>
        <w:spacing w:after="0" w:line="240" w:lineRule="auto"/>
        <w:ind w:left="-142" w:right="261"/>
        <w:jc w:val="both"/>
        <w:rPr>
          <w:rFonts w:ascii="Times New Roman" w:eastAsia="Calibri" w:hAnsi="Times New Roman" w:cs="Times New Roman"/>
          <w:lang w:eastAsia="zh-CN"/>
        </w:rPr>
      </w:pPr>
      <w:r w:rsidRPr="00214D7A">
        <w:rPr>
          <w:rFonts w:ascii="Times New Roman" w:eastAsia="Calibri" w:hAnsi="Times New Roman" w:cs="Times New Roman"/>
          <w:lang w:eastAsia="uk-UA"/>
        </w:rPr>
        <w:t xml:space="preserve">Термін поставки: до </w:t>
      </w:r>
      <w:r>
        <w:rPr>
          <w:rFonts w:ascii="Times New Roman" w:eastAsia="Calibri" w:hAnsi="Times New Roman" w:cs="Times New Roman"/>
          <w:lang w:eastAsia="uk-UA"/>
        </w:rPr>
        <w:t>31.12.</w:t>
      </w:r>
      <w:r w:rsidRPr="00214D7A">
        <w:rPr>
          <w:rFonts w:ascii="Times New Roman" w:eastAsia="Calibri" w:hAnsi="Times New Roman" w:cs="Times New Roman"/>
          <w:lang w:eastAsia="uk-UA"/>
        </w:rPr>
        <w:t xml:space="preserve">2026 року. </w:t>
      </w:r>
      <w:r w:rsidRPr="00214D7A">
        <w:rPr>
          <w:rFonts w:ascii="Times New Roman" w:eastAsia="Calibri" w:hAnsi="Times New Roman" w:cs="Times New Roman"/>
          <w:lang w:eastAsia="zh-CN"/>
        </w:rPr>
        <w:t>Допускається дострокова поставка Товару за погодженням Сторонами.</w:t>
      </w:r>
    </w:p>
    <w:p w14:paraId="09A6ECF7" w14:textId="77777777" w:rsidR="00387024" w:rsidRPr="00DE089F" w:rsidRDefault="00387024" w:rsidP="00387024">
      <w:pPr>
        <w:spacing w:after="0" w:line="240" w:lineRule="auto"/>
        <w:jc w:val="right"/>
        <w:rPr>
          <w:rFonts w:ascii="Times New Roman" w:eastAsia="Calibri" w:hAnsi="Times New Roman" w:cs="Times New Roman"/>
          <w:sz w:val="24"/>
          <w:szCs w:val="24"/>
        </w:rPr>
      </w:pPr>
      <w:r w:rsidRPr="00DE089F">
        <w:rPr>
          <w:rFonts w:ascii="Times New Roman" w:eastAsia="Calibri" w:hAnsi="Times New Roman" w:cs="Times New Roman"/>
          <w:sz w:val="24"/>
          <w:szCs w:val="24"/>
        </w:rPr>
        <w:t>Таблиця №1</w:t>
      </w:r>
      <w:r>
        <w:rPr>
          <w:rFonts w:ascii="Times New Roman" w:eastAsia="Calibri" w:hAnsi="Times New Roman" w:cs="Times New Roman"/>
          <w:sz w:val="24"/>
          <w:szCs w:val="24"/>
        </w:rPr>
        <w:t xml:space="preserve"> «Інформація про предмет закупівлі»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6"/>
        <w:gridCol w:w="2799"/>
        <w:gridCol w:w="524"/>
        <w:gridCol w:w="849"/>
        <w:gridCol w:w="5657"/>
      </w:tblGrid>
      <w:tr w:rsidR="00387024" w:rsidRPr="00EC0F3C" w14:paraId="436D0930" w14:textId="77777777" w:rsidTr="007D3E98">
        <w:trPr>
          <w:trHeight w:val="165"/>
          <w:tblHeader/>
        </w:trPr>
        <w:tc>
          <w:tcPr>
            <w:tcW w:w="366" w:type="dxa"/>
            <w:shd w:val="clear" w:color="auto" w:fill="auto"/>
          </w:tcPr>
          <w:p w14:paraId="63DD6FE8" w14:textId="77777777" w:rsidR="00387024" w:rsidRPr="00701AE8" w:rsidRDefault="00387024" w:rsidP="007D3E98">
            <w:pPr>
              <w:spacing w:after="0" w:line="240" w:lineRule="auto"/>
              <w:rPr>
                <w:rFonts w:ascii="Times New Roman" w:eastAsia="Calibri" w:hAnsi="Times New Roman" w:cs="Times New Roman"/>
                <w:b/>
                <w:sz w:val="20"/>
                <w:szCs w:val="24"/>
                <w:lang w:eastAsia="zh-CN"/>
              </w:rPr>
            </w:pPr>
            <w:r w:rsidRPr="00701AE8">
              <w:rPr>
                <w:rFonts w:ascii="Times New Roman" w:eastAsia="Calibri" w:hAnsi="Times New Roman" w:cs="Times New Roman"/>
                <w:b/>
                <w:sz w:val="20"/>
                <w:szCs w:val="24"/>
                <w:lang w:eastAsia="zh-CN"/>
              </w:rPr>
              <w:t>№ з/п</w:t>
            </w:r>
          </w:p>
        </w:tc>
        <w:tc>
          <w:tcPr>
            <w:tcW w:w="2890" w:type="dxa"/>
            <w:shd w:val="clear" w:color="auto" w:fill="auto"/>
          </w:tcPr>
          <w:p w14:paraId="411B0F9E" w14:textId="77777777" w:rsidR="00387024" w:rsidRPr="00701AE8" w:rsidRDefault="00387024" w:rsidP="007D3E98">
            <w:pPr>
              <w:spacing w:after="0" w:line="240" w:lineRule="auto"/>
              <w:jc w:val="center"/>
              <w:rPr>
                <w:rFonts w:ascii="Times New Roman" w:eastAsia="Calibri" w:hAnsi="Times New Roman" w:cs="Times New Roman"/>
                <w:b/>
                <w:sz w:val="20"/>
                <w:szCs w:val="24"/>
                <w:lang w:eastAsia="zh-CN"/>
              </w:rPr>
            </w:pPr>
            <w:r w:rsidRPr="00701AE8">
              <w:rPr>
                <w:rFonts w:ascii="Times New Roman" w:eastAsia="Calibri" w:hAnsi="Times New Roman" w:cs="Times New Roman"/>
                <w:b/>
                <w:sz w:val="20"/>
                <w:szCs w:val="24"/>
                <w:lang w:eastAsia="zh-CN"/>
              </w:rPr>
              <w:t>Найменування предмету закупівлі</w:t>
            </w:r>
          </w:p>
        </w:tc>
        <w:tc>
          <w:tcPr>
            <w:tcW w:w="141" w:type="dxa"/>
            <w:shd w:val="clear" w:color="auto" w:fill="auto"/>
          </w:tcPr>
          <w:p w14:paraId="4632EF4C" w14:textId="77777777" w:rsidR="00387024" w:rsidRPr="00701AE8" w:rsidRDefault="00387024" w:rsidP="007D3E98">
            <w:pPr>
              <w:spacing w:after="0" w:line="240" w:lineRule="auto"/>
              <w:jc w:val="center"/>
              <w:rPr>
                <w:rFonts w:ascii="Times New Roman" w:eastAsia="Calibri" w:hAnsi="Times New Roman" w:cs="Times New Roman"/>
                <w:b/>
                <w:sz w:val="20"/>
                <w:szCs w:val="24"/>
                <w:lang w:eastAsia="zh-CN"/>
              </w:rPr>
            </w:pPr>
            <w:r w:rsidRPr="00701AE8">
              <w:rPr>
                <w:rFonts w:ascii="Times New Roman" w:eastAsia="Calibri" w:hAnsi="Times New Roman" w:cs="Times New Roman"/>
                <w:b/>
                <w:sz w:val="20"/>
                <w:szCs w:val="24"/>
                <w:lang w:eastAsia="zh-CN"/>
              </w:rPr>
              <w:t>Од. вим.</w:t>
            </w:r>
          </w:p>
        </w:tc>
        <w:tc>
          <w:tcPr>
            <w:tcW w:w="866" w:type="dxa"/>
            <w:shd w:val="clear" w:color="auto" w:fill="auto"/>
          </w:tcPr>
          <w:p w14:paraId="2B131AB7" w14:textId="77777777" w:rsidR="00387024" w:rsidRPr="00701AE8" w:rsidRDefault="00387024" w:rsidP="007D3E98">
            <w:pPr>
              <w:spacing w:after="0" w:line="240" w:lineRule="auto"/>
              <w:jc w:val="center"/>
              <w:rPr>
                <w:rFonts w:ascii="Times New Roman" w:eastAsia="Calibri" w:hAnsi="Times New Roman" w:cs="Times New Roman"/>
                <w:b/>
                <w:sz w:val="20"/>
                <w:szCs w:val="24"/>
                <w:lang w:eastAsia="zh-CN"/>
              </w:rPr>
            </w:pPr>
            <w:r w:rsidRPr="00701AE8">
              <w:rPr>
                <w:rFonts w:ascii="Times New Roman" w:eastAsia="Calibri" w:hAnsi="Times New Roman" w:cs="Times New Roman"/>
                <w:b/>
                <w:sz w:val="20"/>
                <w:szCs w:val="24"/>
                <w:lang w:eastAsia="zh-CN"/>
              </w:rPr>
              <w:t>Кіль-кість</w:t>
            </w:r>
          </w:p>
        </w:tc>
        <w:tc>
          <w:tcPr>
            <w:tcW w:w="5932" w:type="dxa"/>
            <w:shd w:val="clear" w:color="auto" w:fill="auto"/>
          </w:tcPr>
          <w:p w14:paraId="16F4ABBC" w14:textId="77777777" w:rsidR="00387024" w:rsidRPr="00701AE8" w:rsidRDefault="00387024" w:rsidP="007D3E98">
            <w:pPr>
              <w:spacing w:after="0" w:line="240" w:lineRule="auto"/>
              <w:jc w:val="center"/>
              <w:rPr>
                <w:rFonts w:ascii="Times New Roman" w:eastAsia="Calibri" w:hAnsi="Times New Roman" w:cs="Times New Roman"/>
                <w:b/>
                <w:sz w:val="20"/>
                <w:szCs w:val="24"/>
                <w:lang w:eastAsia="zh-CN"/>
              </w:rPr>
            </w:pPr>
            <w:r w:rsidRPr="00701AE8">
              <w:rPr>
                <w:rFonts w:ascii="Times New Roman" w:eastAsia="Calibri" w:hAnsi="Times New Roman" w:cs="Times New Roman"/>
                <w:b/>
                <w:sz w:val="20"/>
                <w:szCs w:val="24"/>
                <w:lang w:eastAsia="zh-CN"/>
              </w:rPr>
              <w:t>Технічні та якісні характеристики</w:t>
            </w:r>
          </w:p>
        </w:tc>
      </w:tr>
      <w:tr w:rsidR="00387024" w:rsidRPr="00EC0F3C" w14:paraId="439838FA" w14:textId="77777777" w:rsidTr="007D3E98">
        <w:trPr>
          <w:trHeight w:val="20"/>
        </w:trPr>
        <w:tc>
          <w:tcPr>
            <w:tcW w:w="366" w:type="dxa"/>
            <w:shd w:val="clear" w:color="auto" w:fill="auto"/>
          </w:tcPr>
          <w:p w14:paraId="490651A0"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12764324" w14:textId="77777777" w:rsidR="00387024" w:rsidRPr="00993C13" w:rsidRDefault="00387024" w:rsidP="007D3E98">
            <w:pPr>
              <w:spacing w:after="0" w:line="240" w:lineRule="auto"/>
              <w:jc w:val="both"/>
              <w:rPr>
                <w:rFonts w:ascii="Times New Roman" w:hAnsi="Times New Roman" w:cs="Times New Roman"/>
                <w:sz w:val="20"/>
                <w:szCs w:val="20"/>
              </w:rPr>
            </w:pPr>
            <w:r w:rsidRPr="0005243F">
              <w:rPr>
                <w:rFonts w:ascii="Times New Roman" w:hAnsi="Times New Roman" w:cs="Times New Roman"/>
                <w:sz w:val="20"/>
                <w:szCs w:val="20"/>
              </w:rPr>
              <w:t>Обкладинка для справ</w:t>
            </w:r>
            <w:r>
              <w:rPr>
                <w:rFonts w:ascii="Times New Roman" w:hAnsi="Times New Roman" w:cs="Times New Roman"/>
                <w:sz w:val="20"/>
                <w:szCs w:val="20"/>
              </w:rPr>
              <w:t xml:space="preserve"> картонна згідно діловодства</w:t>
            </w:r>
          </w:p>
        </w:tc>
        <w:tc>
          <w:tcPr>
            <w:tcW w:w="141" w:type="dxa"/>
            <w:shd w:val="clear" w:color="auto" w:fill="auto"/>
          </w:tcPr>
          <w:p w14:paraId="5DFA71A6"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6BE6E8A2"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59 100</w:t>
            </w:r>
          </w:p>
        </w:tc>
        <w:tc>
          <w:tcPr>
            <w:tcW w:w="5932" w:type="dxa"/>
            <w:shd w:val="clear" w:color="auto" w:fill="auto"/>
          </w:tcPr>
          <w:p w14:paraId="14778E4F" w14:textId="77777777" w:rsidR="00387024" w:rsidRPr="00993C13" w:rsidRDefault="00387024" w:rsidP="007D3E98">
            <w:pPr>
              <w:spacing w:after="0"/>
              <w:jc w:val="both"/>
              <w:rPr>
                <w:rFonts w:ascii="Times New Roman" w:hAnsi="Times New Roman" w:cs="Times New Roman"/>
                <w:sz w:val="20"/>
                <w:szCs w:val="20"/>
              </w:rPr>
            </w:pPr>
            <w:r>
              <w:rPr>
                <w:rFonts w:ascii="Times New Roman" w:hAnsi="Times New Roman" w:cs="Times New Roman"/>
                <w:sz w:val="20"/>
                <w:szCs w:val="20"/>
              </w:rPr>
              <w:t>ф</w:t>
            </w:r>
            <w:r w:rsidRPr="00993C13">
              <w:rPr>
                <w:rFonts w:ascii="Times New Roman" w:hAnsi="Times New Roman" w:cs="Times New Roman"/>
                <w:sz w:val="20"/>
                <w:szCs w:val="20"/>
              </w:rPr>
              <w:t>ормат</w:t>
            </w:r>
            <w:r>
              <w:rPr>
                <w:rFonts w:ascii="Times New Roman" w:hAnsi="Times New Roman" w:cs="Times New Roman"/>
                <w:sz w:val="20"/>
                <w:szCs w:val="20"/>
              </w:rPr>
              <w:t xml:space="preserve"> документів для зберігання</w:t>
            </w:r>
            <w:r w:rsidRPr="00993C13">
              <w:rPr>
                <w:rFonts w:ascii="Times New Roman" w:hAnsi="Times New Roman" w:cs="Times New Roman"/>
                <w:sz w:val="20"/>
                <w:szCs w:val="20"/>
              </w:rPr>
              <w:t>: А4</w:t>
            </w:r>
            <w:r w:rsidRPr="00214D7A">
              <w:rPr>
                <w:rFonts w:ascii="Times New Roman" w:hAnsi="Times New Roman" w:cs="Times New Roman"/>
                <w:sz w:val="20"/>
                <w:szCs w:val="20"/>
              </w:rPr>
              <w:t xml:space="preserve"> (210</w:t>
            </w:r>
            <w:r w:rsidRPr="00993C13">
              <w:rPr>
                <w:rFonts w:ascii="Times New Roman" w:hAnsi="Times New Roman" w:cs="Times New Roman"/>
                <w:sz w:val="20"/>
                <w:szCs w:val="20"/>
              </w:rPr>
              <w:t>×</w:t>
            </w:r>
            <w:r w:rsidRPr="00214D7A">
              <w:rPr>
                <w:rFonts w:ascii="Times New Roman" w:hAnsi="Times New Roman" w:cs="Times New Roman"/>
                <w:sz w:val="20"/>
                <w:szCs w:val="20"/>
              </w:rPr>
              <w:t>297</w:t>
            </w:r>
            <w:r w:rsidRPr="00993C13">
              <w:rPr>
                <w:rFonts w:ascii="Times New Roman" w:hAnsi="Times New Roman" w:cs="Times New Roman"/>
                <w:sz w:val="20"/>
                <w:szCs w:val="20"/>
              </w:rPr>
              <w:t>мм</w:t>
            </w:r>
            <w:r w:rsidRPr="00214D7A">
              <w:rPr>
                <w:rFonts w:ascii="Times New Roman" w:hAnsi="Times New Roman" w:cs="Times New Roman"/>
                <w:sz w:val="20"/>
                <w:szCs w:val="20"/>
              </w:rPr>
              <w:t>)</w:t>
            </w:r>
            <w:r w:rsidRPr="00993C13">
              <w:rPr>
                <w:rFonts w:ascii="Times New Roman" w:hAnsi="Times New Roman" w:cs="Times New Roman"/>
                <w:sz w:val="20"/>
                <w:szCs w:val="20"/>
              </w:rPr>
              <w:t>;</w:t>
            </w:r>
          </w:p>
          <w:p w14:paraId="499B1F20"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розміри</w:t>
            </w:r>
            <w:r w:rsidRPr="00214D7A">
              <w:rPr>
                <w:rFonts w:ascii="Times New Roman" w:hAnsi="Times New Roman" w:cs="Times New Roman"/>
                <w:sz w:val="20"/>
                <w:szCs w:val="20"/>
              </w:rPr>
              <w:t xml:space="preserve"> </w:t>
            </w:r>
            <w:r>
              <w:rPr>
                <w:rFonts w:ascii="Times New Roman" w:hAnsi="Times New Roman" w:cs="Times New Roman"/>
                <w:sz w:val="20"/>
                <w:szCs w:val="20"/>
              </w:rPr>
              <w:t>обкладинки</w:t>
            </w:r>
            <w:r w:rsidRPr="00993C13">
              <w:rPr>
                <w:rFonts w:ascii="Times New Roman" w:hAnsi="Times New Roman" w:cs="Times New Roman"/>
                <w:sz w:val="20"/>
                <w:szCs w:val="20"/>
              </w:rPr>
              <w:t>: 430×310мм</w:t>
            </w:r>
          </w:p>
          <w:p w14:paraId="5F05F1D4"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 xml:space="preserve">матеріал: </w:t>
            </w:r>
            <w:r>
              <w:rPr>
                <w:rFonts w:ascii="Times New Roman" w:hAnsi="Times New Roman" w:cs="Times New Roman"/>
                <w:sz w:val="20"/>
                <w:szCs w:val="20"/>
              </w:rPr>
              <w:t>білий односторонній</w:t>
            </w:r>
            <w:r w:rsidRPr="00993C13">
              <w:rPr>
                <w:rFonts w:ascii="Times New Roman" w:hAnsi="Times New Roman" w:cs="Times New Roman"/>
                <w:sz w:val="20"/>
                <w:szCs w:val="20"/>
              </w:rPr>
              <w:t xml:space="preserve"> картон з офсетним друком</w:t>
            </w:r>
          </w:p>
          <w:p w14:paraId="021B3EBE"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щільність картону: не менше 280 г/м</w:t>
            </w:r>
            <w:r w:rsidRPr="00993C13">
              <w:rPr>
                <w:rFonts w:ascii="Times New Roman" w:hAnsi="Times New Roman" w:cs="Times New Roman"/>
                <w:sz w:val="20"/>
                <w:szCs w:val="20"/>
                <w:vertAlign w:val="superscript"/>
              </w:rPr>
              <w:t>2</w:t>
            </w:r>
            <w:r w:rsidRPr="00993C13">
              <w:rPr>
                <w:rFonts w:ascii="Times New Roman" w:hAnsi="Times New Roman" w:cs="Times New Roman"/>
                <w:sz w:val="20"/>
                <w:szCs w:val="20"/>
              </w:rPr>
              <w:t>;</w:t>
            </w:r>
          </w:p>
          <w:p w14:paraId="6A42A1A3"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Інформація на обкладинці має відповідати по змісту, обсягу та порядку розміщення, вимогам, які наведені в Зображені №</w:t>
            </w:r>
            <w:r>
              <w:rPr>
                <w:rFonts w:ascii="Times New Roman" w:hAnsi="Times New Roman" w:cs="Times New Roman"/>
                <w:sz w:val="20"/>
                <w:szCs w:val="20"/>
              </w:rPr>
              <w:t>3</w:t>
            </w:r>
            <w:r w:rsidRPr="00993C13">
              <w:rPr>
                <w:rFonts w:ascii="Times New Roman" w:hAnsi="Times New Roman" w:cs="Times New Roman"/>
                <w:sz w:val="20"/>
                <w:szCs w:val="20"/>
              </w:rPr>
              <w:t>.1 та №</w:t>
            </w:r>
            <w:r>
              <w:rPr>
                <w:rFonts w:ascii="Times New Roman" w:hAnsi="Times New Roman" w:cs="Times New Roman"/>
                <w:sz w:val="20"/>
                <w:szCs w:val="20"/>
              </w:rPr>
              <w:t>3</w:t>
            </w:r>
            <w:r w:rsidRPr="00993C13">
              <w:rPr>
                <w:rFonts w:ascii="Times New Roman" w:hAnsi="Times New Roman" w:cs="Times New Roman"/>
                <w:sz w:val="20"/>
                <w:szCs w:val="20"/>
              </w:rPr>
              <w:t xml:space="preserve">.2 до цього додатку </w:t>
            </w:r>
          </w:p>
          <w:p w14:paraId="193FE746"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993C13">
              <w:rPr>
                <w:rFonts w:ascii="Times New Roman" w:hAnsi="Times New Roman" w:cs="Times New Roman"/>
                <w:sz w:val="20"/>
                <w:szCs w:val="20"/>
              </w:rPr>
              <w:t>Інформація на обкладинці повинна відповідати вимогам Інструкції з діловодства в місцевих та апеляційних судах України затвердженої Наказом ДСА України 20.08.2019 року №814 (у редакції наказу Державної судової адміністрації України від 17 жовтня 2023 року №485)</w:t>
            </w:r>
          </w:p>
        </w:tc>
      </w:tr>
      <w:tr w:rsidR="00387024" w:rsidRPr="00EC0F3C" w14:paraId="04660CB9" w14:textId="77777777" w:rsidTr="007D3E98">
        <w:trPr>
          <w:trHeight w:val="20"/>
        </w:trPr>
        <w:tc>
          <w:tcPr>
            <w:tcW w:w="366" w:type="dxa"/>
            <w:shd w:val="clear" w:color="auto" w:fill="auto"/>
          </w:tcPr>
          <w:p w14:paraId="41CEB2C6"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31AD3B9C" w14:textId="77777777" w:rsidR="00387024" w:rsidRPr="00214D7A" w:rsidRDefault="00387024" w:rsidP="007D3E98">
            <w:pPr>
              <w:spacing w:after="0" w:line="240" w:lineRule="auto"/>
              <w:jc w:val="both"/>
              <w:rPr>
                <w:rFonts w:ascii="Times New Roman" w:hAnsi="Times New Roman" w:cs="Times New Roman"/>
                <w:sz w:val="20"/>
                <w:szCs w:val="20"/>
              </w:rPr>
            </w:pPr>
            <w:r w:rsidRPr="0005243F">
              <w:rPr>
                <w:rFonts w:ascii="Times New Roman" w:hAnsi="Times New Roman" w:cs="Times New Roman"/>
                <w:sz w:val="20"/>
                <w:szCs w:val="20"/>
              </w:rPr>
              <w:t xml:space="preserve">Папір </w:t>
            </w:r>
            <w:r>
              <w:rPr>
                <w:rFonts w:ascii="Times New Roman" w:hAnsi="Times New Roman" w:cs="Times New Roman"/>
                <w:sz w:val="20"/>
                <w:szCs w:val="20"/>
              </w:rPr>
              <w:t xml:space="preserve">офісний </w:t>
            </w:r>
            <w:r w:rsidRPr="0005243F">
              <w:rPr>
                <w:rFonts w:ascii="Times New Roman" w:hAnsi="Times New Roman" w:cs="Times New Roman"/>
                <w:sz w:val="20"/>
                <w:szCs w:val="20"/>
              </w:rPr>
              <w:t>А4</w:t>
            </w:r>
            <w:r w:rsidRPr="00214D7A">
              <w:rPr>
                <w:rFonts w:ascii="Times New Roman" w:hAnsi="Times New Roman" w:cs="Times New Roman"/>
                <w:sz w:val="20"/>
                <w:szCs w:val="20"/>
              </w:rPr>
              <w:t xml:space="preserve"> </w:t>
            </w:r>
            <w:r>
              <w:rPr>
                <w:rFonts w:ascii="Times New Roman" w:hAnsi="Times New Roman" w:cs="Times New Roman"/>
                <w:sz w:val="20"/>
                <w:szCs w:val="20"/>
              </w:rPr>
              <w:t>білий 80 г/</w:t>
            </w:r>
            <w:r w:rsidRPr="00993C13">
              <w:rPr>
                <w:rFonts w:ascii="Times New Roman" w:hAnsi="Times New Roman" w:cs="Times New Roman"/>
                <w:sz w:val="20"/>
                <w:szCs w:val="20"/>
              </w:rPr>
              <w:t>м</w:t>
            </w:r>
            <w:r w:rsidRPr="00993C13">
              <w:rPr>
                <w:rFonts w:ascii="Times New Roman" w:hAnsi="Times New Roman" w:cs="Times New Roman"/>
                <w:sz w:val="20"/>
                <w:szCs w:val="20"/>
                <w:vertAlign w:val="superscript"/>
              </w:rPr>
              <w:t>2</w:t>
            </w:r>
            <w:r>
              <w:rPr>
                <w:rFonts w:ascii="Times New Roman" w:hAnsi="Times New Roman" w:cs="Times New Roman"/>
                <w:sz w:val="20"/>
                <w:szCs w:val="20"/>
              </w:rPr>
              <w:t xml:space="preserve"> </w:t>
            </w:r>
            <w:r w:rsidRPr="00993C13">
              <w:rPr>
                <w:rFonts w:ascii="Times New Roman" w:hAnsi="Times New Roman" w:cs="Times New Roman"/>
                <w:sz w:val="20"/>
                <w:szCs w:val="20"/>
                <w:lang w:val="en-US"/>
              </w:rPr>
              <w:t>Smartline</w:t>
            </w:r>
            <w:r w:rsidRPr="00214D7A">
              <w:rPr>
                <w:rFonts w:ascii="Times New Roman" w:hAnsi="Times New Roman" w:cs="Times New Roman"/>
                <w:sz w:val="20"/>
                <w:szCs w:val="20"/>
              </w:rPr>
              <w:t xml:space="preserve">* </w:t>
            </w:r>
            <w:r>
              <w:rPr>
                <w:rFonts w:ascii="Times New Roman" w:hAnsi="Times New Roman" w:cs="Times New Roman"/>
                <w:sz w:val="20"/>
                <w:szCs w:val="20"/>
                <w:lang w:val="en-US"/>
              </w:rPr>
              <w:t>Office</w:t>
            </w:r>
            <w:r w:rsidRPr="00214D7A">
              <w:rPr>
                <w:rFonts w:ascii="Times New Roman" w:hAnsi="Times New Roman" w:cs="Times New Roman"/>
                <w:sz w:val="20"/>
                <w:szCs w:val="20"/>
              </w:rPr>
              <w:t>*</w:t>
            </w:r>
          </w:p>
        </w:tc>
        <w:tc>
          <w:tcPr>
            <w:tcW w:w="141" w:type="dxa"/>
            <w:shd w:val="clear" w:color="auto" w:fill="auto"/>
          </w:tcPr>
          <w:p w14:paraId="5DD495CE"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пач</w:t>
            </w:r>
          </w:p>
        </w:tc>
        <w:tc>
          <w:tcPr>
            <w:tcW w:w="866" w:type="dxa"/>
            <w:shd w:val="clear" w:color="auto" w:fill="auto"/>
          </w:tcPr>
          <w:p w14:paraId="3F83DA46"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18 000</w:t>
            </w:r>
          </w:p>
        </w:tc>
        <w:tc>
          <w:tcPr>
            <w:tcW w:w="5932" w:type="dxa"/>
            <w:shd w:val="clear" w:color="auto" w:fill="auto"/>
          </w:tcPr>
          <w:p w14:paraId="4059927C"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вологість, %: не менше 3,5;</w:t>
            </w:r>
          </w:p>
          <w:p w14:paraId="47557DD5"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товщина, мкм: не менше 105;</w:t>
            </w:r>
          </w:p>
          <w:p w14:paraId="35C9259A"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щільність (маса/вага), г/м</w:t>
            </w:r>
            <w:r w:rsidRPr="00993C13">
              <w:rPr>
                <w:rFonts w:ascii="Times New Roman" w:hAnsi="Times New Roman" w:cs="Times New Roman"/>
                <w:sz w:val="20"/>
                <w:szCs w:val="20"/>
                <w:vertAlign w:val="superscript"/>
              </w:rPr>
              <w:t>2</w:t>
            </w:r>
            <w:r w:rsidRPr="00993C13">
              <w:rPr>
                <w:rFonts w:ascii="Times New Roman" w:hAnsi="Times New Roman" w:cs="Times New Roman"/>
                <w:sz w:val="20"/>
                <w:szCs w:val="20"/>
              </w:rPr>
              <w:t>: 80,0±2,0;</w:t>
            </w:r>
          </w:p>
          <w:p w14:paraId="00B45AE4"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сила розриву, metre: 4500±500;</w:t>
            </w:r>
          </w:p>
          <w:p w14:paraId="220F9D6B"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яскравість, %, відповідно до ISO</w:t>
            </w:r>
            <w:r>
              <w:rPr>
                <w:rFonts w:ascii="Times New Roman" w:hAnsi="Times New Roman" w:cs="Times New Roman"/>
                <w:sz w:val="20"/>
                <w:szCs w:val="20"/>
              </w:rPr>
              <w:t> </w:t>
            </w:r>
            <w:r w:rsidRPr="00993C13">
              <w:rPr>
                <w:rFonts w:ascii="Times New Roman" w:hAnsi="Times New Roman" w:cs="Times New Roman"/>
                <w:sz w:val="20"/>
                <w:szCs w:val="20"/>
              </w:rPr>
              <w:t>2470: від 95 до 105 (включно);</w:t>
            </w:r>
          </w:p>
          <w:p w14:paraId="4C16DB60"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непрозорість, %, відповідно до ISO</w:t>
            </w:r>
            <w:r>
              <w:rPr>
                <w:rFonts w:ascii="Times New Roman" w:hAnsi="Times New Roman" w:cs="Times New Roman"/>
                <w:sz w:val="20"/>
                <w:szCs w:val="20"/>
              </w:rPr>
              <w:t> </w:t>
            </w:r>
            <w:r w:rsidRPr="00993C13">
              <w:rPr>
                <w:rFonts w:ascii="Times New Roman" w:hAnsi="Times New Roman" w:cs="Times New Roman"/>
                <w:sz w:val="20"/>
                <w:szCs w:val="20"/>
              </w:rPr>
              <w:t>2471: 93;</w:t>
            </w:r>
          </w:p>
          <w:p w14:paraId="23EADE7C"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993C13">
              <w:rPr>
                <w:rFonts w:ascii="Times New Roman" w:hAnsi="Times New Roman" w:cs="Times New Roman"/>
                <w:sz w:val="20"/>
                <w:szCs w:val="20"/>
              </w:rPr>
              <w:t>білизна СІЕ, %, відповідно до ISO</w:t>
            </w:r>
            <w:r>
              <w:rPr>
                <w:rFonts w:ascii="Times New Roman" w:hAnsi="Times New Roman" w:cs="Times New Roman"/>
                <w:sz w:val="20"/>
                <w:szCs w:val="20"/>
              </w:rPr>
              <w:t> </w:t>
            </w:r>
            <w:r w:rsidRPr="00993C13">
              <w:rPr>
                <w:rFonts w:ascii="Times New Roman" w:hAnsi="Times New Roman" w:cs="Times New Roman"/>
                <w:sz w:val="20"/>
                <w:szCs w:val="20"/>
              </w:rPr>
              <w:t>11475: від 150 до 160 (включно);</w:t>
            </w:r>
          </w:p>
        </w:tc>
      </w:tr>
      <w:tr w:rsidR="00387024" w:rsidRPr="00EC0F3C" w14:paraId="60DCB193" w14:textId="77777777" w:rsidTr="007D3E98">
        <w:trPr>
          <w:trHeight w:val="20"/>
        </w:trPr>
        <w:tc>
          <w:tcPr>
            <w:tcW w:w="366" w:type="dxa"/>
            <w:shd w:val="clear" w:color="auto" w:fill="auto"/>
          </w:tcPr>
          <w:p w14:paraId="5A02C83B"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37C87406"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Нитка для прошивки</w:t>
            </w:r>
            <w:r>
              <w:rPr>
                <w:rFonts w:ascii="Times New Roman" w:hAnsi="Times New Roman" w:cs="Times New Roman"/>
                <w:sz w:val="20"/>
                <w:szCs w:val="20"/>
                <w:lang w:val="en-US"/>
              </w:rPr>
              <w:t xml:space="preserve"> Buromax*</w:t>
            </w:r>
          </w:p>
        </w:tc>
        <w:tc>
          <w:tcPr>
            <w:tcW w:w="141" w:type="dxa"/>
            <w:shd w:val="clear" w:color="auto" w:fill="auto"/>
          </w:tcPr>
          <w:p w14:paraId="2017D5EF"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4D76FDCD"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Pr="00933928">
              <w:rPr>
                <w:rFonts w:ascii="Times New Roman" w:hAnsi="Times New Roman" w:cs="Times New Roman"/>
                <w:sz w:val="20"/>
                <w:szCs w:val="20"/>
              </w:rPr>
              <w:t>80</w:t>
            </w:r>
          </w:p>
        </w:tc>
        <w:tc>
          <w:tcPr>
            <w:tcW w:w="5932" w:type="dxa"/>
            <w:shd w:val="clear" w:color="auto" w:fill="auto"/>
          </w:tcPr>
          <w:p w14:paraId="68F3825A"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Нитка для прошивання документів, поліефірна, </w:t>
            </w:r>
            <w:r>
              <w:rPr>
                <w:rFonts w:ascii="Times New Roman" w:hAnsi="Times New Roman" w:cs="Times New Roman"/>
                <w:sz w:val="20"/>
                <w:szCs w:val="20"/>
              </w:rPr>
              <w:t>не менше 170</w:t>
            </w:r>
            <w:r w:rsidRPr="0005243F">
              <w:rPr>
                <w:rFonts w:ascii="Times New Roman" w:hAnsi="Times New Roman" w:cs="Times New Roman"/>
                <w:sz w:val="20"/>
                <w:szCs w:val="20"/>
              </w:rPr>
              <w:t>г</w:t>
            </w:r>
          </w:p>
        </w:tc>
      </w:tr>
      <w:tr w:rsidR="00387024" w:rsidRPr="00EC0F3C" w14:paraId="169DF146" w14:textId="77777777" w:rsidTr="007D3E98">
        <w:trPr>
          <w:trHeight w:val="20"/>
        </w:trPr>
        <w:tc>
          <w:tcPr>
            <w:tcW w:w="366" w:type="dxa"/>
            <w:shd w:val="clear" w:color="auto" w:fill="auto"/>
          </w:tcPr>
          <w:p w14:paraId="0D955069"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343A9739"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Конверт С6</w:t>
            </w:r>
            <w:r>
              <w:rPr>
                <w:rFonts w:ascii="Times New Roman" w:hAnsi="Times New Roman" w:cs="Times New Roman"/>
                <w:sz w:val="20"/>
                <w:szCs w:val="20"/>
                <w:lang w:val="en-US"/>
              </w:rPr>
              <w:t xml:space="preserve"> Kuvert-Ukraine*</w:t>
            </w:r>
          </w:p>
        </w:tc>
        <w:tc>
          <w:tcPr>
            <w:tcW w:w="141" w:type="dxa"/>
            <w:shd w:val="clear" w:color="auto" w:fill="auto"/>
          </w:tcPr>
          <w:p w14:paraId="46C83FB2"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0B406F47"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132 </w:t>
            </w:r>
            <w:r w:rsidRPr="00933928">
              <w:rPr>
                <w:rFonts w:ascii="Times New Roman" w:hAnsi="Times New Roman" w:cs="Times New Roman"/>
                <w:sz w:val="20"/>
                <w:szCs w:val="20"/>
              </w:rPr>
              <w:t>000</w:t>
            </w:r>
          </w:p>
        </w:tc>
        <w:tc>
          <w:tcPr>
            <w:tcW w:w="5932" w:type="dxa"/>
            <w:shd w:val="clear" w:color="auto" w:fill="auto"/>
          </w:tcPr>
          <w:p w14:paraId="41F9A194"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 xml:space="preserve">формат: </w:t>
            </w:r>
            <w:r>
              <w:rPr>
                <w:rFonts w:ascii="Times New Roman" w:hAnsi="Times New Roman" w:cs="Times New Roman"/>
                <w:sz w:val="20"/>
                <w:szCs w:val="20"/>
                <w:lang w:val="en-US"/>
              </w:rPr>
              <w:t>C</w:t>
            </w:r>
            <w:r w:rsidRPr="00214D7A">
              <w:rPr>
                <w:rFonts w:ascii="Times New Roman" w:hAnsi="Times New Roman" w:cs="Times New Roman"/>
                <w:sz w:val="20"/>
                <w:szCs w:val="20"/>
              </w:rPr>
              <w:t>6 (</w:t>
            </w:r>
            <w:r>
              <w:rPr>
                <w:rFonts w:ascii="Times New Roman" w:hAnsi="Times New Roman" w:cs="Times New Roman"/>
                <w:sz w:val="20"/>
                <w:szCs w:val="20"/>
              </w:rPr>
              <w:t>114×</w:t>
            </w:r>
            <w:r w:rsidRPr="00993C13">
              <w:rPr>
                <w:rFonts w:ascii="Times New Roman" w:hAnsi="Times New Roman" w:cs="Times New Roman"/>
                <w:sz w:val="20"/>
                <w:szCs w:val="20"/>
              </w:rPr>
              <w:t>162 мм</w:t>
            </w:r>
            <w:r w:rsidRPr="00214D7A">
              <w:rPr>
                <w:rFonts w:ascii="Times New Roman" w:hAnsi="Times New Roman" w:cs="Times New Roman"/>
                <w:sz w:val="20"/>
                <w:szCs w:val="20"/>
              </w:rPr>
              <w:t>)</w:t>
            </w:r>
            <w:r w:rsidRPr="00993C13">
              <w:rPr>
                <w:rFonts w:ascii="Times New Roman" w:hAnsi="Times New Roman" w:cs="Times New Roman"/>
                <w:sz w:val="20"/>
                <w:szCs w:val="20"/>
              </w:rPr>
              <w:t>;</w:t>
            </w:r>
          </w:p>
          <w:p w14:paraId="20B879BE"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 xml:space="preserve">щільність: не менше </w:t>
            </w:r>
            <w:r w:rsidRPr="00214D7A">
              <w:rPr>
                <w:rFonts w:ascii="Times New Roman" w:hAnsi="Times New Roman" w:cs="Times New Roman"/>
                <w:sz w:val="20"/>
                <w:szCs w:val="20"/>
              </w:rPr>
              <w:t>80</w:t>
            </w:r>
            <w:r w:rsidRPr="00993C13">
              <w:rPr>
                <w:rFonts w:ascii="Times New Roman" w:hAnsi="Times New Roman" w:cs="Times New Roman"/>
                <w:sz w:val="20"/>
                <w:szCs w:val="20"/>
              </w:rPr>
              <w:t xml:space="preserve"> г/м</w:t>
            </w:r>
            <w:r w:rsidRPr="00993C13">
              <w:rPr>
                <w:rFonts w:ascii="Times New Roman" w:hAnsi="Times New Roman" w:cs="Times New Roman"/>
                <w:sz w:val="20"/>
                <w:szCs w:val="20"/>
                <w:vertAlign w:val="superscript"/>
              </w:rPr>
              <w:t>2</w:t>
            </w:r>
            <w:r w:rsidRPr="00993C13">
              <w:rPr>
                <w:rFonts w:ascii="Times New Roman" w:hAnsi="Times New Roman" w:cs="Times New Roman"/>
                <w:sz w:val="20"/>
                <w:szCs w:val="20"/>
              </w:rPr>
              <w:t>;</w:t>
            </w:r>
          </w:p>
          <w:p w14:paraId="602332BB"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папір: офсет білий або еквівалент;</w:t>
            </w:r>
          </w:p>
          <w:p w14:paraId="415E1F6D"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тип склеювання: самоклеючий з відривною стрічкою;</w:t>
            </w:r>
          </w:p>
          <w:p w14:paraId="52E87D3A"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клапан: прямий, з широкої сторони (боку) конверту;</w:t>
            </w:r>
          </w:p>
          <w:p w14:paraId="3C18F1BD"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без внутрішнього друку;</w:t>
            </w:r>
          </w:p>
          <w:p w14:paraId="23FEA712"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пакування: коробка. Кількість одиниць товару в одному пакуванні повинна бути кратною кількості предмета закупівлі без залишку (наприклад: 100, 250, 500, 1000 тощо)</w:t>
            </w:r>
          </w:p>
          <w:p w14:paraId="7B5C14FC"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993C13">
              <w:rPr>
                <w:rFonts w:ascii="Times New Roman" w:hAnsi="Times New Roman" w:cs="Times New Roman"/>
                <w:sz w:val="20"/>
                <w:szCs w:val="20"/>
              </w:rPr>
              <w:t xml:space="preserve">Конверт повинен мати зовнішній друк, макет </w:t>
            </w:r>
            <w:r>
              <w:rPr>
                <w:rFonts w:ascii="Times New Roman" w:hAnsi="Times New Roman" w:cs="Times New Roman"/>
                <w:sz w:val="20"/>
                <w:szCs w:val="20"/>
              </w:rPr>
              <w:t xml:space="preserve">якого наведений в Зображенні №3.3  до цього додатку. Поданням своєї пропозиції </w:t>
            </w:r>
            <w:r>
              <w:rPr>
                <w:rFonts w:ascii="Times New Roman" w:hAnsi="Times New Roman" w:cs="Times New Roman"/>
                <w:sz w:val="20"/>
                <w:szCs w:val="20"/>
              </w:rPr>
              <w:lastRenderedPageBreak/>
              <w:t>учасник гарантує, що нанесення такого друку буде виконане на конверті, а його вартість врахована у його пропозиції.</w:t>
            </w:r>
          </w:p>
        </w:tc>
      </w:tr>
      <w:tr w:rsidR="00387024" w:rsidRPr="00EC0F3C" w14:paraId="11B15FF0" w14:textId="77777777" w:rsidTr="007D3E98">
        <w:trPr>
          <w:trHeight w:val="20"/>
        </w:trPr>
        <w:tc>
          <w:tcPr>
            <w:tcW w:w="366" w:type="dxa"/>
            <w:shd w:val="clear" w:color="auto" w:fill="auto"/>
          </w:tcPr>
          <w:p w14:paraId="443DC94B"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11602B4C" w14:textId="77777777" w:rsidR="00387024" w:rsidRPr="0005243F" w:rsidRDefault="00387024" w:rsidP="007D3E98">
            <w:pPr>
              <w:spacing w:after="0" w:line="240" w:lineRule="auto"/>
              <w:jc w:val="both"/>
              <w:rPr>
                <w:rFonts w:ascii="Times New Roman" w:hAnsi="Times New Roman" w:cs="Times New Roman"/>
                <w:sz w:val="20"/>
                <w:szCs w:val="20"/>
              </w:rPr>
            </w:pPr>
            <w:r w:rsidRPr="0005243F">
              <w:rPr>
                <w:rFonts w:ascii="Times New Roman" w:hAnsi="Times New Roman" w:cs="Times New Roman"/>
                <w:sz w:val="20"/>
                <w:szCs w:val="20"/>
              </w:rPr>
              <w:t>Конверт С5</w:t>
            </w:r>
            <w:r>
              <w:rPr>
                <w:rFonts w:ascii="Times New Roman" w:hAnsi="Times New Roman" w:cs="Times New Roman"/>
                <w:sz w:val="20"/>
                <w:szCs w:val="20"/>
                <w:lang w:val="en-US"/>
              </w:rPr>
              <w:t xml:space="preserve"> Kuvert-Ukraine*</w:t>
            </w:r>
          </w:p>
        </w:tc>
        <w:tc>
          <w:tcPr>
            <w:tcW w:w="141" w:type="dxa"/>
            <w:shd w:val="clear" w:color="auto" w:fill="auto"/>
          </w:tcPr>
          <w:p w14:paraId="3169CF69"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4346CFF4"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141 </w:t>
            </w:r>
            <w:r w:rsidRPr="00933928">
              <w:rPr>
                <w:rFonts w:ascii="Times New Roman" w:hAnsi="Times New Roman" w:cs="Times New Roman"/>
                <w:sz w:val="20"/>
                <w:szCs w:val="20"/>
              </w:rPr>
              <w:t>000</w:t>
            </w:r>
          </w:p>
        </w:tc>
        <w:tc>
          <w:tcPr>
            <w:tcW w:w="5932" w:type="dxa"/>
            <w:shd w:val="clear" w:color="auto" w:fill="auto"/>
          </w:tcPr>
          <w:p w14:paraId="0EA49132"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 xml:space="preserve">формат: </w:t>
            </w:r>
            <w:r>
              <w:rPr>
                <w:rFonts w:ascii="Times New Roman" w:hAnsi="Times New Roman" w:cs="Times New Roman"/>
                <w:sz w:val="20"/>
                <w:szCs w:val="20"/>
                <w:lang w:val="en-US"/>
              </w:rPr>
              <w:t>C</w:t>
            </w:r>
            <w:r w:rsidRPr="00214D7A">
              <w:rPr>
                <w:rFonts w:ascii="Times New Roman" w:hAnsi="Times New Roman" w:cs="Times New Roman"/>
                <w:sz w:val="20"/>
                <w:szCs w:val="20"/>
              </w:rPr>
              <w:t>5 (</w:t>
            </w:r>
            <w:r w:rsidRPr="00993C13">
              <w:rPr>
                <w:rFonts w:ascii="Times New Roman" w:hAnsi="Times New Roman" w:cs="Times New Roman"/>
                <w:sz w:val="20"/>
                <w:szCs w:val="20"/>
              </w:rPr>
              <w:t>162 × 229 мм</w:t>
            </w:r>
            <w:r w:rsidRPr="00214D7A">
              <w:rPr>
                <w:rFonts w:ascii="Times New Roman" w:hAnsi="Times New Roman" w:cs="Times New Roman"/>
                <w:sz w:val="20"/>
                <w:szCs w:val="20"/>
              </w:rPr>
              <w:t>)</w:t>
            </w:r>
            <w:r w:rsidRPr="00993C13">
              <w:rPr>
                <w:rFonts w:ascii="Times New Roman" w:hAnsi="Times New Roman" w:cs="Times New Roman"/>
                <w:sz w:val="20"/>
                <w:szCs w:val="20"/>
              </w:rPr>
              <w:t>;</w:t>
            </w:r>
          </w:p>
          <w:p w14:paraId="5A62DE90"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щільність: не менше 80 г/м</w:t>
            </w:r>
            <w:r w:rsidRPr="00993C13">
              <w:rPr>
                <w:rFonts w:ascii="Times New Roman" w:hAnsi="Times New Roman" w:cs="Times New Roman"/>
                <w:sz w:val="20"/>
                <w:szCs w:val="20"/>
                <w:vertAlign w:val="superscript"/>
              </w:rPr>
              <w:t>2</w:t>
            </w:r>
            <w:r w:rsidRPr="00993C13">
              <w:rPr>
                <w:rFonts w:ascii="Times New Roman" w:hAnsi="Times New Roman" w:cs="Times New Roman"/>
                <w:sz w:val="20"/>
                <w:szCs w:val="20"/>
              </w:rPr>
              <w:t>;</w:t>
            </w:r>
          </w:p>
          <w:p w14:paraId="1E012B62"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папір: офсет білий або еквівалент;</w:t>
            </w:r>
          </w:p>
          <w:p w14:paraId="2DEA05C0"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тип склеювання: самоклеючий з відривною стрічкою;</w:t>
            </w:r>
          </w:p>
          <w:p w14:paraId="05EB649B"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клапан: прямий, з довгої сторони (боку) конверту;</w:t>
            </w:r>
          </w:p>
          <w:p w14:paraId="327F3738"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без внутрішнього друку, без вікна;</w:t>
            </w:r>
          </w:p>
          <w:p w14:paraId="55763FED"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пакування: коробка. Кількість одиниць товару в одному пакуванні повинна бути кратною кількості предмета закупівлі без залишку (наприклад: 100, 250, 500, 1000 тощо)</w:t>
            </w:r>
          </w:p>
          <w:p w14:paraId="347F461C"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993C13">
              <w:rPr>
                <w:rFonts w:ascii="Times New Roman" w:hAnsi="Times New Roman" w:cs="Times New Roman"/>
                <w:sz w:val="20"/>
                <w:szCs w:val="20"/>
              </w:rPr>
              <w:t>Конверт повинен мати зовнішній друк, макет як</w:t>
            </w:r>
            <w:r>
              <w:rPr>
                <w:rFonts w:ascii="Times New Roman" w:hAnsi="Times New Roman" w:cs="Times New Roman"/>
                <w:sz w:val="20"/>
                <w:szCs w:val="20"/>
              </w:rPr>
              <w:t>ого наведений в Зображенні №3.4 до цього додатку. Поданням своєї пропозиції учасник гарантує, що нанесення такого друку буде виконане на конверті, а його вартість врахована у його пропозиції.</w:t>
            </w:r>
          </w:p>
        </w:tc>
      </w:tr>
      <w:tr w:rsidR="00387024" w:rsidRPr="00EC0F3C" w14:paraId="10A42CCB" w14:textId="77777777" w:rsidTr="007D3E98">
        <w:trPr>
          <w:trHeight w:val="20"/>
        </w:trPr>
        <w:tc>
          <w:tcPr>
            <w:tcW w:w="366" w:type="dxa"/>
            <w:shd w:val="clear" w:color="auto" w:fill="auto"/>
          </w:tcPr>
          <w:p w14:paraId="5CBA43C4"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70C69E47" w14:textId="77777777" w:rsidR="00387024" w:rsidRPr="00214D7A" w:rsidRDefault="00387024" w:rsidP="007D3E98">
            <w:pPr>
              <w:spacing w:after="0" w:line="240" w:lineRule="auto"/>
              <w:jc w:val="both"/>
              <w:rPr>
                <w:rFonts w:ascii="Times New Roman" w:hAnsi="Times New Roman" w:cs="Times New Roman"/>
                <w:sz w:val="20"/>
                <w:szCs w:val="20"/>
              </w:rPr>
            </w:pPr>
            <w:r w:rsidRPr="0005243F">
              <w:rPr>
                <w:rFonts w:ascii="Times New Roman" w:hAnsi="Times New Roman" w:cs="Times New Roman"/>
                <w:sz w:val="20"/>
                <w:szCs w:val="20"/>
              </w:rPr>
              <w:t>Ручка кулькова синя</w:t>
            </w:r>
            <w:r w:rsidRPr="00214D7A">
              <w:rPr>
                <w:rFonts w:ascii="Times New Roman" w:hAnsi="Times New Roman" w:cs="Times New Roman"/>
                <w:sz w:val="20"/>
                <w:szCs w:val="20"/>
              </w:rPr>
              <w:t xml:space="preserve"> </w:t>
            </w:r>
            <w:r>
              <w:rPr>
                <w:rFonts w:ascii="Times New Roman" w:hAnsi="Times New Roman" w:cs="Times New Roman"/>
                <w:sz w:val="20"/>
                <w:szCs w:val="20"/>
                <w:lang w:val="en-US"/>
              </w:rPr>
              <w:t>BiC</w:t>
            </w:r>
            <w:r w:rsidRPr="00214D7A">
              <w:rPr>
                <w:rFonts w:ascii="Times New Roman" w:hAnsi="Times New Roman" w:cs="Times New Roman"/>
                <w:sz w:val="20"/>
                <w:szCs w:val="20"/>
              </w:rPr>
              <w:t xml:space="preserve">* </w:t>
            </w:r>
            <w:r>
              <w:rPr>
                <w:rFonts w:ascii="Times New Roman" w:hAnsi="Times New Roman" w:cs="Times New Roman"/>
                <w:sz w:val="20"/>
                <w:szCs w:val="20"/>
                <w:lang w:val="en-US"/>
              </w:rPr>
              <w:t>Round</w:t>
            </w:r>
            <w:r w:rsidRPr="00214D7A">
              <w:rPr>
                <w:rFonts w:ascii="Times New Roman" w:hAnsi="Times New Roman" w:cs="Times New Roman"/>
                <w:sz w:val="20"/>
                <w:szCs w:val="20"/>
              </w:rPr>
              <w:t xml:space="preserve"> </w:t>
            </w:r>
            <w:r>
              <w:rPr>
                <w:rFonts w:ascii="Times New Roman" w:hAnsi="Times New Roman" w:cs="Times New Roman"/>
                <w:sz w:val="20"/>
                <w:szCs w:val="20"/>
                <w:lang w:val="en-US"/>
              </w:rPr>
              <w:t>Stic</w:t>
            </w:r>
            <w:r w:rsidRPr="00214D7A">
              <w:rPr>
                <w:rFonts w:ascii="Times New Roman" w:hAnsi="Times New Roman" w:cs="Times New Roman"/>
                <w:sz w:val="20"/>
                <w:szCs w:val="20"/>
              </w:rPr>
              <w:t>*</w:t>
            </w:r>
          </w:p>
        </w:tc>
        <w:tc>
          <w:tcPr>
            <w:tcW w:w="141" w:type="dxa"/>
            <w:shd w:val="clear" w:color="auto" w:fill="auto"/>
          </w:tcPr>
          <w:p w14:paraId="0EB2EF19"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018B5BBE"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2 240</w:t>
            </w:r>
          </w:p>
        </w:tc>
        <w:tc>
          <w:tcPr>
            <w:tcW w:w="5932" w:type="dxa"/>
            <w:shd w:val="clear" w:color="auto" w:fill="auto"/>
          </w:tcPr>
          <w:p w14:paraId="5A4B2A57"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Ручка кулькова, </w:t>
            </w:r>
            <w:r>
              <w:rPr>
                <w:rFonts w:ascii="Times New Roman" w:hAnsi="Times New Roman" w:cs="Times New Roman"/>
                <w:sz w:val="20"/>
                <w:szCs w:val="20"/>
              </w:rPr>
              <w:t xml:space="preserve">неавтоматична, з ковпачком з пластиковим кліпом, </w:t>
            </w:r>
            <w:r w:rsidRPr="0005243F">
              <w:rPr>
                <w:rFonts w:ascii="Times New Roman" w:hAnsi="Times New Roman" w:cs="Times New Roman"/>
                <w:sz w:val="20"/>
                <w:szCs w:val="20"/>
              </w:rPr>
              <w:t>вузол 0.7</w:t>
            </w:r>
            <w:r>
              <w:rPr>
                <w:rFonts w:ascii="Times New Roman" w:hAnsi="Times New Roman" w:cs="Times New Roman"/>
                <w:sz w:val="20"/>
                <w:szCs w:val="20"/>
              </w:rPr>
              <w:t>мм±10%</w:t>
            </w:r>
            <w:r w:rsidRPr="0005243F">
              <w:rPr>
                <w:rFonts w:ascii="Times New Roman" w:hAnsi="Times New Roman" w:cs="Times New Roman"/>
                <w:sz w:val="20"/>
                <w:szCs w:val="20"/>
              </w:rPr>
              <w:t>, синя</w:t>
            </w:r>
            <w:r>
              <w:rPr>
                <w:rFonts w:ascii="Times New Roman" w:hAnsi="Times New Roman" w:cs="Times New Roman"/>
                <w:sz w:val="20"/>
                <w:szCs w:val="20"/>
              </w:rPr>
              <w:t xml:space="preserve"> (колір чорнил) (мінімальні вимоги)</w:t>
            </w:r>
          </w:p>
        </w:tc>
      </w:tr>
      <w:tr w:rsidR="00387024" w:rsidRPr="00EC0F3C" w14:paraId="47D74617" w14:textId="77777777" w:rsidTr="007D3E98">
        <w:trPr>
          <w:trHeight w:val="20"/>
        </w:trPr>
        <w:tc>
          <w:tcPr>
            <w:tcW w:w="366" w:type="dxa"/>
            <w:shd w:val="clear" w:color="auto" w:fill="auto"/>
          </w:tcPr>
          <w:p w14:paraId="055716E1"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791572E0"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Олівець з гумкою</w:t>
            </w:r>
            <w:r>
              <w:rPr>
                <w:rFonts w:ascii="Times New Roman" w:hAnsi="Times New Roman" w:cs="Times New Roman"/>
                <w:sz w:val="20"/>
                <w:szCs w:val="20"/>
                <w:lang w:val="en-US"/>
              </w:rPr>
              <w:t xml:space="preserve"> Buromax*</w:t>
            </w:r>
          </w:p>
        </w:tc>
        <w:tc>
          <w:tcPr>
            <w:tcW w:w="141" w:type="dxa"/>
            <w:shd w:val="clear" w:color="auto" w:fill="auto"/>
          </w:tcPr>
          <w:p w14:paraId="46E503F8"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5AD62007"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2 240</w:t>
            </w:r>
          </w:p>
        </w:tc>
        <w:tc>
          <w:tcPr>
            <w:tcW w:w="5932" w:type="dxa"/>
            <w:shd w:val="clear" w:color="auto" w:fill="auto"/>
          </w:tcPr>
          <w:p w14:paraId="63978BB3"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Олівець чорнографітний, HB, з гумкою</w:t>
            </w:r>
            <w:r>
              <w:rPr>
                <w:rFonts w:ascii="Times New Roman" w:hAnsi="Times New Roman" w:cs="Times New Roman"/>
                <w:sz w:val="20"/>
                <w:szCs w:val="20"/>
              </w:rPr>
              <w:t xml:space="preserve"> (мінімальні вимоги)</w:t>
            </w:r>
          </w:p>
        </w:tc>
      </w:tr>
      <w:tr w:rsidR="00387024" w:rsidRPr="00EC0F3C" w14:paraId="58BC3AC4" w14:textId="77777777" w:rsidTr="007D3E98">
        <w:trPr>
          <w:trHeight w:val="20"/>
        </w:trPr>
        <w:tc>
          <w:tcPr>
            <w:tcW w:w="366" w:type="dxa"/>
            <w:shd w:val="clear" w:color="auto" w:fill="auto"/>
          </w:tcPr>
          <w:p w14:paraId="28A8C80F"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6E0FA9E8"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Ножиці канцелярські</w:t>
            </w:r>
            <w:r>
              <w:rPr>
                <w:rFonts w:ascii="Times New Roman" w:hAnsi="Times New Roman" w:cs="Times New Roman"/>
                <w:sz w:val="20"/>
                <w:szCs w:val="20"/>
                <w:lang w:val="en-US"/>
              </w:rPr>
              <w:t xml:space="preserve"> Buromax*</w:t>
            </w:r>
          </w:p>
        </w:tc>
        <w:tc>
          <w:tcPr>
            <w:tcW w:w="141" w:type="dxa"/>
            <w:shd w:val="clear" w:color="auto" w:fill="auto"/>
          </w:tcPr>
          <w:p w14:paraId="69F62DE7"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244BE43E"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213</w:t>
            </w:r>
          </w:p>
        </w:tc>
        <w:tc>
          <w:tcPr>
            <w:tcW w:w="5932" w:type="dxa"/>
            <w:shd w:val="clear" w:color="auto" w:fill="auto"/>
          </w:tcPr>
          <w:p w14:paraId="0E7FD287"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Ножиці канцелярські, </w:t>
            </w:r>
            <w:r>
              <w:rPr>
                <w:rFonts w:ascii="Times New Roman" w:hAnsi="Times New Roman" w:cs="Times New Roman"/>
                <w:sz w:val="20"/>
                <w:szCs w:val="20"/>
              </w:rPr>
              <w:t>не менше 17.5</w:t>
            </w:r>
            <w:r w:rsidRPr="0005243F">
              <w:rPr>
                <w:rFonts w:ascii="Times New Roman" w:hAnsi="Times New Roman" w:cs="Times New Roman"/>
                <w:sz w:val="20"/>
                <w:szCs w:val="20"/>
              </w:rPr>
              <w:t>см, пластикові ручки</w:t>
            </w:r>
            <w:r>
              <w:rPr>
                <w:rFonts w:ascii="Times New Roman" w:hAnsi="Times New Roman" w:cs="Times New Roman"/>
                <w:sz w:val="20"/>
                <w:szCs w:val="20"/>
              </w:rPr>
              <w:t xml:space="preserve"> (мінімальні вимоги)</w:t>
            </w:r>
          </w:p>
        </w:tc>
      </w:tr>
      <w:tr w:rsidR="00387024" w:rsidRPr="00EC0F3C" w14:paraId="09A821DF" w14:textId="77777777" w:rsidTr="007D3E98">
        <w:trPr>
          <w:trHeight w:val="20"/>
        </w:trPr>
        <w:tc>
          <w:tcPr>
            <w:tcW w:w="366" w:type="dxa"/>
            <w:shd w:val="clear" w:color="auto" w:fill="auto"/>
          </w:tcPr>
          <w:p w14:paraId="4827541C"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27D28705"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Степлер №24/6</w:t>
            </w:r>
            <w:r>
              <w:rPr>
                <w:rFonts w:ascii="Times New Roman" w:hAnsi="Times New Roman" w:cs="Times New Roman"/>
                <w:sz w:val="20"/>
                <w:szCs w:val="20"/>
                <w:lang w:val="en-US"/>
              </w:rPr>
              <w:t xml:space="preserve"> Buromax*</w:t>
            </w:r>
          </w:p>
        </w:tc>
        <w:tc>
          <w:tcPr>
            <w:tcW w:w="141" w:type="dxa"/>
            <w:shd w:val="clear" w:color="auto" w:fill="auto"/>
          </w:tcPr>
          <w:p w14:paraId="5292A448"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5EB53359"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169</w:t>
            </w:r>
          </w:p>
        </w:tc>
        <w:tc>
          <w:tcPr>
            <w:tcW w:w="5932" w:type="dxa"/>
            <w:shd w:val="clear" w:color="auto" w:fill="auto"/>
          </w:tcPr>
          <w:p w14:paraId="687FCB53"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Степлер настільний, </w:t>
            </w:r>
            <w:r>
              <w:rPr>
                <w:rFonts w:ascii="Times New Roman" w:hAnsi="Times New Roman" w:cs="Times New Roman"/>
                <w:sz w:val="20"/>
                <w:szCs w:val="20"/>
              </w:rPr>
              <w:t xml:space="preserve">пробивна потужність </w:t>
            </w:r>
            <w:r>
              <w:rPr>
                <w:rFonts w:ascii="Times New Roman" w:hAnsi="Times New Roman" w:cs="Times New Roman"/>
                <w:sz w:val="20"/>
                <w:szCs w:val="20"/>
                <w:lang w:val="en-US"/>
              </w:rPr>
              <w:t>min</w:t>
            </w:r>
            <w:r w:rsidRPr="0005243F">
              <w:rPr>
                <w:rFonts w:ascii="Times New Roman" w:hAnsi="Times New Roman" w:cs="Times New Roman"/>
                <w:sz w:val="20"/>
                <w:szCs w:val="20"/>
              </w:rPr>
              <w:t>20 арк., №24-26</w:t>
            </w:r>
            <w:r>
              <w:rPr>
                <w:rFonts w:ascii="Times New Roman" w:hAnsi="Times New Roman" w:cs="Times New Roman"/>
                <w:sz w:val="20"/>
                <w:szCs w:val="20"/>
              </w:rPr>
              <w:t xml:space="preserve"> (мінімальні вимоги)</w:t>
            </w:r>
          </w:p>
        </w:tc>
      </w:tr>
      <w:tr w:rsidR="00387024" w:rsidRPr="00EC0F3C" w14:paraId="57697C54" w14:textId="77777777" w:rsidTr="007D3E98">
        <w:trPr>
          <w:trHeight w:val="20"/>
        </w:trPr>
        <w:tc>
          <w:tcPr>
            <w:tcW w:w="366" w:type="dxa"/>
            <w:shd w:val="clear" w:color="auto" w:fill="auto"/>
          </w:tcPr>
          <w:p w14:paraId="12281F03"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283A7601"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Скоби №24/6</w:t>
            </w:r>
            <w:r>
              <w:rPr>
                <w:rFonts w:ascii="Times New Roman" w:hAnsi="Times New Roman" w:cs="Times New Roman"/>
                <w:sz w:val="20"/>
                <w:szCs w:val="20"/>
                <w:lang w:val="en-US"/>
              </w:rPr>
              <w:t xml:space="preserve"> Buromax*</w:t>
            </w:r>
          </w:p>
        </w:tc>
        <w:tc>
          <w:tcPr>
            <w:tcW w:w="141" w:type="dxa"/>
            <w:shd w:val="clear" w:color="auto" w:fill="auto"/>
          </w:tcPr>
          <w:p w14:paraId="65CDDBE1"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пач</w:t>
            </w:r>
          </w:p>
        </w:tc>
        <w:tc>
          <w:tcPr>
            <w:tcW w:w="866" w:type="dxa"/>
            <w:shd w:val="clear" w:color="auto" w:fill="auto"/>
          </w:tcPr>
          <w:p w14:paraId="25792693"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933928">
              <w:rPr>
                <w:rFonts w:ascii="Times New Roman" w:hAnsi="Times New Roman" w:cs="Times New Roman"/>
                <w:sz w:val="20"/>
                <w:szCs w:val="20"/>
              </w:rPr>
              <w:t>800</w:t>
            </w:r>
          </w:p>
        </w:tc>
        <w:tc>
          <w:tcPr>
            <w:tcW w:w="5932" w:type="dxa"/>
            <w:shd w:val="clear" w:color="auto" w:fill="auto"/>
          </w:tcPr>
          <w:p w14:paraId="33C99518"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Скоби для степлера, №24/6, </w:t>
            </w:r>
            <w:r>
              <w:rPr>
                <w:rFonts w:ascii="Times New Roman" w:hAnsi="Times New Roman" w:cs="Times New Roman"/>
                <w:sz w:val="20"/>
                <w:szCs w:val="20"/>
              </w:rPr>
              <w:t>не менше 1000</w:t>
            </w:r>
            <w:r w:rsidRPr="0005243F">
              <w:rPr>
                <w:rFonts w:ascii="Times New Roman" w:hAnsi="Times New Roman" w:cs="Times New Roman"/>
                <w:sz w:val="20"/>
                <w:szCs w:val="20"/>
              </w:rPr>
              <w:t>шт.</w:t>
            </w:r>
          </w:p>
        </w:tc>
      </w:tr>
      <w:tr w:rsidR="00387024" w:rsidRPr="00EC0F3C" w14:paraId="0F30F155" w14:textId="77777777" w:rsidTr="007D3E98">
        <w:trPr>
          <w:trHeight w:val="20"/>
        </w:trPr>
        <w:tc>
          <w:tcPr>
            <w:tcW w:w="366" w:type="dxa"/>
            <w:shd w:val="clear" w:color="auto" w:fill="auto"/>
          </w:tcPr>
          <w:p w14:paraId="04D38EB7"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4316C10C"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Клей ПВА 200 мл</w:t>
            </w:r>
            <w:r>
              <w:rPr>
                <w:rFonts w:ascii="Times New Roman" w:hAnsi="Times New Roman" w:cs="Times New Roman"/>
                <w:sz w:val="20"/>
                <w:szCs w:val="20"/>
                <w:lang w:val="en-US"/>
              </w:rPr>
              <w:t xml:space="preserve"> Buromax*</w:t>
            </w:r>
          </w:p>
        </w:tc>
        <w:tc>
          <w:tcPr>
            <w:tcW w:w="141" w:type="dxa"/>
            <w:shd w:val="clear" w:color="auto" w:fill="auto"/>
          </w:tcPr>
          <w:p w14:paraId="5AF8B689"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127F830F"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933928">
              <w:rPr>
                <w:rFonts w:ascii="Times New Roman" w:hAnsi="Times New Roman" w:cs="Times New Roman"/>
                <w:sz w:val="20"/>
                <w:szCs w:val="20"/>
              </w:rPr>
              <w:t>00</w:t>
            </w:r>
          </w:p>
        </w:tc>
        <w:tc>
          <w:tcPr>
            <w:tcW w:w="5932" w:type="dxa"/>
            <w:shd w:val="clear" w:color="auto" w:fill="auto"/>
          </w:tcPr>
          <w:p w14:paraId="40D38F65"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Клей ПВА, з дозатором, </w:t>
            </w:r>
            <w:r>
              <w:rPr>
                <w:rFonts w:ascii="Times New Roman" w:hAnsi="Times New Roman" w:cs="Times New Roman"/>
                <w:sz w:val="20"/>
                <w:szCs w:val="20"/>
              </w:rPr>
              <w:t>не менше 200</w:t>
            </w:r>
            <w:r w:rsidRPr="0005243F">
              <w:rPr>
                <w:rFonts w:ascii="Times New Roman" w:hAnsi="Times New Roman" w:cs="Times New Roman"/>
                <w:sz w:val="20"/>
                <w:szCs w:val="20"/>
              </w:rPr>
              <w:t>мл</w:t>
            </w:r>
          </w:p>
        </w:tc>
      </w:tr>
      <w:tr w:rsidR="00387024" w:rsidRPr="00EC0F3C" w14:paraId="45D5D01B" w14:textId="77777777" w:rsidTr="007D3E98">
        <w:trPr>
          <w:trHeight w:val="20"/>
        </w:trPr>
        <w:tc>
          <w:tcPr>
            <w:tcW w:w="366" w:type="dxa"/>
            <w:shd w:val="clear" w:color="auto" w:fill="auto"/>
          </w:tcPr>
          <w:p w14:paraId="63A702F9"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1929F409"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Файли А4 (100 шт.)</w:t>
            </w:r>
            <w:r>
              <w:rPr>
                <w:rFonts w:ascii="Times New Roman" w:hAnsi="Times New Roman" w:cs="Times New Roman"/>
                <w:sz w:val="20"/>
                <w:szCs w:val="20"/>
                <w:lang w:val="en-US"/>
              </w:rPr>
              <w:t xml:space="preserve"> Romus*</w:t>
            </w:r>
          </w:p>
        </w:tc>
        <w:tc>
          <w:tcPr>
            <w:tcW w:w="141" w:type="dxa"/>
            <w:shd w:val="clear" w:color="auto" w:fill="auto"/>
          </w:tcPr>
          <w:p w14:paraId="7983AE1F"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пач</w:t>
            </w:r>
          </w:p>
        </w:tc>
        <w:tc>
          <w:tcPr>
            <w:tcW w:w="866" w:type="dxa"/>
            <w:shd w:val="clear" w:color="auto" w:fill="auto"/>
          </w:tcPr>
          <w:p w14:paraId="4BBBC596"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2</w:t>
            </w:r>
            <w:r>
              <w:rPr>
                <w:rFonts w:ascii="Times New Roman" w:hAnsi="Times New Roman" w:cs="Times New Roman"/>
                <w:sz w:val="20"/>
                <w:szCs w:val="20"/>
              </w:rPr>
              <w:t>23</w:t>
            </w:r>
          </w:p>
        </w:tc>
        <w:tc>
          <w:tcPr>
            <w:tcW w:w="5932" w:type="dxa"/>
            <w:shd w:val="clear" w:color="auto" w:fill="auto"/>
          </w:tcPr>
          <w:p w14:paraId="7D97DBBD"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Фай</w:t>
            </w:r>
            <w:r>
              <w:rPr>
                <w:rFonts w:ascii="Times New Roman" w:hAnsi="Times New Roman" w:cs="Times New Roman"/>
                <w:sz w:val="20"/>
                <w:szCs w:val="20"/>
              </w:rPr>
              <w:t xml:space="preserve">л для документів, глянцевий, з європерфорацією, розмір А4 </w:t>
            </w:r>
            <w:r w:rsidRPr="00214D7A">
              <w:rPr>
                <w:rFonts w:ascii="Times New Roman" w:hAnsi="Times New Roman" w:cs="Times New Roman"/>
                <w:sz w:val="20"/>
                <w:szCs w:val="20"/>
              </w:rPr>
              <w:t>(210</w:t>
            </w:r>
            <w:r w:rsidRPr="00993C13">
              <w:rPr>
                <w:rFonts w:ascii="Times New Roman" w:hAnsi="Times New Roman" w:cs="Times New Roman"/>
                <w:sz w:val="20"/>
                <w:szCs w:val="20"/>
              </w:rPr>
              <w:t>×</w:t>
            </w:r>
            <w:r w:rsidRPr="00214D7A">
              <w:rPr>
                <w:rFonts w:ascii="Times New Roman" w:hAnsi="Times New Roman" w:cs="Times New Roman"/>
                <w:sz w:val="20"/>
                <w:szCs w:val="20"/>
              </w:rPr>
              <w:t>297</w:t>
            </w:r>
            <w:r w:rsidRPr="00993C13">
              <w:rPr>
                <w:rFonts w:ascii="Times New Roman" w:hAnsi="Times New Roman" w:cs="Times New Roman"/>
                <w:sz w:val="20"/>
                <w:szCs w:val="20"/>
              </w:rPr>
              <w:t>мм</w:t>
            </w:r>
            <w:r w:rsidRPr="00214D7A">
              <w:rPr>
                <w:rFonts w:ascii="Times New Roman" w:hAnsi="Times New Roman" w:cs="Times New Roman"/>
                <w:sz w:val="20"/>
                <w:szCs w:val="20"/>
              </w:rPr>
              <w:t>)</w:t>
            </w:r>
            <w:r w:rsidRPr="0005243F">
              <w:rPr>
                <w:rFonts w:ascii="Times New Roman" w:hAnsi="Times New Roman" w:cs="Times New Roman"/>
                <w:sz w:val="20"/>
                <w:szCs w:val="20"/>
              </w:rPr>
              <w:t xml:space="preserve">, </w:t>
            </w:r>
            <w:r>
              <w:rPr>
                <w:rFonts w:ascii="Times New Roman" w:hAnsi="Times New Roman" w:cs="Times New Roman"/>
                <w:sz w:val="20"/>
                <w:szCs w:val="20"/>
              </w:rPr>
              <w:t xml:space="preserve">не менше </w:t>
            </w:r>
            <w:r w:rsidRPr="0005243F">
              <w:rPr>
                <w:rFonts w:ascii="Times New Roman" w:hAnsi="Times New Roman" w:cs="Times New Roman"/>
                <w:sz w:val="20"/>
                <w:szCs w:val="20"/>
              </w:rPr>
              <w:t>40 мк</w:t>
            </w:r>
            <w:r>
              <w:rPr>
                <w:rFonts w:ascii="Times New Roman" w:hAnsi="Times New Roman" w:cs="Times New Roman"/>
                <w:sz w:val="20"/>
                <w:szCs w:val="20"/>
              </w:rPr>
              <w:t>м, не менше 100шт в пач (мінімальні вимоги)</w:t>
            </w:r>
          </w:p>
        </w:tc>
      </w:tr>
      <w:tr w:rsidR="00387024" w:rsidRPr="00EC0F3C" w14:paraId="57A1481C" w14:textId="77777777" w:rsidTr="007D3E98">
        <w:trPr>
          <w:trHeight w:val="20"/>
        </w:trPr>
        <w:tc>
          <w:tcPr>
            <w:tcW w:w="366" w:type="dxa"/>
            <w:shd w:val="clear" w:color="auto" w:fill="auto"/>
          </w:tcPr>
          <w:p w14:paraId="369D6BC2"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503BC40C"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Сегрегатор А4</w:t>
            </w:r>
            <w:r>
              <w:rPr>
                <w:rFonts w:ascii="Times New Roman" w:hAnsi="Times New Roman" w:cs="Times New Roman"/>
                <w:sz w:val="20"/>
                <w:szCs w:val="20"/>
                <w:lang w:val="en-US"/>
              </w:rPr>
              <w:t xml:space="preserve"> Romus*</w:t>
            </w:r>
          </w:p>
        </w:tc>
        <w:tc>
          <w:tcPr>
            <w:tcW w:w="141" w:type="dxa"/>
            <w:shd w:val="clear" w:color="auto" w:fill="auto"/>
          </w:tcPr>
          <w:p w14:paraId="1FDCE0A5"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77A2DD13"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38</w:t>
            </w:r>
            <w:r w:rsidRPr="00933928">
              <w:rPr>
                <w:rFonts w:ascii="Times New Roman" w:hAnsi="Times New Roman" w:cs="Times New Roman"/>
                <w:sz w:val="20"/>
                <w:szCs w:val="20"/>
              </w:rPr>
              <w:t>5</w:t>
            </w:r>
          </w:p>
        </w:tc>
        <w:tc>
          <w:tcPr>
            <w:tcW w:w="5932" w:type="dxa"/>
            <w:shd w:val="clear" w:color="auto" w:fill="auto"/>
          </w:tcPr>
          <w:p w14:paraId="3E081884"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Сегрегатор, </w:t>
            </w:r>
            <w:r>
              <w:rPr>
                <w:rFonts w:ascii="Times New Roman" w:hAnsi="Times New Roman" w:cs="Times New Roman"/>
                <w:sz w:val="20"/>
                <w:szCs w:val="20"/>
              </w:rPr>
              <w:t>подвійне покриття поліпропіленом (2</w:t>
            </w:r>
            <w:r>
              <w:rPr>
                <w:rFonts w:ascii="Times New Roman" w:hAnsi="Times New Roman" w:cs="Times New Roman"/>
                <w:sz w:val="20"/>
                <w:szCs w:val="20"/>
                <w:lang w:val="en-US"/>
              </w:rPr>
              <w:t>PP</w:t>
            </w:r>
            <w:r w:rsidRPr="00214D7A">
              <w:rPr>
                <w:rFonts w:ascii="Times New Roman" w:hAnsi="Times New Roman" w:cs="Times New Roman"/>
                <w:sz w:val="20"/>
                <w:szCs w:val="20"/>
              </w:rPr>
              <w:t xml:space="preserve">), </w:t>
            </w:r>
            <w:r>
              <w:rPr>
                <w:rFonts w:ascii="Times New Roman" w:hAnsi="Times New Roman" w:cs="Times New Roman"/>
                <w:sz w:val="20"/>
                <w:szCs w:val="20"/>
              </w:rPr>
              <w:t xml:space="preserve">ширина торця не менше </w:t>
            </w:r>
            <w:r w:rsidRPr="0005243F">
              <w:rPr>
                <w:rFonts w:ascii="Times New Roman" w:hAnsi="Times New Roman" w:cs="Times New Roman"/>
                <w:sz w:val="20"/>
                <w:szCs w:val="20"/>
              </w:rPr>
              <w:t xml:space="preserve">75 мм, А4, </w:t>
            </w:r>
            <w:r>
              <w:rPr>
                <w:rFonts w:ascii="Times New Roman" w:hAnsi="Times New Roman" w:cs="Times New Roman"/>
                <w:sz w:val="20"/>
                <w:szCs w:val="20"/>
              </w:rPr>
              <w:t>колір на вибір замовника (мінімальні вимоги)</w:t>
            </w:r>
          </w:p>
        </w:tc>
      </w:tr>
      <w:tr w:rsidR="00387024" w:rsidRPr="00EC0F3C" w14:paraId="46DF989E" w14:textId="77777777" w:rsidTr="007D3E98">
        <w:trPr>
          <w:trHeight w:val="20"/>
        </w:trPr>
        <w:tc>
          <w:tcPr>
            <w:tcW w:w="366" w:type="dxa"/>
            <w:shd w:val="clear" w:color="auto" w:fill="auto"/>
          </w:tcPr>
          <w:p w14:paraId="615830F0"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0F5A4E11"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Фарба штемпельна синя</w:t>
            </w:r>
            <w:r>
              <w:rPr>
                <w:rFonts w:ascii="Times New Roman" w:hAnsi="Times New Roman" w:cs="Times New Roman"/>
                <w:sz w:val="20"/>
                <w:szCs w:val="20"/>
                <w:lang w:val="en-US"/>
              </w:rPr>
              <w:t xml:space="preserve"> Buromax*</w:t>
            </w:r>
          </w:p>
        </w:tc>
        <w:tc>
          <w:tcPr>
            <w:tcW w:w="141" w:type="dxa"/>
            <w:shd w:val="clear" w:color="auto" w:fill="auto"/>
          </w:tcPr>
          <w:p w14:paraId="1671A4B7"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20C8BF59"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26</w:t>
            </w:r>
            <w:r>
              <w:rPr>
                <w:rFonts w:ascii="Times New Roman" w:hAnsi="Times New Roman" w:cs="Times New Roman"/>
                <w:sz w:val="20"/>
                <w:szCs w:val="20"/>
              </w:rPr>
              <w:t>7</w:t>
            </w:r>
          </w:p>
        </w:tc>
        <w:tc>
          <w:tcPr>
            <w:tcW w:w="5932" w:type="dxa"/>
            <w:shd w:val="clear" w:color="auto" w:fill="auto"/>
          </w:tcPr>
          <w:p w14:paraId="50617C04"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Фарба штемпельна, </w:t>
            </w:r>
            <w:r>
              <w:rPr>
                <w:rFonts w:ascii="Times New Roman" w:hAnsi="Times New Roman" w:cs="Times New Roman"/>
                <w:sz w:val="20"/>
                <w:szCs w:val="20"/>
              </w:rPr>
              <w:t>не менше 30</w:t>
            </w:r>
            <w:r w:rsidRPr="0005243F">
              <w:rPr>
                <w:rFonts w:ascii="Times New Roman" w:hAnsi="Times New Roman" w:cs="Times New Roman"/>
                <w:sz w:val="20"/>
                <w:szCs w:val="20"/>
              </w:rPr>
              <w:t>мл, синя</w:t>
            </w:r>
          </w:p>
        </w:tc>
      </w:tr>
      <w:tr w:rsidR="00387024" w:rsidRPr="00EC0F3C" w14:paraId="16701AC7" w14:textId="77777777" w:rsidTr="007D3E98">
        <w:trPr>
          <w:trHeight w:val="20"/>
        </w:trPr>
        <w:tc>
          <w:tcPr>
            <w:tcW w:w="366" w:type="dxa"/>
            <w:shd w:val="clear" w:color="auto" w:fill="auto"/>
          </w:tcPr>
          <w:p w14:paraId="0AEEC636"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0536ACCF"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Папка на зав'язках</w:t>
            </w:r>
            <w:r>
              <w:rPr>
                <w:rFonts w:ascii="Times New Roman" w:hAnsi="Times New Roman" w:cs="Times New Roman"/>
                <w:sz w:val="20"/>
                <w:szCs w:val="20"/>
                <w:lang w:val="en-US"/>
              </w:rPr>
              <w:t xml:space="preserve"> Romus*</w:t>
            </w:r>
          </w:p>
        </w:tc>
        <w:tc>
          <w:tcPr>
            <w:tcW w:w="141" w:type="dxa"/>
            <w:shd w:val="clear" w:color="auto" w:fill="auto"/>
          </w:tcPr>
          <w:p w14:paraId="1D90349A"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403EC2A6"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5</w:t>
            </w:r>
            <w:r>
              <w:rPr>
                <w:rFonts w:ascii="Times New Roman" w:hAnsi="Times New Roman" w:cs="Times New Roman"/>
                <w:sz w:val="20"/>
                <w:szCs w:val="20"/>
              </w:rPr>
              <w:t xml:space="preserve"> </w:t>
            </w:r>
            <w:r w:rsidRPr="00933928">
              <w:rPr>
                <w:rFonts w:ascii="Times New Roman" w:hAnsi="Times New Roman" w:cs="Times New Roman"/>
                <w:sz w:val="20"/>
                <w:szCs w:val="20"/>
              </w:rPr>
              <w:t>020</w:t>
            </w:r>
          </w:p>
        </w:tc>
        <w:tc>
          <w:tcPr>
            <w:tcW w:w="5932" w:type="dxa"/>
            <w:shd w:val="clear" w:color="auto" w:fill="auto"/>
          </w:tcPr>
          <w:p w14:paraId="42BE37D1"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Папка картонна, на зав’язках, </w:t>
            </w:r>
            <w:r>
              <w:rPr>
                <w:rFonts w:ascii="Times New Roman" w:hAnsi="Times New Roman" w:cs="Times New Roman"/>
                <w:sz w:val="20"/>
                <w:szCs w:val="20"/>
              </w:rPr>
              <w:t xml:space="preserve">формат </w:t>
            </w:r>
            <w:r w:rsidRPr="0005243F">
              <w:rPr>
                <w:rFonts w:ascii="Times New Roman" w:hAnsi="Times New Roman" w:cs="Times New Roman"/>
                <w:sz w:val="20"/>
                <w:szCs w:val="20"/>
              </w:rPr>
              <w:t>А4</w:t>
            </w:r>
            <w:r>
              <w:rPr>
                <w:rFonts w:ascii="Times New Roman" w:hAnsi="Times New Roman" w:cs="Times New Roman"/>
                <w:sz w:val="20"/>
                <w:szCs w:val="20"/>
              </w:rPr>
              <w:t xml:space="preserve"> </w:t>
            </w:r>
            <w:r w:rsidRPr="00214D7A">
              <w:rPr>
                <w:rFonts w:ascii="Times New Roman" w:hAnsi="Times New Roman" w:cs="Times New Roman"/>
                <w:sz w:val="20"/>
                <w:szCs w:val="20"/>
              </w:rPr>
              <w:t>(210</w:t>
            </w:r>
            <w:r w:rsidRPr="00993C13">
              <w:rPr>
                <w:rFonts w:ascii="Times New Roman" w:hAnsi="Times New Roman" w:cs="Times New Roman"/>
                <w:sz w:val="20"/>
                <w:szCs w:val="20"/>
              </w:rPr>
              <w:t>×</w:t>
            </w:r>
            <w:r w:rsidRPr="00214D7A">
              <w:rPr>
                <w:rFonts w:ascii="Times New Roman" w:hAnsi="Times New Roman" w:cs="Times New Roman"/>
                <w:sz w:val="20"/>
                <w:szCs w:val="20"/>
              </w:rPr>
              <w:t>297</w:t>
            </w:r>
            <w:r w:rsidRPr="00993C13">
              <w:rPr>
                <w:rFonts w:ascii="Times New Roman" w:hAnsi="Times New Roman" w:cs="Times New Roman"/>
                <w:sz w:val="20"/>
                <w:szCs w:val="20"/>
              </w:rPr>
              <w:t>мм</w:t>
            </w:r>
            <w:r w:rsidRPr="00214D7A">
              <w:rPr>
                <w:rFonts w:ascii="Times New Roman" w:hAnsi="Times New Roman" w:cs="Times New Roman"/>
                <w:sz w:val="20"/>
                <w:szCs w:val="20"/>
              </w:rPr>
              <w:t>)</w:t>
            </w:r>
          </w:p>
        </w:tc>
      </w:tr>
      <w:tr w:rsidR="00387024" w:rsidRPr="00EC0F3C" w14:paraId="6324D88B" w14:textId="77777777" w:rsidTr="007D3E98">
        <w:trPr>
          <w:trHeight w:val="20"/>
        </w:trPr>
        <w:tc>
          <w:tcPr>
            <w:tcW w:w="366" w:type="dxa"/>
            <w:shd w:val="clear" w:color="auto" w:fill="auto"/>
          </w:tcPr>
          <w:p w14:paraId="65C01391"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14BB8243" w14:textId="77777777" w:rsidR="00387024" w:rsidRPr="00933928" w:rsidRDefault="00387024" w:rsidP="007D3E98">
            <w:pPr>
              <w:spacing w:after="0" w:line="240" w:lineRule="auto"/>
              <w:jc w:val="both"/>
              <w:rPr>
                <w:rFonts w:ascii="Times New Roman" w:hAnsi="Times New Roman" w:cs="Times New Roman"/>
                <w:sz w:val="20"/>
                <w:szCs w:val="20"/>
                <w:lang w:val="en-US"/>
              </w:rPr>
            </w:pPr>
            <w:r w:rsidRPr="0005243F">
              <w:rPr>
                <w:rFonts w:ascii="Times New Roman" w:hAnsi="Times New Roman" w:cs="Times New Roman"/>
                <w:sz w:val="20"/>
                <w:szCs w:val="20"/>
              </w:rPr>
              <w:t>Гумка для стирання</w:t>
            </w:r>
            <w:r>
              <w:rPr>
                <w:rFonts w:ascii="Times New Roman" w:hAnsi="Times New Roman" w:cs="Times New Roman"/>
                <w:sz w:val="20"/>
                <w:szCs w:val="20"/>
                <w:lang w:val="en-US"/>
              </w:rPr>
              <w:t xml:space="preserve"> Buromax*</w:t>
            </w:r>
          </w:p>
        </w:tc>
        <w:tc>
          <w:tcPr>
            <w:tcW w:w="141" w:type="dxa"/>
            <w:shd w:val="clear" w:color="auto" w:fill="auto"/>
          </w:tcPr>
          <w:p w14:paraId="7880FCFC"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077635AE"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565</w:t>
            </w:r>
          </w:p>
        </w:tc>
        <w:tc>
          <w:tcPr>
            <w:tcW w:w="5932" w:type="dxa"/>
            <w:shd w:val="clear" w:color="auto" w:fill="auto"/>
          </w:tcPr>
          <w:p w14:paraId="5CF5F780" w14:textId="77777777" w:rsidR="00387024" w:rsidRPr="0005243F"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Гумка канцелярська, трикутна, біла</w:t>
            </w:r>
          </w:p>
        </w:tc>
      </w:tr>
      <w:tr w:rsidR="00387024" w:rsidRPr="00EC0F3C" w14:paraId="19443788" w14:textId="77777777" w:rsidTr="007D3E98">
        <w:trPr>
          <w:trHeight w:val="20"/>
        </w:trPr>
        <w:tc>
          <w:tcPr>
            <w:tcW w:w="366" w:type="dxa"/>
            <w:shd w:val="clear" w:color="auto" w:fill="auto"/>
          </w:tcPr>
          <w:p w14:paraId="17942DAE"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2AA9363E" w14:textId="77777777" w:rsidR="00387024" w:rsidRPr="00B16FF9" w:rsidRDefault="00387024" w:rsidP="007D3E98">
            <w:pPr>
              <w:spacing w:after="0" w:line="240" w:lineRule="auto"/>
              <w:jc w:val="both"/>
              <w:rPr>
                <w:rFonts w:ascii="Times New Roman" w:hAnsi="Times New Roman" w:cs="Times New Roman"/>
                <w:sz w:val="20"/>
                <w:szCs w:val="20"/>
                <w:lang w:val="en-US"/>
              </w:rPr>
            </w:pPr>
            <w:r w:rsidRPr="00B16FF9">
              <w:rPr>
                <w:rFonts w:ascii="Times New Roman" w:hAnsi="Times New Roman" w:cs="Times New Roman"/>
                <w:sz w:val="20"/>
                <w:szCs w:val="20"/>
              </w:rPr>
              <w:t>Закладки пластикові</w:t>
            </w:r>
            <w:r w:rsidRPr="00B16FF9">
              <w:rPr>
                <w:rFonts w:ascii="Times New Roman" w:hAnsi="Times New Roman" w:cs="Times New Roman"/>
                <w:sz w:val="20"/>
                <w:szCs w:val="20"/>
                <w:lang w:val="en-US"/>
              </w:rPr>
              <w:t xml:space="preserve"> Buromax*</w:t>
            </w:r>
          </w:p>
        </w:tc>
        <w:tc>
          <w:tcPr>
            <w:tcW w:w="141" w:type="dxa"/>
            <w:shd w:val="clear" w:color="auto" w:fill="auto"/>
          </w:tcPr>
          <w:p w14:paraId="3892ADAF" w14:textId="77777777" w:rsidR="00387024" w:rsidRPr="00B16FF9"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Пач.</w:t>
            </w:r>
          </w:p>
        </w:tc>
        <w:tc>
          <w:tcPr>
            <w:tcW w:w="866" w:type="dxa"/>
            <w:shd w:val="clear" w:color="auto" w:fill="auto"/>
          </w:tcPr>
          <w:p w14:paraId="6E1DDF26" w14:textId="77777777" w:rsidR="00387024" w:rsidRPr="00B16FF9" w:rsidRDefault="00387024" w:rsidP="007D3E98">
            <w:pPr>
              <w:spacing w:after="0" w:line="240" w:lineRule="auto"/>
              <w:jc w:val="both"/>
              <w:rPr>
                <w:rFonts w:ascii="Times New Roman" w:hAnsi="Times New Roman" w:cs="Times New Roman"/>
                <w:sz w:val="20"/>
                <w:szCs w:val="20"/>
              </w:rPr>
            </w:pPr>
            <w:r w:rsidRPr="00B16FF9">
              <w:rPr>
                <w:rFonts w:ascii="Times New Roman" w:hAnsi="Times New Roman" w:cs="Times New Roman"/>
                <w:sz w:val="20"/>
                <w:szCs w:val="20"/>
              </w:rPr>
              <w:t>2787</w:t>
            </w:r>
          </w:p>
        </w:tc>
        <w:tc>
          <w:tcPr>
            <w:tcW w:w="5932" w:type="dxa"/>
            <w:shd w:val="clear" w:color="auto" w:fill="auto"/>
          </w:tcPr>
          <w:p w14:paraId="0B06A713" w14:textId="77777777" w:rsidR="00387024" w:rsidRPr="00B16FF9" w:rsidRDefault="00387024" w:rsidP="007D3E98">
            <w:pPr>
              <w:spacing w:after="0"/>
              <w:jc w:val="both"/>
              <w:rPr>
                <w:rFonts w:ascii="Times New Roman" w:eastAsia="Calibri" w:hAnsi="Times New Roman" w:cs="Times New Roman"/>
                <w:sz w:val="20"/>
                <w:szCs w:val="20"/>
                <w:lang w:eastAsia="zh-CN"/>
              </w:rPr>
            </w:pPr>
            <w:r w:rsidRPr="00B16FF9">
              <w:rPr>
                <w:rFonts w:ascii="Times New Roman" w:hAnsi="Times New Roman" w:cs="Times New Roman"/>
                <w:sz w:val="20"/>
                <w:szCs w:val="20"/>
              </w:rPr>
              <w:t>Закладки пластикові, клейкі, 12мм×45мм</w:t>
            </w:r>
          </w:p>
        </w:tc>
      </w:tr>
      <w:tr w:rsidR="00387024" w:rsidRPr="00EC0F3C" w14:paraId="1809C108" w14:textId="77777777" w:rsidTr="007D3E98">
        <w:trPr>
          <w:trHeight w:val="20"/>
        </w:trPr>
        <w:tc>
          <w:tcPr>
            <w:tcW w:w="366" w:type="dxa"/>
            <w:shd w:val="clear" w:color="auto" w:fill="auto"/>
          </w:tcPr>
          <w:p w14:paraId="691315A6" w14:textId="77777777" w:rsidR="00387024" w:rsidRPr="00EC0F3C" w:rsidRDefault="00387024" w:rsidP="00387024">
            <w:pPr>
              <w:pStyle w:val="aa"/>
              <w:numPr>
                <w:ilvl w:val="0"/>
                <w:numId w:val="48"/>
              </w:numPr>
              <w:ind w:left="0" w:firstLine="0"/>
              <w:contextualSpacing/>
              <w:rPr>
                <w:rFonts w:eastAsia="Calibri"/>
                <w:lang w:val="uk-UA" w:eastAsia="zh-CN"/>
              </w:rPr>
            </w:pPr>
          </w:p>
        </w:tc>
        <w:tc>
          <w:tcPr>
            <w:tcW w:w="2890" w:type="dxa"/>
          </w:tcPr>
          <w:p w14:paraId="1C3278D1" w14:textId="77777777" w:rsidR="00387024" w:rsidRPr="0005243F" w:rsidRDefault="00387024" w:rsidP="007D3E98">
            <w:pPr>
              <w:spacing w:after="0" w:line="240" w:lineRule="auto"/>
              <w:jc w:val="both"/>
              <w:rPr>
                <w:rFonts w:ascii="Times New Roman" w:hAnsi="Times New Roman" w:cs="Times New Roman"/>
                <w:sz w:val="20"/>
                <w:szCs w:val="20"/>
              </w:rPr>
            </w:pPr>
            <w:r w:rsidRPr="0005243F">
              <w:rPr>
                <w:rFonts w:ascii="Times New Roman" w:hAnsi="Times New Roman" w:cs="Times New Roman"/>
                <w:sz w:val="20"/>
                <w:szCs w:val="20"/>
              </w:rPr>
              <w:t>Дирокіл</w:t>
            </w:r>
            <w:r>
              <w:rPr>
                <w:rFonts w:ascii="Times New Roman" w:hAnsi="Times New Roman" w:cs="Times New Roman"/>
                <w:sz w:val="20"/>
                <w:szCs w:val="20"/>
                <w:lang w:val="en-US"/>
              </w:rPr>
              <w:t xml:space="preserve"> Buromax*</w:t>
            </w:r>
          </w:p>
        </w:tc>
        <w:tc>
          <w:tcPr>
            <w:tcW w:w="141" w:type="dxa"/>
            <w:shd w:val="clear" w:color="auto" w:fill="auto"/>
          </w:tcPr>
          <w:p w14:paraId="5751B8E6" w14:textId="77777777" w:rsidR="00387024" w:rsidRPr="00933928" w:rsidRDefault="00387024" w:rsidP="007D3E98">
            <w:pPr>
              <w:spacing w:after="0" w:line="240" w:lineRule="auto"/>
              <w:jc w:val="both"/>
              <w:rPr>
                <w:rFonts w:ascii="Times New Roman" w:hAnsi="Times New Roman" w:cs="Times New Roman"/>
                <w:sz w:val="20"/>
                <w:szCs w:val="20"/>
              </w:rPr>
            </w:pPr>
            <w:r w:rsidRPr="00933928">
              <w:rPr>
                <w:rFonts w:ascii="Times New Roman" w:hAnsi="Times New Roman" w:cs="Times New Roman"/>
                <w:sz w:val="20"/>
                <w:szCs w:val="20"/>
              </w:rPr>
              <w:t>шт</w:t>
            </w:r>
          </w:p>
        </w:tc>
        <w:tc>
          <w:tcPr>
            <w:tcW w:w="866" w:type="dxa"/>
            <w:shd w:val="clear" w:color="auto" w:fill="auto"/>
          </w:tcPr>
          <w:p w14:paraId="752F3AA0" w14:textId="77777777" w:rsidR="00387024" w:rsidRPr="00933928" w:rsidRDefault="00387024" w:rsidP="007D3E9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125</w:t>
            </w:r>
          </w:p>
        </w:tc>
        <w:tc>
          <w:tcPr>
            <w:tcW w:w="5932" w:type="dxa"/>
            <w:shd w:val="clear" w:color="auto" w:fill="auto"/>
          </w:tcPr>
          <w:p w14:paraId="2FE8FB9F" w14:textId="77777777" w:rsidR="00387024" w:rsidRPr="00214D7A" w:rsidRDefault="00387024" w:rsidP="007D3E98">
            <w:pPr>
              <w:spacing w:after="0"/>
              <w:jc w:val="both"/>
              <w:rPr>
                <w:rFonts w:ascii="Times New Roman" w:eastAsia="Calibri" w:hAnsi="Times New Roman" w:cs="Times New Roman"/>
                <w:sz w:val="20"/>
                <w:szCs w:val="20"/>
                <w:lang w:eastAsia="zh-CN"/>
              </w:rPr>
            </w:pPr>
            <w:r w:rsidRPr="0005243F">
              <w:rPr>
                <w:rFonts w:ascii="Times New Roman" w:hAnsi="Times New Roman" w:cs="Times New Roman"/>
                <w:sz w:val="20"/>
                <w:szCs w:val="20"/>
              </w:rPr>
              <w:t xml:space="preserve">Дирокіл металевий, </w:t>
            </w:r>
            <w:r>
              <w:rPr>
                <w:rFonts w:ascii="Times New Roman" w:hAnsi="Times New Roman" w:cs="Times New Roman"/>
                <w:sz w:val="20"/>
                <w:szCs w:val="20"/>
              </w:rPr>
              <w:t xml:space="preserve">пробивна потужність </w:t>
            </w:r>
            <w:r>
              <w:rPr>
                <w:rFonts w:ascii="Times New Roman" w:hAnsi="Times New Roman" w:cs="Times New Roman"/>
                <w:sz w:val="20"/>
                <w:szCs w:val="20"/>
                <w:lang w:val="en-US"/>
              </w:rPr>
              <w:t>min</w:t>
            </w:r>
            <w:r>
              <w:rPr>
                <w:rFonts w:ascii="Times New Roman" w:hAnsi="Times New Roman" w:cs="Times New Roman"/>
                <w:sz w:val="20"/>
                <w:szCs w:val="20"/>
              </w:rPr>
              <w:t>25 арк</w:t>
            </w:r>
            <w:r w:rsidRPr="00214D7A">
              <w:rPr>
                <w:rFonts w:ascii="Times New Roman" w:hAnsi="Times New Roman" w:cs="Times New Roman"/>
                <w:sz w:val="20"/>
                <w:szCs w:val="20"/>
              </w:rPr>
              <w:t xml:space="preserve"> </w:t>
            </w:r>
            <w:r>
              <w:rPr>
                <w:rFonts w:ascii="Times New Roman" w:hAnsi="Times New Roman" w:cs="Times New Roman"/>
                <w:sz w:val="20"/>
                <w:szCs w:val="20"/>
              </w:rPr>
              <w:t>(мінімальні вимоги)</w:t>
            </w:r>
          </w:p>
        </w:tc>
      </w:tr>
    </w:tbl>
    <w:p w14:paraId="493F0135" w14:textId="77777777" w:rsidR="00387024" w:rsidRDefault="00387024" w:rsidP="00387024">
      <w:pPr>
        <w:spacing w:after="0" w:line="240" w:lineRule="auto"/>
        <w:jc w:val="both"/>
        <w:rPr>
          <w:rFonts w:ascii="Times New Roman" w:eastAsia="Times New Roman" w:hAnsi="Times New Roman" w:cs="Times New Roman"/>
          <w:i/>
          <w:sz w:val="24"/>
          <w:szCs w:val="20"/>
          <w:lang w:eastAsia="ru-RU"/>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205"/>
      </w:tblGrid>
      <w:tr w:rsidR="00387024" w:rsidRPr="004A2258" w14:paraId="3217E7F7" w14:textId="77777777" w:rsidTr="007D3E98">
        <w:trPr>
          <w:trHeight w:val="20"/>
        </w:trPr>
        <w:tc>
          <w:tcPr>
            <w:tcW w:w="10329" w:type="dxa"/>
          </w:tcPr>
          <w:p w14:paraId="111E3C07" w14:textId="77777777" w:rsidR="00387024" w:rsidRPr="00A861E7" w:rsidRDefault="00387024" w:rsidP="007D3E98">
            <w:pPr>
              <w:spacing w:after="0" w:line="240" w:lineRule="auto"/>
              <w:jc w:val="both"/>
              <w:rPr>
                <w:rFonts w:ascii="Times New Roman" w:eastAsia="Times New Roman" w:hAnsi="Times New Roman" w:cs="Times New Roman"/>
                <w:b/>
                <w:sz w:val="20"/>
                <w:szCs w:val="24"/>
                <w:lang w:eastAsia="ru-RU"/>
              </w:rPr>
            </w:pPr>
            <w:r w:rsidRPr="00A861E7">
              <w:rPr>
                <w:rFonts w:ascii="Times New Roman" w:eastAsia="Times New Roman" w:hAnsi="Times New Roman" w:cs="Times New Roman"/>
                <w:b/>
                <w:sz w:val="20"/>
                <w:szCs w:val="24"/>
                <w:lang w:eastAsia="ru-RU"/>
              </w:rPr>
              <w:t>Роз’яснення до скорочень, вжитих у Таблиці № 1:</w:t>
            </w:r>
          </w:p>
          <w:p w14:paraId="4FF18FFD" w14:textId="77777777" w:rsidR="00387024" w:rsidRPr="000015CC" w:rsidRDefault="00387024" w:rsidP="007D3E98">
            <w:pPr>
              <w:spacing w:after="0" w:line="240" w:lineRule="auto"/>
              <w:jc w:val="both"/>
              <w:rPr>
                <w:rFonts w:ascii="Times New Roman" w:eastAsia="Times New Roman" w:hAnsi="Times New Roman" w:cs="Times New Roman"/>
                <w:i/>
                <w:sz w:val="20"/>
                <w:szCs w:val="24"/>
                <w:lang w:eastAsia="ru-RU"/>
              </w:rPr>
            </w:pPr>
            <w:r>
              <w:rPr>
                <w:rFonts w:ascii="Times New Roman" w:eastAsia="Times New Roman" w:hAnsi="Times New Roman" w:cs="Times New Roman"/>
                <w:i/>
                <w:sz w:val="20"/>
                <w:szCs w:val="24"/>
                <w:lang w:val="en-US" w:eastAsia="ru-RU"/>
              </w:rPr>
              <w:t>Min</w:t>
            </w:r>
            <w:r w:rsidRPr="00897AC8">
              <w:rPr>
                <w:rFonts w:ascii="Times New Roman" w:eastAsia="Times New Roman" w:hAnsi="Times New Roman" w:cs="Times New Roman"/>
                <w:i/>
                <w:sz w:val="20"/>
                <w:szCs w:val="24"/>
                <w:lang w:eastAsia="ru-RU"/>
              </w:rPr>
              <w:t xml:space="preserve"> – мінімальний</w:t>
            </w:r>
            <w:r>
              <w:rPr>
                <w:rFonts w:ascii="Times New Roman" w:eastAsia="Times New Roman" w:hAnsi="Times New Roman" w:cs="Times New Roman"/>
                <w:i/>
                <w:sz w:val="20"/>
                <w:szCs w:val="24"/>
                <w:lang w:eastAsia="ru-RU"/>
              </w:rPr>
              <w:t>;</w:t>
            </w:r>
          </w:p>
          <w:p w14:paraId="012DC6A3" w14:textId="77777777" w:rsidR="00387024" w:rsidRPr="008A5393" w:rsidRDefault="00387024" w:rsidP="007D3E98">
            <w:pPr>
              <w:spacing w:after="0" w:line="240" w:lineRule="auto"/>
              <w:jc w:val="both"/>
              <w:rPr>
                <w:rFonts w:ascii="Times New Roman" w:eastAsia="Times New Roman" w:hAnsi="Times New Roman" w:cs="Times New Roman"/>
                <w:i/>
                <w:sz w:val="20"/>
                <w:szCs w:val="24"/>
                <w:lang w:eastAsia="ru-RU"/>
              </w:rPr>
            </w:pPr>
            <w:r w:rsidRPr="008A5393">
              <w:rPr>
                <w:rFonts w:ascii="Times New Roman" w:eastAsia="Times New Roman" w:hAnsi="Times New Roman" w:cs="Times New Roman"/>
                <w:i/>
                <w:sz w:val="20"/>
                <w:szCs w:val="24"/>
                <w:lang w:val="en-US" w:eastAsia="ru-RU"/>
              </w:rPr>
              <w:t>Max</w:t>
            </w:r>
            <w:r w:rsidRPr="00897AC8">
              <w:rPr>
                <w:rFonts w:ascii="Times New Roman" w:eastAsia="Times New Roman" w:hAnsi="Times New Roman" w:cs="Times New Roman"/>
                <w:i/>
                <w:sz w:val="20"/>
                <w:szCs w:val="24"/>
                <w:lang w:eastAsia="ru-RU"/>
              </w:rPr>
              <w:t xml:space="preserve"> – </w:t>
            </w:r>
            <w:r w:rsidRPr="008A5393">
              <w:rPr>
                <w:rFonts w:ascii="Times New Roman" w:eastAsia="Times New Roman" w:hAnsi="Times New Roman" w:cs="Times New Roman"/>
                <w:i/>
                <w:sz w:val="20"/>
                <w:szCs w:val="24"/>
                <w:lang w:eastAsia="ru-RU"/>
              </w:rPr>
              <w:t>максимальний;</w:t>
            </w:r>
          </w:p>
          <w:p w14:paraId="542A1A01" w14:textId="77777777" w:rsidR="00387024" w:rsidRDefault="00387024" w:rsidP="007D3E98">
            <w:pPr>
              <w:spacing w:after="0" w:line="240" w:lineRule="auto"/>
              <w:jc w:val="both"/>
              <w:rPr>
                <w:rFonts w:ascii="Times New Roman" w:eastAsia="Times New Roman" w:hAnsi="Times New Roman" w:cs="Times New Roman"/>
                <w:i/>
                <w:sz w:val="20"/>
                <w:szCs w:val="24"/>
                <w:lang w:eastAsia="ru-RU"/>
              </w:rPr>
            </w:pPr>
            <w:r w:rsidRPr="008A5393">
              <w:rPr>
                <w:rFonts w:ascii="Times New Roman" w:eastAsia="Times New Roman" w:hAnsi="Times New Roman" w:cs="Times New Roman"/>
                <w:i/>
                <w:sz w:val="20"/>
                <w:szCs w:val="24"/>
                <w:lang w:eastAsia="ru-RU"/>
              </w:rPr>
              <w:t>Ø – діаметр;</w:t>
            </w:r>
          </w:p>
          <w:p w14:paraId="6E347A71" w14:textId="77777777" w:rsidR="00387024" w:rsidRDefault="00387024" w:rsidP="007D3E98">
            <w:pPr>
              <w:spacing w:after="0" w:line="240" w:lineRule="auto"/>
              <w:jc w:val="both"/>
              <w:rPr>
                <w:rFonts w:ascii="Times New Roman" w:eastAsia="Times New Roman" w:hAnsi="Times New Roman" w:cs="Times New Roman"/>
                <w:i/>
                <w:sz w:val="24"/>
                <w:szCs w:val="20"/>
                <w:lang w:eastAsia="ru-RU"/>
              </w:rPr>
            </w:pPr>
            <w:r w:rsidRPr="008A5393">
              <w:rPr>
                <w:rFonts w:ascii="Times New Roman" w:eastAsia="Times New Roman" w:hAnsi="Times New Roman" w:cs="Times New Roman"/>
                <w:i/>
                <w:sz w:val="20"/>
                <w:szCs w:val="24"/>
                <w:lang w:eastAsia="ru-RU"/>
              </w:rPr>
              <w:t>Ш</w:t>
            </w:r>
            <w:r>
              <w:rPr>
                <w:rFonts w:ascii="Times New Roman" w:eastAsia="Times New Roman" w:hAnsi="Times New Roman" w:cs="Times New Roman"/>
                <w:i/>
                <w:sz w:val="20"/>
                <w:szCs w:val="24"/>
                <w:lang w:eastAsia="ru-RU"/>
              </w:rPr>
              <w:t xml:space="preserve">, </w:t>
            </w:r>
            <w:r w:rsidRPr="00DF1ABC">
              <w:rPr>
                <w:rFonts w:ascii="Times New Roman" w:eastAsia="Times New Roman" w:hAnsi="Times New Roman" w:cs="Times New Roman"/>
                <w:i/>
                <w:sz w:val="20"/>
                <w:szCs w:val="24"/>
                <w:lang w:eastAsia="ru-RU"/>
              </w:rPr>
              <w:t>Д</w:t>
            </w:r>
            <w:r>
              <w:rPr>
                <w:rFonts w:ascii="Times New Roman" w:eastAsia="Times New Roman" w:hAnsi="Times New Roman" w:cs="Times New Roman"/>
                <w:i/>
                <w:sz w:val="20"/>
                <w:szCs w:val="24"/>
                <w:lang w:eastAsia="ru-RU"/>
              </w:rPr>
              <w:t>, В, Г  – ширина, довжина, висота, глибина;</w:t>
            </w:r>
          </w:p>
          <w:p w14:paraId="6E4A43CC" w14:textId="77777777" w:rsidR="00387024" w:rsidRPr="001D3A32" w:rsidRDefault="00387024" w:rsidP="007D3E98">
            <w:pPr>
              <w:spacing w:after="0" w:line="240" w:lineRule="auto"/>
              <w:jc w:val="both"/>
              <w:rPr>
                <w:rFonts w:ascii="Times New Roman" w:eastAsia="Times New Roman" w:hAnsi="Times New Roman" w:cs="Times New Roman"/>
                <w:i/>
                <w:sz w:val="24"/>
                <w:szCs w:val="20"/>
                <w:lang w:eastAsia="ru-RU"/>
              </w:rPr>
            </w:pPr>
            <w:r w:rsidRPr="001D3A32">
              <w:rPr>
                <w:rFonts w:ascii="Times New Roman" w:eastAsia="Times New Roman" w:hAnsi="Times New Roman" w:cs="Times New Roman"/>
                <w:i/>
                <w:sz w:val="20"/>
                <w:szCs w:val="20"/>
                <w:lang w:eastAsia="ru-RU"/>
              </w:rPr>
              <w:t xml:space="preserve">Мінімальні вимоги – найменші показники, які задовольняють потреби та вимоги до предмету закупівлі, дозволяється надання </w:t>
            </w:r>
            <w:r>
              <w:rPr>
                <w:rFonts w:ascii="Times New Roman" w:eastAsia="Times New Roman" w:hAnsi="Times New Roman" w:cs="Times New Roman"/>
                <w:i/>
                <w:sz w:val="20"/>
                <w:szCs w:val="20"/>
                <w:lang w:eastAsia="ru-RU"/>
              </w:rPr>
              <w:t xml:space="preserve">у складі тендерних пропозицій </w:t>
            </w:r>
            <w:r w:rsidRPr="001D3A32">
              <w:rPr>
                <w:rFonts w:ascii="Times New Roman" w:eastAsia="Times New Roman" w:hAnsi="Times New Roman" w:cs="Times New Roman"/>
                <w:i/>
                <w:sz w:val="20"/>
                <w:szCs w:val="20"/>
                <w:lang w:eastAsia="ru-RU"/>
              </w:rPr>
              <w:t>товарів, які мають додаткові властивості, або показники яких мають розширені характеристики (збільшений діапазон, збільшені фактичні показники)</w:t>
            </w:r>
          </w:p>
        </w:tc>
      </w:tr>
    </w:tbl>
    <w:p w14:paraId="5A2AB623" w14:textId="77777777" w:rsidR="00387024" w:rsidRPr="00DE089F" w:rsidRDefault="00387024" w:rsidP="00387024">
      <w:pPr>
        <w:spacing w:after="0" w:line="240" w:lineRule="auto"/>
        <w:jc w:val="both"/>
        <w:rPr>
          <w:rFonts w:ascii="Times New Roman" w:eastAsia="Times New Roman" w:hAnsi="Times New Roman" w:cs="Times New Roman"/>
          <w:i/>
          <w:sz w:val="24"/>
          <w:szCs w:val="20"/>
          <w:lang w:eastAsia="ru-RU"/>
        </w:rPr>
      </w:pPr>
    </w:p>
    <w:p w14:paraId="339A3A87" w14:textId="77777777" w:rsidR="00387024" w:rsidRPr="00DE089F" w:rsidRDefault="00387024" w:rsidP="00387024">
      <w:pPr>
        <w:spacing w:after="0" w:line="240" w:lineRule="auto"/>
        <w:jc w:val="right"/>
        <w:rPr>
          <w:rFonts w:ascii="Times New Roman" w:eastAsia="Calibri" w:hAnsi="Times New Roman" w:cs="Times New Roman"/>
          <w:sz w:val="24"/>
          <w:szCs w:val="20"/>
        </w:rPr>
      </w:pPr>
      <w:r w:rsidRPr="00DE089F">
        <w:rPr>
          <w:rFonts w:ascii="Times New Roman" w:eastAsia="Calibri" w:hAnsi="Times New Roman" w:cs="Times New Roman"/>
          <w:sz w:val="24"/>
          <w:szCs w:val="20"/>
        </w:rPr>
        <w:t>Таблиця №2</w:t>
      </w:r>
      <w:r>
        <w:rPr>
          <w:rFonts w:ascii="Times New Roman" w:eastAsia="Calibri" w:hAnsi="Times New Roman" w:cs="Times New Roman"/>
          <w:sz w:val="24"/>
          <w:szCs w:val="20"/>
        </w:rPr>
        <w:t xml:space="preserve"> «Інформація щодо еквівалентів та посилань на конкретні вироби»</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205"/>
      </w:tblGrid>
      <w:tr w:rsidR="00387024" w:rsidRPr="004A2258" w14:paraId="20A5D71F" w14:textId="77777777" w:rsidTr="007D3E98">
        <w:trPr>
          <w:trHeight w:val="20"/>
        </w:trPr>
        <w:tc>
          <w:tcPr>
            <w:tcW w:w="10329" w:type="dxa"/>
          </w:tcPr>
          <w:p w14:paraId="3EC41067" w14:textId="77777777" w:rsidR="00387024" w:rsidRDefault="00387024" w:rsidP="007D3E98">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Щодо зазначення конкретних найменувань товарів та/або виробників у тендерній документації:</w:t>
            </w:r>
          </w:p>
          <w:p w14:paraId="02B62493" w14:textId="77777777" w:rsidR="00387024" w:rsidRPr="004A2258" w:rsidRDefault="00387024" w:rsidP="007D3E98">
            <w:pPr>
              <w:spacing w:after="0" w:line="240" w:lineRule="auto"/>
              <w:ind w:firstLine="567"/>
              <w:contextualSpacing/>
              <w:jc w:val="both"/>
              <w:rPr>
                <w:rFonts w:ascii="Times New Roman" w:hAnsi="Times New Roman" w:cs="Times New Roman"/>
                <w:iCs/>
                <w:sz w:val="24"/>
                <w:szCs w:val="24"/>
                <w:shd w:val="clear" w:color="auto" w:fill="FFFFFF"/>
              </w:rPr>
            </w:pPr>
            <w:r w:rsidRPr="004A2258">
              <w:rPr>
                <w:rFonts w:ascii="Times New Roman" w:eastAsia="Times New Roman" w:hAnsi="Times New Roman" w:cs="Times New Roman"/>
                <w:sz w:val="24"/>
                <w:szCs w:val="24"/>
                <w:lang w:eastAsia="ru-RU"/>
              </w:rPr>
              <w:t>*У разі якщо у найменуванні товару наявні посилання на конкретні: торговельну марку чи фірму, патент, конструкцію або тип предмета закупівлі, джерело його походження або виробника найменування товару слід читати із словосполученням «або еквівалент».</w:t>
            </w:r>
          </w:p>
        </w:tc>
      </w:tr>
      <w:tr w:rsidR="00387024" w:rsidRPr="004A2258" w14:paraId="00B9FC9A" w14:textId="77777777" w:rsidTr="007D3E98">
        <w:trPr>
          <w:trHeight w:val="20"/>
        </w:trPr>
        <w:tc>
          <w:tcPr>
            <w:tcW w:w="10329" w:type="dxa"/>
          </w:tcPr>
          <w:p w14:paraId="153A9131" w14:textId="77777777" w:rsidR="00387024" w:rsidRPr="004A2258" w:rsidRDefault="00387024" w:rsidP="007D3E98">
            <w:pPr>
              <w:spacing w:after="0" w:line="240" w:lineRule="auto"/>
              <w:ind w:firstLine="567"/>
              <w:contextualSpacing/>
              <w:jc w:val="both"/>
              <w:rPr>
                <w:rFonts w:ascii="Times New Roman" w:hAnsi="Times New Roman" w:cs="Times New Roman"/>
                <w:iCs/>
                <w:sz w:val="24"/>
                <w:szCs w:val="24"/>
                <w:shd w:val="clear" w:color="auto" w:fill="FFFFFF"/>
              </w:rPr>
            </w:pPr>
            <w:r w:rsidRPr="004A2258">
              <w:rPr>
                <w:rFonts w:ascii="Times New Roman" w:hAnsi="Times New Roman" w:cs="Times New Roman"/>
                <w:iCs/>
                <w:sz w:val="24"/>
                <w:szCs w:val="24"/>
                <w:shd w:val="clear" w:color="auto" w:fill="FFFFFF"/>
              </w:rPr>
              <w:t xml:space="preserve">*У випадку подання «еквіваленту» (у розумінні цієї тендерної документації еквівалентом є аналогічний за технічними характеристиками та якістю товар, виготовлений іншим за іншим методом або процесом, на які посилається тендерна документація, іншим виробником або під іншим брендом (торговельною маркою), які відмінні від виробника та торговельної марки, визначених технічним завданням як такі, що є пріоритетними у зв’язку з тим що сумісні з наявним у замовника обладнанням та повністю задовольняють його базові потреби та вимоги до предмету закупівлі) Учасник додатково надає в складі пропозиції таблицю в якій вказує порівняння запропонованого товару (з обов’язковим зазначенням торгової марки, артикулів, виробника та країни походження товару) та товару який зазначений в Таблиці 1. Додатку № </w:t>
            </w:r>
            <w:r>
              <w:rPr>
                <w:rFonts w:ascii="Times New Roman" w:hAnsi="Times New Roman" w:cs="Times New Roman"/>
                <w:iCs/>
                <w:sz w:val="24"/>
                <w:szCs w:val="24"/>
                <w:shd w:val="clear" w:color="auto" w:fill="FFFFFF"/>
              </w:rPr>
              <w:t>2</w:t>
            </w:r>
            <w:r w:rsidRPr="004A2258">
              <w:rPr>
                <w:rFonts w:ascii="Times New Roman" w:hAnsi="Times New Roman" w:cs="Times New Roman"/>
                <w:iCs/>
                <w:sz w:val="24"/>
                <w:szCs w:val="24"/>
                <w:shd w:val="clear" w:color="auto" w:fill="FFFFFF"/>
              </w:rPr>
              <w:t xml:space="preserve"> до тендерної документації.</w:t>
            </w:r>
          </w:p>
          <w:p w14:paraId="02E0AF84" w14:textId="77777777" w:rsidR="00387024" w:rsidRPr="004A2258" w:rsidRDefault="00387024" w:rsidP="007D3E98">
            <w:pPr>
              <w:spacing w:after="0" w:line="240" w:lineRule="auto"/>
              <w:ind w:firstLine="567"/>
              <w:contextualSpacing/>
              <w:jc w:val="both"/>
              <w:rPr>
                <w:rFonts w:ascii="Times New Roman" w:hAnsi="Times New Roman" w:cs="Times New Roman"/>
                <w:iCs/>
                <w:sz w:val="24"/>
                <w:szCs w:val="24"/>
                <w:shd w:val="clear" w:color="auto" w:fill="FFFFFF"/>
              </w:rPr>
            </w:pPr>
            <w:r w:rsidRPr="004A2258">
              <w:rPr>
                <w:rFonts w:ascii="Times New Roman" w:hAnsi="Times New Roman" w:cs="Times New Roman"/>
                <w:iCs/>
                <w:sz w:val="24"/>
                <w:szCs w:val="24"/>
                <w:shd w:val="clear" w:color="auto" w:fill="FFFFFF"/>
              </w:rPr>
              <w:t>*На підтвердження даних</w:t>
            </w:r>
            <w:r w:rsidRPr="008E0176">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щодо товарів «еквівалентів»</w:t>
            </w:r>
            <w:r w:rsidRPr="004A2258">
              <w:rPr>
                <w:rFonts w:ascii="Times New Roman" w:hAnsi="Times New Roman" w:cs="Times New Roman"/>
                <w:iCs/>
                <w:sz w:val="24"/>
                <w:szCs w:val="24"/>
                <w:shd w:val="clear" w:color="auto" w:fill="FFFFFF"/>
              </w:rPr>
              <w:t xml:space="preserve"> поданих в порівняльній таблиці надати копію паспорту якості або копію сертифіката якості на товар або іншого документа, що підтверджує якість товар, який виданий виробником товару або його </w:t>
            </w:r>
            <w:r>
              <w:rPr>
                <w:rFonts w:ascii="Times New Roman" w:hAnsi="Times New Roman" w:cs="Times New Roman"/>
                <w:iCs/>
                <w:sz w:val="24"/>
                <w:szCs w:val="24"/>
                <w:shd w:val="clear" w:color="auto" w:fill="FFFFFF"/>
              </w:rPr>
              <w:t>уповноваженим представником в Україні</w:t>
            </w:r>
            <w:r w:rsidRPr="004A2258">
              <w:rPr>
                <w:rFonts w:ascii="Times New Roman" w:hAnsi="Times New Roman" w:cs="Times New Roman"/>
                <w:iCs/>
                <w:sz w:val="24"/>
                <w:szCs w:val="24"/>
                <w:shd w:val="clear" w:color="auto" w:fill="FFFFFF"/>
              </w:rPr>
              <w:t xml:space="preserve"> (з обов’язковим наданням документального підтвердження виробником факту офіційного представництва таким представником його інтересів), із зазначенням усіх технічних характеристик, які підтверджують відповідність запропонованого учасником товару вимогам замовника стосовно всіх </w:t>
            </w:r>
            <w:r>
              <w:rPr>
                <w:rFonts w:ascii="Times New Roman" w:hAnsi="Times New Roman" w:cs="Times New Roman"/>
                <w:iCs/>
                <w:sz w:val="24"/>
                <w:szCs w:val="24"/>
                <w:shd w:val="clear" w:color="auto" w:fill="FFFFFF"/>
              </w:rPr>
              <w:t>технічних характеристик товару.</w:t>
            </w:r>
          </w:p>
        </w:tc>
      </w:tr>
    </w:tbl>
    <w:p w14:paraId="7A1C4269" w14:textId="77777777" w:rsidR="00387024" w:rsidRPr="00DE089F" w:rsidRDefault="00387024" w:rsidP="00387024">
      <w:pPr>
        <w:spacing w:after="0" w:line="240" w:lineRule="auto"/>
        <w:jc w:val="both"/>
        <w:rPr>
          <w:rFonts w:ascii="Times New Roman" w:eastAsia="Times New Roman" w:hAnsi="Times New Roman" w:cs="Times New Roman"/>
          <w:i/>
          <w:sz w:val="24"/>
          <w:szCs w:val="24"/>
          <w:lang w:eastAsia="ru-RU"/>
        </w:rPr>
      </w:pPr>
    </w:p>
    <w:p w14:paraId="292CBC43" w14:textId="77777777" w:rsidR="00387024" w:rsidRPr="00DE089F" w:rsidRDefault="00387024" w:rsidP="00387024">
      <w:pPr>
        <w:spacing w:after="0" w:line="240" w:lineRule="auto"/>
        <w:jc w:val="right"/>
        <w:rPr>
          <w:rFonts w:ascii="Times New Roman" w:eastAsia="Calibri" w:hAnsi="Times New Roman" w:cs="Times New Roman"/>
          <w:sz w:val="24"/>
          <w:szCs w:val="24"/>
        </w:rPr>
      </w:pPr>
      <w:r w:rsidRPr="00DE089F">
        <w:rPr>
          <w:rFonts w:ascii="Times New Roman" w:eastAsia="Calibri" w:hAnsi="Times New Roman" w:cs="Times New Roman"/>
          <w:sz w:val="24"/>
          <w:szCs w:val="24"/>
        </w:rPr>
        <w:t>Таблиця №3</w:t>
      </w:r>
      <w:r>
        <w:rPr>
          <w:rFonts w:ascii="Times New Roman" w:eastAsia="Calibri" w:hAnsi="Times New Roman" w:cs="Times New Roman"/>
          <w:sz w:val="24"/>
          <w:szCs w:val="24"/>
        </w:rPr>
        <w:t xml:space="preserve"> «Інформація щодо умов поставки товару та документів, які надаються учасниками»</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28"/>
        <w:gridCol w:w="9677"/>
      </w:tblGrid>
      <w:tr w:rsidR="00387024" w:rsidRPr="00EC0F3C" w14:paraId="596C5085" w14:textId="77777777" w:rsidTr="007D3E98">
        <w:trPr>
          <w:trHeight w:val="20"/>
        </w:trPr>
        <w:tc>
          <w:tcPr>
            <w:tcW w:w="10291" w:type="dxa"/>
            <w:gridSpan w:val="2"/>
          </w:tcPr>
          <w:p w14:paraId="343F2265" w14:textId="77777777" w:rsidR="00387024" w:rsidRPr="00EC0F3C" w:rsidRDefault="00387024" w:rsidP="007D3E98">
            <w:pPr>
              <w:spacing w:after="0" w:line="240" w:lineRule="auto"/>
              <w:ind w:firstLine="567"/>
              <w:jc w:val="both"/>
              <w:rPr>
                <w:rFonts w:ascii="Times New Roman" w:eastAsia="Times New Roman" w:hAnsi="Times New Roman" w:cs="Times New Roman"/>
                <w:sz w:val="24"/>
                <w:szCs w:val="24"/>
                <w:lang w:eastAsia="zh-CN"/>
              </w:rPr>
            </w:pPr>
            <w:r w:rsidRPr="00EC0F3C">
              <w:rPr>
                <w:rFonts w:ascii="Times New Roman" w:eastAsia="Times New Roman" w:hAnsi="Times New Roman" w:cs="Times New Roman"/>
                <w:sz w:val="24"/>
                <w:szCs w:val="24"/>
                <w:lang w:eastAsia="zh-CN"/>
              </w:rPr>
              <w:t>Технічні, якісні характеристики Товару за предметом закупівлі повинні відповідати встановленим/зареєстрованим нормативним актам чинного законодавства (державним стандартам), які передбачають застосування заходів із захисту довкілля, охорони праці, екології та пожежної безпеки.</w:t>
            </w:r>
          </w:p>
          <w:p w14:paraId="75173E2D" w14:textId="77777777" w:rsidR="00387024" w:rsidRPr="00EC0F3C" w:rsidRDefault="00387024" w:rsidP="007D3E98">
            <w:pPr>
              <w:spacing w:after="0" w:line="240" w:lineRule="auto"/>
              <w:ind w:firstLine="567"/>
              <w:jc w:val="both"/>
              <w:rPr>
                <w:rFonts w:ascii="Times New Roman" w:eastAsia="Times New Roman" w:hAnsi="Times New Roman" w:cs="Times New Roman"/>
                <w:sz w:val="24"/>
                <w:szCs w:val="24"/>
                <w:lang w:eastAsia="zh-CN"/>
              </w:rPr>
            </w:pPr>
            <w:r w:rsidRPr="00EC0F3C">
              <w:rPr>
                <w:rFonts w:ascii="Times New Roman" w:eastAsia="Times New Roman" w:hAnsi="Times New Roman" w:cs="Times New Roman"/>
                <w:sz w:val="24"/>
                <w:szCs w:val="24"/>
                <w:lang w:eastAsia="zh-CN"/>
              </w:rPr>
              <w:t>Товар повинен бути новим, пакування повинно бути цілісним та непошкодженим, мати необхідні реквізити виробника.</w:t>
            </w:r>
          </w:p>
          <w:p w14:paraId="17B93B1D" w14:textId="77777777" w:rsidR="00387024" w:rsidRDefault="00387024" w:rsidP="007D3E98">
            <w:pPr>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Гарантійний строк</w:t>
            </w:r>
            <w:r w:rsidRPr="00EC0F3C">
              <w:rPr>
                <w:rFonts w:ascii="Times New Roman" w:eastAsia="Times New Roman" w:hAnsi="Times New Roman" w:cs="Times New Roman"/>
                <w:sz w:val="24"/>
                <w:szCs w:val="24"/>
                <w:lang w:eastAsia="zh-CN"/>
              </w:rPr>
              <w:t xml:space="preserve"> на поставлений товар повинен складати не менше 12 місяців з дати поставки товару та прийняття його Замовником.</w:t>
            </w:r>
          </w:p>
          <w:p w14:paraId="381D7744" w14:textId="77777777" w:rsidR="00387024" w:rsidRPr="00EC0F3C" w:rsidRDefault="00387024" w:rsidP="007D3E98">
            <w:pPr>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Товар повинен супроводжуватись усіма заводськими документами, передбаченими виробником, а також </w:t>
            </w:r>
          </w:p>
          <w:p w14:paraId="5D753A3A" w14:textId="77777777" w:rsidR="00387024" w:rsidRPr="00831542" w:rsidRDefault="00387024" w:rsidP="007D3E98">
            <w:pPr>
              <w:spacing w:after="0" w:line="240" w:lineRule="auto"/>
              <w:ind w:firstLine="567"/>
              <w:jc w:val="both"/>
              <w:rPr>
                <w:rFonts w:ascii="Times New Roman" w:eastAsia="Times New Roman" w:hAnsi="Times New Roman" w:cs="Times New Roman"/>
                <w:sz w:val="24"/>
                <w:szCs w:val="24"/>
                <w:lang w:eastAsia="zh-CN"/>
              </w:rPr>
            </w:pPr>
            <w:r w:rsidRPr="00831542">
              <w:rPr>
                <w:rFonts w:ascii="Times New Roman" w:eastAsia="Times New Roman" w:hAnsi="Times New Roman" w:cs="Times New Roman"/>
                <w:sz w:val="24"/>
                <w:szCs w:val="24"/>
                <w:lang w:eastAsia="zh-CN"/>
              </w:rPr>
              <w:t>Доставка товару, завантажувальні – розвантажувальні роботи здійснюються транспортом Постачальника чи транспортом перевізника за рахунок Постачальника в місце призначення Замовника (точна адреса надається учаснику з яким укладається договір про закупівлю).</w:t>
            </w:r>
          </w:p>
          <w:p w14:paraId="7547AAB1" w14:textId="77777777" w:rsidR="00387024" w:rsidRPr="00EC0F3C" w:rsidRDefault="00387024" w:rsidP="007D3E98">
            <w:pPr>
              <w:spacing w:after="0" w:line="240" w:lineRule="auto"/>
              <w:ind w:firstLine="567"/>
              <w:jc w:val="both"/>
              <w:rPr>
                <w:rFonts w:ascii="Times New Roman" w:eastAsia="Times New Roman" w:hAnsi="Times New Roman" w:cs="Times New Roman"/>
                <w:sz w:val="24"/>
                <w:szCs w:val="24"/>
                <w:lang w:eastAsia="zh-CN"/>
              </w:rPr>
            </w:pPr>
            <w:r w:rsidRPr="00831542">
              <w:rPr>
                <w:rFonts w:ascii="Times New Roman" w:eastAsia="Times New Roman" w:hAnsi="Times New Roman" w:cs="Times New Roman"/>
                <w:sz w:val="24"/>
                <w:szCs w:val="24"/>
                <w:lang w:eastAsia="zh-CN"/>
              </w:rPr>
              <w:t>Строк поставки товару становить 2 (два) робочі дні з моменту подання заявки.</w:t>
            </w:r>
          </w:p>
        </w:tc>
      </w:tr>
      <w:tr w:rsidR="00387024" w:rsidRPr="00EC0F3C" w14:paraId="3213B934" w14:textId="77777777" w:rsidTr="007D3E98">
        <w:trPr>
          <w:trHeight w:val="20"/>
        </w:trPr>
        <w:tc>
          <w:tcPr>
            <w:tcW w:w="10291" w:type="dxa"/>
            <w:gridSpan w:val="2"/>
          </w:tcPr>
          <w:p w14:paraId="2B59E0D9" w14:textId="77777777" w:rsidR="00387024" w:rsidRPr="00A861E7" w:rsidRDefault="00387024" w:rsidP="007D3E98">
            <w:pPr>
              <w:spacing w:after="0" w:line="240" w:lineRule="auto"/>
              <w:ind w:firstLine="567"/>
              <w:jc w:val="both"/>
              <w:rPr>
                <w:rFonts w:ascii="Times New Roman" w:eastAsia="Times New Roman" w:hAnsi="Times New Roman" w:cs="Times New Roman"/>
                <w:b/>
                <w:sz w:val="24"/>
                <w:szCs w:val="24"/>
                <w:lang w:eastAsia="zh-CN"/>
              </w:rPr>
            </w:pPr>
            <w:r w:rsidRPr="00A861E7">
              <w:rPr>
                <w:rFonts w:ascii="Times New Roman" w:eastAsia="Times New Roman" w:hAnsi="Times New Roman" w:cs="Times New Roman"/>
                <w:b/>
                <w:sz w:val="24"/>
                <w:szCs w:val="24"/>
                <w:lang w:eastAsia="zh-CN"/>
              </w:rPr>
              <w:t xml:space="preserve">З метою підтвердження відповідності товару, що поставляється, технічним вимогам, Учасник повинен  надати в електронному вигляді (сканованому в форматі pdf.) в складі своєї тендерної пропозиції також наступні документи: </w:t>
            </w:r>
          </w:p>
        </w:tc>
      </w:tr>
      <w:tr w:rsidR="00387024" w:rsidRPr="00EC0F3C" w14:paraId="5968B611" w14:textId="77777777" w:rsidTr="007D3E98">
        <w:trPr>
          <w:trHeight w:val="20"/>
        </w:trPr>
        <w:tc>
          <w:tcPr>
            <w:tcW w:w="532" w:type="dxa"/>
            <w:tcBorders>
              <w:right w:val="single" w:sz="4" w:space="0" w:color="auto"/>
            </w:tcBorders>
          </w:tcPr>
          <w:p w14:paraId="39B4C799" w14:textId="77777777" w:rsidR="00387024" w:rsidRPr="00EC0F3C" w:rsidRDefault="00387024" w:rsidP="00387024">
            <w:pPr>
              <w:pStyle w:val="aa"/>
              <w:numPr>
                <w:ilvl w:val="0"/>
                <w:numId w:val="49"/>
              </w:numPr>
              <w:contextualSpacing/>
              <w:jc w:val="both"/>
              <w:rPr>
                <w:b/>
                <w:i/>
                <w:lang w:val="uk-UA" w:eastAsia="zh-CN"/>
              </w:rPr>
            </w:pPr>
          </w:p>
        </w:tc>
        <w:tc>
          <w:tcPr>
            <w:tcW w:w="9731" w:type="dxa"/>
            <w:tcBorders>
              <w:left w:val="single" w:sz="4" w:space="0" w:color="auto"/>
            </w:tcBorders>
          </w:tcPr>
          <w:p w14:paraId="675A0BE6" w14:textId="77777777" w:rsidR="00387024" w:rsidRDefault="00387024" w:rsidP="007D3E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zh-CN"/>
              </w:rPr>
              <w:t xml:space="preserve">з метою належної оцінки та порівняння предмету закупівлі та запропонованого товару: </w:t>
            </w:r>
            <w:r w:rsidRPr="00EC0F3C">
              <w:rPr>
                <w:rFonts w:ascii="Times New Roman" w:eastAsia="Times New Roman" w:hAnsi="Times New Roman" w:cs="Times New Roman"/>
                <w:sz w:val="24"/>
                <w:szCs w:val="24"/>
                <w:lang w:eastAsia="zh-CN"/>
              </w:rPr>
              <w:t xml:space="preserve">технічну специфікацію на товар із </w:t>
            </w:r>
            <w:r w:rsidRPr="00EC0F3C">
              <w:rPr>
                <w:rFonts w:ascii="Times New Roman" w:eastAsia="Times New Roman" w:hAnsi="Times New Roman" w:cs="Times New Roman"/>
                <w:sz w:val="24"/>
                <w:szCs w:val="24"/>
                <w:lang w:eastAsia="ru-RU"/>
              </w:rPr>
              <w:t>зазнач</w:t>
            </w:r>
            <w:r>
              <w:rPr>
                <w:rFonts w:ascii="Times New Roman" w:eastAsia="Times New Roman" w:hAnsi="Times New Roman" w:cs="Times New Roman"/>
                <w:sz w:val="24"/>
                <w:szCs w:val="24"/>
                <w:lang w:eastAsia="ru-RU"/>
              </w:rPr>
              <w:t xml:space="preserve">енням торгової марки, артикулів/моделі </w:t>
            </w:r>
            <w:r w:rsidRPr="00EC0F3C">
              <w:rPr>
                <w:rFonts w:ascii="Times New Roman" w:eastAsia="Times New Roman" w:hAnsi="Times New Roman" w:cs="Times New Roman"/>
                <w:sz w:val="24"/>
                <w:szCs w:val="24"/>
                <w:lang w:eastAsia="ru-RU"/>
              </w:rPr>
              <w:t xml:space="preserve">та країни походження товару, технічні характеристики відповідно до </w:t>
            </w:r>
            <w:r w:rsidRPr="00EC0F3C">
              <w:rPr>
                <w:rFonts w:ascii="Times New Roman" w:hAnsi="Times New Roman" w:cs="Times New Roman"/>
                <w:iCs/>
                <w:sz w:val="24"/>
                <w:szCs w:val="24"/>
                <w:shd w:val="clear" w:color="auto" w:fill="FFFFFF"/>
              </w:rPr>
              <w:t xml:space="preserve">Таблиці 1. Додатку </w:t>
            </w:r>
            <w:r>
              <w:rPr>
                <w:rFonts w:ascii="Times New Roman" w:hAnsi="Times New Roman" w:cs="Times New Roman"/>
                <w:iCs/>
                <w:sz w:val="24"/>
                <w:szCs w:val="24"/>
                <w:shd w:val="clear" w:color="auto" w:fill="FFFFFF"/>
              </w:rPr>
              <w:t xml:space="preserve">2 </w:t>
            </w:r>
            <w:r w:rsidRPr="00EC0F3C">
              <w:rPr>
                <w:rFonts w:ascii="Times New Roman" w:hAnsi="Times New Roman" w:cs="Times New Roman"/>
                <w:iCs/>
                <w:sz w:val="24"/>
                <w:szCs w:val="24"/>
                <w:shd w:val="clear" w:color="auto" w:fill="FFFFFF"/>
              </w:rPr>
              <w:t>до тендерної документації</w:t>
            </w:r>
            <w:r w:rsidRPr="00EC0F3C">
              <w:rPr>
                <w:rFonts w:ascii="Times New Roman" w:eastAsia="Times New Roman" w:hAnsi="Times New Roman" w:cs="Times New Roman"/>
                <w:sz w:val="24"/>
                <w:szCs w:val="24"/>
                <w:lang w:eastAsia="ru-RU"/>
              </w:rPr>
              <w:t xml:space="preserve"> за формою наведеною у Таблиці № 4. Учасник повинен зазначити чітко характеристики та дані про </w:t>
            </w:r>
            <w:r>
              <w:rPr>
                <w:rFonts w:ascii="Times New Roman" w:eastAsia="Times New Roman" w:hAnsi="Times New Roman" w:cs="Times New Roman"/>
                <w:sz w:val="24"/>
                <w:szCs w:val="24"/>
                <w:lang w:eastAsia="ru-RU"/>
              </w:rPr>
              <w:t>товар</w:t>
            </w:r>
            <w:r w:rsidRPr="00EC0F3C">
              <w:rPr>
                <w:rFonts w:ascii="Times New Roman" w:eastAsia="Times New Roman" w:hAnsi="Times New Roman" w:cs="Times New Roman"/>
                <w:sz w:val="24"/>
                <w:szCs w:val="24"/>
                <w:lang w:eastAsia="ru-RU"/>
              </w:rPr>
              <w:t>, що ним пропонується (без слів «не менше», «не більше», якщо це не вказано у сертифікаті якості/</w:t>
            </w:r>
            <w:r w:rsidRPr="00EC0F3C">
              <w:rPr>
                <w:rFonts w:ascii="Times New Roman" w:hAnsi="Times New Roman" w:cs="Times New Roman"/>
                <w:sz w:val="24"/>
                <w:szCs w:val="24"/>
              </w:rPr>
              <w:t xml:space="preserve"> або </w:t>
            </w:r>
            <w:r w:rsidRPr="00EC0F3C">
              <w:rPr>
                <w:rFonts w:ascii="Times New Roman" w:eastAsia="Times New Roman" w:hAnsi="Times New Roman" w:cs="Times New Roman"/>
                <w:sz w:val="24"/>
                <w:szCs w:val="24"/>
                <w:lang w:eastAsia="ru-RU"/>
              </w:rPr>
              <w:t xml:space="preserve">іншому документі, що підтверджує якість </w:t>
            </w:r>
            <w:r>
              <w:rPr>
                <w:rFonts w:ascii="Times New Roman" w:eastAsia="Times New Roman" w:hAnsi="Times New Roman" w:cs="Times New Roman"/>
                <w:sz w:val="24"/>
                <w:szCs w:val="24"/>
                <w:lang w:eastAsia="ru-RU"/>
              </w:rPr>
              <w:t>товару, або якщо така характеристика не має діапазонного значення, про що учасник повинен зробити відповідну примітку при складенні технічного опису</w:t>
            </w:r>
            <w:r w:rsidRPr="00EC0F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04877629" w14:textId="77777777" w:rsidR="00387024" w:rsidRDefault="00387024" w:rsidP="007D3E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Назва товару, запропонованого учасником, повинна бути достатньо чіткою для того, щоб Замовник мав змогу здійснити її перевірку у мережі Інтернет, зокрема, на сайтах виробників чи їхніх представників, шляхом пошуку в каталозі чи підборі у конфігураторі вебсайту тощо. У разі, якщо не існує можливості здійснити перевірку товару у мережі Інтернет, Учасники </w:t>
            </w:r>
            <w:r>
              <w:rPr>
                <w:rFonts w:ascii="Times New Roman" w:eastAsia="Times New Roman" w:hAnsi="Times New Roman" w:cs="Times New Roman"/>
                <w:sz w:val="24"/>
                <w:szCs w:val="24"/>
                <w:lang w:eastAsia="ru-RU"/>
              </w:rPr>
              <w:lastRenderedPageBreak/>
              <w:t>мають право натомість надати фотографії запропонованих товарів із використанням за потреби відповідних засобів вимірювання на фотографіях. Фотографії повинні бути чіткими, якісними, наданими в кольорі.</w:t>
            </w:r>
          </w:p>
          <w:p w14:paraId="5BCCC32E" w14:textId="77777777" w:rsidR="00387024" w:rsidRPr="001D3A32" w:rsidRDefault="00387024" w:rsidP="007D3E98">
            <w:pPr>
              <w:spacing w:after="0" w:line="240" w:lineRule="auto"/>
              <w:jc w:val="both"/>
              <w:rPr>
                <w:rFonts w:ascii="Times New Roman" w:eastAsia="Times New Roman" w:hAnsi="Times New Roman" w:cs="Times New Roman"/>
                <w:sz w:val="24"/>
                <w:szCs w:val="24"/>
                <w:lang w:eastAsia="ru-RU"/>
              </w:rPr>
            </w:pPr>
            <w:r w:rsidRPr="001D3A32">
              <w:rPr>
                <w:rFonts w:ascii="Times New Roman" w:eastAsia="Times New Roman" w:hAnsi="Times New Roman" w:cs="Times New Roman"/>
                <w:sz w:val="24"/>
                <w:szCs w:val="24"/>
                <w:lang w:eastAsia="ru-RU"/>
              </w:rPr>
              <w:t xml:space="preserve">У разі, якщо учасник у складі своєї пропозиції не пропонує еквівалентів (виготовлений за іншим методом або процесом, на які посилається тендерна документація, іншим виробником або під іншим брендом (торговельною маркою), які відмінні від виробника та торговельної марки, на які посилається тендерна документація), на виконання цього пункту </w:t>
            </w:r>
            <w:r>
              <w:rPr>
                <w:rFonts w:ascii="Times New Roman" w:eastAsia="Times New Roman" w:hAnsi="Times New Roman" w:cs="Times New Roman"/>
                <w:sz w:val="24"/>
                <w:szCs w:val="24"/>
                <w:lang w:eastAsia="ru-RU"/>
              </w:rPr>
              <w:t xml:space="preserve">замість вищенаведених у попередніх абзацах документів, </w:t>
            </w:r>
            <w:r w:rsidRPr="001D3A32">
              <w:rPr>
                <w:rFonts w:ascii="Times New Roman" w:eastAsia="Times New Roman" w:hAnsi="Times New Roman" w:cs="Times New Roman"/>
                <w:sz w:val="24"/>
                <w:szCs w:val="24"/>
                <w:lang w:eastAsia="ru-RU"/>
              </w:rPr>
              <w:t>він може надати гарантійний лист довільної форми, яким стверджує, що ознайомлений з вимогами технічного завдання замовника та засвідчує готовність поставити йому товар без пропонування у складі своєї тендерної пропозиції еквівалентів.</w:t>
            </w:r>
          </w:p>
        </w:tc>
      </w:tr>
    </w:tbl>
    <w:p w14:paraId="211D9BC5" w14:textId="77777777" w:rsidR="00387024" w:rsidRDefault="00387024" w:rsidP="00387024">
      <w:pPr>
        <w:tabs>
          <w:tab w:val="left" w:pos="680"/>
        </w:tabs>
        <w:spacing w:after="0" w:line="240" w:lineRule="auto"/>
        <w:jc w:val="right"/>
        <w:rPr>
          <w:rFonts w:ascii="Times New Roman" w:hAnsi="Times New Roman" w:cs="Times New Roman"/>
          <w:b/>
          <w:sz w:val="20"/>
          <w:szCs w:val="24"/>
          <w:lang w:eastAsia="zh-CN"/>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7"/>
        <w:gridCol w:w="9678"/>
      </w:tblGrid>
      <w:tr w:rsidR="00387024" w:rsidRPr="00A861E7" w14:paraId="40A5475B" w14:textId="77777777" w:rsidTr="007D3E98">
        <w:trPr>
          <w:trHeight w:val="20"/>
        </w:trPr>
        <w:tc>
          <w:tcPr>
            <w:tcW w:w="10205" w:type="dxa"/>
            <w:gridSpan w:val="2"/>
          </w:tcPr>
          <w:p w14:paraId="07ED9622" w14:textId="77777777" w:rsidR="00387024" w:rsidRPr="00A861E7" w:rsidRDefault="00387024" w:rsidP="007D3E98">
            <w:pPr>
              <w:spacing w:after="0" w:line="240" w:lineRule="auto"/>
              <w:ind w:firstLine="567"/>
              <w:jc w:val="both"/>
              <w:rPr>
                <w:rFonts w:ascii="Times New Roman" w:eastAsia="Times New Roman" w:hAnsi="Times New Roman" w:cs="Times New Roman"/>
                <w:b/>
                <w:sz w:val="24"/>
                <w:szCs w:val="24"/>
                <w:lang w:eastAsia="zh-CN"/>
              </w:rPr>
            </w:pPr>
            <w:r w:rsidRPr="00A861E7">
              <w:rPr>
                <w:rFonts w:ascii="Times New Roman" w:eastAsia="Times New Roman" w:hAnsi="Times New Roman" w:cs="Times New Roman"/>
                <w:b/>
                <w:sz w:val="24"/>
                <w:szCs w:val="24"/>
                <w:lang w:eastAsia="zh-CN"/>
              </w:rPr>
              <w:t xml:space="preserve">На </w:t>
            </w:r>
            <w:r w:rsidRPr="00EC2A7F">
              <w:rPr>
                <w:rFonts w:ascii="Times New Roman" w:eastAsia="Times New Roman" w:hAnsi="Times New Roman" w:cs="Times New Roman"/>
                <w:b/>
                <w:sz w:val="24"/>
                <w:szCs w:val="24"/>
                <w:lang w:eastAsia="zh-CN"/>
              </w:rPr>
              <w:t xml:space="preserve">товар (позиція 1, 3-18) </w:t>
            </w:r>
            <w:r w:rsidRPr="00EC2A7F">
              <w:rPr>
                <w:rFonts w:ascii="Times New Roman" w:eastAsia="Times New Roman" w:hAnsi="Times New Roman" w:cs="Times New Roman"/>
                <w:b/>
                <w:sz w:val="24"/>
                <w:szCs w:val="24"/>
                <w:lang w:eastAsia="ru-RU"/>
              </w:rPr>
              <w:t>Учасник</w:t>
            </w:r>
            <w:r w:rsidRPr="00A861E7">
              <w:rPr>
                <w:rFonts w:ascii="Times New Roman" w:eastAsia="Times New Roman" w:hAnsi="Times New Roman" w:cs="Times New Roman"/>
                <w:b/>
                <w:sz w:val="24"/>
                <w:szCs w:val="24"/>
                <w:lang w:eastAsia="ru-RU"/>
              </w:rPr>
              <w:t xml:space="preserve"> додатково надає в складі тендерної пропозиції</w:t>
            </w:r>
            <w:r w:rsidRPr="00A861E7">
              <w:rPr>
                <w:rFonts w:ascii="Times New Roman" w:eastAsia="Times New Roman" w:hAnsi="Times New Roman" w:cs="Times New Roman"/>
                <w:b/>
                <w:sz w:val="24"/>
                <w:szCs w:val="24"/>
                <w:lang w:eastAsia="zh-CN"/>
              </w:rPr>
              <w:t>:</w:t>
            </w:r>
          </w:p>
        </w:tc>
      </w:tr>
      <w:tr w:rsidR="00387024" w14:paraId="356AB8DA" w14:textId="77777777" w:rsidTr="007D3E98">
        <w:trPr>
          <w:trHeight w:val="20"/>
        </w:trPr>
        <w:tc>
          <w:tcPr>
            <w:tcW w:w="527" w:type="dxa"/>
            <w:tcBorders>
              <w:right w:val="single" w:sz="4" w:space="0" w:color="auto"/>
            </w:tcBorders>
          </w:tcPr>
          <w:p w14:paraId="1FAF3FF5" w14:textId="77777777" w:rsidR="00387024" w:rsidRPr="00343CCA" w:rsidRDefault="00387024" w:rsidP="00387024">
            <w:pPr>
              <w:pStyle w:val="aa"/>
              <w:numPr>
                <w:ilvl w:val="0"/>
                <w:numId w:val="49"/>
              </w:numPr>
              <w:contextualSpacing/>
              <w:jc w:val="both"/>
              <w:rPr>
                <w:b/>
                <w:i/>
                <w:lang w:val="uk-UA" w:eastAsia="zh-CN"/>
              </w:rPr>
            </w:pPr>
          </w:p>
        </w:tc>
        <w:tc>
          <w:tcPr>
            <w:tcW w:w="9678" w:type="dxa"/>
            <w:tcBorders>
              <w:left w:val="single" w:sz="4" w:space="0" w:color="auto"/>
            </w:tcBorders>
          </w:tcPr>
          <w:p w14:paraId="213561F0" w14:textId="77777777" w:rsidR="00387024" w:rsidRPr="00EE22FC" w:rsidRDefault="00387024" w:rsidP="007D3E98">
            <w:pPr>
              <w:spacing w:after="0" w:line="240" w:lineRule="auto"/>
              <w:jc w:val="both"/>
              <w:rPr>
                <w:rFonts w:ascii="Times New Roman" w:hAnsi="Times New Roman"/>
                <w:sz w:val="24"/>
                <w:szCs w:val="24"/>
                <w:lang w:eastAsia="zh-CN"/>
              </w:rPr>
            </w:pPr>
            <w:r w:rsidRPr="00EE22FC">
              <w:rPr>
                <w:rFonts w:ascii="Times New Roman" w:hAnsi="Times New Roman"/>
                <w:sz w:val="24"/>
                <w:szCs w:val="24"/>
                <w:lang w:eastAsia="zh-CN"/>
              </w:rPr>
              <w:t xml:space="preserve">паспорт якості або сертифікат якості </w:t>
            </w:r>
            <w:r w:rsidRPr="00EE22FC">
              <w:rPr>
                <w:rFonts w:ascii="Times New Roman" w:hAnsi="Times New Roman"/>
                <w:sz w:val="24"/>
                <w:szCs w:val="24"/>
              </w:rPr>
              <w:t xml:space="preserve">або інший подібний документ, що підтверджує якість </w:t>
            </w:r>
            <w:r w:rsidRPr="00EE22FC">
              <w:rPr>
                <w:rFonts w:ascii="Times New Roman" w:hAnsi="Times New Roman"/>
                <w:sz w:val="24"/>
                <w:szCs w:val="24"/>
                <w:lang w:eastAsia="zh-CN"/>
              </w:rPr>
              <w:t>товару, який виданий на будь-яку попередню одиницю (партію) даної продукції виробником товару або офіційним представництвом виробника, або уповноваженим представником виробника в Україні, (якщо Учасник не є виробником запропонованого товару);</w:t>
            </w:r>
          </w:p>
          <w:p w14:paraId="17FAF60D" w14:textId="77777777" w:rsidR="00387024" w:rsidRPr="00EE22FC" w:rsidRDefault="00387024" w:rsidP="007D3E98">
            <w:pPr>
              <w:widowControl w:val="0"/>
              <w:suppressAutoHyphens/>
              <w:spacing w:after="0" w:line="240" w:lineRule="auto"/>
              <w:jc w:val="both"/>
              <w:rPr>
                <w:rFonts w:ascii="Times New Roman" w:hAnsi="Times New Roman"/>
                <w:i/>
                <w:sz w:val="24"/>
                <w:szCs w:val="24"/>
                <w:lang w:eastAsia="zh-CN"/>
              </w:rPr>
            </w:pPr>
            <w:r w:rsidRPr="00EE22FC">
              <w:rPr>
                <w:rFonts w:ascii="Times New Roman" w:hAnsi="Times New Roman"/>
                <w:i/>
                <w:sz w:val="24"/>
                <w:szCs w:val="24"/>
                <w:lang w:eastAsia="zh-CN"/>
              </w:rPr>
              <w:t>(у разі, якщо документ містить додатки, учасники повинні надати такі документи з усіма їхніми додатками, як невід’ємними частинами таких документів)</w:t>
            </w:r>
          </w:p>
          <w:p w14:paraId="11BE1D9A" w14:textId="77777777" w:rsidR="00387024" w:rsidRPr="00EE22FC" w:rsidRDefault="00387024" w:rsidP="007D3E98">
            <w:pPr>
              <w:spacing w:after="0" w:line="240" w:lineRule="auto"/>
              <w:jc w:val="both"/>
              <w:rPr>
                <w:rFonts w:ascii="Times New Roman" w:hAnsi="Times New Roman"/>
                <w:i/>
                <w:sz w:val="24"/>
                <w:szCs w:val="24"/>
                <w:lang w:eastAsia="zh-CN"/>
              </w:rPr>
            </w:pPr>
            <w:r w:rsidRPr="00EE22FC">
              <w:rPr>
                <w:rFonts w:ascii="Times New Roman" w:hAnsi="Times New Roman"/>
                <w:i/>
                <w:sz w:val="24"/>
                <w:szCs w:val="24"/>
                <w:lang w:eastAsia="zh-CN"/>
              </w:rPr>
              <w:t>(документ повинен містити дату видачі та термін його дії, та бути дійсним на дату подання тендерної пропозиції)</w:t>
            </w:r>
          </w:p>
          <w:p w14:paraId="45825E5C" w14:textId="77777777" w:rsidR="00387024" w:rsidRDefault="00387024" w:rsidP="007D3E98">
            <w:pPr>
              <w:spacing w:after="0" w:line="240" w:lineRule="auto"/>
              <w:jc w:val="both"/>
              <w:rPr>
                <w:rFonts w:ascii="Times New Roman" w:hAnsi="Times New Roman"/>
                <w:sz w:val="24"/>
                <w:szCs w:val="24"/>
                <w:lang w:eastAsia="zh-CN"/>
              </w:rPr>
            </w:pPr>
            <w:r w:rsidRPr="00EE22FC">
              <w:rPr>
                <w:rFonts w:ascii="Times New Roman" w:hAnsi="Times New Roman"/>
                <w:i/>
                <w:sz w:val="24"/>
                <w:szCs w:val="24"/>
                <w:lang w:eastAsia="zh-CN"/>
              </w:rPr>
              <w:t>(у розумінні цієї Тендерної документації, якщо термін або строк дії документу не вказано, вважається, що такий документ дійсний строком 1 (один) календарний рік з моменту його видачі)</w:t>
            </w:r>
          </w:p>
        </w:tc>
      </w:tr>
    </w:tbl>
    <w:p w14:paraId="5A425D55" w14:textId="77777777" w:rsidR="00387024" w:rsidRDefault="00387024" w:rsidP="00387024">
      <w:pPr>
        <w:tabs>
          <w:tab w:val="left" w:pos="680"/>
        </w:tabs>
        <w:spacing w:after="0" w:line="240" w:lineRule="auto"/>
        <w:jc w:val="right"/>
        <w:rPr>
          <w:rFonts w:ascii="Times New Roman" w:hAnsi="Times New Roman" w:cs="Times New Roman"/>
          <w:b/>
          <w:sz w:val="20"/>
          <w:szCs w:val="24"/>
          <w:lang w:eastAsia="zh-CN"/>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7"/>
        <w:gridCol w:w="9678"/>
      </w:tblGrid>
      <w:tr w:rsidR="00387024" w:rsidRPr="00343CCA" w14:paraId="026FE582" w14:textId="77777777" w:rsidTr="007D3E98">
        <w:trPr>
          <w:trHeight w:val="20"/>
        </w:trPr>
        <w:tc>
          <w:tcPr>
            <w:tcW w:w="10205" w:type="dxa"/>
            <w:gridSpan w:val="2"/>
          </w:tcPr>
          <w:p w14:paraId="3F03736D" w14:textId="77777777" w:rsidR="00387024" w:rsidRPr="00A861E7" w:rsidRDefault="00387024" w:rsidP="007D3E98">
            <w:pPr>
              <w:spacing w:after="0" w:line="240" w:lineRule="auto"/>
              <w:ind w:firstLine="567"/>
              <w:jc w:val="both"/>
              <w:rPr>
                <w:rFonts w:ascii="Times New Roman" w:eastAsia="Times New Roman" w:hAnsi="Times New Roman" w:cs="Times New Roman"/>
                <w:b/>
                <w:sz w:val="24"/>
                <w:szCs w:val="24"/>
                <w:lang w:eastAsia="zh-CN"/>
              </w:rPr>
            </w:pPr>
            <w:r w:rsidRPr="00A861E7">
              <w:rPr>
                <w:rFonts w:ascii="Times New Roman" w:eastAsia="Times New Roman" w:hAnsi="Times New Roman" w:cs="Times New Roman"/>
                <w:b/>
                <w:sz w:val="24"/>
                <w:szCs w:val="24"/>
                <w:lang w:eastAsia="zh-CN"/>
              </w:rPr>
              <w:t xml:space="preserve">На товар (позиція </w:t>
            </w:r>
            <w:r>
              <w:rPr>
                <w:rFonts w:ascii="Times New Roman" w:eastAsia="Times New Roman" w:hAnsi="Times New Roman" w:cs="Times New Roman"/>
                <w:b/>
                <w:sz w:val="24"/>
                <w:szCs w:val="24"/>
                <w:lang w:eastAsia="zh-CN"/>
              </w:rPr>
              <w:t>2</w:t>
            </w:r>
            <w:r w:rsidRPr="00A861E7">
              <w:rPr>
                <w:rFonts w:ascii="Times New Roman" w:eastAsia="Times New Roman" w:hAnsi="Times New Roman" w:cs="Times New Roman"/>
                <w:b/>
                <w:sz w:val="24"/>
                <w:szCs w:val="24"/>
                <w:lang w:eastAsia="zh-CN"/>
              </w:rPr>
              <w:t xml:space="preserve">) </w:t>
            </w:r>
            <w:r w:rsidRPr="00A861E7">
              <w:rPr>
                <w:rFonts w:ascii="Times New Roman" w:eastAsia="Times New Roman" w:hAnsi="Times New Roman" w:cs="Times New Roman"/>
                <w:b/>
                <w:sz w:val="24"/>
                <w:szCs w:val="24"/>
                <w:lang w:eastAsia="ru-RU"/>
              </w:rPr>
              <w:t>Учасник додатково надає в складі тендерної пропозиції</w:t>
            </w:r>
            <w:r w:rsidRPr="00A861E7">
              <w:rPr>
                <w:rFonts w:ascii="Times New Roman" w:eastAsia="Times New Roman" w:hAnsi="Times New Roman" w:cs="Times New Roman"/>
                <w:b/>
                <w:sz w:val="24"/>
                <w:szCs w:val="24"/>
                <w:lang w:eastAsia="zh-CN"/>
              </w:rPr>
              <w:t>:</w:t>
            </w:r>
          </w:p>
        </w:tc>
      </w:tr>
      <w:tr w:rsidR="00387024" w14:paraId="755FA486" w14:textId="77777777" w:rsidTr="007D3E98">
        <w:trPr>
          <w:trHeight w:val="20"/>
        </w:trPr>
        <w:tc>
          <w:tcPr>
            <w:tcW w:w="527" w:type="dxa"/>
            <w:tcBorders>
              <w:right w:val="single" w:sz="4" w:space="0" w:color="auto"/>
            </w:tcBorders>
          </w:tcPr>
          <w:p w14:paraId="19C45597" w14:textId="77777777" w:rsidR="00387024" w:rsidRPr="00343CCA" w:rsidRDefault="00387024" w:rsidP="00387024">
            <w:pPr>
              <w:pStyle w:val="aa"/>
              <w:numPr>
                <w:ilvl w:val="0"/>
                <w:numId w:val="49"/>
              </w:numPr>
              <w:contextualSpacing/>
              <w:jc w:val="both"/>
              <w:rPr>
                <w:b/>
                <w:i/>
                <w:lang w:val="uk-UA" w:eastAsia="zh-CN"/>
              </w:rPr>
            </w:pPr>
          </w:p>
        </w:tc>
        <w:tc>
          <w:tcPr>
            <w:tcW w:w="9678" w:type="dxa"/>
            <w:tcBorders>
              <w:left w:val="single" w:sz="4" w:space="0" w:color="auto"/>
            </w:tcBorders>
          </w:tcPr>
          <w:p w14:paraId="1C143F87" w14:textId="77777777" w:rsidR="00387024" w:rsidRDefault="00387024" w:rsidP="007D3E98">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паспорт</w:t>
            </w:r>
            <w:r w:rsidRPr="0004386C">
              <w:rPr>
                <w:rFonts w:ascii="Times New Roman" w:hAnsi="Times New Roman"/>
                <w:sz w:val="24"/>
                <w:szCs w:val="24"/>
                <w:lang w:eastAsia="zh-CN"/>
              </w:rPr>
              <w:t xml:space="preserve"> якості або </w:t>
            </w:r>
            <w:r>
              <w:rPr>
                <w:rFonts w:ascii="Times New Roman" w:hAnsi="Times New Roman"/>
                <w:sz w:val="24"/>
                <w:szCs w:val="24"/>
                <w:lang w:eastAsia="zh-CN"/>
              </w:rPr>
              <w:t>с</w:t>
            </w:r>
            <w:r w:rsidRPr="0004386C">
              <w:rPr>
                <w:rFonts w:ascii="Times New Roman" w:hAnsi="Times New Roman"/>
                <w:sz w:val="24"/>
                <w:szCs w:val="24"/>
                <w:lang w:eastAsia="zh-CN"/>
              </w:rPr>
              <w:t xml:space="preserve">ертифікат якості </w:t>
            </w:r>
            <w:r w:rsidRPr="0004386C">
              <w:rPr>
                <w:rFonts w:ascii="Times New Roman" w:hAnsi="Times New Roman"/>
                <w:sz w:val="24"/>
                <w:szCs w:val="24"/>
              </w:rPr>
              <w:t>або інш</w:t>
            </w:r>
            <w:r>
              <w:rPr>
                <w:rFonts w:ascii="Times New Roman" w:hAnsi="Times New Roman"/>
                <w:sz w:val="24"/>
                <w:szCs w:val="24"/>
              </w:rPr>
              <w:t>ий подібний документ</w:t>
            </w:r>
            <w:r w:rsidRPr="0004386C">
              <w:rPr>
                <w:rFonts w:ascii="Times New Roman" w:hAnsi="Times New Roman"/>
                <w:sz w:val="24"/>
                <w:szCs w:val="24"/>
              </w:rPr>
              <w:t xml:space="preserve">, що підтверджує якість </w:t>
            </w:r>
            <w:r>
              <w:rPr>
                <w:rFonts w:ascii="Times New Roman" w:hAnsi="Times New Roman"/>
                <w:sz w:val="24"/>
                <w:szCs w:val="24"/>
                <w:lang w:eastAsia="zh-CN"/>
              </w:rPr>
              <w:t>товару</w:t>
            </w:r>
            <w:r w:rsidRPr="0004386C">
              <w:rPr>
                <w:rFonts w:ascii="Times New Roman" w:hAnsi="Times New Roman"/>
                <w:sz w:val="24"/>
                <w:szCs w:val="24"/>
                <w:lang w:eastAsia="zh-CN"/>
              </w:rPr>
              <w:t>, який виданий на будь-яку попередню одиницю (партію) даної продукції виробником товару або офіц</w:t>
            </w:r>
            <w:r>
              <w:rPr>
                <w:rFonts w:ascii="Times New Roman" w:hAnsi="Times New Roman"/>
                <w:sz w:val="24"/>
                <w:szCs w:val="24"/>
                <w:lang w:eastAsia="zh-CN"/>
              </w:rPr>
              <w:t>ійним представництвом виробника,</w:t>
            </w:r>
            <w:r w:rsidRPr="0004386C">
              <w:rPr>
                <w:rFonts w:ascii="Times New Roman" w:hAnsi="Times New Roman"/>
                <w:sz w:val="24"/>
                <w:szCs w:val="24"/>
                <w:lang w:eastAsia="zh-CN"/>
              </w:rPr>
              <w:t xml:space="preserve"> або </w:t>
            </w:r>
            <w:r>
              <w:rPr>
                <w:rFonts w:ascii="Times New Roman" w:hAnsi="Times New Roman"/>
                <w:sz w:val="24"/>
                <w:szCs w:val="24"/>
                <w:lang w:eastAsia="zh-CN"/>
              </w:rPr>
              <w:t xml:space="preserve">уповноваженим представником виробника в Україні </w:t>
            </w:r>
            <w:r w:rsidRPr="007D0D1D">
              <w:rPr>
                <w:rFonts w:ascii="Times New Roman" w:hAnsi="Times New Roman"/>
                <w:sz w:val="24"/>
                <w:szCs w:val="24"/>
                <w:lang w:eastAsia="zh-CN"/>
              </w:rPr>
              <w:t>(якщо Учасник не є виробником запропонованого товару)</w:t>
            </w:r>
            <w:r w:rsidRPr="0004386C">
              <w:rPr>
                <w:rFonts w:ascii="Times New Roman" w:hAnsi="Times New Roman"/>
                <w:sz w:val="24"/>
                <w:szCs w:val="24"/>
                <w:lang w:eastAsia="zh-CN"/>
              </w:rPr>
              <w:t>, із зазначенням усіх технічних характеристик, які підтверджують відповідність запропонованого учасником товару вимогам замовника стосовно всіх техні</w:t>
            </w:r>
            <w:r>
              <w:rPr>
                <w:rFonts w:ascii="Times New Roman" w:hAnsi="Times New Roman"/>
                <w:sz w:val="24"/>
                <w:szCs w:val="24"/>
                <w:lang w:eastAsia="zh-CN"/>
              </w:rPr>
              <w:t>чних характеристик товару;</w:t>
            </w:r>
          </w:p>
          <w:p w14:paraId="4FD5D4F7" w14:textId="77777777" w:rsidR="00387024" w:rsidRPr="000F233D" w:rsidRDefault="00387024" w:rsidP="007D3E98">
            <w:pPr>
              <w:widowControl w:val="0"/>
              <w:suppressAutoHyphens/>
              <w:spacing w:after="0" w:line="240" w:lineRule="auto"/>
              <w:jc w:val="both"/>
              <w:rPr>
                <w:rFonts w:ascii="Times New Roman" w:hAnsi="Times New Roman"/>
                <w:i/>
                <w:sz w:val="24"/>
                <w:szCs w:val="24"/>
                <w:lang w:eastAsia="zh-CN"/>
              </w:rPr>
            </w:pPr>
            <w:r w:rsidRPr="007D0D1D">
              <w:rPr>
                <w:rFonts w:ascii="Times New Roman" w:hAnsi="Times New Roman"/>
                <w:i/>
                <w:sz w:val="24"/>
                <w:szCs w:val="24"/>
                <w:lang w:eastAsia="zh-CN"/>
              </w:rPr>
              <w:t>(</w:t>
            </w:r>
            <w:r w:rsidRPr="007834E9">
              <w:rPr>
                <w:rFonts w:ascii="Times New Roman" w:hAnsi="Times New Roman"/>
                <w:i/>
                <w:sz w:val="24"/>
                <w:szCs w:val="24"/>
                <w:lang w:eastAsia="zh-CN"/>
              </w:rPr>
              <w:t>у разі, якщо документ містить додатки, учасники повинні надати такі документи з усіма їхніми додатками, як невід’ємними частинами таких документів</w:t>
            </w:r>
            <w:r>
              <w:rPr>
                <w:rFonts w:ascii="Times New Roman" w:hAnsi="Times New Roman"/>
                <w:i/>
                <w:sz w:val="24"/>
                <w:szCs w:val="24"/>
                <w:lang w:eastAsia="zh-CN"/>
              </w:rPr>
              <w:t>)</w:t>
            </w:r>
          </w:p>
          <w:p w14:paraId="5957E70A" w14:textId="77777777" w:rsidR="00387024" w:rsidRPr="007D0D1D" w:rsidRDefault="00387024" w:rsidP="007D3E98">
            <w:pPr>
              <w:spacing w:after="0" w:line="240" w:lineRule="auto"/>
              <w:jc w:val="both"/>
              <w:rPr>
                <w:rFonts w:ascii="Times New Roman" w:hAnsi="Times New Roman"/>
                <w:i/>
                <w:sz w:val="24"/>
                <w:szCs w:val="24"/>
                <w:lang w:eastAsia="zh-CN"/>
              </w:rPr>
            </w:pPr>
            <w:r w:rsidRPr="007D0D1D">
              <w:rPr>
                <w:rFonts w:ascii="Times New Roman" w:hAnsi="Times New Roman"/>
                <w:i/>
                <w:sz w:val="24"/>
                <w:szCs w:val="24"/>
                <w:lang w:eastAsia="zh-CN"/>
              </w:rPr>
              <w:t>(документ повинен містити дату видачі та термін його дії, та бути дійсним на дату подання тендерної пропозиції)</w:t>
            </w:r>
          </w:p>
          <w:p w14:paraId="1C474646" w14:textId="77777777" w:rsidR="00387024" w:rsidRDefault="00387024" w:rsidP="007D3E98">
            <w:pPr>
              <w:spacing w:after="0" w:line="240" w:lineRule="auto"/>
              <w:jc w:val="both"/>
              <w:rPr>
                <w:rFonts w:ascii="Times New Roman" w:hAnsi="Times New Roman"/>
                <w:sz w:val="24"/>
                <w:szCs w:val="24"/>
                <w:lang w:eastAsia="zh-CN"/>
              </w:rPr>
            </w:pPr>
            <w:r w:rsidRPr="007D0D1D">
              <w:rPr>
                <w:rFonts w:ascii="Times New Roman" w:hAnsi="Times New Roman"/>
                <w:i/>
                <w:sz w:val="24"/>
                <w:szCs w:val="24"/>
                <w:lang w:eastAsia="zh-CN"/>
              </w:rPr>
              <w:t>(у розумінні цієї Тендерної документації, якщо термін або строк дії документу не вказано, вважається, що такий документ дійсний строком 1 (один) календарний рік з моменту його видачі)</w:t>
            </w:r>
          </w:p>
        </w:tc>
      </w:tr>
      <w:tr w:rsidR="00387024" w14:paraId="313CA199" w14:textId="77777777" w:rsidTr="007D3E98">
        <w:trPr>
          <w:trHeight w:val="20"/>
        </w:trPr>
        <w:tc>
          <w:tcPr>
            <w:tcW w:w="527" w:type="dxa"/>
            <w:tcBorders>
              <w:right w:val="single" w:sz="4" w:space="0" w:color="auto"/>
            </w:tcBorders>
          </w:tcPr>
          <w:p w14:paraId="71379240" w14:textId="77777777" w:rsidR="00387024" w:rsidRPr="00343CCA" w:rsidRDefault="00387024" w:rsidP="00387024">
            <w:pPr>
              <w:pStyle w:val="aa"/>
              <w:numPr>
                <w:ilvl w:val="0"/>
                <w:numId w:val="49"/>
              </w:numPr>
              <w:contextualSpacing/>
              <w:jc w:val="both"/>
              <w:rPr>
                <w:b/>
                <w:i/>
                <w:lang w:val="uk-UA" w:eastAsia="zh-CN"/>
              </w:rPr>
            </w:pPr>
          </w:p>
        </w:tc>
        <w:tc>
          <w:tcPr>
            <w:tcW w:w="9678" w:type="dxa"/>
            <w:tcBorders>
              <w:left w:val="single" w:sz="4" w:space="0" w:color="auto"/>
            </w:tcBorders>
          </w:tcPr>
          <w:p w14:paraId="7BF29EE7" w14:textId="77777777" w:rsidR="00387024" w:rsidRPr="00390BC9" w:rsidRDefault="00387024" w:rsidP="007D3E98">
            <w:pPr>
              <w:spacing w:after="0" w:line="240" w:lineRule="auto"/>
              <w:jc w:val="both"/>
              <w:rPr>
                <w:rFonts w:ascii="Times New Roman" w:hAnsi="Times New Roman"/>
                <w:sz w:val="24"/>
                <w:szCs w:val="24"/>
                <w:lang w:eastAsia="zh-CN"/>
              </w:rPr>
            </w:pPr>
            <w:r>
              <w:rPr>
                <w:rFonts w:ascii="Times New Roman" w:hAnsi="Times New Roman"/>
                <w:sz w:val="24"/>
                <w:szCs w:val="24"/>
                <w:lang w:eastAsia="zh-CN"/>
              </w:rPr>
              <w:t>н</w:t>
            </w:r>
            <w:r w:rsidRPr="00390BC9">
              <w:rPr>
                <w:rFonts w:ascii="Times New Roman" w:hAnsi="Times New Roman"/>
                <w:sz w:val="24"/>
                <w:szCs w:val="24"/>
                <w:lang w:eastAsia="zh-CN"/>
              </w:rPr>
              <w:t>а товар, який підлягає оцінці відповідності вимогам Техніч</w:t>
            </w:r>
            <w:r>
              <w:rPr>
                <w:rFonts w:ascii="Times New Roman" w:hAnsi="Times New Roman"/>
                <w:sz w:val="24"/>
                <w:szCs w:val="24"/>
                <w:lang w:eastAsia="zh-CN"/>
              </w:rPr>
              <w:t>них регламентів та сертифікації</w:t>
            </w:r>
            <w:r w:rsidRPr="00390BC9">
              <w:rPr>
                <w:rFonts w:ascii="Times New Roman" w:hAnsi="Times New Roman"/>
                <w:sz w:val="24"/>
                <w:szCs w:val="24"/>
                <w:lang w:eastAsia="zh-CN"/>
              </w:rPr>
              <w:t>:</w:t>
            </w:r>
          </w:p>
          <w:p w14:paraId="25C6F549" w14:textId="77777777" w:rsidR="00387024" w:rsidRDefault="00387024" w:rsidP="007D3E98">
            <w:pPr>
              <w:spacing w:after="0" w:line="240" w:lineRule="auto"/>
              <w:jc w:val="both"/>
              <w:rPr>
                <w:rFonts w:ascii="Times New Roman" w:hAnsi="Times New Roman"/>
                <w:sz w:val="24"/>
                <w:szCs w:val="24"/>
                <w:lang w:eastAsia="zh-CN"/>
              </w:rPr>
            </w:pPr>
            <w:r w:rsidRPr="00390BC9">
              <w:rPr>
                <w:rFonts w:ascii="Times New Roman" w:hAnsi="Times New Roman"/>
                <w:sz w:val="24"/>
                <w:szCs w:val="24"/>
                <w:lang w:eastAsia="zh-CN"/>
              </w:rPr>
              <w:t>Сертифікат відповідності, виданий органом оцінки відповідності або органом сертифікації, чинний на момент подання пропозиції. Якщо строк дії документу закінчується до вичерпання запланованого строку постачання товару, то учасник повинен надати гарантійний лист, що новий документ буд</w:t>
            </w:r>
            <w:r>
              <w:rPr>
                <w:rFonts w:ascii="Times New Roman" w:hAnsi="Times New Roman"/>
                <w:sz w:val="24"/>
                <w:szCs w:val="24"/>
                <w:lang w:eastAsia="zh-CN"/>
              </w:rPr>
              <w:t xml:space="preserve">е наданий при поставці товару. </w:t>
            </w:r>
          </w:p>
          <w:p w14:paraId="5CBCC49D" w14:textId="77777777" w:rsidR="00387024" w:rsidRPr="00390BC9" w:rsidRDefault="00387024" w:rsidP="007D3E98">
            <w:pPr>
              <w:spacing w:after="0" w:line="240" w:lineRule="auto"/>
              <w:jc w:val="both"/>
              <w:rPr>
                <w:rFonts w:ascii="Times New Roman" w:hAnsi="Times New Roman"/>
                <w:sz w:val="24"/>
                <w:szCs w:val="24"/>
                <w:lang w:eastAsia="zh-CN"/>
              </w:rPr>
            </w:pPr>
            <w:r w:rsidRPr="00390BC9">
              <w:rPr>
                <w:rFonts w:ascii="Times New Roman" w:hAnsi="Times New Roman"/>
                <w:sz w:val="24"/>
                <w:szCs w:val="24"/>
                <w:lang w:eastAsia="zh-CN"/>
              </w:rPr>
              <w:t>У випадку, якщо товар не підлягає оцінці відповідності за вимогами Технічних регламентів та сертифікації, Учасник у складі пропозиції може висновок (довідку) органу з оцінки відповідності або органу сертифікації видану на ім’я Учасника, з інформацією про те, що товар не підлягає обов’язковій сертифікації та оцінці відповідності;</w:t>
            </w:r>
          </w:p>
          <w:p w14:paraId="50CFA5BB" w14:textId="77777777" w:rsidR="00387024" w:rsidRPr="00390BC9" w:rsidRDefault="00387024" w:rsidP="007D3E98">
            <w:pPr>
              <w:spacing w:after="0" w:line="240" w:lineRule="auto"/>
              <w:jc w:val="both"/>
              <w:rPr>
                <w:rFonts w:ascii="Times New Roman" w:hAnsi="Times New Roman"/>
                <w:i/>
                <w:sz w:val="24"/>
                <w:szCs w:val="24"/>
                <w:lang w:eastAsia="zh-CN"/>
              </w:rPr>
            </w:pPr>
            <w:r w:rsidRPr="00390BC9">
              <w:rPr>
                <w:rFonts w:ascii="Times New Roman" w:hAnsi="Times New Roman"/>
                <w:i/>
                <w:sz w:val="24"/>
                <w:szCs w:val="24"/>
                <w:lang w:eastAsia="zh-CN"/>
              </w:rPr>
              <w:t>(Орган з оцінки відповідності вжито в значенні, наведеному у Законі України «Про технічні регламенти та оцінку відповідності»)</w:t>
            </w:r>
          </w:p>
          <w:p w14:paraId="4915E9F3" w14:textId="77777777" w:rsidR="00387024" w:rsidRPr="00390BC9" w:rsidRDefault="00387024" w:rsidP="007D3E98">
            <w:pPr>
              <w:spacing w:after="0" w:line="240" w:lineRule="auto"/>
              <w:jc w:val="both"/>
              <w:rPr>
                <w:rFonts w:ascii="Times New Roman" w:hAnsi="Times New Roman"/>
                <w:i/>
                <w:sz w:val="24"/>
                <w:szCs w:val="24"/>
                <w:lang w:eastAsia="zh-CN"/>
              </w:rPr>
            </w:pPr>
            <w:r w:rsidRPr="00390BC9">
              <w:rPr>
                <w:rFonts w:ascii="Times New Roman" w:hAnsi="Times New Roman"/>
                <w:i/>
                <w:sz w:val="24"/>
                <w:szCs w:val="24"/>
                <w:lang w:eastAsia="zh-CN"/>
              </w:rPr>
              <w:t>(Висновок (довідка) органу з оцінки відповідності повинен б</w:t>
            </w:r>
            <w:r>
              <w:rPr>
                <w:rFonts w:ascii="Times New Roman" w:hAnsi="Times New Roman"/>
                <w:i/>
                <w:sz w:val="24"/>
                <w:szCs w:val="24"/>
                <w:lang w:eastAsia="zh-CN"/>
              </w:rPr>
              <w:t>ути виданий не раніше 2023 року)</w:t>
            </w:r>
          </w:p>
          <w:p w14:paraId="68BCE225" w14:textId="77777777" w:rsidR="00387024" w:rsidRDefault="00387024" w:rsidP="007D3E98">
            <w:pPr>
              <w:spacing w:after="0" w:line="240" w:lineRule="auto"/>
              <w:jc w:val="both"/>
              <w:rPr>
                <w:rFonts w:ascii="Times New Roman" w:hAnsi="Times New Roman"/>
                <w:sz w:val="24"/>
                <w:szCs w:val="24"/>
                <w:lang w:eastAsia="zh-CN"/>
              </w:rPr>
            </w:pPr>
            <w:r>
              <w:rPr>
                <w:rFonts w:ascii="Times New Roman" w:hAnsi="Times New Roman"/>
                <w:i/>
                <w:sz w:val="24"/>
                <w:szCs w:val="24"/>
                <w:lang w:eastAsia="zh-CN"/>
              </w:rPr>
              <w:t>(</w:t>
            </w:r>
            <w:r w:rsidRPr="00390BC9">
              <w:rPr>
                <w:rFonts w:ascii="Times New Roman" w:hAnsi="Times New Roman"/>
                <w:i/>
                <w:sz w:val="24"/>
                <w:szCs w:val="24"/>
                <w:lang w:eastAsia="zh-CN"/>
              </w:rPr>
              <w:t>Сертифікат відповідності повинен бути чинним на момент завершення строку подання тендерних пропозицій учасниками)</w:t>
            </w:r>
          </w:p>
        </w:tc>
      </w:tr>
      <w:tr w:rsidR="00387024" w14:paraId="0BDA0C77" w14:textId="77777777" w:rsidTr="007D3E98">
        <w:trPr>
          <w:trHeight w:val="20"/>
        </w:trPr>
        <w:tc>
          <w:tcPr>
            <w:tcW w:w="527" w:type="dxa"/>
            <w:tcBorders>
              <w:right w:val="single" w:sz="4" w:space="0" w:color="auto"/>
            </w:tcBorders>
          </w:tcPr>
          <w:p w14:paraId="7E104398" w14:textId="77777777" w:rsidR="00387024" w:rsidRPr="00343CCA" w:rsidRDefault="00387024" w:rsidP="00387024">
            <w:pPr>
              <w:pStyle w:val="aa"/>
              <w:numPr>
                <w:ilvl w:val="0"/>
                <w:numId w:val="49"/>
              </w:numPr>
              <w:contextualSpacing/>
              <w:jc w:val="both"/>
              <w:rPr>
                <w:b/>
                <w:i/>
                <w:lang w:val="uk-UA" w:eastAsia="zh-CN"/>
              </w:rPr>
            </w:pPr>
          </w:p>
        </w:tc>
        <w:tc>
          <w:tcPr>
            <w:tcW w:w="9678" w:type="dxa"/>
            <w:tcBorders>
              <w:left w:val="single" w:sz="4" w:space="0" w:color="auto"/>
            </w:tcBorders>
            <w:shd w:val="clear" w:color="auto" w:fill="auto"/>
          </w:tcPr>
          <w:p w14:paraId="50FE1654" w14:textId="77777777" w:rsidR="00387024" w:rsidRPr="00EE22FC" w:rsidRDefault="00387024" w:rsidP="007D3E98">
            <w:pPr>
              <w:spacing w:after="0" w:line="240" w:lineRule="auto"/>
              <w:jc w:val="both"/>
              <w:rPr>
                <w:rFonts w:ascii="Times New Roman" w:hAnsi="Times New Roman"/>
                <w:sz w:val="24"/>
                <w:szCs w:val="24"/>
                <w:lang w:eastAsia="zh-CN"/>
              </w:rPr>
            </w:pPr>
            <w:r w:rsidRPr="00EE22FC">
              <w:rPr>
                <w:rFonts w:ascii="Times New Roman" w:hAnsi="Times New Roman"/>
                <w:sz w:val="24"/>
                <w:szCs w:val="24"/>
                <w:lang w:eastAsia="zh-CN"/>
              </w:rPr>
              <w:t>Кольорові фотографії пакування паперу, які повинні бути виконані у якості, достатній для ідентифікації на них замовником:</w:t>
            </w:r>
          </w:p>
          <w:p w14:paraId="3EAB74F3" w14:textId="77777777" w:rsidR="00387024" w:rsidRPr="00EE22FC" w:rsidRDefault="00387024" w:rsidP="007D3E98">
            <w:pPr>
              <w:spacing w:after="0" w:line="240" w:lineRule="auto"/>
              <w:jc w:val="both"/>
              <w:rPr>
                <w:rFonts w:ascii="Times New Roman" w:hAnsi="Times New Roman"/>
                <w:sz w:val="24"/>
                <w:szCs w:val="24"/>
                <w:lang w:eastAsia="zh-CN"/>
              </w:rPr>
            </w:pPr>
            <w:r w:rsidRPr="00EE22FC">
              <w:rPr>
                <w:rFonts w:ascii="Times New Roman" w:hAnsi="Times New Roman"/>
                <w:sz w:val="24"/>
                <w:szCs w:val="24"/>
                <w:lang w:eastAsia="zh-CN"/>
              </w:rPr>
              <w:t>- Маркування ім’я (найменування) особи на пакуванні, яка вважається виробником.</w:t>
            </w:r>
          </w:p>
          <w:p w14:paraId="52B25F59" w14:textId="77777777" w:rsidR="00387024" w:rsidRPr="00EE22FC" w:rsidRDefault="00387024" w:rsidP="007D3E98">
            <w:pPr>
              <w:spacing w:after="0" w:line="240" w:lineRule="auto"/>
              <w:jc w:val="both"/>
              <w:rPr>
                <w:rFonts w:ascii="Times New Roman" w:hAnsi="Times New Roman"/>
                <w:sz w:val="24"/>
                <w:szCs w:val="24"/>
                <w:lang w:eastAsia="zh-CN"/>
              </w:rPr>
            </w:pPr>
            <w:r w:rsidRPr="00EE22FC">
              <w:rPr>
                <w:rFonts w:ascii="Times New Roman" w:hAnsi="Times New Roman"/>
                <w:sz w:val="24"/>
                <w:szCs w:val="24"/>
                <w:lang w:eastAsia="zh-CN"/>
              </w:rPr>
              <w:t>- Маркування місця фактичного виготовлення товару (місця розташування виробничих потужностей)</w:t>
            </w:r>
          </w:p>
          <w:p w14:paraId="2000C7B4" w14:textId="77777777" w:rsidR="00387024" w:rsidRPr="00EE22FC" w:rsidRDefault="00387024" w:rsidP="007D3E98">
            <w:pPr>
              <w:spacing w:after="0" w:line="240" w:lineRule="auto"/>
              <w:jc w:val="both"/>
              <w:rPr>
                <w:rFonts w:ascii="Times New Roman" w:hAnsi="Times New Roman"/>
                <w:sz w:val="24"/>
                <w:szCs w:val="24"/>
                <w:lang w:eastAsia="zh-CN"/>
              </w:rPr>
            </w:pPr>
            <w:r w:rsidRPr="00EE22FC">
              <w:rPr>
                <w:rFonts w:ascii="Times New Roman" w:hAnsi="Times New Roman"/>
                <w:sz w:val="24"/>
                <w:szCs w:val="24"/>
                <w:lang w:eastAsia="zh-CN"/>
              </w:rPr>
              <w:t>- Маркування країни походження товару (у цілях цього пункту достатнім буде вважатись маркування виготовлено в ЄС, як таке, що позначає країну)</w:t>
            </w:r>
          </w:p>
          <w:p w14:paraId="58FA0D38" w14:textId="77777777" w:rsidR="00387024" w:rsidRDefault="00387024" w:rsidP="007D3E98">
            <w:pPr>
              <w:spacing w:after="0" w:line="240" w:lineRule="auto"/>
              <w:jc w:val="both"/>
              <w:rPr>
                <w:rFonts w:ascii="Times New Roman" w:hAnsi="Times New Roman"/>
                <w:sz w:val="24"/>
                <w:szCs w:val="24"/>
                <w:lang w:eastAsia="zh-CN"/>
              </w:rPr>
            </w:pPr>
            <w:r w:rsidRPr="00EE22FC">
              <w:rPr>
                <w:rFonts w:ascii="Times New Roman" w:hAnsi="Times New Roman"/>
                <w:sz w:val="24"/>
                <w:szCs w:val="24"/>
                <w:lang w:eastAsia="zh-CN"/>
              </w:rPr>
              <w:t>- Маркування щільності паперу (80 г/м</w:t>
            </w:r>
            <w:r w:rsidRPr="00EE22FC">
              <w:rPr>
                <w:rFonts w:ascii="Times New Roman" w:hAnsi="Times New Roman"/>
                <w:sz w:val="24"/>
                <w:szCs w:val="24"/>
                <w:vertAlign w:val="superscript"/>
                <w:lang w:eastAsia="zh-CN"/>
              </w:rPr>
              <w:t>2</w:t>
            </w:r>
            <w:r w:rsidRPr="00EE22FC">
              <w:rPr>
                <w:rFonts w:ascii="Times New Roman" w:hAnsi="Times New Roman"/>
                <w:sz w:val="24"/>
                <w:szCs w:val="24"/>
                <w:lang w:eastAsia="zh-CN"/>
              </w:rPr>
              <w:t>, 80gsm, 80 або будь-яке подібне до згаданих маркування, на основі якого можна зробити висновок про те, що воно означає щільність паперу у пакуванні на рівні 80 г/м</w:t>
            </w:r>
            <w:r w:rsidRPr="00EE22FC">
              <w:rPr>
                <w:rFonts w:ascii="Times New Roman" w:hAnsi="Times New Roman"/>
                <w:sz w:val="24"/>
                <w:szCs w:val="24"/>
                <w:vertAlign w:val="superscript"/>
                <w:lang w:eastAsia="zh-CN"/>
              </w:rPr>
              <w:t>2</w:t>
            </w:r>
            <w:r w:rsidRPr="00EE22FC">
              <w:rPr>
                <w:rFonts w:ascii="Times New Roman" w:hAnsi="Times New Roman"/>
                <w:sz w:val="24"/>
                <w:szCs w:val="24"/>
                <w:lang w:eastAsia="zh-CN"/>
              </w:rPr>
              <w:t>)</w:t>
            </w:r>
          </w:p>
        </w:tc>
      </w:tr>
    </w:tbl>
    <w:p w14:paraId="471CF304" w14:textId="77777777" w:rsidR="00387024" w:rsidRDefault="00387024" w:rsidP="00387024">
      <w:pPr>
        <w:tabs>
          <w:tab w:val="left" w:pos="680"/>
        </w:tabs>
        <w:spacing w:after="0" w:line="240" w:lineRule="auto"/>
        <w:jc w:val="right"/>
        <w:rPr>
          <w:rFonts w:ascii="Times New Roman" w:hAnsi="Times New Roman" w:cs="Times New Roman"/>
          <w:b/>
          <w:sz w:val="20"/>
          <w:szCs w:val="24"/>
          <w:lang w:eastAsia="zh-CN"/>
        </w:rPr>
      </w:pPr>
    </w:p>
    <w:p w14:paraId="3CA3CCBA" w14:textId="77777777" w:rsidR="00387024" w:rsidRDefault="00387024" w:rsidP="00387024">
      <w:pPr>
        <w:tabs>
          <w:tab w:val="left" w:pos="680"/>
        </w:tabs>
        <w:spacing w:after="0" w:line="240" w:lineRule="auto"/>
        <w:jc w:val="right"/>
        <w:rPr>
          <w:rFonts w:ascii="Times New Roman" w:hAnsi="Times New Roman" w:cs="Times New Roman"/>
          <w:b/>
          <w:sz w:val="20"/>
          <w:szCs w:val="24"/>
          <w:lang w:eastAsia="zh-CN"/>
        </w:rPr>
      </w:pPr>
    </w:p>
    <w:p w14:paraId="72F1C11A" w14:textId="77777777" w:rsidR="00387024" w:rsidRDefault="00387024" w:rsidP="00387024">
      <w:pPr>
        <w:tabs>
          <w:tab w:val="left" w:pos="680"/>
        </w:tabs>
        <w:spacing w:after="0" w:line="240" w:lineRule="auto"/>
        <w:rPr>
          <w:rFonts w:ascii="Times New Roman" w:hAnsi="Times New Roman" w:cs="Times New Roman"/>
          <w:b/>
          <w:sz w:val="20"/>
          <w:szCs w:val="24"/>
          <w:lang w:eastAsia="zh-CN"/>
        </w:rPr>
      </w:pPr>
      <w:r>
        <w:rPr>
          <w:rFonts w:ascii="Times New Roman" w:hAnsi="Times New Roman" w:cs="Times New Roman"/>
          <w:b/>
          <w:sz w:val="20"/>
          <w:szCs w:val="24"/>
          <w:lang w:eastAsia="zh-CN"/>
        </w:rPr>
        <w:br w:type="page"/>
      </w:r>
    </w:p>
    <w:p w14:paraId="3F89F1DD" w14:textId="77777777" w:rsidR="00387024" w:rsidRDefault="00387024" w:rsidP="00387024">
      <w:pPr>
        <w:spacing w:after="0"/>
        <w:ind w:left="5103"/>
        <w:rPr>
          <w:rFonts w:ascii="Times New Roman" w:hAnsi="Times New Roman"/>
          <w:b/>
          <w:color w:val="000000"/>
          <w:sz w:val="24"/>
          <w:szCs w:val="24"/>
        </w:rPr>
      </w:pPr>
      <w:r w:rsidRPr="004F0133">
        <w:rPr>
          <w:rFonts w:ascii="Times New Roman" w:hAnsi="Times New Roman"/>
          <w:b/>
          <w:color w:val="000000"/>
          <w:sz w:val="24"/>
          <w:szCs w:val="24"/>
        </w:rPr>
        <w:lastRenderedPageBreak/>
        <w:t>Зображення №</w:t>
      </w:r>
      <w:r>
        <w:rPr>
          <w:rFonts w:ascii="Times New Roman" w:hAnsi="Times New Roman"/>
          <w:b/>
          <w:color w:val="000000"/>
          <w:sz w:val="24"/>
          <w:szCs w:val="24"/>
        </w:rPr>
        <w:t>3</w:t>
      </w:r>
      <w:r w:rsidRPr="004F0133">
        <w:rPr>
          <w:rFonts w:ascii="Times New Roman" w:hAnsi="Times New Roman"/>
          <w:b/>
          <w:color w:val="000000"/>
          <w:sz w:val="24"/>
          <w:szCs w:val="24"/>
        </w:rPr>
        <w:t>.1</w:t>
      </w:r>
    </w:p>
    <w:p w14:paraId="2A108906" w14:textId="77777777" w:rsidR="00387024" w:rsidRPr="004F0133" w:rsidRDefault="00387024" w:rsidP="00387024">
      <w:pPr>
        <w:pBdr>
          <w:bottom w:val="dashSmallGap" w:sz="4" w:space="1" w:color="auto"/>
        </w:pBdr>
        <w:spacing w:after="0" w:line="240" w:lineRule="auto"/>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57656792" w14:textId="77777777" w:rsidR="00387024" w:rsidRDefault="00387024" w:rsidP="00387024">
      <w:pPr>
        <w:spacing w:after="0"/>
        <w:ind w:left="5103"/>
        <w:rPr>
          <w:rFonts w:ascii="Times New Roman" w:hAnsi="Times New Roman"/>
          <w:color w:val="000000"/>
          <w:sz w:val="24"/>
          <w:szCs w:val="24"/>
        </w:rPr>
      </w:pPr>
    </w:p>
    <w:p w14:paraId="68433550" w14:textId="77777777" w:rsidR="00387024" w:rsidRDefault="00387024" w:rsidP="00387024">
      <w:pPr>
        <w:spacing w:after="0"/>
        <w:ind w:left="5103"/>
        <w:rPr>
          <w:rFonts w:ascii="Times New Roman" w:hAnsi="Times New Roman"/>
          <w:color w:val="000000"/>
          <w:sz w:val="24"/>
          <w:szCs w:val="24"/>
        </w:rPr>
      </w:pPr>
      <w:r w:rsidRPr="00410C79">
        <w:rPr>
          <w:rFonts w:ascii="Times New Roman" w:hAnsi="Times New Roman"/>
          <w:color w:val="000000"/>
          <w:sz w:val="24"/>
          <w:szCs w:val="24"/>
        </w:rPr>
        <w:t>Додаток 5</w:t>
      </w:r>
      <w:r w:rsidRPr="00410C79">
        <w:rPr>
          <w:rFonts w:ascii="Times New Roman" w:hAnsi="Times New Roman"/>
          <w:sz w:val="24"/>
          <w:szCs w:val="24"/>
        </w:rPr>
        <w:br/>
      </w:r>
      <w:r w:rsidRPr="00410C79">
        <w:rPr>
          <w:rFonts w:ascii="Times New Roman" w:hAnsi="Times New Roman"/>
          <w:color w:val="000000"/>
          <w:sz w:val="24"/>
          <w:szCs w:val="24"/>
        </w:rPr>
        <w:t>до пункту 1 Розділу VII Інструкції</w:t>
      </w:r>
    </w:p>
    <w:p w14:paraId="75611FC4" w14:textId="77777777" w:rsidR="00387024" w:rsidRPr="00410C79" w:rsidRDefault="00387024" w:rsidP="00387024">
      <w:pPr>
        <w:spacing w:after="0"/>
        <w:ind w:left="5103"/>
        <w:rPr>
          <w:rFonts w:ascii="Times New Roman" w:hAnsi="Times New Roman"/>
          <w:sz w:val="24"/>
          <w:szCs w:val="24"/>
        </w:rPr>
      </w:pPr>
    </w:p>
    <w:tbl>
      <w:tblPr>
        <w:tblW w:w="5000" w:type="pct"/>
        <w:tblCellSpacing w:w="0" w:type="auto"/>
        <w:tblLook w:val="04A0" w:firstRow="1" w:lastRow="0" w:firstColumn="1" w:lastColumn="0" w:noHBand="0" w:noVBand="1"/>
      </w:tblPr>
      <w:tblGrid>
        <w:gridCol w:w="10205"/>
      </w:tblGrid>
      <w:tr w:rsidR="00387024" w:rsidRPr="00D6566F" w14:paraId="5D73F046" w14:textId="77777777" w:rsidTr="007D3E98">
        <w:trPr>
          <w:trHeight w:val="30"/>
          <w:tblCellSpacing w:w="0" w:type="auto"/>
        </w:trPr>
        <w:tc>
          <w:tcPr>
            <w:tcW w:w="5000" w:type="pct"/>
            <w:vAlign w:val="center"/>
          </w:tcPr>
          <w:p w14:paraId="2A0C9D03" w14:textId="77777777" w:rsidR="00387024" w:rsidRPr="00CB291A" w:rsidRDefault="00387024" w:rsidP="007D3E98">
            <w:pPr>
              <w:spacing w:after="0"/>
              <w:rPr>
                <w:rFonts w:ascii="Times New Roman" w:hAnsi="Times New Roman"/>
                <w:sz w:val="20"/>
                <w:szCs w:val="20"/>
              </w:rPr>
            </w:pPr>
            <w:bookmarkStart w:id="1" w:name="900"/>
            <w:bookmarkEnd w:id="1"/>
            <w:r w:rsidRPr="00CB291A">
              <w:rPr>
                <w:rFonts w:ascii="Times New Roman" w:hAnsi="Times New Roman"/>
                <w:color w:val="000000"/>
                <w:sz w:val="20"/>
                <w:szCs w:val="20"/>
              </w:rPr>
              <w:t>___________</w:t>
            </w:r>
            <w:r>
              <w:rPr>
                <w:rFonts w:ascii="Times New Roman" w:hAnsi="Times New Roman"/>
                <w:color w:val="000000"/>
                <w:sz w:val="20"/>
                <w:szCs w:val="20"/>
              </w:rPr>
              <w:t>_____</w:t>
            </w:r>
            <w:r w:rsidRPr="00CB291A">
              <w:rPr>
                <w:rFonts w:ascii="Times New Roman" w:hAnsi="Times New Roman"/>
                <w:color w:val="000000"/>
                <w:sz w:val="20"/>
                <w:szCs w:val="20"/>
              </w:rPr>
              <w:t>_________</w:t>
            </w:r>
            <w:r w:rsidRPr="00CB291A">
              <w:rPr>
                <w:rFonts w:ascii="Times New Roman" w:hAnsi="Times New Roman"/>
                <w:sz w:val="20"/>
                <w:szCs w:val="20"/>
              </w:rPr>
              <w:br/>
            </w:r>
            <w:r w:rsidRPr="00CB291A">
              <w:rPr>
                <w:rFonts w:ascii="Times New Roman" w:hAnsi="Times New Roman"/>
                <w:color w:val="000000"/>
                <w:sz w:val="20"/>
                <w:szCs w:val="20"/>
              </w:rPr>
              <w:t>(Єдиний унікальний номер)</w:t>
            </w:r>
          </w:p>
          <w:p w14:paraId="40F04AD7" w14:textId="77777777" w:rsidR="00387024" w:rsidRPr="00CB291A" w:rsidRDefault="00387024" w:rsidP="007D3E98">
            <w:pPr>
              <w:spacing w:after="0"/>
              <w:rPr>
                <w:rFonts w:ascii="Times New Roman" w:hAnsi="Times New Roman"/>
                <w:sz w:val="20"/>
                <w:szCs w:val="20"/>
              </w:rPr>
            </w:pPr>
            <w:bookmarkStart w:id="2" w:name="901"/>
            <w:bookmarkEnd w:id="2"/>
            <w:r w:rsidRPr="00CB291A">
              <w:rPr>
                <w:rFonts w:ascii="Times New Roman" w:hAnsi="Times New Roman"/>
                <w:color w:val="000000"/>
                <w:sz w:val="20"/>
                <w:szCs w:val="20"/>
              </w:rPr>
              <w:t>____________________</w:t>
            </w:r>
            <w:r w:rsidRPr="00CB291A">
              <w:rPr>
                <w:rFonts w:ascii="Times New Roman" w:hAnsi="Times New Roman"/>
                <w:sz w:val="20"/>
                <w:szCs w:val="20"/>
              </w:rPr>
              <w:br/>
            </w:r>
            <w:r w:rsidRPr="00CB291A">
              <w:rPr>
                <w:rFonts w:ascii="Times New Roman" w:hAnsi="Times New Roman"/>
                <w:color w:val="000000"/>
                <w:sz w:val="20"/>
                <w:szCs w:val="20"/>
              </w:rPr>
              <w:t>(Номер провадження)</w:t>
            </w:r>
          </w:p>
        </w:tc>
      </w:tr>
    </w:tbl>
    <w:p w14:paraId="43D582EC" w14:textId="77777777" w:rsidR="00387024" w:rsidRPr="00410C79" w:rsidRDefault="00387024" w:rsidP="00387024">
      <w:pPr>
        <w:rPr>
          <w:rFonts w:ascii="Times New Roman" w:hAnsi="Times New Roman"/>
          <w:sz w:val="24"/>
          <w:szCs w:val="24"/>
        </w:rPr>
      </w:pPr>
    </w:p>
    <w:p w14:paraId="710C7B3D" w14:textId="77777777" w:rsidR="00387024" w:rsidRPr="00410C79" w:rsidRDefault="00387024" w:rsidP="00387024">
      <w:pPr>
        <w:spacing w:after="0"/>
        <w:jc w:val="center"/>
        <w:rPr>
          <w:rFonts w:ascii="Times New Roman" w:hAnsi="Times New Roman"/>
          <w:sz w:val="24"/>
          <w:szCs w:val="24"/>
        </w:rPr>
      </w:pPr>
      <w:bookmarkStart w:id="3" w:name="902"/>
      <w:bookmarkEnd w:id="3"/>
      <w:r w:rsidRPr="00410C79">
        <w:rPr>
          <w:rFonts w:ascii="Times New Roman" w:hAnsi="Times New Roman"/>
          <w:color w:val="000000"/>
          <w:sz w:val="24"/>
          <w:szCs w:val="24"/>
        </w:rPr>
        <w:t xml:space="preserve"> </w:t>
      </w:r>
      <w:r>
        <w:rPr>
          <w:rFonts w:ascii="Times New Roman" w:hAnsi="Times New Roman"/>
          <w:noProof/>
          <w:sz w:val="24"/>
          <w:szCs w:val="24"/>
          <w:lang w:eastAsia="uk-UA"/>
        </w:rPr>
        <w:drawing>
          <wp:inline distT="0" distB="0" distL="0" distR="0" wp14:anchorId="2F5301E4" wp14:editId="1E7C4EF0">
            <wp:extent cx="638175" cy="876300"/>
            <wp:effectExtent l="0" t="0" r="0" b="0"/>
            <wp:docPr id="2" name="Рисунок 175190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1900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876300"/>
                    </a:xfrm>
                    <a:prstGeom prst="rect">
                      <a:avLst/>
                    </a:prstGeom>
                    <a:noFill/>
                    <a:ln>
                      <a:noFill/>
                    </a:ln>
                  </pic:spPr>
                </pic:pic>
              </a:graphicData>
            </a:graphic>
          </wp:inline>
        </w:drawing>
      </w:r>
      <w:r w:rsidRPr="00410C79">
        <w:rPr>
          <w:rFonts w:ascii="Times New Roman" w:hAnsi="Times New Roman"/>
          <w:color w:val="000000"/>
          <w:sz w:val="24"/>
          <w:szCs w:val="24"/>
        </w:rPr>
        <w:t xml:space="preserve"> </w:t>
      </w:r>
    </w:p>
    <w:p w14:paraId="06E0B565" w14:textId="77777777" w:rsidR="00387024" w:rsidRPr="00410C79" w:rsidRDefault="00387024" w:rsidP="00387024">
      <w:pPr>
        <w:spacing w:after="0"/>
        <w:jc w:val="center"/>
        <w:rPr>
          <w:rFonts w:ascii="Times New Roman" w:hAnsi="Times New Roman"/>
          <w:sz w:val="24"/>
          <w:szCs w:val="24"/>
        </w:rPr>
      </w:pPr>
      <w:bookmarkStart w:id="4" w:name="903"/>
      <w:bookmarkEnd w:id="4"/>
      <w:r w:rsidRPr="00410C79">
        <w:rPr>
          <w:rFonts w:ascii="Times New Roman" w:hAnsi="Times New Roman"/>
          <w:b/>
          <w:color w:val="000000"/>
          <w:sz w:val="24"/>
          <w:szCs w:val="24"/>
        </w:rPr>
        <w:t>Україна</w:t>
      </w:r>
    </w:p>
    <w:p w14:paraId="759B9C42" w14:textId="77777777" w:rsidR="00387024" w:rsidRPr="00410C79" w:rsidRDefault="00387024" w:rsidP="00387024">
      <w:pPr>
        <w:spacing w:after="0"/>
        <w:jc w:val="center"/>
        <w:rPr>
          <w:rFonts w:ascii="Times New Roman" w:hAnsi="Times New Roman"/>
          <w:sz w:val="24"/>
          <w:szCs w:val="24"/>
        </w:rPr>
      </w:pPr>
      <w:bookmarkStart w:id="5" w:name="904"/>
      <w:bookmarkEnd w:id="5"/>
      <w:r w:rsidRPr="00410C79">
        <w:rPr>
          <w:rFonts w:ascii="Times New Roman" w:hAnsi="Times New Roman"/>
          <w:b/>
          <w:color w:val="000000"/>
          <w:sz w:val="24"/>
          <w:szCs w:val="24"/>
        </w:rPr>
        <w:t>(повне найменування суду)</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0185"/>
      </w:tblGrid>
      <w:tr w:rsidR="00387024" w:rsidRPr="00410C79" w14:paraId="76621D59" w14:textId="77777777" w:rsidTr="007D3E98">
        <w:trPr>
          <w:trHeight w:val="45"/>
          <w:tblCellSpacing w:w="0" w:type="auto"/>
        </w:trPr>
        <w:tc>
          <w:tcPr>
            <w:tcW w:w="5000" w:type="pct"/>
            <w:tcBorders>
              <w:top w:val="outset" w:sz="8" w:space="0" w:color="000000"/>
              <w:left w:val="outset" w:sz="8" w:space="0" w:color="000000"/>
              <w:bottom w:val="outset" w:sz="8" w:space="0" w:color="000000"/>
              <w:right w:val="outset" w:sz="8" w:space="0" w:color="000000"/>
            </w:tcBorders>
            <w:vAlign w:val="center"/>
          </w:tcPr>
          <w:p w14:paraId="6DC6957F" w14:textId="77777777" w:rsidR="00387024" w:rsidRPr="00410C79" w:rsidRDefault="00387024" w:rsidP="007D3E98">
            <w:pPr>
              <w:spacing w:after="0"/>
              <w:rPr>
                <w:rFonts w:ascii="Times New Roman" w:hAnsi="Times New Roman"/>
                <w:sz w:val="24"/>
                <w:szCs w:val="24"/>
              </w:rPr>
            </w:pPr>
            <w:bookmarkStart w:id="6" w:name="905"/>
            <w:bookmarkEnd w:id="6"/>
            <w:r w:rsidRPr="00410C79">
              <w:rPr>
                <w:rFonts w:ascii="Times New Roman" w:hAnsi="Times New Roman"/>
                <w:color w:val="000000"/>
                <w:sz w:val="24"/>
                <w:szCs w:val="24"/>
              </w:rPr>
              <w:t xml:space="preserve"> </w:t>
            </w:r>
          </w:p>
        </w:tc>
      </w:tr>
      <w:tr w:rsidR="00387024" w:rsidRPr="00410C79" w14:paraId="6055EE9F" w14:textId="77777777" w:rsidTr="007D3E98">
        <w:trPr>
          <w:trHeight w:val="45"/>
          <w:tblCellSpacing w:w="0" w:type="auto"/>
        </w:trPr>
        <w:tc>
          <w:tcPr>
            <w:tcW w:w="5000" w:type="pct"/>
            <w:tcBorders>
              <w:top w:val="outset" w:sz="8" w:space="0" w:color="000000"/>
              <w:left w:val="outset" w:sz="8" w:space="0" w:color="000000"/>
              <w:bottom w:val="outset" w:sz="8" w:space="0" w:color="000000"/>
              <w:right w:val="outset" w:sz="8" w:space="0" w:color="000000"/>
            </w:tcBorders>
            <w:vAlign w:val="center"/>
          </w:tcPr>
          <w:p w14:paraId="2D0CD50C" w14:textId="77777777" w:rsidR="00387024" w:rsidRPr="00410C79" w:rsidRDefault="00387024" w:rsidP="007D3E98">
            <w:pPr>
              <w:spacing w:after="0"/>
              <w:rPr>
                <w:rFonts w:ascii="Times New Roman" w:hAnsi="Times New Roman"/>
                <w:sz w:val="24"/>
                <w:szCs w:val="24"/>
              </w:rPr>
            </w:pPr>
            <w:bookmarkStart w:id="7" w:name="906"/>
            <w:bookmarkEnd w:id="7"/>
            <w:r w:rsidRPr="00410C79">
              <w:rPr>
                <w:rFonts w:ascii="Times New Roman" w:hAnsi="Times New Roman"/>
                <w:color w:val="000000"/>
                <w:sz w:val="24"/>
                <w:szCs w:val="24"/>
              </w:rPr>
              <w:t xml:space="preserve"> </w:t>
            </w:r>
          </w:p>
        </w:tc>
      </w:tr>
      <w:tr w:rsidR="00387024" w:rsidRPr="00410C79" w14:paraId="10862EC8" w14:textId="77777777" w:rsidTr="007D3E98">
        <w:trPr>
          <w:trHeight w:val="45"/>
          <w:tblCellSpacing w:w="0" w:type="auto"/>
        </w:trPr>
        <w:tc>
          <w:tcPr>
            <w:tcW w:w="5000" w:type="pct"/>
            <w:tcBorders>
              <w:top w:val="outset" w:sz="8" w:space="0" w:color="000000"/>
              <w:left w:val="outset" w:sz="8" w:space="0" w:color="000000"/>
              <w:bottom w:val="outset" w:sz="8" w:space="0" w:color="000000"/>
              <w:right w:val="outset" w:sz="8" w:space="0" w:color="000000"/>
            </w:tcBorders>
            <w:vAlign w:val="center"/>
          </w:tcPr>
          <w:p w14:paraId="5BB02B9E" w14:textId="77777777" w:rsidR="00387024" w:rsidRPr="00410C79" w:rsidRDefault="00387024" w:rsidP="007D3E98">
            <w:pPr>
              <w:spacing w:after="0"/>
              <w:rPr>
                <w:rFonts w:ascii="Times New Roman" w:hAnsi="Times New Roman"/>
                <w:sz w:val="24"/>
                <w:szCs w:val="24"/>
              </w:rPr>
            </w:pPr>
            <w:bookmarkStart w:id="8" w:name="907"/>
            <w:bookmarkEnd w:id="8"/>
            <w:r w:rsidRPr="00410C79">
              <w:rPr>
                <w:rFonts w:ascii="Times New Roman" w:hAnsi="Times New Roman"/>
                <w:color w:val="000000"/>
                <w:sz w:val="24"/>
                <w:szCs w:val="24"/>
              </w:rPr>
              <w:t xml:space="preserve"> </w:t>
            </w:r>
          </w:p>
        </w:tc>
      </w:tr>
    </w:tbl>
    <w:p w14:paraId="06BD7518" w14:textId="77777777" w:rsidR="00387024" w:rsidRPr="00410C79" w:rsidRDefault="00387024" w:rsidP="00387024">
      <w:pPr>
        <w:rPr>
          <w:rFonts w:ascii="Times New Roman" w:hAnsi="Times New Roman"/>
          <w:sz w:val="24"/>
          <w:szCs w:val="24"/>
        </w:rPr>
      </w:pPr>
    </w:p>
    <w:p w14:paraId="2D41C34E" w14:textId="77777777" w:rsidR="00387024" w:rsidRPr="00410C79" w:rsidRDefault="00387024" w:rsidP="00387024">
      <w:pPr>
        <w:spacing w:after="0"/>
        <w:jc w:val="center"/>
        <w:rPr>
          <w:rFonts w:ascii="Times New Roman" w:hAnsi="Times New Roman"/>
          <w:sz w:val="24"/>
          <w:szCs w:val="24"/>
        </w:rPr>
      </w:pPr>
      <w:bookmarkStart w:id="9" w:name="908"/>
      <w:bookmarkEnd w:id="9"/>
      <w:r w:rsidRPr="00410C79">
        <w:rPr>
          <w:rFonts w:ascii="Times New Roman" w:hAnsi="Times New Roman"/>
          <w:color w:val="000000"/>
          <w:sz w:val="24"/>
          <w:szCs w:val="24"/>
        </w:rPr>
        <w:t>(сторони та суть справи)</w:t>
      </w:r>
    </w:p>
    <w:tbl>
      <w:tblPr>
        <w:tblW w:w="5000" w:type="pct"/>
        <w:tblCellSpacing w:w="0" w:type="auto"/>
        <w:tblLook w:val="04A0" w:firstRow="1" w:lastRow="0" w:firstColumn="1" w:lastColumn="0" w:noHBand="0" w:noVBand="1"/>
      </w:tblPr>
      <w:tblGrid>
        <w:gridCol w:w="10205"/>
      </w:tblGrid>
      <w:tr w:rsidR="00387024" w:rsidRPr="00D6566F" w14:paraId="09F510BE" w14:textId="77777777" w:rsidTr="007D3E98">
        <w:trPr>
          <w:trHeight w:val="30"/>
          <w:tblCellSpacing w:w="0" w:type="auto"/>
        </w:trPr>
        <w:tc>
          <w:tcPr>
            <w:tcW w:w="5000" w:type="pct"/>
            <w:vAlign w:val="center"/>
          </w:tcPr>
          <w:p w14:paraId="4EEE59E8" w14:textId="77777777" w:rsidR="00387024" w:rsidRPr="00410C79" w:rsidRDefault="00387024" w:rsidP="007D3E98">
            <w:pPr>
              <w:spacing w:after="0"/>
              <w:rPr>
                <w:rFonts w:ascii="Times New Roman" w:hAnsi="Times New Roman"/>
                <w:sz w:val="24"/>
                <w:szCs w:val="24"/>
              </w:rPr>
            </w:pPr>
            <w:bookmarkStart w:id="10" w:name="909"/>
            <w:bookmarkEnd w:id="10"/>
            <w:r w:rsidRPr="00410C79">
              <w:rPr>
                <w:rFonts w:ascii="Times New Roman" w:hAnsi="Times New Roman"/>
                <w:color w:val="000000"/>
                <w:sz w:val="24"/>
                <w:szCs w:val="24"/>
              </w:rPr>
              <w:t>Суддя: ____________</w:t>
            </w:r>
          </w:p>
          <w:tbl>
            <w:tblPr>
              <w:tblW w:w="5000" w:type="pct"/>
              <w:tblCellSpacing w:w="0" w:type="auto"/>
              <w:tblLook w:val="04A0" w:firstRow="1" w:lastRow="0" w:firstColumn="1" w:lastColumn="0" w:noHBand="0" w:noVBand="1"/>
            </w:tblPr>
            <w:tblGrid>
              <w:gridCol w:w="5006"/>
              <w:gridCol w:w="4983"/>
            </w:tblGrid>
            <w:tr w:rsidR="00387024" w:rsidRPr="00410C79" w14:paraId="10ECE5D0" w14:textId="77777777" w:rsidTr="007D3E98">
              <w:trPr>
                <w:trHeight w:val="30"/>
                <w:tblCellSpacing w:w="0" w:type="auto"/>
              </w:trPr>
              <w:tc>
                <w:tcPr>
                  <w:tcW w:w="2506" w:type="pct"/>
                  <w:vAlign w:val="center"/>
                </w:tcPr>
                <w:p w14:paraId="28FBF991" w14:textId="77777777" w:rsidR="00387024" w:rsidRPr="00410C79" w:rsidRDefault="00387024" w:rsidP="007D3E98">
                  <w:pPr>
                    <w:spacing w:after="0"/>
                    <w:rPr>
                      <w:rFonts w:ascii="Times New Roman" w:hAnsi="Times New Roman"/>
                      <w:sz w:val="24"/>
                      <w:szCs w:val="24"/>
                    </w:rPr>
                  </w:pPr>
                  <w:bookmarkStart w:id="11" w:name="910"/>
                  <w:bookmarkEnd w:id="11"/>
                  <w:r w:rsidRPr="00410C79">
                    <w:rPr>
                      <w:rFonts w:ascii="Times New Roman" w:hAnsi="Times New Roman"/>
                      <w:color w:val="000000"/>
                      <w:sz w:val="24"/>
                      <w:szCs w:val="24"/>
                    </w:rPr>
                    <w:t>Код категорії справи ____________</w:t>
                  </w:r>
                </w:p>
              </w:tc>
              <w:tc>
                <w:tcPr>
                  <w:tcW w:w="2494" w:type="pct"/>
                  <w:vAlign w:val="center"/>
                </w:tcPr>
                <w:p w14:paraId="65A1F2CF" w14:textId="77777777" w:rsidR="00387024" w:rsidRPr="00410C79" w:rsidRDefault="00387024" w:rsidP="007D3E98">
                  <w:pPr>
                    <w:spacing w:after="0"/>
                    <w:rPr>
                      <w:rFonts w:ascii="Times New Roman" w:hAnsi="Times New Roman"/>
                      <w:sz w:val="24"/>
                      <w:szCs w:val="24"/>
                    </w:rPr>
                  </w:pPr>
                  <w:bookmarkStart w:id="12" w:name="911"/>
                  <w:bookmarkEnd w:id="12"/>
                  <w:r w:rsidRPr="00410C79">
                    <w:rPr>
                      <w:rFonts w:ascii="Times New Roman" w:hAnsi="Times New Roman"/>
                      <w:color w:val="000000"/>
                      <w:sz w:val="24"/>
                      <w:szCs w:val="24"/>
                    </w:rPr>
                    <w:t xml:space="preserve">Том </w:t>
                  </w:r>
                  <w:r>
                    <w:rPr>
                      <w:rFonts w:ascii="Times New Roman" w:hAnsi="Times New Roman"/>
                      <w:color w:val="000000"/>
                      <w:sz w:val="24"/>
                      <w:szCs w:val="24"/>
                    </w:rPr>
                    <w:t>№</w:t>
                  </w:r>
                  <w:r w:rsidRPr="00410C79">
                    <w:rPr>
                      <w:rFonts w:ascii="Times New Roman" w:hAnsi="Times New Roman"/>
                      <w:color w:val="000000"/>
                      <w:sz w:val="24"/>
                      <w:szCs w:val="24"/>
                    </w:rPr>
                    <w:t xml:space="preserve"> ___ з ___ томів</w:t>
                  </w:r>
                </w:p>
              </w:tc>
            </w:tr>
          </w:tbl>
          <w:p w14:paraId="6B3924A4" w14:textId="77777777" w:rsidR="00387024" w:rsidRPr="00410C79" w:rsidRDefault="00387024" w:rsidP="007D3E98">
            <w:pPr>
              <w:rPr>
                <w:rFonts w:ascii="Times New Roman" w:hAnsi="Times New Roman"/>
                <w:sz w:val="24"/>
                <w:szCs w:val="24"/>
              </w:rPr>
            </w:pPr>
          </w:p>
          <w:p w14:paraId="0A3F9DBE" w14:textId="77777777" w:rsidR="00387024" w:rsidRPr="00410C79" w:rsidRDefault="00387024" w:rsidP="007D3E98">
            <w:pPr>
              <w:spacing w:after="0"/>
              <w:rPr>
                <w:rFonts w:ascii="Times New Roman" w:hAnsi="Times New Roman"/>
                <w:sz w:val="24"/>
                <w:szCs w:val="24"/>
              </w:rPr>
            </w:pPr>
            <w:bookmarkStart w:id="13" w:name="912"/>
            <w:bookmarkEnd w:id="13"/>
            <w:r w:rsidRPr="00410C79">
              <w:rPr>
                <w:rFonts w:ascii="Times New Roman" w:hAnsi="Times New Roman"/>
                <w:color w:val="000000"/>
                <w:sz w:val="24"/>
                <w:szCs w:val="24"/>
              </w:rPr>
              <w:t>Перша інстанція</w:t>
            </w:r>
          </w:p>
          <w:tbl>
            <w:tblPr>
              <w:tblW w:w="5000" w:type="pct"/>
              <w:tblCellSpacing w:w="0" w:type="auto"/>
              <w:tblLook w:val="04A0" w:firstRow="1" w:lastRow="0" w:firstColumn="1" w:lastColumn="0" w:noHBand="0" w:noVBand="1"/>
            </w:tblPr>
            <w:tblGrid>
              <w:gridCol w:w="4695"/>
              <w:gridCol w:w="5294"/>
            </w:tblGrid>
            <w:tr w:rsidR="00387024" w:rsidRPr="00D6566F" w14:paraId="22AC313A" w14:textId="77777777" w:rsidTr="007D3E98">
              <w:trPr>
                <w:trHeight w:val="120"/>
                <w:tblCellSpacing w:w="0" w:type="auto"/>
              </w:trPr>
              <w:tc>
                <w:tcPr>
                  <w:tcW w:w="2350" w:type="pct"/>
                  <w:vAlign w:val="center"/>
                </w:tcPr>
                <w:p w14:paraId="459346BC" w14:textId="77777777" w:rsidR="00387024" w:rsidRPr="00410C79" w:rsidRDefault="00387024" w:rsidP="007D3E98">
                  <w:pPr>
                    <w:spacing w:after="0"/>
                    <w:rPr>
                      <w:rFonts w:ascii="Times New Roman" w:hAnsi="Times New Roman"/>
                      <w:sz w:val="24"/>
                      <w:szCs w:val="24"/>
                    </w:rPr>
                  </w:pPr>
                  <w:bookmarkStart w:id="14" w:name="913"/>
                  <w:bookmarkEnd w:id="14"/>
                  <w:r w:rsidRPr="00410C79">
                    <w:rPr>
                      <w:rFonts w:ascii="Times New Roman" w:hAnsi="Times New Roman"/>
                      <w:color w:val="000000"/>
                      <w:sz w:val="24"/>
                      <w:szCs w:val="24"/>
                    </w:rPr>
                    <w:t>надійшла ____________ 20__ р.</w:t>
                  </w:r>
                  <w:r w:rsidRPr="00410C79">
                    <w:rPr>
                      <w:rFonts w:ascii="Times New Roman" w:hAnsi="Times New Roman"/>
                      <w:sz w:val="24"/>
                      <w:szCs w:val="24"/>
                    </w:rPr>
                    <w:br/>
                  </w:r>
                  <w:r w:rsidRPr="00410C79">
                    <w:rPr>
                      <w:rFonts w:ascii="Times New Roman" w:hAnsi="Times New Roman"/>
                      <w:color w:val="000000"/>
                      <w:sz w:val="24"/>
                      <w:szCs w:val="24"/>
                    </w:rPr>
                    <w:t>розглянута ____________ 20__ р.</w:t>
                  </w:r>
                </w:p>
              </w:tc>
              <w:tc>
                <w:tcPr>
                  <w:tcW w:w="2650" w:type="pct"/>
                  <w:vAlign w:val="center"/>
                </w:tcPr>
                <w:p w14:paraId="3E0D636D" w14:textId="77777777" w:rsidR="00387024" w:rsidRPr="00410C79" w:rsidRDefault="00387024" w:rsidP="007D3E98">
                  <w:pPr>
                    <w:spacing w:after="0"/>
                    <w:rPr>
                      <w:rFonts w:ascii="Times New Roman" w:hAnsi="Times New Roman"/>
                      <w:sz w:val="24"/>
                      <w:szCs w:val="24"/>
                    </w:rPr>
                  </w:pPr>
                  <w:bookmarkStart w:id="15" w:name="914"/>
                  <w:bookmarkEnd w:id="15"/>
                  <w:r w:rsidRPr="00410C79">
                    <w:rPr>
                      <w:rFonts w:ascii="Times New Roman" w:hAnsi="Times New Roman"/>
                      <w:color w:val="000000"/>
                      <w:sz w:val="24"/>
                      <w:szCs w:val="24"/>
                    </w:rPr>
                    <w:t>справу здано в архів "___" _________ 20__ р</w:t>
                  </w:r>
                  <w:r w:rsidRPr="00410C79">
                    <w:rPr>
                      <w:rFonts w:ascii="Times New Roman" w:hAnsi="Times New Roman"/>
                      <w:sz w:val="24"/>
                      <w:szCs w:val="24"/>
                    </w:rPr>
                    <w:br/>
                  </w:r>
                  <w:r w:rsidRPr="00410C79">
                    <w:rPr>
                      <w:rFonts w:ascii="Times New Roman" w:hAnsi="Times New Roman"/>
                      <w:color w:val="000000"/>
                      <w:sz w:val="24"/>
                      <w:szCs w:val="24"/>
                    </w:rPr>
                    <w:t xml:space="preserve">архівний </w:t>
                  </w:r>
                  <w:r>
                    <w:rPr>
                      <w:rFonts w:ascii="Times New Roman" w:hAnsi="Times New Roman"/>
                      <w:color w:val="000000"/>
                      <w:sz w:val="24"/>
                      <w:szCs w:val="24"/>
                    </w:rPr>
                    <w:t>№</w:t>
                  </w:r>
                  <w:r w:rsidRPr="00410C79">
                    <w:rPr>
                      <w:rFonts w:ascii="Times New Roman" w:hAnsi="Times New Roman"/>
                      <w:color w:val="000000"/>
                      <w:sz w:val="24"/>
                      <w:szCs w:val="24"/>
                    </w:rPr>
                    <w:t xml:space="preserve"> ____________</w:t>
                  </w:r>
                </w:p>
              </w:tc>
            </w:tr>
            <w:tr w:rsidR="00387024" w:rsidRPr="00410C79" w14:paraId="4ACE98FC" w14:textId="77777777" w:rsidTr="007D3E98">
              <w:trPr>
                <w:trHeight w:val="120"/>
                <w:tblCellSpacing w:w="0" w:type="auto"/>
              </w:trPr>
              <w:tc>
                <w:tcPr>
                  <w:tcW w:w="2350" w:type="pct"/>
                  <w:vAlign w:val="center"/>
                </w:tcPr>
                <w:p w14:paraId="42E955BD" w14:textId="77777777" w:rsidR="00387024" w:rsidRPr="00410C79" w:rsidRDefault="00387024" w:rsidP="007D3E98">
                  <w:pPr>
                    <w:spacing w:after="0"/>
                    <w:rPr>
                      <w:rFonts w:ascii="Times New Roman" w:hAnsi="Times New Roman"/>
                      <w:sz w:val="24"/>
                      <w:szCs w:val="24"/>
                    </w:rPr>
                  </w:pPr>
                  <w:bookmarkStart w:id="16" w:name="915"/>
                  <w:bookmarkEnd w:id="16"/>
                  <w:r w:rsidRPr="00410C79">
                    <w:rPr>
                      <w:rFonts w:ascii="Times New Roman" w:hAnsi="Times New Roman"/>
                      <w:color w:val="000000"/>
                      <w:sz w:val="24"/>
                      <w:szCs w:val="24"/>
                    </w:rPr>
                    <w:t>Апеляційна інстанція</w:t>
                  </w:r>
                </w:p>
              </w:tc>
              <w:tc>
                <w:tcPr>
                  <w:tcW w:w="2650" w:type="pct"/>
                  <w:vAlign w:val="center"/>
                </w:tcPr>
                <w:p w14:paraId="0C8AFB12" w14:textId="77777777" w:rsidR="00387024" w:rsidRPr="00410C79" w:rsidRDefault="00387024" w:rsidP="007D3E98">
                  <w:pPr>
                    <w:spacing w:after="0"/>
                    <w:rPr>
                      <w:rFonts w:ascii="Times New Roman" w:hAnsi="Times New Roman"/>
                      <w:sz w:val="24"/>
                      <w:szCs w:val="24"/>
                    </w:rPr>
                  </w:pPr>
                  <w:bookmarkStart w:id="17" w:name="916"/>
                  <w:bookmarkEnd w:id="17"/>
                  <w:r w:rsidRPr="00410C79">
                    <w:rPr>
                      <w:rFonts w:ascii="Times New Roman" w:hAnsi="Times New Roman"/>
                      <w:color w:val="000000"/>
                      <w:sz w:val="24"/>
                      <w:szCs w:val="24"/>
                    </w:rPr>
                    <w:t>дати судових засідань:</w:t>
                  </w:r>
                </w:p>
              </w:tc>
            </w:tr>
            <w:tr w:rsidR="00387024" w:rsidRPr="00410C79" w14:paraId="32C2E943" w14:textId="77777777" w:rsidTr="007D3E98">
              <w:trPr>
                <w:trHeight w:val="120"/>
                <w:tblCellSpacing w:w="0" w:type="auto"/>
              </w:trPr>
              <w:tc>
                <w:tcPr>
                  <w:tcW w:w="2350" w:type="pct"/>
                  <w:vAlign w:val="center"/>
                </w:tcPr>
                <w:p w14:paraId="72CFE545" w14:textId="77777777" w:rsidR="00387024" w:rsidRPr="00410C79" w:rsidRDefault="00387024" w:rsidP="007D3E98">
                  <w:pPr>
                    <w:spacing w:after="0"/>
                    <w:rPr>
                      <w:rFonts w:ascii="Times New Roman" w:hAnsi="Times New Roman"/>
                      <w:sz w:val="24"/>
                      <w:szCs w:val="24"/>
                    </w:rPr>
                  </w:pPr>
                  <w:bookmarkStart w:id="18" w:name="917"/>
                  <w:bookmarkEnd w:id="18"/>
                  <w:r w:rsidRPr="00410C79">
                    <w:rPr>
                      <w:rFonts w:ascii="Times New Roman" w:hAnsi="Times New Roman"/>
                      <w:color w:val="000000"/>
                      <w:sz w:val="24"/>
                      <w:szCs w:val="24"/>
                    </w:rPr>
                    <w:t>надійшла ____________ 20__ р.</w:t>
                  </w:r>
                  <w:r w:rsidRPr="00410C79">
                    <w:rPr>
                      <w:rFonts w:ascii="Times New Roman" w:hAnsi="Times New Roman"/>
                      <w:sz w:val="24"/>
                      <w:szCs w:val="24"/>
                    </w:rPr>
                    <w:br/>
                  </w:r>
                  <w:r w:rsidRPr="00410C79">
                    <w:rPr>
                      <w:rFonts w:ascii="Times New Roman" w:hAnsi="Times New Roman"/>
                      <w:color w:val="000000"/>
                      <w:sz w:val="24"/>
                      <w:szCs w:val="24"/>
                    </w:rPr>
                    <w:t>розглянута ____________ 20__ р.</w:t>
                  </w:r>
                </w:p>
                <w:p w14:paraId="2C9B6D39" w14:textId="77777777" w:rsidR="00387024" w:rsidRPr="00410C79" w:rsidRDefault="00387024" w:rsidP="007D3E98">
                  <w:pPr>
                    <w:spacing w:after="0"/>
                    <w:rPr>
                      <w:rFonts w:ascii="Times New Roman" w:hAnsi="Times New Roman"/>
                      <w:sz w:val="24"/>
                      <w:szCs w:val="24"/>
                    </w:rPr>
                  </w:pPr>
                  <w:bookmarkStart w:id="19" w:name="918"/>
                  <w:bookmarkEnd w:id="19"/>
                  <w:r w:rsidRPr="00410C79">
                    <w:rPr>
                      <w:rFonts w:ascii="Times New Roman" w:hAnsi="Times New Roman"/>
                      <w:color w:val="000000"/>
                      <w:sz w:val="24"/>
                      <w:szCs w:val="24"/>
                    </w:rPr>
                    <w:t>___________________________</w:t>
                  </w:r>
                  <w:r w:rsidRPr="00410C79">
                    <w:rPr>
                      <w:rFonts w:ascii="Times New Roman" w:hAnsi="Times New Roman"/>
                      <w:sz w:val="24"/>
                      <w:szCs w:val="24"/>
                    </w:rPr>
                    <w:br/>
                  </w:r>
                  <w:r w:rsidRPr="00410C79">
                    <w:rPr>
                      <w:rFonts w:ascii="Times New Roman" w:hAnsi="Times New Roman"/>
                      <w:color w:val="000000"/>
                      <w:sz w:val="24"/>
                      <w:szCs w:val="24"/>
                    </w:rPr>
                    <w:t xml:space="preserve"> </w:t>
                  </w:r>
                  <w:r w:rsidRPr="00CB291A">
                    <w:rPr>
                      <w:rFonts w:ascii="Times New Roman" w:hAnsi="Times New Roman"/>
                      <w:color w:val="000000"/>
                      <w:sz w:val="20"/>
                      <w:szCs w:val="20"/>
                    </w:rPr>
                    <w:t xml:space="preserve">            (номер провадження)</w:t>
                  </w:r>
                </w:p>
              </w:tc>
              <w:tc>
                <w:tcPr>
                  <w:tcW w:w="2650" w:type="pct"/>
                  <w:vAlign w:val="center"/>
                </w:tcPr>
                <w:p w14:paraId="61B9DF93" w14:textId="77777777" w:rsidR="00387024" w:rsidRPr="00410C79" w:rsidRDefault="00387024" w:rsidP="007D3E98">
                  <w:pPr>
                    <w:spacing w:after="0"/>
                    <w:rPr>
                      <w:rFonts w:ascii="Times New Roman" w:hAnsi="Times New Roman"/>
                      <w:sz w:val="24"/>
                      <w:szCs w:val="24"/>
                    </w:rPr>
                  </w:pPr>
                  <w:bookmarkStart w:id="20" w:name="919"/>
                  <w:bookmarkEnd w:id="20"/>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p>
              </w:tc>
            </w:tr>
            <w:tr w:rsidR="00387024" w:rsidRPr="00410C79" w14:paraId="7A5F1E65" w14:textId="77777777" w:rsidTr="007D3E98">
              <w:trPr>
                <w:trHeight w:val="120"/>
                <w:tblCellSpacing w:w="0" w:type="auto"/>
              </w:trPr>
              <w:tc>
                <w:tcPr>
                  <w:tcW w:w="2350" w:type="pct"/>
                  <w:vAlign w:val="center"/>
                </w:tcPr>
                <w:p w14:paraId="7A7B8787" w14:textId="77777777" w:rsidR="00387024" w:rsidRPr="00410C79" w:rsidRDefault="00387024" w:rsidP="007D3E98">
                  <w:pPr>
                    <w:spacing w:after="0"/>
                    <w:rPr>
                      <w:rFonts w:ascii="Times New Roman" w:hAnsi="Times New Roman"/>
                      <w:sz w:val="24"/>
                      <w:szCs w:val="24"/>
                    </w:rPr>
                  </w:pPr>
                  <w:bookmarkStart w:id="21" w:name="920"/>
                  <w:bookmarkEnd w:id="21"/>
                  <w:r w:rsidRPr="00410C79">
                    <w:rPr>
                      <w:rFonts w:ascii="Times New Roman" w:hAnsi="Times New Roman"/>
                      <w:color w:val="000000"/>
                      <w:sz w:val="24"/>
                      <w:szCs w:val="24"/>
                    </w:rPr>
                    <w:t>Касаційна інстанція</w:t>
                  </w:r>
                </w:p>
              </w:tc>
              <w:tc>
                <w:tcPr>
                  <w:tcW w:w="2650" w:type="pct"/>
                  <w:vAlign w:val="center"/>
                </w:tcPr>
                <w:p w14:paraId="700B3E3A" w14:textId="77777777" w:rsidR="00387024" w:rsidRPr="00410C79" w:rsidRDefault="00387024" w:rsidP="007D3E98">
                  <w:pPr>
                    <w:spacing w:after="0"/>
                    <w:rPr>
                      <w:rFonts w:ascii="Times New Roman" w:hAnsi="Times New Roman"/>
                      <w:sz w:val="24"/>
                      <w:szCs w:val="24"/>
                    </w:rPr>
                  </w:pPr>
                  <w:bookmarkStart w:id="22" w:name="921"/>
                  <w:bookmarkEnd w:id="22"/>
                  <w:r w:rsidRPr="00410C79">
                    <w:rPr>
                      <w:rFonts w:ascii="Times New Roman" w:hAnsi="Times New Roman"/>
                      <w:color w:val="000000"/>
                      <w:sz w:val="24"/>
                      <w:szCs w:val="24"/>
                    </w:rPr>
                    <w:t>дати судових засідань:</w:t>
                  </w:r>
                </w:p>
              </w:tc>
            </w:tr>
            <w:tr w:rsidR="00387024" w:rsidRPr="00D6566F" w14:paraId="4C09046F" w14:textId="77777777" w:rsidTr="007D3E98">
              <w:trPr>
                <w:trHeight w:val="120"/>
                <w:tblCellSpacing w:w="0" w:type="auto"/>
              </w:trPr>
              <w:tc>
                <w:tcPr>
                  <w:tcW w:w="2350" w:type="pct"/>
                  <w:vAlign w:val="center"/>
                </w:tcPr>
                <w:p w14:paraId="2E1DF51D" w14:textId="77777777" w:rsidR="00387024" w:rsidRPr="00410C79" w:rsidRDefault="00387024" w:rsidP="007D3E98">
                  <w:pPr>
                    <w:spacing w:after="0"/>
                    <w:rPr>
                      <w:rFonts w:ascii="Times New Roman" w:hAnsi="Times New Roman"/>
                      <w:sz w:val="24"/>
                      <w:szCs w:val="24"/>
                    </w:rPr>
                  </w:pPr>
                  <w:bookmarkStart w:id="23" w:name="922"/>
                  <w:bookmarkEnd w:id="23"/>
                  <w:r w:rsidRPr="00410C79">
                    <w:rPr>
                      <w:rFonts w:ascii="Times New Roman" w:hAnsi="Times New Roman"/>
                      <w:color w:val="000000"/>
                      <w:sz w:val="24"/>
                      <w:szCs w:val="24"/>
                    </w:rPr>
                    <w:t>надійшла ____________ 20__ р.</w:t>
                  </w:r>
                  <w:r w:rsidRPr="00410C79">
                    <w:rPr>
                      <w:rFonts w:ascii="Times New Roman" w:hAnsi="Times New Roman"/>
                      <w:sz w:val="24"/>
                      <w:szCs w:val="24"/>
                    </w:rPr>
                    <w:br/>
                  </w:r>
                  <w:r w:rsidRPr="00410C79">
                    <w:rPr>
                      <w:rFonts w:ascii="Times New Roman" w:hAnsi="Times New Roman"/>
                      <w:color w:val="000000"/>
                      <w:sz w:val="24"/>
                      <w:szCs w:val="24"/>
                    </w:rPr>
                    <w:t>розглянута ____________ 20__ р.</w:t>
                  </w:r>
                </w:p>
                <w:p w14:paraId="4E512D14" w14:textId="77777777" w:rsidR="00387024" w:rsidRPr="00410C79" w:rsidRDefault="00387024" w:rsidP="007D3E98">
                  <w:pPr>
                    <w:spacing w:after="0"/>
                    <w:rPr>
                      <w:rFonts w:ascii="Times New Roman" w:hAnsi="Times New Roman"/>
                      <w:sz w:val="24"/>
                      <w:szCs w:val="24"/>
                    </w:rPr>
                  </w:pPr>
                  <w:bookmarkStart w:id="24" w:name="923"/>
                  <w:bookmarkEnd w:id="24"/>
                  <w:r w:rsidRPr="00410C79">
                    <w:rPr>
                      <w:rFonts w:ascii="Times New Roman" w:hAnsi="Times New Roman"/>
                      <w:color w:val="000000"/>
                      <w:sz w:val="24"/>
                      <w:szCs w:val="24"/>
                    </w:rPr>
                    <w:t>___________________________</w:t>
                  </w:r>
                  <w:r w:rsidRPr="00410C79">
                    <w:rPr>
                      <w:rFonts w:ascii="Times New Roman" w:hAnsi="Times New Roman"/>
                      <w:sz w:val="24"/>
                      <w:szCs w:val="24"/>
                    </w:rPr>
                    <w:br/>
                  </w:r>
                  <w:r w:rsidRPr="00410C79">
                    <w:rPr>
                      <w:rFonts w:ascii="Times New Roman" w:hAnsi="Times New Roman"/>
                      <w:color w:val="000000"/>
                      <w:sz w:val="24"/>
                      <w:szCs w:val="24"/>
                    </w:rPr>
                    <w:t xml:space="preserve"> </w:t>
                  </w:r>
                  <w:r w:rsidRPr="00CB291A">
                    <w:rPr>
                      <w:rFonts w:ascii="Times New Roman" w:hAnsi="Times New Roman"/>
                      <w:color w:val="000000"/>
                      <w:sz w:val="20"/>
                      <w:szCs w:val="20"/>
                    </w:rPr>
                    <w:t xml:space="preserve">            (номер провадження)</w:t>
                  </w:r>
                </w:p>
              </w:tc>
              <w:tc>
                <w:tcPr>
                  <w:tcW w:w="2650" w:type="pct"/>
                  <w:vAlign w:val="center"/>
                </w:tcPr>
                <w:p w14:paraId="1B3B466A" w14:textId="77777777" w:rsidR="00387024" w:rsidRPr="00410C79" w:rsidRDefault="00387024" w:rsidP="007D3E98">
                  <w:pPr>
                    <w:spacing w:after="0"/>
                    <w:rPr>
                      <w:rFonts w:ascii="Times New Roman" w:hAnsi="Times New Roman"/>
                      <w:sz w:val="24"/>
                      <w:szCs w:val="24"/>
                    </w:rPr>
                  </w:pPr>
                  <w:bookmarkStart w:id="25" w:name="924"/>
                  <w:bookmarkEnd w:id="25"/>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r w:rsidRPr="00410C79">
                    <w:rPr>
                      <w:rFonts w:ascii="Times New Roman" w:hAnsi="Times New Roman"/>
                      <w:sz w:val="24"/>
                      <w:szCs w:val="24"/>
                    </w:rPr>
                    <w:br/>
                  </w:r>
                  <w:r w:rsidRPr="00410C79">
                    <w:rPr>
                      <w:rFonts w:ascii="Times New Roman" w:hAnsi="Times New Roman"/>
                      <w:color w:val="000000"/>
                      <w:sz w:val="24"/>
                      <w:szCs w:val="24"/>
                    </w:rPr>
                    <w:t>"___" ____________ 20__ року</w:t>
                  </w:r>
                </w:p>
              </w:tc>
            </w:tr>
          </w:tbl>
          <w:p w14:paraId="10FBEB72" w14:textId="77777777" w:rsidR="00387024" w:rsidRPr="00410C79" w:rsidRDefault="00387024" w:rsidP="007D3E98">
            <w:pPr>
              <w:rPr>
                <w:rFonts w:ascii="Times New Roman" w:hAnsi="Times New Roman"/>
                <w:sz w:val="24"/>
                <w:szCs w:val="24"/>
              </w:rPr>
            </w:pPr>
          </w:p>
          <w:p w14:paraId="2B843514" w14:textId="77777777" w:rsidR="00387024" w:rsidRPr="00410C79" w:rsidRDefault="00387024" w:rsidP="007D3E98">
            <w:pPr>
              <w:spacing w:after="0"/>
              <w:rPr>
                <w:rFonts w:ascii="Times New Roman" w:hAnsi="Times New Roman"/>
                <w:sz w:val="24"/>
                <w:szCs w:val="24"/>
              </w:rPr>
            </w:pPr>
            <w:bookmarkStart w:id="26" w:name="925"/>
            <w:bookmarkEnd w:id="26"/>
          </w:p>
        </w:tc>
      </w:tr>
    </w:tbl>
    <w:p w14:paraId="198FFFA6" w14:textId="77777777" w:rsidR="00387024" w:rsidRDefault="00387024" w:rsidP="00387024">
      <w:pPr>
        <w:pBdr>
          <w:bottom w:val="dashSmallGap" w:sz="4" w:space="1" w:color="auto"/>
        </w:pBdr>
        <w:spacing w:after="0"/>
        <w:rPr>
          <w:rFonts w:ascii="Times New Roman" w:hAnsi="Times New Roman" w:cs="Times New Roman"/>
          <w:sz w:val="24"/>
          <w:szCs w:val="24"/>
        </w:rPr>
      </w:pPr>
    </w:p>
    <w:p w14:paraId="444F46BD" w14:textId="77777777" w:rsidR="00387024" w:rsidRPr="004F0133" w:rsidRDefault="00387024" w:rsidP="00387024">
      <w:pPr>
        <w:spacing w:after="0"/>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3059ACC8" w14:textId="77777777" w:rsidR="00387024" w:rsidRDefault="00387024" w:rsidP="00387024">
      <w:r>
        <w:br w:type="page"/>
      </w:r>
    </w:p>
    <w:p w14:paraId="7B46529D" w14:textId="77777777" w:rsidR="00387024" w:rsidRDefault="00387024" w:rsidP="00387024">
      <w:pPr>
        <w:spacing w:after="0"/>
        <w:ind w:left="5103"/>
        <w:rPr>
          <w:rFonts w:ascii="Times New Roman" w:hAnsi="Times New Roman"/>
          <w:b/>
          <w:color w:val="000000"/>
          <w:sz w:val="24"/>
          <w:szCs w:val="24"/>
        </w:rPr>
      </w:pPr>
      <w:r w:rsidRPr="004F0133">
        <w:rPr>
          <w:rFonts w:ascii="Times New Roman" w:hAnsi="Times New Roman"/>
          <w:b/>
          <w:color w:val="000000"/>
          <w:sz w:val="24"/>
          <w:szCs w:val="24"/>
        </w:rPr>
        <w:lastRenderedPageBreak/>
        <w:t>Зображення №</w:t>
      </w:r>
      <w:r>
        <w:rPr>
          <w:rFonts w:ascii="Times New Roman" w:hAnsi="Times New Roman"/>
          <w:b/>
          <w:color w:val="000000"/>
          <w:sz w:val="24"/>
          <w:szCs w:val="24"/>
        </w:rPr>
        <w:t>3</w:t>
      </w:r>
      <w:r w:rsidRPr="004F0133">
        <w:rPr>
          <w:rFonts w:ascii="Times New Roman" w:hAnsi="Times New Roman"/>
          <w:b/>
          <w:color w:val="000000"/>
          <w:sz w:val="24"/>
          <w:szCs w:val="24"/>
        </w:rPr>
        <w:t>.</w:t>
      </w:r>
      <w:r>
        <w:rPr>
          <w:rFonts w:ascii="Times New Roman" w:hAnsi="Times New Roman"/>
          <w:b/>
          <w:color w:val="000000"/>
          <w:sz w:val="24"/>
          <w:szCs w:val="24"/>
        </w:rPr>
        <w:t>2</w:t>
      </w:r>
    </w:p>
    <w:p w14:paraId="53DC48B2" w14:textId="77777777" w:rsidR="00387024" w:rsidRPr="004F0133" w:rsidRDefault="00387024" w:rsidP="00387024">
      <w:pPr>
        <w:pBdr>
          <w:bottom w:val="dashSmallGap" w:sz="4" w:space="1" w:color="auto"/>
        </w:pBdr>
        <w:spacing w:after="0" w:line="240" w:lineRule="auto"/>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44DDB1A6" w14:textId="77777777" w:rsidR="00387024" w:rsidRDefault="00387024" w:rsidP="00387024">
      <w:pPr>
        <w:spacing w:after="0"/>
        <w:ind w:left="5103"/>
        <w:rPr>
          <w:rFonts w:ascii="Times New Roman" w:hAnsi="Times New Roman"/>
          <w:color w:val="000000"/>
          <w:sz w:val="24"/>
          <w:szCs w:val="24"/>
        </w:rPr>
      </w:pPr>
    </w:p>
    <w:p w14:paraId="07F5171B" w14:textId="77777777" w:rsidR="00387024" w:rsidRDefault="00387024" w:rsidP="00387024">
      <w:pPr>
        <w:spacing w:after="0"/>
        <w:ind w:left="5103"/>
        <w:rPr>
          <w:rFonts w:ascii="Times New Roman" w:hAnsi="Times New Roman"/>
          <w:color w:val="000000"/>
          <w:sz w:val="24"/>
          <w:szCs w:val="24"/>
        </w:rPr>
      </w:pPr>
      <w:r w:rsidRPr="00410C79">
        <w:rPr>
          <w:rFonts w:ascii="Times New Roman" w:hAnsi="Times New Roman"/>
          <w:color w:val="000000"/>
          <w:sz w:val="24"/>
          <w:szCs w:val="24"/>
        </w:rPr>
        <w:t>Додаток 6</w:t>
      </w:r>
      <w:r w:rsidRPr="00410C79">
        <w:rPr>
          <w:rFonts w:ascii="Times New Roman" w:hAnsi="Times New Roman"/>
          <w:sz w:val="24"/>
          <w:szCs w:val="24"/>
        </w:rPr>
        <w:br/>
      </w:r>
      <w:r w:rsidRPr="00410C79">
        <w:rPr>
          <w:rFonts w:ascii="Times New Roman" w:hAnsi="Times New Roman"/>
          <w:color w:val="000000"/>
          <w:sz w:val="24"/>
          <w:szCs w:val="24"/>
        </w:rPr>
        <w:t>до пункту 8 Розділу VII Інструкції</w:t>
      </w:r>
    </w:p>
    <w:p w14:paraId="60842C91" w14:textId="77777777" w:rsidR="00387024" w:rsidRPr="006B73F8" w:rsidRDefault="00387024" w:rsidP="00387024">
      <w:pPr>
        <w:spacing w:after="0"/>
        <w:ind w:left="5103"/>
        <w:rPr>
          <w:rFonts w:ascii="Times New Roman" w:hAnsi="Times New Roman"/>
          <w:sz w:val="28"/>
          <w:szCs w:val="28"/>
        </w:rPr>
      </w:pPr>
    </w:p>
    <w:p w14:paraId="49AE94A3" w14:textId="77777777" w:rsidR="00387024" w:rsidRPr="006B73F8" w:rsidRDefault="00387024" w:rsidP="00387024">
      <w:pPr>
        <w:pStyle w:val="3"/>
        <w:jc w:val="center"/>
        <w:rPr>
          <w:rFonts w:ascii="Times New Roman" w:hAnsi="Times New Roman"/>
          <w:color w:val="000000"/>
        </w:rPr>
      </w:pPr>
      <w:bookmarkStart w:id="27" w:name="928"/>
      <w:bookmarkEnd w:id="27"/>
      <w:r w:rsidRPr="006B73F8">
        <w:rPr>
          <w:rFonts w:ascii="Times New Roman" w:hAnsi="Times New Roman"/>
          <w:color w:val="000000"/>
        </w:rPr>
        <w:t>ВНУТРІШНІЙ ОПИС</w:t>
      </w:r>
      <w:r w:rsidRPr="006B73F8">
        <w:rPr>
          <w:rFonts w:ascii="Times New Roman" w:hAnsi="Times New Roman"/>
        </w:rPr>
        <w:br/>
      </w:r>
      <w:r w:rsidRPr="006B73F8">
        <w:rPr>
          <w:rFonts w:ascii="Times New Roman" w:hAnsi="Times New Roman"/>
          <w:color w:val="000000"/>
        </w:rPr>
        <w:t xml:space="preserve">судової справи </w:t>
      </w:r>
      <w:r>
        <w:rPr>
          <w:rFonts w:ascii="Times New Roman" w:hAnsi="Times New Roman"/>
          <w:color w:val="000000"/>
        </w:rPr>
        <w:t>№</w:t>
      </w:r>
      <w:r w:rsidRPr="006B73F8">
        <w:rPr>
          <w:rFonts w:ascii="Times New Roman" w:hAnsi="Times New Roman"/>
          <w:color w:val="000000"/>
        </w:rPr>
        <w:t xml:space="preserve"> ___</w:t>
      </w:r>
    </w:p>
    <w:p w14:paraId="49890283" w14:textId="77777777" w:rsidR="00387024" w:rsidRPr="006B73F8" w:rsidRDefault="00387024" w:rsidP="00387024"/>
    <w:tbl>
      <w:tblPr>
        <w:tblW w:w="5000" w:type="pct"/>
        <w:tblCellSpacing w:w="0" w:type="auto"/>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12"/>
        <w:gridCol w:w="1630"/>
        <w:gridCol w:w="1630"/>
        <w:gridCol w:w="3361"/>
        <w:gridCol w:w="1426"/>
        <w:gridCol w:w="1426"/>
      </w:tblGrid>
      <w:tr w:rsidR="00387024" w:rsidRPr="006B73F8" w14:paraId="049C6653" w14:textId="77777777" w:rsidTr="007D3E98">
        <w:trPr>
          <w:trHeight w:val="45"/>
          <w:tblCellSpacing w:w="0" w:type="auto"/>
        </w:trPr>
        <w:tc>
          <w:tcPr>
            <w:tcW w:w="350" w:type="pct"/>
            <w:tcBorders>
              <w:top w:val="outset" w:sz="8" w:space="0" w:color="000000"/>
              <w:left w:val="outset" w:sz="8" w:space="0" w:color="000000"/>
              <w:bottom w:val="outset" w:sz="8" w:space="0" w:color="000000"/>
              <w:right w:val="outset" w:sz="8" w:space="0" w:color="000000"/>
            </w:tcBorders>
            <w:vAlign w:val="center"/>
          </w:tcPr>
          <w:p w14:paraId="28323881" w14:textId="77777777" w:rsidR="00387024" w:rsidRPr="006B73F8" w:rsidRDefault="00387024" w:rsidP="007D3E98">
            <w:pPr>
              <w:spacing w:after="0"/>
              <w:jc w:val="center"/>
              <w:rPr>
                <w:rFonts w:ascii="Times New Roman" w:hAnsi="Times New Roman"/>
                <w:sz w:val="20"/>
                <w:szCs w:val="20"/>
              </w:rPr>
            </w:pPr>
            <w:bookmarkStart w:id="28" w:name="929"/>
            <w:bookmarkEnd w:id="28"/>
            <w:r w:rsidRPr="006B73F8">
              <w:rPr>
                <w:rFonts w:ascii="Times New Roman" w:hAnsi="Times New Roman"/>
                <w:color w:val="000000"/>
                <w:sz w:val="20"/>
                <w:szCs w:val="20"/>
              </w:rPr>
              <w:t>№ з/п</w:t>
            </w:r>
          </w:p>
        </w:tc>
        <w:tc>
          <w:tcPr>
            <w:tcW w:w="800" w:type="pct"/>
            <w:tcBorders>
              <w:top w:val="outset" w:sz="8" w:space="0" w:color="000000"/>
              <w:left w:val="outset" w:sz="8" w:space="0" w:color="000000"/>
              <w:bottom w:val="outset" w:sz="8" w:space="0" w:color="000000"/>
              <w:right w:val="outset" w:sz="8" w:space="0" w:color="000000"/>
            </w:tcBorders>
            <w:vAlign w:val="center"/>
          </w:tcPr>
          <w:p w14:paraId="29AE6955" w14:textId="77777777" w:rsidR="00387024" w:rsidRPr="006B73F8" w:rsidRDefault="00387024" w:rsidP="007D3E98">
            <w:pPr>
              <w:spacing w:after="0"/>
              <w:jc w:val="center"/>
              <w:rPr>
                <w:rFonts w:ascii="Times New Roman" w:hAnsi="Times New Roman"/>
                <w:sz w:val="20"/>
                <w:szCs w:val="20"/>
              </w:rPr>
            </w:pPr>
            <w:bookmarkStart w:id="29" w:name="930"/>
            <w:bookmarkEnd w:id="29"/>
            <w:r w:rsidRPr="006B73F8">
              <w:rPr>
                <w:rFonts w:ascii="Times New Roman" w:hAnsi="Times New Roman"/>
                <w:color w:val="000000"/>
                <w:sz w:val="20"/>
                <w:szCs w:val="20"/>
              </w:rPr>
              <w:t>Індекс документа</w:t>
            </w:r>
          </w:p>
        </w:tc>
        <w:tc>
          <w:tcPr>
            <w:tcW w:w="800" w:type="pct"/>
            <w:tcBorders>
              <w:top w:val="outset" w:sz="8" w:space="0" w:color="000000"/>
              <w:left w:val="outset" w:sz="8" w:space="0" w:color="000000"/>
              <w:bottom w:val="outset" w:sz="8" w:space="0" w:color="000000"/>
              <w:right w:val="outset" w:sz="8" w:space="0" w:color="000000"/>
            </w:tcBorders>
            <w:vAlign w:val="center"/>
          </w:tcPr>
          <w:p w14:paraId="230BABC3" w14:textId="77777777" w:rsidR="00387024" w:rsidRPr="006B73F8" w:rsidRDefault="00387024" w:rsidP="007D3E98">
            <w:pPr>
              <w:spacing w:after="0"/>
              <w:jc w:val="center"/>
              <w:rPr>
                <w:rFonts w:ascii="Times New Roman" w:hAnsi="Times New Roman"/>
                <w:sz w:val="20"/>
                <w:szCs w:val="20"/>
              </w:rPr>
            </w:pPr>
            <w:bookmarkStart w:id="30" w:name="931"/>
            <w:bookmarkEnd w:id="30"/>
            <w:r w:rsidRPr="006B73F8">
              <w:rPr>
                <w:rFonts w:ascii="Times New Roman" w:hAnsi="Times New Roman"/>
                <w:color w:val="000000"/>
                <w:sz w:val="20"/>
                <w:szCs w:val="20"/>
              </w:rPr>
              <w:t>Дата документа</w:t>
            </w:r>
          </w:p>
        </w:tc>
        <w:tc>
          <w:tcPr>
            <w:tcW w:w="1650" w:type="pct"/>
            <w:tcBorders>
              <w:top w:val="outset" w:sz="8" w:space="0" w:color="000000"/>
              <w:left w:val="outset" w:sz="8" w:space="0" w:color="000000"/>
              <w:bottom w:val="outset" w:sz="8" w:space="0" w:color="000000"/>
              <w:right w:val="outset" w:sz="8" w:space="0" w:color="000000"/>
            </w:tcBorders>
            <w:vAlign w:val="center"/>
          </w:tcPr>
          <w:p w14:paraId="11C90F11" w14:textId="77777777" w:rsidR="00387024" w:rsidRPr="006B73F8" w:rsidRDefault="00387024" w:rsidP="007D3E98">
            <w:pPr>
              <w:spacing w:after="0"/>
              <w:jc w:val="center"/>
              <w:rPr>
                <w:rFonts w:ascii="Times New Roman" w:hAnsi="Times New Roman"/>
                <w:sz w:val="20"/>
                <w:szCs w:val="20"/>
              </w:rPr>
            </w:pPr>
            <w:bookmarkStart w:id="31" w:name="932"/>
            <w:bookmarkEnd w:id="31"/>
            <w:r w:rsidRPr="006B73F8">
              <w:rPr>
                <w:rFonts w:ascii="Times New Roman" w:hAnsi="Times New Roman"/>
                <w:color w:val="000000"/>
                <w:sz w:val="20"/>
                <w:szCs w:val="20"/>
              </w:rPr>
              <w:t>Заголовок документа</w:t>
            </w:r>
          </w:p>
        </w:tc>
        <w:tc>
          <w:tcPr>
            <w:tcW w:w="700" w:type="pct"/>
            <w:tcBorders>
              <w:top w:val="outset" w:sz="8" w:space="0" w:color="000000"/>
              <w:left w:val="outset" w:sz="8" w:space="0" w:color="000000"/>
              <w:bottom w:val="outset" w:sz="8" w:space="0" w:color="000000"/>
              <w:right w:val="outset" w:sz="8" w:space="0" w:color="000000"/>
            </w:tcBorders>
            <w:vAlign w:val="center"/>
          </w:tcPr>
          <w:p w14:paraId="6953ADA1" w14:textId="77777777" w:rsidR="00387024" w:rsidRPr="006B73F8" w:rsidRDefault="00387024" w:rsidP="007D3E98">
            <w:pPr>
              <w:spacing w:after="0"/>
              <w:jc w:val="center"/>
              <w:rPr>
                <w:rFonts w:ascii="Times New Roman" w:hAnsi="Times New Roman"/>
                <w:sz w:val="20"/>
                <w:szCs w:val="20"/>
              </w:rPr>
            </w:pPr>
            <w:bookmarkStart w:id="32" w:name="933"/>
            <w:bookmarkEnd w:id="32"/>
            <w:r w:rsidRPr="006B73F8">
              <w:rPr>
                <w:rFonts w:ascii="Times New Roman" w:hAnsi="Times New Roman"/>
                <w:color w:val="000000"/>
                <w:sz w:val="20"/>
                <w:szCs w:val="20"/>
              </w:rPr>
              <w:t>Номер аркуша(-ів) справи</w:t>
            </w:r>
          </w:p>
        </w:tc>
        <w:tc>
          <w:tcPr>
            <w:tcW w:w="700" w:type="pct"/>
            <w:tcBorders>
              <w:top w:val="outset" w:sz="8" w:space="0" w:color="000000"/>
              <w:left w:val="outset" w:sz="8" w:space="0" w:color="000000"/>
              <w:bottom w:val="outset" w:sz="8" w:space="0" w:color="000000"/>
              <w:right w:val="outset" w:sz="8" w:space="0" w:color="000000"/>
            </w:tcBorders>
            <w:vAlign w:val="center"/>
          </w:tcPr>
          <w:p w14:paraId="4A38EB01" w14:textId="77777777" w:rsidR="00387024" w:rsidRPr="006B73F8" w:rsidRDefault="00387024" w:rsidP="007D3E98">
            <w:pPr>
              <w:spacing w:after="0"/>
              <w:jc w:val="center"/>
              <w:rPr>
                <w:rFonts w:ascii="Times New Roman" w:hAnsi="Times New Roman"/>
                <w:sz w:val="20"/>
                <w:szCs w:val="20"/>
              </w:rPr>
            </w:pPr>
            <w:bookmarkStart w:id="33" w:name="934"/>
            <w:bookmarkEnd w:id="33"/>
            <w:r w:rsidRPr="006B73F8">
              <w:rPr>
                <w:rFonts w:ascii="Times New Roman" w:hAnsi="Times New Roman"/>
                <w:color w:val="000000"/>
                <w:sz w:val="20"/>
                <w:szCs w:val="20"/>
              </w:rPr>
              <w:t>Примітка</w:t>
            </w:r>
          </w:p>
        </w:tc>
      </w:tr>
      <w:tr w:rsidR="00387024" w:rsidRPr="006B73F8" w14:paraId="44F6345E" w14:textId="77777777" w:rsidTr="007D3E98">
        <w:trPr>
          <w:trHeight w:val="45"/>
          <w:tblCellSpacing w:w="0" w:type="auto"/>
        </w:trPr>
        <w:tc>
          <w:tcPr>
            <w:tcW w:w="350" w:type="pct"/>
            <w:tcBorders>
              <w:top w:val="outset" w:sz="8" w:space="0" w:color="000000"/>
              <w:left w:val="outset" w:sz="8" w:space="0" w:color="000000"/>
              <w:bottom w:val="outset" w:sz="8" w:space="0" w:color="000000"/>
              <w:right w:val="outset" w:sz="8" w:space="0" w:color="000000"/>
            </w:tcBorders>
            <w:vAlign w:val="center"/>
          </w:tcPr>
          <w:p w14:paraId="7F0E3346" w14:textId="77777777" w:rsidR="00387024" w:rsidRPr="006B73F8" w:rsidRDefault="00387024" w:rsidP="007D3E98">
            <w:pPr>
              <w:spacing w:after="0"/>
              <w:jc w:val="center"/>
              <w:rPr>
                <w:rFonts w:ascii="Times New Roman" w:hAnsi="Times New Roman"/>
                <w:sz w:val="20"/>
                <w:szCs w:val="20"/>
              </w:rPr>
            </w:pPr>
            <w:bookmarkStart w:id="34" w:name="935"/>
            <w:bookmarkEnd w:id="34"/>
            <w:r w:rsidRPr="006B73F8">
              <w:rPr>
                <w:rFonts w:ascii="Times New Roman" w:hAnsi="Times New Roman"/>
                <w:color w:val="000000"/>
                <w:sz w:val="20"/>
                <w:szCs w:val="20"/>
              </w:rPr>
              <w:t>1</w:t>
            </w:r>
          </w:p>
        </w:tc>
        <w:tc>
          <w:tcPr>
            <w:tcW w:w="800" w:type="pct"/>
            <w:tcBorders>
              <w:top w:val="outset" w:sz="8" w:space="0" w:color="000000"/>
              <w:left w:val="outset" w:sz="8" w:space="0" w:color="000000"/>
              <w:bottom w:val="outset" w:sz="8" w:space="0" w:color="000000"/>
              <w:right w:val="outset" w:sz="8" w:space="0" w:color="000000"/>
            </w:tcBorders>
            <w:vAlign w:val="center"/>
          </w:tcPr>
          <w:p w14:paraId="5ED1FC50" w14:textId="77777777" w:rsidR="00387024" w:rsidRPr="006B73F8" w:rsidRDefault="00387024" w:rsidP="007D3E98">
            <w:pPr>
              <w:spacing w:after="0"/>
              <w:jc w:val="center"/>
              <w:rPr>
                <w:rFonts w:ascii="Times New Roman" w:hAnsi="Times New Roman"/>
                <w:sz w:val="20"/>
                <w:szCs w:val="20"/>
              </w:rPr>
            </w:pPr>
            <w:bookmarkStart w:id="35" w:name="936"/>
            <w:bookmarkEnd w:id="35"/>
            <w:r w:rsidRPr="006B73F8">
              <w:rPr>
                <w:rFonts w:ascii="Times New Roman" w:hAnsi="Times New Roman"/>
                <w:color w:val="000000"/>
                <w:sz w:val="20"/>
                <w:szCs w:val="20"/>
              </w:rPr>
              <w:t>2</w:t>
            </w:r>
          </w:p>
        </w:tc>
        <w:tc>
          <w:tcPr>
            <w:tcW w:w="800" w:type="pct"/>
            <w:tcBorders>
              <w:top w:val="outset" w:sz="8" w:space="0" w:color="000000"/>
              <w:left w:val="outset" w:sz="8" w:space="0" w:color="000000"/>
              <w:bottom w:val="outset" w:sz="8" w:space="0" w:color="000000"/>
              <w:right w:val="outset" w:sz="8" w:space="0" w:color="000000"/>
            </w:tcBorders>
            <w:vAlign w:val="center"/>
          </w:tcPr>
          <w:p w14:paraId="38C97AE1" w14:textId="77777777" w:rsidR="00387024" w:rsidRPr="006B73F8" w:rsidRDefault="00387024" w:rsidP="007D3E98">
            <w:pPr>
              <w:spacing w:after="0"/>
              <w:jc w:val="center"/>
              <w:rPr>
                <w:rFonts w:ascii="Times New Roman" w:hAnsi="Times New Roman"/>
                <w:sz w:val="20"/>
                <w:szCs w:val="20"/>
              </w:rPr>
            </w:pPr>
            <w:bookmarkStart w:id="36" w:name="937"/>
            <w:bookmarkEnd w:id="36"/>
            <w:r w:rsidRPr="006B73F8">
              <w:rPr>
                <w:rFonts w:ascii="Times New Roman" w:hAnsi="Times New Roman"/>
                <w:color w:val="000000"/>
                <w:sz w:val="20"/>
                <w:szCs w:val="20"/>
              </w:rPr>
              <w:t>3</w:t>
            </w:r>
          </w:p>
        </w:tc>
        <w:tc>
          <w:tcPr>
            <w:tcW w:w="1650" w:type="pct"/>
            <w:tcBorders>
              <w:top w:val="outset" w:sz="8" w:space="0" w:color="000000"/>
              <w:left w:val="outset" w:sz="8" w:space="0" w:color="000000"/>
              <w:bottom w:val="outset" w:sz="8" w:space="0" w:color="000000"/>
              <w:right w:val="outset" w:sz="8" w:space="0" w:color="000000"/>
            </w:tcBorders>
            <w:vAlign w:val="center"/>
          </w:tcPr>
          <w:p w14:paraId="247BE035" w14:textId="77777777" w:rsidR="00387024" w:rsidRPr="006B73F8" w:rsidRDefault="00387024" w:rsidP="007D3E98">
            <w:pPr>
              <w:spacing w:after="0"/>
              <w:jc w:val="center"/>
              <w:rPr>
                <w:rFonts w:ascii="Times New Roman" w:hAnsi="Times New Roman"/>
                <w:sz w:val="20"/>
                <w:szCs w:val="20"/>
              </w:rPr>
            </w:pPr>
            <w:bookmarkStart w:id="37" w:name="938"/>
            <w:bookmarkEnd w:id="37"/>
            <w:r w:rsidRPr="006B73F8">
              <w:rPr>
                <w:rFonts w:ascii="Times New Roman" w:hAnsi="Times New Roman"/>
                <w:color w:val="000000"/>
                <w:sz w:val="20"/>
                <w:szCs w:val="20"/>
              </w:rPr>
              <w:t>4</w:t>
            </w:r>
          </w:p>
        </w:tc>
        <w:tc>
          <w:tcPr>
            <w:tcW w:w="700" w:type="pct"/>
            <w:tcBorders>
              <w:top w:val="outset" w:sz="8" w:space="0" w:color="000000"/>
              <w:left w:val="outset" w:sz="8" w:space="0" w:color="000000"/>
              <w:bottom w:val="outset" w:sz="8" w:space="0" w:color="000000"/>
              <w:right w:val="outset" w:sz="8" w:space="0" w:color="000000"/>
            </w:tcBorders>
            <w:vAlign w:val="center"/>
          </w:tcPr>
          <w:p w14:paraId="3F551C42" w14:textId="77777777" w:rsidR="00387024" w:rsidRPr="006B73F8" w:rsidRDefault="00387024" w:rsidP="007D3E98">
            <w:pPr>
              <w:spacing w:after="0"/>
              <w:jc w:val="center"/>
              <w:rPr>
                <w:rFonts w:ascii="Times New Roman" w:hAnsi="Times New Roman"/>
                <w:sz w:val="20"/>
                <w:szCs w:val="20"/>
              </w:rPr>
            </w:pPr>
            <w:bookmarkStart w:id="38" w:name="939"/>
            <w:bookmarkEnd w:id="38"/>
            <w:r w:rsidRPr="006B73F8">
              <w:rPr>
                <w:rFonts w:ascii="Times New Roman" w:hAnsi="Times New Roman"/>
                <w:color w:val="000000"/>
                <w:sz w:val="20"/>
                <w:szCs w:val="20"/>
              </w:rPr>
              <w:t>5</w:t>
            </w:r>
          </w:p>
        </w:tc>
        <w:tc>
          <w:tcPr>
            <w:tcW w:w="700" w:type="pct"/>
            <w:tcBorders>
              <w:top w:val="outset" w:sz="8" w:space="0" w:color="000000"/>
              <w:left w:val="outset" w:sz="8" w:space="0" w:color="000000"/>
              <w:bottom w:val="outset" w:sz="8" w:space="0" w:color="000000"/>
              <w:right w:val="outset" w:sz="8" w:space="0" w:color="000000"/>
            </w:tcBorders>
            <w:vAlign w:val="center"/>
          </w:tcPr>
          <w:p w14:paraId="3F29E2FF" w14:textId="77777777" w:rsidR="00387024" w:rsidRPr="006B73F8" w:rsidRDefault="00387024" w:rsidP="007D3E98">
            <w:pPr>
              <w:spacing w:after="0"/>
              <w:jc w:val="center"/>
              <w:rPr>
                <w:rFonts w:ascii="Times New Roman" w:hAnsi="Times New Roman"/>
                <w:sz w:val="20"/>
                <w:szCs w:val="20"/>
              </w:rPr>
            </w:pPr>
            <w:bookmarkStart w:id="39" w:name="940"/>
            <w:bookmarkEnd w:id="39"/>
            <w:r w:rsidRPr="006B73F8">
              <w:rPr>
                <w:rFonts w:ascii="Times New Roman" w:hAnsi="Times New Roman"/>
                <w:color w:val="000000"/>
                <w:sz w:val="20"/>
                <w:szCs w:val="20"/>
              </w:rPr>
              <w:t>6</w:t>
            </w:r>
          </w:p>
        </w:tc>
      </w:tr>
      <w:tr w:rsidR="00387024" w:rsidRPr="006B73F8" w14:paraId="6298E327" w14:textId="77777777" w:rsidTr="007D3E98">
        <w:trPr>
          <w:trHeight w:val="45"/>
          <w:tblCellSpacing w:w="0" w:type="auto"/>
        </w:trPr>
        <w:tc>
          <w:tcPr>
            <w:tcW w:w="350" w:type="pct"/>
            <w:tcBorders>
              <w:top w:val="outset" w:sz="8" w:space="0" w:color="000000"/>
              <w:left w:val="outset" w:sz="8" w:space="0" w:color="000000"/>
              <w:bottom w:val="outset" w:sz="8" w:space="0" w:color="000000"/>
              <w:right w:val="outset" w:sz="8" w:space="0" w:color="000000"/>
            </w:tcBorders>
            <w:vAlign w:val="center"/>
          </w:tcPr>
          <w:p w14:paraId="3443CAEC" w14:textId="77777777" w:rsidR="00387024" w:rsidRPr="006B73F8" w:rsidRDefault="00387024" w:rsidP="007D3E98">
            <w:pPr>
              <w:spacing w:after="0"/>
              <w:jc w:val="center"/>
              <w:rPr>
                <w:rFonts w:ascii="Times New Roman" w:hAnsi="Times New Roman"/>
                <w:sz w:val="20"/>
                <w:szCs w:val="20"/>
              </w:rPr>
            </w:pPr>
            <w:bookmarkStart w:id="40" w:name="941"/>
            <w:bookmarkEnd w:id="40"/>
            <w:r w:rsidRPr="006B73F8">
              <w:rPr>
                <w:rFonts w:ascii="Times New Roman" w:hAnsi="Times New Roman"/>
                <w:color w:val="000000"/>
                <w:sz w:val="20"/>
                <w:szCs w:val="20"/>
              </w:rPr>
              <w:t xml:space="preserve"> </w:t>
            </w:r>
          </w:p>
        </w:tc>
        <w:tc>
          <w:tcPr>
            <w:tcW w:w="800" w:type="pct"/>
            <w:tcBorders>
              <w:top w:val="outset" w:sz="8" w:space="0" w:color="000000"/>
              <w:left w:val="outset" w:sz="8" w:space="0" w:color="000000"/>
              <w:bottom w:val="outset" w:sz="8" w:space="0" w:color="000000"/>
              <w:right w:val="outset" w:sz="8" w:space="0" w:color="000000"/>
            </w:tcBorders>
            <w:vAlign w:val="center"/>
          </w:tcPr>
          <w:p w14:paraId="27CC923B" w14:textId="77777777" w:rsidR="00387024" w:rsidRPr="006B73F8" w:rsidRDefault="00387024" w:rsidP="007D3E98">
            <w:pPr>
              <w:spacing w:after="0"/>
              <w:jc w:val="center"/>
              <w:rPr>
                <w:rFonts w:ascii="Times New Roman" w:hAnsi="Times New Roman"/>
                <w:sz w:val="20"/>
                <w:szCs w:val="20"/>
              </w:rPr>
            </w:pPr>
            <w:bookmarkStart w:id="41" w:name="942"/>
            <w:bookmarkEnd w:id="41"/>
            <w:r w:rsidRPr="006B73F8">
              <w:rPr>
                <w:rFonts w:ascii="Times New Roman" w:hAnsi="Times New Roman"/>
                <w:color w:val="000000"/>
                <w:sz w:val="20"/>
                <w:szCs w:val="20"/>
              </w:rPr>
              <w:t xml:space="preserve"> </w:t>
            </w:r>
          </w:p>
        </w:tc>
        <w:tc>
          <w:tcPr>
            <w:tcW w:w="800" w:type="pct"/>
            <w:tcBorders>
              <w:top w:val="outset" w:sz="8" w:space="0" w:color="000000"/>
              <w:left w:val="outset" w:sz="8" w:space="0" w:color="000000"/>
              <w:bottom w:val="outset" w:sz="8" w:space="0" w:color="000000"/>
              <w:right w:val="outset" w:sz="8" w:space="0" w:color="000000"/>
            </w:tcBorders>
            <w:vAlign w:val="center"/>
          </w:tcPr>
          <w:p w14:paraId="6E12BABF" w14:textId="77777777" w:rsidR="00387024" w:rsidRPr="006B73F8" w:rsidRDefault="00387024" w:rsidP="007D3E98">
            <w:pPr>
              <w:spacing w:after="0"/>
              <w:jc w:val="center"/>
              <w:rPr>
                <w:rFonts w:ascii="Times New Roman" w:hAnsi="Times New Roman"/>
                <w:sz w:val="20"/>
                <w:szCs w:val="20"/>
              </w:rPr>
            </w:pPr>
            <w:bookmarkStart w:id="42" w:name="943"/>
            <w:bookmarkEnd w:id="42"/>
            <w:r w:rsidRPr="006B73F8">
              <w:rPr>
                <w:rFonts w:ascii="Times New Roman" w:hAnsi="Times New Roman"/>
                <w:color w:val="000000"/>
                <w:sz w:val="20"/>
                <w:szCs w:val="20"/>
              </w:rPr>
              <w:t xml:space="preserve"> </w:t>
            </w:r>
          </w:p>
        </w:tc>
        <w:tc>
          <w:tcPr>
            <w:tcW w:w="1650" w:type="pct"/>
            <w:tcBorders>
              <w:top w:val="outset" w:sz="8" w:space="0" w:color="000000"/>
              <w:left w:val="outset" w:sz="8" w:space="0" w:color="000000"/>
              <w:bottom w:val="outset" w:sz="8" w:space="0" w:color="000000"/>
              <w:right w:val="outset" w:sz="8" w:space="0" w:color="000000"/>
            </w:tcBorders>
            <w:vAlign w:val="center"/>
          </w:tcPr>
          <w:p w14:paraId="5F931F01" w14:textId="77777777" w:rsidR="00387024" w:rsidRPr="006B73F8" w:rsidRDefault="00387024" w:rsidP="007D3E98">
            <w:pPr>
              <w:spacing w:after="0"/>
              <w:jc w:val="center"/>
              <w:rPr>
                <w:rFonts w:ascii="Times New Roman" w:hAnsi="Times New Roman"/>
                <w:sz w:val="20"/>
                <w:szCs w:val="20"/>
              </w:rPr>
            </w:pPr>
            <w:bookmarkStart w:id="43" w:name="944"/>
            <w:bookmarkEnd w:id="43"/>
            <w:r w:rsidRPr="006B73F8">
              <w:rPr>
                <w:rFonts w:ascii="Times New Roman" w:hAnsi="Times New Roman"/>
                <w:color w:val="000000"/>
                <w:sz w:val="20"/>
                <w:szCs w:val="20"/>
              </w:rPr>
              <w:t xml:space="preserve"> </w:t>
            </w:r>
          </w:p>
        </w:tc>
        <w:tc>
          <w:tcPr>
            <w:tcW w:w="700" w:type="pct"/>
            <w:tcBorders>
              <w:top w:val="outset" w:sz="8" w:space="0" w:color="000000"/>
              <w:left w:val="outset" w:sz="8" w:space="0" w:color="000000"/>
              <w:bottom w:val="outset" w:sz="8" w:space="0" w:color="000000"/>
              <w:right w:val="outset" w:sz="8" w:space="0" w:color="000000"/>
            </w:tcBorders>
            <w:vAlign w:val="center"/>
          </w:tcPr>
          <w:p w14:paraId="2A195FAD" w14:textId="77777777" w:rsidR="00387024" w:rsidRPr="006B73F8" w:rsidRDefault="00387024" w:rsidP="007D3E98">
            <w:pPr>
              <w:spacing w:after="0"/>
              <w:jc w:val="center"/>
              <w:rPr>
                <w:rFonts w:ascii="Times New Roman" w:hAnsi="Times New Roman"/>
                <w:sz w:val="20"/>
                <w:szCs w:val="20"/>
              </w:rPr>
            </w:pPr>
            <w:bookmarkStart w:id="44" w:name="945"/>
            <w:bookmarkEnd w:id="44"/>
            <w:r w:rsidRPr="006B73F8">
              <w:rPr>
                <w:rFonts w:ascii="Times New Roman" w:hAnsi="Times New Roman"/>
                <w:color w:val="000000"/>
                <w:sz w:val="20"/>
                <w:szCs w:val="20"/>
              </w:rPr>
              <w:t xml:space="preserve"> </w:t>
            </w:r>
          </w:p>
        </w:tc>
        <w:tc>
          <w:tcPr>
            <w:tcW w:w="700" w:type="pct"/>
            <w:tcBorders>
              <w:top w:val="outset" w:sz="8" w:space="0" w:color="000000"/>
              <w:left w:val="outset" w:sz="8" w:space="0" w:color="000000"/>
              <w:bottom w:val="outset" w:sz="8" w:space="0" w:color="000000"/>
              <w:right w:val="outset" w:sz="8" w:space="0" w:color="000000"/>
            </w:tcBorders>
            <w:vAlign w:val="center"/>
          </w:tcPr>
          <w:p w14:paraId="2A78426C" w14:textId="77777777" w:rsidR="00387024" w:rsidRPr="006B73F8" w:rsidRDefault="00387024" w:rsidP="007D3E98">
            <w:pPr>
              <w:spacing w:after="0"/>
              <w:jc w:val="center"/>
              <w:rPr>
                <w:rFonts w:ascii="Times New Roman" w:hAnsi="Times New Roman"/>
                <w:sz w:val="20"/>
                <w:szCs w:val="20"/>
              </w:rPr>
            </w:pPr>
            <w:bookmarkStart w:id="45" w:name="946"/>
            <w:bookmarkEnd w:id="45"/>
            <w:r w:rsidRPr="006B73F8">
              <w:rPr>
                <w:rFonts w:ascii="Times New Roman" w:hAnsi="Times New Roman"/>
                <w:color w:val="000000"/>
                <w:sz w:val="20"/>
                <w:szCs w:val="20"/>
              </w:rPr>
              <w:t xml:space="preserve"> </w:t>
            </w:r>
          </w:p>
        </w:tc>
      </w:tr>
    </w:tbl>
    <w:p w14:paraId="1E4F38AB" w14:textId="77777777" w:rsidR="00387024" w:rsidRPr="00410C79" w:rsidRDefault="00387024" w:rsidP="00387024">
      <w:pPr>
        <w:rPr>
          <w:rFonts w:ascii="Times New Roman" w:hAnsi="Times New Roman"/>
          <w:sz w:val="24"/>
          <w:szCs w:val="24"/>
        </w:rPr>
      </w:pPr>
    </w:p>
    <w:tbl>
      <w:tblPr>
        <w:tblW w:w="5000" w:type="pct"/>
        <w:tblCellSpacing w:w="0" w:type="auto"/>
        <w:tblLook w:val="04A0" w:firstRow="1" w:lastRow="0" w:firstColumn="1" w:lastColumn="0" w:noHBand="0" w:noVBand="1"/>
      </w:tblPr>
      <w:tblGrid>
        <w:gridCol w:w="10205"/>
      </w:tblGrid>
      <w:tr w:rsidR="00387024" w:rsidRPr="006B73F8" w14:paraId="5BB61304" w14:textId="77777777" w:rsidTr="007D3E98">
        <w:trPr>
          <w:trHeight w:val="30"/>
          <w:tblCellSpacing w:w="0" w:type="auto"/>
        </w:trPr>
        <w:tc>
          <w:tcPr>
            <w:tcW w:w="5000" w:type="pct"/>
            <w:vAlign w:val="center"/>
          </w:tcPr>
          <w:p w14:paraId="603DC85E" w14:textId="77777777" w:rsidR="00387024" w:rsidRPr="00CB291A" w:rsidRDefault="00387024" w:rsidP="007D3E98">
            <w:pPr>
              <w:spacing w:after="0"/>
              <w:rPr>
                <w:rFonts w:ascii="Times New Roman" w:hAnsi="Times New Roman"/>
                <w:sz w:val="20"/>
                <w:szCs w:val="20"/>
              </w:rPr>
            </w:pPr>
            <w:bookmarkStart w:id="46" w:name="947"/>
            <w:bookmarkEnd w:id="46"/>
            <w:r w:rsidRPr="00410C79">
              <w:rPr>
                <w:rFonts w:ascii="Times New Roman" w:hAnsi="Times New Roman"/>
                <w:color w:val="000000"/>
                <w:sz w:val="24"/>
                <w:szCs w:val="24"/>
              </w:rPr>
              <w:t>Всього _____________</w:t>
            </w:r>
            <w:r>
              <w:rPr>
                <w:rFonts w:ascii="Times New Roman" w:hAnsi="Times New Roman"/>
                <w:color w:val="000000"/>
                <w:sz w:val="24"/>
                <w:szCs w:val="24"/>
              </w:rPr>
              <w:t>_</w:t>
            </w:r>
            <w:r w:rsidRPr="00410C79">
              <w:rPr>
                <w:rFonts w:ascii="Times New Roman" w:hAnsi="Times New Roman"/>
                <w:color w:val="000000"/>
                <w:sz w:val="24"/>
                <w:szCs w:val="24"/>
              </w:rPr>
              <w:t>___________</w:t>
            </w:r>
            <w:r>
              <w:rPr>
                <w:rFonts w:ascii="Times New Roman" w:hAnsi="Times New Roman"/>
                <w:color w:val="000000"/>
                <w:sz w:val="24"/>
                <w:szCs w:val="24"/>
              </w:rPr>
              <w:t>_________________________________</w:t>
            </w:r>
            <w:r w:rsidRPr="00410C79">
              <w:rPr>
                <w:rFonts w:ascii="Times New Roman" w:hAnsi="Times New Roman"/>
                <w:color w:val="000000"/>
                <w:sz w:val="24"/>
                <w:szCs w:val="24"/>
              </w:rPr>
              <w:t>___ документів</w:t>
            </w:r>
            <w:r w:rsidRPr="00410C79">
              <w:rPr>
                <w:rFonts w:ascii="Times New Roman" w:hAnsi="Times New Roman"/>
                <w:sz w:val="24"/>
                <w:szCs w:val="24"/>
              </w:rPr>
              <w:br/>
            </w:r>
            <w:r w:rsidRPr="00410C79">
              <w:rPr>
                <w:rFonts w:ascii="Times New Roman" w:hAnsi="Times New Roman"/>
                <w:color w:val="000000"/>
                <w:sz w:val="24"/>
                <w:szCs w:val="24"/>
              </w:rPr>
              <w:t xml:space="preserve"> </w:t>
            </w:r>
            <w:r w:rsidRPr="00CB291A">
              <w:rPr>
                <w:rFonts w:ascii="Times New Roman" w:hAnsi="Times New Roman"/>
                <w:color w:val="000000"/>
                <w:sz w:val="20"/>
                <w:szCs w:val="20"/>
              </w:rPr>
              <w:t xml:space="preserve">                                                                           (цифрами та словами)</w:t>
            </w:r>
          </w:p>
          <w:p w14:paraId="3D3CAC98" w14:textId="77777777" w:rsidR="00387024" w:rsidRPr="00410C79" w:rsidRDefault="00387024" w:rsidP="007D3E98">
            <w:pPr>
              <w:spacing w:after="0"/>
              <w:rPr>
                <w:rFonts w:ascii="Times New Roman" w:hAnsi="Times New Roman"/>
                <w:sz w:val="24"/>
                <w:szCs w:val="24"/>
              </w:rPr>
            </w:pPr>
            <w:bookmarkStart w:id="47" w:name="948"/>
            <w:bookmarkEnd w:id="47"/>
            <w:r w:rsidRPr="00410C79">
              <w:rPr>
                <w:rFonts w:ascii="Times New Roman" w:hAnsi="Times New Roman"/>
                <w:color w:val="000000"/>
                <w:sz w:val="24"/>
                <w:szCs w:val="24"/>
              </w:rPr>
              <w:t>Кількість аркушів внутрішнього опису ___</w:t>
            </w:r>
            <w:r>
              <w:rPr>
                <w:rFonts w:ascii="Times New Roman" w:hAnsi="Times New Roman"/>
                <w:color w:val="000000"/>
                <w:sz w:val="24"/>
                <w:szCs w:val="24"/>
              </w:rPr>
              <w:t>________________</w:t>
            </w:r>
            <w:r w:rsidRPr="00410C79">
              <w:rPr>
                <w:rFonts w:ascii="Times New Roman" w:hAnsi="Times New Roman"/>
                <w:color w:val="000000"/>
                <w:sz w:val="24"/>
                <w:szCs w:val="24"/>
              </w:rPr>
              <w:t>________________________</w:t>
            </w:r>
            <w:r w:rsidRPr="00410C79">
              <w:rPr>
                <w:rFonts w:ascii="Times New Roman" w:hAnsi="Times New Roman"/>
                <w:sz w:val="24"/>
                <w:szCs w:val="24"/>
              </w:rPr>
              <w:br/>
            </w:r>
            <w:r w:rsidRPr="00410C79">
              <w:rPr>
                <w:rFonts w:ascii="Times New Roman" w:hAnsi="Times New Roman"/>
                <w:color w:val="000000"/>
                <w:sz w:val="24"/>
                <w:szCs w:val="24"/>
              </w:rPr>
              <w:t xml:space="preserve">    </w:t>
            </w:r>
            <w:r w:rsidRPr="00745F3B">
              <w:rPr>
                <w:rFonts w:ascii="Times New Roman" w:hAnsi="Times New Roman"/>
                <w:color w:val="000000"/>
                <w:sz w:val="20"/>
                <w:szCs w:val="20"/>
              </w:rPr>
              <w:t xml:space="preserve">                                                                                                              (цифрами та словами)</w:t>
            </w:r>
          </w:p>
        </w:tc>
      </w:tr>
    </w:tbl>
    <w:p w14:paraId="73046B73" w14:textId="77777777" w:rsidR="00387024" w:rsidRPr="00410C79" w:rsidRDefault="00387024" w:rsidP="00387024">
      <w:pPr>
        <w:rPr>
          <w:rFonts w:ascii="Times New Roman" w:hAnsi="Times New Roman"/>
          <w:sz w:val="24"/>
          <w:szCs w:val="24"/>
        </w:rPr>
      </w:pPr>
    </w:p>
    <w:tbl>
      <w:tblPr>
        <w:tblW w:w="5000" w:type="pct"/>
        <w:tblCellSpacing w:w="0" w:type="auto"/>
        <w:tblLook w:val="04A0" w:firstRow="1" w:lastRow="0" w:firstColumn="1" w:lastColumn="0" w:noHBand="0" w:noVBand="1"/>
      </w:tblPr>
      <w:tblGrid>
        <w:gridCol w:w="4084"/>
        <w:gridCol w:w="1837"/>
        <w:gridCol w:w="4284"/>
      </w:tblGrid>
      <w:tr w:rsidR="00387024" w:rsidRPr="00410C79" w14:paraId="3B72CA37" w14:textId="77777777" w:rsidTr="007D3E98">
        <w:trPr>
          <w:trHeight w:val="120"/>
          <w:tblCellSpacing w:w="0" w:type="auto"/>
        </w:trPr>
        <w:tc>
          <w:tcPr>
            <w:tcW w:w="2001" w:type="pct"/>
            <w:vAlign w:val="center"/>
          </w:tcPr>
          <w:p w14:paraId="0B9B034E" w14:textId="77777777" w:rsidR="00387024" w:rsidRDefault="00387024" w:rsidP="007D3E98">
            <w:pPr>
              <w:spacing w:after="0"/>
              <w:rPr>
                <w:rFonts w:ascii="Times New Roman" w:hAnsi="Times New Roman"/>
                <w:color w:val="000000"/>
                <w:sz w:val="24"/>
                <w:szCs w:val="24"/>
              </w:rPr>
            </w:pPr>
            <w:bookmarkStart w:id="48" w:name="949"/>
            <w:bookmarkEnd w:id="48"/>
            <w:r w:rsidRPr="00410C79">
              <w:rPr>
                <w:rFonts w:ascii="Times New Roman" w:hAnsi="Times New Roman"/>
                <w:color w:val="000000"/>
                <w:sz w:val="24"/>
                <w:szCs w:val="24"/>
              </w:rPr>
              <w:t>Найменування посади особи,</w:t>
            </w:r>
            <w:r w:rsidRPr="00410C79">
              <w:rPr>
                <w:rFonts w:ascii="Times New Roman" w:hAnsi="Times New Roman"/>
                <w:sz w:val="24"/>
                <w:szCs w:val="24"/>
              </w:rPr>
              <w:br/>
            </w:r>
            <w:r w:rsidRPr="00410C79">
              <w:rPr>
                <w:rFonts w:ascii="Times New Roman" w:hAnsi="Times New Roman"/>
                <w:color w:val="000000"/>
                <w:sz w:val="24"/>
                <w:szCs w:val="24"/>
              </w:rPr>
              <w:t>яка склала внутрішній опис</w:t>
            </w:r>
            <w:r w:rsidRPr="00410C79">
              <w:rPr>
                <w:rFonts w:ascii="Times New Roman" w:hAnsi="Times New Roman"/>
                <w:sz w:val="24"/>
                <w:szCs w:val="24"/>
              </w:rPr>
              <w:br/>
            </w:r>
            <w:r w:rsidRPr="00410C79">
              <w:rPr>
                <w:rFonts w:ascii="Times New Roman" w:hAnsi="Times New Roman"/>
                <w:color w:val="000000"/>
                <w:sz w:val="24"/>
                <w:szCs w:val="24"/>
              </w:rPr>
              <w:t>документів справи</w:t>
            </w:r>
          </w:p>
          <w:p w14:paraId="54DA89CC" w14:textId="77777777" w:rsidR="00387024" w:rsidRPr="00410C79" w:rsidRDefault="00387024" w:rsidP="007D3E98">
            <w:pPr>
              <w:spacing w:after="0"/>
              <w:rPr>
                <w:rFonts w:ascii="Times New Roman" w:hAnsi="Times New Roman"/>
                <w:sz w:val="24"/>
                <w:szCs w:val="24"/>
              </w:rPr>
            </w:pPr>
          </w:p>
        </w:tc>
        <w:tc>
          <w:tcPr>
            <w:tcW w:w="900" w:type="pct"/>
            <w:vAlign w:val="center"/>
          </w:tcPr>
          <w:p w14:paraId="5EE5355E" w14:textId="77777777" w:rsidR="00387024" w:rsidRPr="00745F3B" w:rsidRDefault="00387024" w:rsidP="007D3E98">
            <w:pPr>
              <w:spacing w:after="0"/>
              <w:jc w:val="center"/>
              <w:rPr>
                <w:rFonts w:ascii="Times New Roman" w:hAnsi="Times New Roman"/>
                <w:sz w:val="20"/>
                <w:szCs w:val="20"/>
              </w:rPr>
            </w:pPr>
            <w:bookmarkStart w:id="49" w:name="950"/>
            <w:bookmarkEnd w:id="49"/>
            <w:r w:rsidRPr="00745F3B">
              <w:rPr>
                <w:rFonts w:ascii="Times New Roman" w:hAnsi="Times New Roman"/>
                <w:color w:val="000000"/>
                <w:sz w:val="20"/>
                <w:szCs w:val="20"/>
              </w:rPr>
              <w:t>підпис</w:t>
            </w:r>
          </w:p>
        </w:tc>
        <w:tc>
          <w:tcPr>
            <w:tcW w:w="2100" w:type="pct"/>
            <w:vAlign w:val="center"/>
          </w:tcPr>
          <w:p w14:paraId="1A3D4452" w14:textId="77777777" w:rsidR="00387024" w:rsidRPr="00745F3B" w:rsidRDefault="00387024" w:rsidP="007D3E98">
            <w:pPr>
              <w:spacing w:after="0"/>
              <w:jc w:val="center"/>
              <w:rPr>
                <w:rFonts w:ascii="Times New Roman" w:hAnsi="Times New Roman"/>
                <w:sz w:val="20"/>
                <w:szCs w:val="20"/>
              </w:rPr>
            </w:pPr>
            <w:bookmarkStart w:id="50" w:name="951"/>
            <w:bookmarkEnd w:id="50"/>
            <w:r w:rsidRPr="00745F3B">
              <w:rPr>
                <w:rFonts w:ascii="Times New Roman" w:hAnsi="Times New Roman"/>
                <w:color w:val="000000"/>
                <w:sz w:val="20"/>
                <w:szCs w:val="20"/>
              </w:rPr>
              <w:t>(прізвище та власне ім'я)</w:t>
            </w:r>
          </w:p>
        </w:tc>
      </w:tr>
      <w:tr w:rsidR="00387024" w:rsidRPr="00410C79" w14:paraId="18018917" w14:textId="77777777" w:rsidTr="007D3E98">
        <w:trPr>
          <w:trHeight w:val="120"/>
          <w:tblCellSpacing w:w="0" w:type="auto"/>
        </w:trPr>
        <w:tc>
          <w:tcPr>
            <w:tcW w:w="2001" w:type="pct"/>
            <w:vAlign w:val="center"/>
          </w:tcPr>
          <w:p w14:paraId="3DC4844F" w14:textId="77777777" w:rsidR="00387024" w:rsidRPr="00410C79" w:rsidRDefault="00387024" w:rsidP="007D3E98">
            <w:pPr>
              <w:spacing w:after="0"/>
              <w:rPr>
                <w:rFonts w:ascii="Times New Roman" w:hAnsi="Times New Roman"/>
                <w:sz w:val="24"/>
                <w:szCs w:val="24"/>
              </w:rPr>
            </w:pPr>
            <w:bookmarkStart w:id="51" w:name="952"/>
            <w:bookmarkEnd w:id="51"/>
            <w:r w:rsidRPr="00410C79">
              <w:rPr>
                <w:rFonts w:ascii="Times New Roman" w:hAnsi="Times New Roman"/>
                <w:color w:val="000000"/>
                <w:sz w:val="24"/>
                <w:szCs w:val="24"/>
              </w:rPr>
              <w:t>____________ (дата)</w:t>
            </w:r>
          </w:p>
        </w:tc>
        <w:tc>
          <w:tcPr>
            <w:tcW w:w="900" w:type="pct"/>
            <w:vAlign w:val="center"/>
          </w:tcPr>
          <w:p w14:paraId="3714ACDB" w14:textId="77777777" w:rsidR="00387024" w:rsidRPr="00745F3B" w:rsidRDefault="00387024" w:rsidP="007D3E98">
            <w:pPr>
              <w:spacing w:after="0"/>
              <w:jc w:val="center"/>
              <w:rPr>
                <w:rFonts w:ascii="Times New Roman" w:hAnsi="Times New Roman"/>
                <w:sz w:val="20"/>
                <w:szCs w:val="20"/>
              </w:rPr>
            </w:pPr>
            <w:bookmarkStart w:id="52" w:name="953"/>
            <w:bookmarkEnd w:id="52"/>
            <w:r w:rsidRPr="00745F3B">
              <w:rPr>
                <w:rFonts w:ascii="Times New Roman" w:hAnsi="Times New Roman"/>
                <w:color w:val="000000"/>
                <w:sz w:val="20"/>
                <w:szCs w:val="20"/>
              </w:rPr>
              <w:t xml:space="preserve"> </w:t>
            </w:r>
          </w:p>
        </w:tc>
        <w:tc>
          <w:tcPr>
            <w:tcW w:w="2100" w:type="pct"/>
            <w:vAlign w:val="center"/>
          </w:tcPr>
          <w:p w14:paraId="2F382573" w14:textId="77777777" w:rsidR="00387024" w:rsidRPr="00745F3B" w:rsidRDefault="00387024" w:rsidP="007D3E98">
            <w:pPr>
              <w:spacing w:after="0"/>
              <w:rPr>
                <w:rFonts w:ascii="Times New Roman" w:hAnsi="Times New Roman"/>
                <w:sz w:val="20"/>
                <w:szCs w:val="20"/>
              </w:rPr>
            </w:pPr>
            <w:bookmarkStart w:id="53" w:name="954"/>
            <w:bookmarkEnd w:id="53"/>
            <w:r w:rsidRPr="00745F3B">
              <w:rPr>
                <w:rFonts w:ascii="Times New Roman" w:hAnsi="Times New Roman"/>
                <w:color w:val="000000"/>
                <w:sz w:val="20"/>
                <w:szCs w:val="20"/>
              </w:rPr>
              <w:t xml:space="preserve"> </w:t>
            </w:r>
          </w:p>
        </w:tc>
      </w:tr>
    </w:tbl>
    <w:p w14:paraId="0DF508CE" w14:textId="77777777" w:rsidR="00387024" w:rsidRPr="004F0133" w:rsidRDefault="00387024" w:rsidP="00387024">
      <w:pPr>
        <w:spacing w:after="0"/>
        <w:rPr>
          <w:rFonts w:ascii="Times New Roman" w:hAnsi="Times New Roman" w:cs="Times New Roman"/>
          <w:sz w:val="24"/>
          <w:szCs w:val="24"/>
        </w:rPr>
      </w:pPr>
    </w:p>
    <w:p w14:paraId="0C5F8B53" w14:textId="77777777" w:rsidR="00387024" w:rsidRPr="004F0133" w:rsidRDefault="00387024" w:rsidP="00387024">
      <w:pPr>
        <w:pBdr>
          <w:bottom w:val="dashSmallGap" w:sz="4" w:space="1" w:color="auto"/>
        </w:pBdr>
        <w:spacing w:after="0" w:line="240" w:lineRule="auto"/>
        <w:jc w:val="right"/>
        <w:rPr>
          <w:rFonts w:ascii="Times New Roman" w:hAnsi="Times New Roman" w:cs="Times New Roman"/>
          <w:sz w:val="24"/>
          <w:szCs w:val="24"/>
        </w:rPr>
      </w:pPr>
    </w:p>
    <w:p w14:paraId="4870A361" w14:textId="77777777" w:rsidR="00387024" w:rsidRDefault="00387024" w:rsidP="00387024">
      <w:pPr>
        <w:tabs>
          <w:tab w:val="left" w:pos="680"/>
        </w:tabs>
        <w:spacing w:after="0" w:line="240" w:lineRule="auto"/>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24388ADE" w14:textId="77777777" w:rsidR="00387024" w:rsidRDefault="00387024" w:rsidP="00387024">
      <w:pPr>
        <w:tabs>
          <w:tab w:val="left" w:pos="680"/>
        </w:tabs>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8343D31" w14:textId="77777777" w:rsidR="00387024" w:rsidRDefault="00387024" w:rsidP="00387024">
      <w:pPr>
        <w:spacing w:after="0"/>
        <w:ind w:left="5103"/>
        <w:rPr>
          <w:rFonts w:ascii="Times New Roman" w:hAnsi="Times New Roman"/>
          <w:b/>
          <w:color w:val="000000"/>
          <w:sz w:val="24"/>
          <w:szCs w:val="24"/>
        </w:rPr>
      </w:pPr>
      <w:r w:rsidRPr="004F0133">
        <w:rPr>
          <w:rFonts w:ascii="Times New Roman" w:hAnsi="Times New Roman"/>
          <w:b/>
          <w:color w:val="000000"/>
          <w:sz w:val="24"/>
          <w:szCs w:val="24"/>
        </w:rPr>
        <w:lastRenderedPageBreak/>
        <w:t>Зображення №</w:t>
      </w:r>
      <w:r>
        <w:rPr>
          <w:rFonts w:ascii="Times New Roman" w:hAnsi="Times New Roman"/>
          <w:b/>
          <w:color w:val="000000"/>
          <w:sz w:val="24"/>
          <w:szCs w:val="24"/>
        </w:rPr>
        <w:t>3</w:t>
      </w:r>
      <w:r w:rsidRPr="004F0133">
        <w:rPr>
          <w:rFonts w:ascii="Times New Roman" w:hAnsi="Times New Roman"/>
          <w:b/>
          <w:color w:val="000000"/>
          <w:sz w:val="24"/>
          <w:szCs w:val="24"/>
        </w:rPr>
        <w:t>.</w:t>
      </w:r>
      <w:r>
        <w:rPr>
          <w:rFonts w:ascii="Times New Roman" w:hAnsi="Times New Roman"/>
          <w:b/>
          <w:color w:val="000000"/>
          <w:sz w:val="24"/>
          <w:szCs w:val="24"/>
        </w:rPr>
        <w:t>3</w:t>
      </w:r>
    </w:p>
    <w:p w14:paraId="771C52C5" w14:textId="77777777" w:rsidR="00387024" w:rsidRPr="004F0133" w:rsidRDefault="00387024" w:rsidP="00387024">
      <w:pPr>
        <w:pBdr>
          <w:bottom w:val="dashSmallGap" w:sz="4" w:space="1" w:color="auto"/>
        </w:pBdr>
        <w:spacing w:after="0" w:line="240" w:lineRule="auto"/>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14A044D5" w14:textId="77777777" w:rsidR="00387024" w:rsidRDefault="00387024" w:rsidP="00387024">
      <w:pPr>
        <w:tabs>
          <w:tab w:val="left" w:pos="680"/>
        </w:tabs>
        <w:spacing w:after="0" w:line="240" w:lineRule="auto"/>
        <w:rPr>
          <w:b/>
          <w:i/>
          <w:noProof/>
        </w:rPr>
      </w:pPr>
    </w:p>
    <w:p w14:paraId="637D5D31" w14:textId="77777777" w:rsidR="00387024" w:rsidRDefault="00387024" w:rsidP="00387024">
      <w:pPr>
        <w:tabs>
          <w:tab w:val="left" w:pos="680"/>
        </w:tabs>
        <w:spacing w:after="0" w:line="240" w:lineRule="auto"/>
        <w:rPr>
          <w:rFonts w:ascii="Times New Roman" w:hAnsi="Times New Roman" w:cs="Times New Roman"/>
          <w:b/>
          <w:sz w:val="20"/>
          <w:szCs w:val="24"/>
          <w:lang w:eastAsia="zh-CN"/>
        </w:rPr>
      </w:pPr>
      <w:r w:rsidRPr="005B3833">
        <w:rPr>
          <w:b/>
          <w:i/>
          <w:noProof/>
          <w:lang w:eastAsia="uk-UA"/>
        </w:rPr>
        <w:drawing>
          <wp:inline distT="0" distB="0" distL="0" distR="0" wp14:anchorId="21ED0F20" wp14:editId="1E6A1279">
            <wp:extent cx="4867275" cy="42481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7275" cy="4248150"/>
                    </a:xfrm>
                    <a:prstGeom prst="rect">
                      <a:avLst/>
                    </a:prstGeom>
                    <a:noFill/>
                    <a:ln>
                      <a:noFill/>
                    </a:ln>
                  </pic:spPr>
                </pic:pic>
              </a:graphicData>
            </a:graphic>
          </wp:inline>
        </w:drawing>
      </w:r>
    </w:p>
    <w:p w14:paraId="5B6D1B62" w14:textId="77777777" w:rsidR="00387024" w:rsidRDefault="00387024" w:rsidP="00387024">
      <w:pPr>
        <w:pBdr>
          <w:bottom w:val="dashSmallGap" w:sz="4" w:space="1" w:color="auto"/>
        </w:pBdr>
        <w:spacing w:after="0"/>
        <w:rPr>
          <w:rFonts w:ascii="Times New Roman" w:hAnsi="Times New Roman" w:cs="Times New Roman"/>
          <w:sz w:val="24"/>
          <w:szCs w:val="24"/>
        </w:rPr>
      </w:pPr>
    </w:p>
    <w:p w14:paraId="03C05EBD" w14:textId="77777777" w:rsidR="00387024" w:rsidRPr="004F0133" w:rsidRDefault="00387024" w:rsidP="00387024">
      <w:pPr>
        <w:spacing w:after="0"/>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05FF2DDD" w14:textId="77777777" w:rsidR="00387024" w:rsidRPr="00EC0F3C" w:rsidRDefault="00387024" w:rsidP="00387024">
      <w:pPr>
        <w:tabs>
          <w:tab w:val="left" w:pos="680"/>
        </w:tabs>
        <w:spacing w:after="0" w:line="240" w:lineRule="auto"/>
        <w:rPr>
          <w:rFonts w:ascii="Times New Roman" w:hAnsi="Times New Roman" w:cs="Times New Roman"/>
          <w:b/>
          <w:sz w:val="20"/>
          <w:szCs w:val="24"/>
          <w:lang w:eastAsia="zh-CN"/>
        </w:rPr>
      </w:pPr>
    </w:p>
    <w:p w14:paraId="298F296A" w14:textId="77777777" w:rsidR="00387024" w:rsidRDefault="00387024" w:rsidP="00387024">
      <w:pPr>
        <w:spacing w:after="0"/>
        <w:ind w:left="5103"/>
        <w:rPr>
          <w:rFonts w:ascii="Times New Roman" w:hAnsi="Times New Roman"/>
          <w:b/>
          <w:color w:val="000000"/>
          <w:sz w:val="24"/>
          <w:szCs w:val="24"/>
        </w:rPr>
      </w:pPr>
      <w:r w:rsidRPr="004F0133">
        <w:rPr>
          <w:rFonts w:ascii="Times New Roman" w:hAnsi="Times New Roman"/>
          <w:b/>
          <w:color w:val="000000"/>
          <w:sz w:val="24"/>
          <w:szCs w:val="24"/>
        </w:rPr>
        <w:t>Зображення №</w:t>
      </w:r>
      <w:r>
        <w:rPr>
          <w:rFonts w:ascii="Times New Roman" w:hAnsi="Times New Roman"/>
          <w:b/>
          <w:color w:val="000000"/>
          <w:sz w:val="24"/>
          <w:szCs w:val="24"/>
        </w:rPr>
        <w:t>3</w:t>
      </w:r>
      <w:r w:rsidRPr="004F0133">
        <w:rPr>
          <w:rFonts w:ascii="Times New Roman" w:hAnsi="Times New Roman"/>
          <w:b/>
          <w:color w:val="000000"/>
          <w:sz w:val="24"/>
          <w:szCs w:val="24"/>
        </w:rPr>
        <w:t>.</w:t>
      </w:r>
      <w:r>
        <w:rPr>
          <w:rFonts w:ascii="Times New Roman" w:hAnsi="Times New Roman"/>
          <w:b/>
          <w:color w:val="000000"/>
          <w:sz w:val="24"/>
          <w:szCs w:val="24"/>
        </w:rPr>
        <w:t>4</w:t>
      </w:r>
    </w:p>
    <w:p w14:paraId="74348ED6" w14:textId="77777777" w:rsidR="00387024" w:rsidRPr="004F0133" w:rsidRDefault="00387024" w:rsidP="00387024">
      <w:pPr>
        <w:pBdr>
          <w:bottom w:val="dashSmallGap" w:sz="4" w:space="1" w:color="auto"/>
        </w:pBdr>
        <w:spacing w:after="0" w:line="240" w:lineRule="auto"/>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p>
    <w:p w14:paraId="1F58A4F3" w14:textId="77777777" w:rsidR="00387024" w:rsidRDefault="00387024" w:rsidP="00387024">
      <w:pPr>
        <w:tabs>
          <w:tab w:val="left" w:pos="680"/>
        </w:tabs>
        <w:spacing w:after="0" w:line="240" w:lineRule="auto"/>
        <w:rPr>
          <w:rFonts w:ascii="Times New Roman" w:hAnsi="Times New Roman" w:cs="Times New Roman"/>
          <w:b/>
          <w:sz w:val="20"/>
          <w:szCs w:val="24"/>
          <w:lang w:eastAsia="zh-CN"/>
        </w:rPr>
      </w:pPr>
    </w:p>
    <w:p w14:paraId="26BCC5D6" w14:textId="77777777" w:rsidR="00387024" w:rsidRDefault="00387024" w:rsidP="00387024">
      <w:pPr>
        <w:tabs>
          <w:tab w:val="left" w:pos="680"/>
        </w:tabs>
        <w:spacing w:after="0" w:line="240" w:lineRule="auto"/>
        <w:rPr>
          <w:rFonts w:ascii="Times New Roman" w:hAnsi="Times New Roman" w:cs="Times New Roman"/>
          <w:b/>
          <w:sz w:val="20"/>
          <w:szCs w:val="24"/>
          <w:lang w:eastAsia="zh-CN"/>
        </w:rPr>
      </w:pPr>
      <w:r w:rsidRPr="005B3833">
        <w:rPr>
          <w:rFonts w:ascii="Times New Roman" w:hAnsi="Times New Roman" w:cs="Times New Roman"/>
          <w:i/>
          <w:noProof/>
          <w:sz w:val="24"/>
          <w:szCs w:val="24"/>
          <w:lang w:eastAsia="uk-UA"/>
        </w:rPr>
        <w:drawing>
          <wp:inline distT="0" distB="0" distL="0" distR="0" wp14:anchorId="6653693F" wp14:editId="28F9860E">
            <wp:extent cx="5467350" cy="3390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7350" cy="3390900"/>
                    </a:xfrm>
                    <a:prstGeom prst="rect">
                      <a:avLst/>
                    </a:prstGeom>
                    <a:noFill/>
                    <a:ln>
                      <a:noFill/>
                    </a:ln>
                  </pic:spPr>
                </pic:pic>
              </a:graphicData>
            </a:graphic>
          </wp:inline>
        </w:drawing>
      </w:r>
    </w:p>
    <w:p w14:paraId="32FE6820" w14:textId="77777777" w:rsidR="00387024" w:rsidRDefault="00387024" w:rsidP="00387024">
      <w:pPr>
        <w:pBdr>
          <w:bottom w:val="dashSmallGap" w:sz="4" w:space="1" w:color="auto"/>
        </w:pBdr>
        <w:spacing w:after="0"/>
        <w:rPr>
          <w:rFonts w:ascii="Times New Roman" w:hAnsi="Times New Roman" w:cs="Times New Roman"/>
          <w:sz w:val="24"/>
          <w:szCs w:val="24"/>
        </w:rPr>
      </w:pPr>
    </w:p>
    <w:p w14:paraId="64ED751B" w14:textId="77777777" w:rsidR="00387024" w:rsidRPr="00242E57" w:rsidRDefault="00387024" w:rsidP="00387024">
      <w:pPr>
        <w:spacing w:after="0"/>
        <w:jc w:val="center"/>
        <w:rPr>
          <w:rFonts w:ascii="Times New Roman" w:hAnsi="Times New Roman" w:cs="Times New Roman"/>
          <w:sz w:val="24"/>
          <w:szCs w:val="24"/>
        </w:rPr>
      </w:pPr>
      <w:r w:rsidRPr="004F0133">
        <w:rPr>
          <w:rFonts w:ascii="Times New Roman" w:hAnsi="Times New Roman" w:cs="Times New Roman"/>
          <w:sz w:val="24"/>
          <w:szCs w:val="24"/>
        </w:rPr>
        <w:t>Пунктирна лінія позначає початок та кінець макету, який повинен виготовити учасник</w:t>
      </w:r>
      <w:r>
        <w:rPr>
          <w:rFonts w:ascii="Times New Roman" w:hAnsi="Times New Roman" w:cs="Times New Roman"/>
          <w:sz w:val="20"/>
          <w:szCs w:val="24"/>
          <w:lang w:eastAsia="zh-CN"/>
        </w:rPr>
        <w:br w:type="page"/>
      </w:r>
    </w:p>
    <w:p w14:paraId="04B272B7" w14:textId="77777777" w:rsidR="00387024" w:rsidRDefault="00387024" w:rsidP="00387024">
      <w:pPr>
        <w:tabs>
          <w:tab w:val="left" w:pos="680"/>
        </w:tabs>
        <w:spacing w:after="0" w:line="240" w:lineRule="auto"/>
        <w:jc w:val="right"/>
        <w:rPr>
          <w:rFonts w:ascii="Times New Roman" w:hAnsi="Times New Roman" w:cs="Times New Roman"/>
          <w:sz w:val="20"/>
          <w:szCs w:val="24"/>
          <w:lang w:eastAsia="zh-CN"/>
        </w:rPr>
        <w:sectPr w:rsidR="00387024" w:rsidSect="00AC776B">
          <w:footerReference w:type="default" r:id="rId10"/>
          <w:pgSz w:w="11906" w:h="16838"/>
          <w:pgMar w:top="567" w:right="567" w:bottom="284" w:left="567" w:header="709" w:footer="709" w:gutter="567"/>
          <w:cols w:space="708"/>
          <w:docGrid w:linePitch="360"/>
        </w:sectPr>
      </w:pPr>
    </w:p>
    <w:p w14:paraId="4CE78B28" w14:textId="77777777" w:rsidR="00387024" w:rsidRDefault="00387024" w:rsidP="00387024">
      <w:pPr>
        <w:tabs>
          <w:tab w:val="left" w:pos="680"/>
        </w:tabs>
        <w:spacing w:after="0" w:line="240" w:lineRule="auto"/>
        <w:jc w:val="right"/>
        <w:rPr>
          <w:rFonts w:ascii="Times New Roman" w:hAnsi="Times New Roman" w:cs="Times New Roman"/>
          <w:sz w:val="20"/>
          <w:szCs w:val="24"/>
          <w:lang w:eastAsia="zh-CN"/>
        </w:rPr>
      </w:pPr>
      <w:r w:rsidRPr="004A2258">
        <w:rPr>
          <w:rFonts w:ascii="Times New Roman" w:hAnsi="Times New Roman" w:cs="Times New Roman"/>
          <w:sz w:val="20"/>
          <w:szCs w:val="24"/>
          <w:lang w:eastAsia="zh-CN"/>
        </w:rPr>
        <w:lastRenderedPageBreak/>
        <w:t>Таблиця №4</w:t>
      </w:r>
      <w:r>
        <w:rPr>
          <w:rFonts w:ascii="Times New Roman" w:hAnsi="Times New Roman" w:cs="Times New Roman"/>
          <w:sz w:val="20"/>
          <w:szCs w:val="24"/>
          <w:lang w:eastAsia="zh-CN"/>
        </w:rPr>
        <w:t xml:space="preserve"> «Технічна специфікація, яка заповнюється учасниками при поданні тендерних пропозицій»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694"/>
      </w:tblGrid>
      <w:tr w:rsidR="00387024" w:rsidRPr="00EC0F3C" w14:paraId="681B93A4" w14:textId="77777777" w:rsidTr="007D3E98">
        <w:trPr>
          <w:trHeight w:val="20"/>
        </w:trPr>
        <w:tc>
          <w:tcPr>
            <w:tcW w:w="510" w:type="dxa"/>
            <w:shd w:val="clear" w:color="auto" w:fill="auto"/>
          </w:tcPr>
          <w:p w14:paraId="69D24B9B" w14:textId="77777777" w:rsidR="00387024" w:rsidRPr="00EC0F3C" w:rsidRDefault="00387024" w:rsidP="007D3E98">
            <w:pPr>
              <w:spacing w:after="0" w:line="240" w:lineRule="auto"/>
              <w:jc w:val="center"/>
              <w:rPr>
                <w:rFonts w:ascii="Times New Roman" w:eastAsia="Calibri" w:hAnsi="Times New Roman" w:cs="Times New Roman"/>
                <w:b/>
                <w:sz w:val="24"/>
                <w:szCs w:val="24"/>
              </w:rPr>
            </w:pPr>
          </w:p>
          <w:p w14:paraId="43AB5D7D" w14:textId="77777777" w:rsidR="00387024" w:rsidRPr="00EC0F3C" w:rsidRDefault="00387024" w:rsidP="007D3E98">
            <w:pPr>
              <w:spacing w:after="0" w:line="240" w:lineRule="auto"/>
              <w:jc w:val="center"/>
              <w:rPr>
                <w:rFonts w:ascii="Times New Roman" w:eastAsia="Calibri" w:hAnsi="Times New Roman" w:cs="Times New Roman"/>
                <w:b/>
                <w:spacing w:val="20"/>
                <w:sz w:val="24"/>
                <w:szCs w:val="24"/>
              </w:rPr>
            </w:pPr>
            <w:r>
              <w:rPr>
                <w:rFonts w:ascii="Times New Roman" w:eastAsia="Calibri" w:hAnsi="Times New Roman" w:cs="Times New Roman"/>
                <w:b/>
                <w:spacing w:val="20"/>
                <w:sz w:val="24"/>
                <w:szCs w:val="24"/>
              </w:rPr>
              <w:t>ТЕХНІЧНА СПЕЦИФІКАЦІЯ</w:t>
            </w:r>
            <w:r w:rsidRPr="00EC0F3C">
              <w:rPr>
                <w:rFonts w:ascii="Times New Roman" w:eastAsia="Calibri" w:hAnsi="Times New Roman" w:cs="Times New Roman"/>
                <w:b/>
                <w:spacing w:val="20"/>
                <w:sz w:val="24"/>
                <w:szCs w:val="24"/>
              </w:rPr>
              <w:t>:</w:t>
            </w:r>
          </w:p>
          <w:p w14:paraId="202E58A2" w14:textId="77777777" w:rsidR="00387024" w:rsidRPr="00EC0F3C" w:rsidRDefault="00387024" w:rsidP="007D3E98">
            <w:pPr>
              <w:spacing w:after="0" w:line="240" w:lineRule="auto"/>
              <w:jc w:val="center"/>
              <w:rPr>
                <w:rFonts w:ascii="Times New Roman" w:eastAsia="Calibri" w:hAnsi="Times New Roman" w:cs="Times New Roman"/>
                <w:b/>
                <w:spacing w:val="20"/>
                <w:sz w:val="24"/>
                <w:szCs w:val="24"/>
              </w:rPr>
            </w:pPr>
            <w:r w:rsidRPr="00EC0F3C">
              <w:rPr>
                <w:rFonts w:ascii="Times New Roman" w:eastAsia="Calibri" w:hAnsi="Times New Roman" w:cs="Times New Roman"/>
                <w:b/>
                <w:spacing w:val="20"/>
                <w:sz w:val="24"/>
                <w:szCs w:val="24"/>
              </w:rPr>
              <w:t xml:space="preserve">технічні, якісні та кількісні характеристики </w:t>
            </w:r>
            <w:r>
              <w:rPr>
                <w:rFonts w:ascii="Times New Roman" w:eastAsia="Calibri" w:hAnsi="Times New Roman" w:cs="Times New Roman"/>
                <w:b/>
                <w:spacing w:val="20"/>
                <w:sz w:val="24"/>
                <w:szCs w:val="24"/>
              </w:rPr>
              <w:t>запропонованого товару</w:t>
            </w:r>
          </w:p>
          <w:p w14:paraId="2D0AF89F" w14:textId="77777777" w:rsidR="00387024" w:rsidRPr="00EE22FC" w:rsidRDefault="00387024" w:rsidP="007D3E98">
            <w:pPr>
              <w:spacing w:after="0" w:line="240" w:lineRule="auto"/>
              <w:jc w:val="center"/>
              <w:rPr>
                <w:rFonts w:ascii="Times New Roman" w:eastAsia="Calibri" w:hAnsi="Times New Roman" w:cs="Times New Roman"/>
                <w:b/>
                <w:spacing w:val="20"/>
                <w:sz w:val="24"/>
                <w:szCs w:val="24"/>
              </w:rPr>
            </w:pPr>
            <w:r w:rsidRPr="00EC0F3C">
              <w:rPr>
                <w:rFonts w:ascii="Times New Roman" w:eastAsia="Calibri" w:hAnsi="Times New Roman" w:cs="Times New Roman"/>
                <w:b/>
                <w:spacing w:val="20"/>
                <w:sz w:val="24"/>
                <w:szCs w:val="24"/>
              </w:rPr>
              <w:t xml:space="preserve">за кодом </w:t>
            </w:r>
            <w:r w:rsidRPr="00EE22FC">
              <w:rPr>
                <w:rFonts w:ascii="Times New Roman" w:eastAsia="Calibri" w:hAnsi="Times New Roman" w:cs="Times New Roman"/>
                <w:b/>
                <w:spacing w:val="20"/>
                <w:sz w:val="24"/>
                <w:szCs w:val="24"/>
              </w:rPr>
              <w:t>ДК 021:2015:</w:t>
            </w:r>
            <w:r w:rsidRPr="00214D7A">
              <w:rPr>
                <w:rFonts w:ascii="Times New Roman" w:eastAsia="Times New Roman" w:hAnsi="Times New Roman" w:cs="Times New Roman"/>
                <w:bCs/>
                <w:kern w:val="32"/>
                <w:sz w:val="24"/>
                <w:szCs w:val="24"/>
              </w:rPr>
              <w:t xml:space="preserve"> </w:t>
            </w:r>
            <w:r w:rsidRPr="00EE22FC">
              <w:rPr>
                <w:rFonts w:ascii="Times New Roman" w:eastAsia="Times New Roman" w:hAnsi="Times New Roman" w:cs="Times New Roman"/>
                <w:b/>
                <w:bCs/>
                <w:kern w:val="32"/>
                <w:sz w:val="24"/>
                <w:szCs w:val="24"/>
              </w:rPr>
              <w:t>30190000-7 </w:t>
            </w:r>
            <w:r w:rsidRPr="00EE22FC">
              <w:rPr>
                <w:rFonts w:ascii="Times New Roman" w:eastAsia="Times New Roman" w:hAnsi="Times New Roman" w:cs="Times New Roman"/>
                <w:b/>
                <w:bCs/>
                <w:iCs/>
                <w:kern w:val="32"/>
                <w:sz w:val="24"/>
                <w:szCs w:val="24"/>
              </w:rPr>
              <w:t xml:space="preserve"> «</w:t>
            </w:r>
            <w:r w:rsidRPr="00EE22FC">
              <w:rPr>
                <w:rFonts w:ascii="Times New Roman" w:eastAsia="Times New Roman" w:hAnsi="Times New Roman" w:cs="Times New Roman"/>
                <w:b/>
                <w:bCs/>
                <w:kern w:val="32"/>
                <w:sz w:val="24"/>
                <w:szCs w:val="24"/>
              </w:rPr>
              <w:t>Офісне устаткування та приладдя різне</w:t>
            </w:r>
            <w:r w:rsidRPr="00EE22FC">
              <w:rPr>
                <w:rFonts w:ascii="Times New Roman" w:eastAsia="Times New Roman" w:hAnsi="Times New Roman" w:cs="Times New Roman"/>
                <w:b/>
                <w:bCs/>
                <w:iCs/>
                <w:kern w:val="32"/>
                <w:sz w:val="24"/>
                <w:szCs w:val="24"/>
              </w:rPr>
              <w:t>»</w:t>
            </w:r>
          </w:p>
          <w:p w14:paraId="18F0C754" w14:textId="77777777" w:rsidR="00387024" w:rsidRPr="00EC0F3C" w:rsidRDefault="00387024" w:rsidP="007D3E98">
            <w:pPr>
              <w:spacing w:after="0" w:line="240" w:lineRule="auto"/>
              <w:jc w:val="center"/>
              <w:rPr>
                <w:rFonts w:ascii="Times New Roman" w:eastAsia="Calibri" w:hAnsi="Times New Roman" w:cs="Times New Roman"/>
                <w:b/>
                <w:spacing w:val="20"/>
                <w:sz w:val="24"/>
                <w:szCs w:val="24"/>
              </w:rPr>
            </w:pPr>
          </w:p>
        </w:tc>
      </w:tr>
    </w:tbl>
    <w:p w14:paraId="04FBE847" w14:textId="77777777" w:rsidR="00387024" w:rsidRDefault="00387024" w:rsidP="00387024">
      <w:pPr>
        <w:tabs>
          <w:tab w:val="left" w:pos="680"/>
        </w:tabs>
        <w:spacing w:after="0" w:line="240" w:lineRule="auto"/>
        <w:jc w:val="right"/>
        <w:rPr>
          <w:rFonts w:ascii="Times New Roman" w:hAnsi="Times New Roman" w:cs="Times New Roman"/>
          <w:sz w:val="20"/>
          <w:szCs w:val="24"/>
          <w:lang w:eastAsia="zh-CN"/>
        </w:rPr>
      </w:pPr>
    </w:p>
    <w:p w14:paraId="4F0A9C45" w14:textId="77777777" w:rsidR="00387024" w:rsidRPr="004A2258" w:rsidRDefault="00387024" w:rsidP="00387024">
      <w:pPr>
        <w:tabs>
          <w:tab w:val="left" w:pos="680"/>
        </w:tabs>
        <w:spacing w:after="0" w:line="240" w:lineRule="auto"/>
        <w:jc w:val="right"/>
        <w:rPr>
          <w:rFonts w:ascii="Times New Roman" w:hAnsi="Times New Roman" w:cs="Times New Roman"/>
          <w:sz w:val="20"/>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0"/>
        <w:gridCol w:w="1780"/>
        <w:gridCol w:w="1609"/>
        <w:gridCol w:w="2435"/>
        <w:gridCol w:w="619"/>
        <w:gridCol w:w="830"/>
        <w:gridCol w:w="3981"/>
        <w:gridCol w:w="3960"/>
      </w:tblGrid>
      <w:tr w:rsidR="00387024" w:rsidRPr="00EC0F3C" w14:paraId="453CF2A2" w14:textId="77777777" w:rsidTr="007D3E98">
        <w:trPr>
          <w:trHeight w:val="20"/>
        </w:trPr>
        <w:tc>
          <w:tcPr>
            <w:tcW w:w="482" w:type="dxa"/>
            <w:shd w:val="clear" w:color="auto" w:fill="auto"/>
          </w:tcPr>
          <w:p w14:paraId="6519F0E9" w14:textId="77777777" w:rsidR="00387024" w:rsidRPr="00EC0F3C" w:rsidRDefault="00387024" w:rsidP="007D3E98">
            <w:pPr>
              <w:spacing w:after="0" w:line="240" w:lineRule="auto"/>
              <w:rPr>
                <w:rFonts w:ascii="Times New Roman" w:eastAsia="Calibri" w:hAnsi="Times New Roman" w:cs="Times New Roman"/>
                <w:b/>
                <w:sz w:val="16"/>
                <w:szCs w:val="16"/>
                <w:lang w:eastAsia="zh-CN"/>
              </w:rPr>
            </w:pPr>
            <w:r w:rsidRPr="00EC0F3C">
              <w:rPr>
                <w:rFonts w:ascii="Times New Roman" w:eastAsia="Calibri" w:hAnsi="Times New Roman" w:cs="Times New Roman"/>
                <w:b/>
                <w:sz w:val="16"/>
                <w:szCs w:val="16"/>
                <w:lang w:eastAsia="zh-CN"/>
              </w:rPr>
              <w:t>№ з/п</w:t>
            </w:r>
          </w:p>
        </w:tc>
        <w:tc>
          <w:tcPr>
            <w:tcW w:w="1794" w:type="dxa"/>
            <w:shd w:val="clear" w:color="auto" w:fill="auto"/>
          </w:tcPr>
          <w:p w14:paraId="2F3BFF6D" w14:textId="77777777" w:rsidR="00387024" w:rsidRPr="00EC0F3C" w:rsidRDefault="00387024" w:rsidP="007D3E98">
            <w:pPr>
              <w:spacing w:after="0" w:line="240" w:lineRule="auto"/>
              <w:jc w:val="center"/>
              <w:rPr>
                <w:rFonts w:ascii="Times New Roman" w:eastAsia="Calibri" w:hAnsi="Times New Roman" w:cs="Times New Roman"/>
                <w:b/>
                <w:sz w:val="16"/>
                <w:szCs w:val="16"/>
                <w:lang w:eastAsia="zh-CN"/>
              </w:rPr>
            </w:pPr>
            <w:r w:rsidRPr="00EC0F3C">
              <w:rPr>
                <w:rFonts w:ascii="Times New Roman" w:eastAsia="Calibri" w:hAnsi="Times New Roman" w:cs="Times New Roman"/>
                <w:b/>
                <w:sz w:val="16"/>
                <w:szCs w:val="16"/>
                <w:lang w:eastAsia="zh-CN"/>
              </w:rPr>
              <w:t>Найменування предмету закупівлі</w:t>
            </w:r>
          </w:p>
        </w:tc>
        <w:tc>
          <w:tcPr>
            <w:tcW w:w="1622" w:type="dxa"/>
          </w:tcPr>
          <w:p w14:paraId="2BC2B7D7" w14:textId="77777777" w:rsidR="00387024" w:rsidRPr="00EC0F3C" w:rsidRDefault="00387024" w:rsidP="007D3E98">
            <w:pPr>
              <w:spacing w:after="0" w:line="240" w:lineRule="auto"/>
              <w:jc w:val="center"/>
              <w:rPr>
                <w:rFonts w:ascii="Times New Roman" w:eastAsia="Calibri" w:hAnsi="Times New Roman" w:cs="Times New Roman"/>
                <w:b/>
                <w:sz w:val="16"/>
                <w:szCs w:val="16"/>
                <w:lang w:eastAsia="zh-CN"/>
              </w:rPr>
            </w:pPr>
            <w:r w:rsidRPr="00EC0F3C">
              <w:rPr>
                <w:rFonts w:ascii="Times New Roman" w:eastAsia="Calibri" w:hAnsi="Times New Roman" w:cs="Times New Roman"/>
                <w:b/>
                <w:sz w:val="16"/>
                <w:szCs w:val="16"/>
                <w:lang w:eastAsia="zh-CN"/>
              </w:rPr>
              <w:t>Найменування запропонованого товару</w:t>
            </w:r>
          </w:p>
        </w:tc>
        <w:tc>
          <w:tcPr>
            <w:tcW w:w="2455" w:type="dxa"/>
          </w:tcPr>
          <w:p w14:paraId="68137245" w14:textId="77777777" w:rsidR="00387024" w:rsidRPr="00EC0F3C" w:rsidRDefault="00387024" w:rsidP="007D3E98">
            <w:pPr>
              <w:spacing w:after="0" w:line="240" w:lineRule="auto"/>
              <w:jc w:val="center"/>
              <w:rPr>
                <w:rFonts w:ascii="Times New Roman" w:eastAsia="Calibri" w:hAnsi="Times New Roman" w:cs="Times New Roman"/>
                <w:b/>
                <w:sz w:val="16"/>
                <w:szCs w:val="16"/>
                <w:lang w:eastAsia="zh-CN"/>
              </w:rPr>
            </w:pPr>
            <w:r w:rsidRPr="00EC0F3C">
              <w:rPr>
                <w:rFonts w:ascii="Times New Roman" w:eastAsia="Calibri" w:hAnsi="Times New Roman" w:cs="Times New Roman"/>
                <w:b/>
                <w:sz w:val="16"/>
                <w:szCs w:val="16"/>
                <w:lang w:eastAsia="zh-CN"/>
              </w:rPr>
              <w:t>Інформація про артикул</w:t>
            </w:r>
            <w:r>
              <w:rPr>
                <w:rFonts w:ascii="Times New Roman" w:eastAsia="Calibri" w:hAnsi="Times New Roman" w:cs="Times New Roman"/>
                <w:b/>
                <w:sz w:val="16"/>
                <w:szCs w:val="16"/>
                <w:lang w:eastAsia="zh-CN"/>
              </w:rPr>
              <w:t xml:space="preserve"> (модель)</w:t>
            </w:r>
            <w:r w:rsidRPr="00EC0F3C">
              <w:rPr>
                <w:rFonts w:ascii="Times New Roman" w:eastAsia="Calibri" w:hAnsi="Times New Roman" w:cs="Times New Roman"/>
                <w:b/>
                <w:sz w:val="16"/>
                <w:szCs w:val="16"/>
                <w:lang w:eastAsia="zh-CN"/>
              </w:rPr>
              <w:t>, торговельну марку та країну походження товару</w:t>
            </w:r>
          </w:p>
        </w:tc>
        <w:tc>
          <w:tcPr>
            <w:tcW w:w="623" w:type="dxa"/>
            <w:shd w:val="clear" w:color="auto" w:fill="auto"/>
          </w:tcPr>
          <w:p w14:paraId="4D139FA0" w14:textId="77777777" w:rsidR="00387024" w:rsidRPr="00EC0F3C" w:rsidRDefault="00387024" w:rsidP="007D3E98">
            <w:pPr>
              <w:spacing w:after="0" w:line="240" w:lineRule="auto"/>
              <w:jc w:val="center"/>
              <w:rPr>
                <w:rFonts w:ascii="Times New Roman" w:eastAsia="Calibri" w:hAnsi="Times New Roman" w:cs="Times New Roman"/>
                <w:b/>
                <w:sz w:val="16"/>
                <w:szCs w:val="16"/>
                <w:lang w:eastAsia="zh-CN"/>
              </w:rPr>
            </w:pPr>
            <w:r w:rsidRPr="00EC0F3C">
              <w:rPr>
                <w:rFonts w:ascii="Times New Roman" w:eastAsia="Calibri" w:hAnsi="Times New Roman" w:cs="Times New Roman"/>
                <w:b/>
                <w:sz w:val="16"/>
                <w:szCs w:val="16"/>
                <w:lang w:eastAsia="zh-CN"/>
              </w:rPr>
              <w:t>Од. вим.</w:t>
            </w:r>
          </w:p>
        </w:tc>
        <w:tc>
          <w:tcPr>
            <w:tcW w:w="836" w:type="dxa"/>
            <w:shd w:val="clear" w:color="auto" w:fill="auto"/>
          </w:tcPr>
          <w:p w14:paraId="04DF9FCF" w14:textId="77777777" w:rsidR="00387024" w:rsidRPr="00EC0F3C" w:rsidRDefault="00387024" w:rsidP="007D3E98">
            <w:pPr>
              <w:spacing w:after="0" w:line="240" w:lineRule="auto"/>
              <w:jc w:val="center"/>
              <w:rPr>
                <w:rFonts w:ascii="Times New Roman" w:eastAsia="Calibri" w:hAnsi="Times New Roman" w:cs="Times New Roman"/>
                <w:b/>
                <w:sz w:val="16"/>
                <w:szCs w:val="16"/>
                <w:lang w:eastAsia="zh-CN"/>
              </w:rPr>
            </w:pPr>
            <w:r w:rsidRPr="00EC0F3C">
              <w:rPr>
                <w:rFonts w:ascii="Times New Roman" w:eastAsia="Calibri" w:hAnsi="Times New Roman" w:cs="Times New Roman"/>
                <w:b/>
                <w:sz w:val="16"/>
                <w:szCs w:val="16"/>
                <w:lang w:eastAsia="zh-CN"/>
              </w:rPr>
              <w:t>Кіль-кість</w:t>
            </w:r>
          </w:p>
        </w:tc>
        <w:tc>
          <w:tcPr>
            <w:tcW w:w="4014" w:type="dxa"/>
            <w:shd w:val="clear" w:color="auto" w:fill="auto"/>
          </w:tcPr>
          <w:p w14:paraId="12028425" w14:textId="77777777" w:rsidR="00387024" w:rsidRPr="00EC0F3C" w:rsidRDefault="00387024" w:rsidP="007D3E98">
            <w:pPr>
              <w:spacing w:after="0" w:line="240" w:lineRule="auto"/>
              <w:jc w:val="center"/>
              <w:rPr>
                <w:rFonts w:ascii="Times New Roman" w:eastAsia="Calibri" w:hAnsi="Times New Roman" w:cs="Times New Roman"/>
                <w:b/>
                <w:sz w:val="16"/>
                <w:szCs w:val="16"/>
                <w:lang w:eastAsia="zh-CN"/>
              </w:rPr>
            </w:pPr>
            <w:r w:rsidRPr="00EC0F3C">
              <w:rPr>
                <w:rFonts w:ascii="Times New Roman" w:eastAsia="Calibri" w:hAnsi="Times New Roman" w:cs="Times New Roman"/>
                <w:b/>
                <w:sz w:val="16"/>
                <w:szCs w:val="16"/>
                <w:lang w:eastAsia="zh-CN"/>
              </w:rPr>
              <w:t>Технічні характеристики предмету закупівлі</w:t>
            </w:r>
          </w:p>
          <w:p w14:paraId="05943EE9" w14:textId="77777777" w:rsidR="00387024" w:rsidRPr="00EC0F3C" w:rsidRDefault="00387024" w:rsidP="007D3E98">
            <w:pPr>
              <w:spacing w:after="0" w:line="240" w:lineRule="auto"/>
              <w:jc w:val="center"/>
              <w:rPr>
                <w:rFonts w:ascii="Times New Roman" w:eastAsia="Calibri" w:hAnsi="Times New Roman" w:cs="Times New Roman"/>
                <w:b/>
                <w:sz w:val="16"/>
                <w:szCs w:val="16"/>
                <w:lang w:eastAsia="zh-CN"/>
              </w:rPr>
            </w:pPr>
          </w:p>
        </w:tc>
        <w:tc>
          <w:tcPr>
            <w:tcW w:w="3992" w:type="dxa"/>
          </w:tcPr>
          <w:p w14:paraId="233E1E5A" w14:textId="77777777" w:rsidR="00387024" w:rsidRPr="00EC0F3C" w:rsidRDefault="00387024" w:rsidP="007D3E98">
            <w:pPr>
              <w:spacing w:after="0" w:line="240" w:lineRule="auto"/>
              <w:jc w:val="center"/>
              <w:rPr>
                <w:rFonts w:ascii="Times New Roman" w:eastAsia="Calibri" w:hAnsi="Times New Roman" w:cs="Times New Roman"/>
                <w:b/>
                <w:sz w:val="16"/>
                <w:szCs w:val="16"/>
                <w:lang w:eastAsia="zh-CN"/>
              </w:rPr>
            </w:pPr>
            <w:r w:rsidRPr="00EC0F3C">
              <w:rPr>
                <w:rFonts w:ascii="Times New Roman" w:eastAsia="Calibri" w:hAnsi="Times New Roman" w:cs="Times New Roman"/>
                <w:b/>
                <w:sz w:val="16"/>
                <w:szCs w:val="16"/>
                <w:lang w:eastAsia="zh-CN"/>
              </w:rPr>
              <w:t>Технічні характеристики запропонованого товару</w:t>
            </w:r>
          </w:p>
          <w:p w14:paraId="211F34E5" w14:textId="77777777" w:rsidR="00387024" w:rsidRPr="00EC0F3C" w:rsidRDefault="00387024" w:rsidP="007D3E98">
            <w:pPr>
              <w:spacing w:after="0" w:line="240" w:lineRule="auto"/>
              <w:jc w:val="center"/>
              <w:rPr>
                <w:rFonts w:ascii="Times New Roman" w:eastAsia="Calibri" w:hAnsi="Times New Roman" w:cs="Times New Roman"/>
                <w:b/>
                <w:sz w:val="16"/>
                <w:szCs w:val="16"/>
                <w:lang w:eastAsia="zh-CN"/>
              </w:rPr>
            </w:pPr>
          </w:p>
        </w:tc>
      </w:tr>
      <w:tr w:rsidR="00387024" w:rsidRPr="00EC0F3C" w14:paraId="24AA3A33" w14:textId="77777777" w:rsidTr="007D3E98">
        <w:trPr>
          <w:trHeight w:val="20"/>
        </w:trPr>
        <w:tc>
          <w:tcPr>
            <w:tcW w:w="482" w:type="dxa"/>
            <w:shd w:val="clear" w:color="auto" w:fill="auto"/>
          </w:tcPr>
          <w:p w14:paraId="4E350898" w14:textId="77777777" w:rsidR="00387024" w:rsidRPr="00EC0F3C" w:rsidRDefault="00387024" w:rsidP="007D3E98">
            <w:pPr>
              <w:rPr>
                <w:rFonts w:ascii="Times New Roman" w:eastAsia="Calibri" w:hAnsi="Times New Roman" w:cs="Times New Roman"/>
                <w:sz w:val="16"/>
                <w:szCs w:val="16"/>
                <w:lang w:eastAsia="zh-CN"/>
              </w:rPr>
            </w:pPr>
            <w:r w:rsidRPr="00EC0F3C">
              <w:rPr>
                <w:rFonts w:ascii="Times New Roman" w:eastAsia="Calibri" w:hAnsi="Times New Roman" w:cs="Times New Roman"/>
                <w:sz w:val="16"/>
                <w:szCs w:val="16"/>
                <w:lang w:eastAsia="zh-CN"/>
              </w:rPr>
              <w:t>1</w:t>
            </w:r>
            <w:r>
              <w:rPr>
                <w:rFonts w:ascii="Times New Roman" w:eastAsia="Calibri" w:hAnsi="Times New Roman" w:cs="Times New Roman"/>
                <w:sz w:val="16"/>
                <w:szCs w:val="16"/>
                <w:lang w:eastAsia="zh-CN"/>
              </w:rPr>
              <w:t>.</w:t>
            </w:r>
          </w:p>
        </w:tc>
        <w:tc>
          <w:tcPr>
            <w:tcW w:w="1794" w:type="dxa"/>
            <w:shd w:val="clear" w:color="auto" w:fill="auto"/>
          </w:tcPr>
          <w:p w14:paraId="63977D98" w14:textId="77777777" w:rsidR="00387024" w:rsidRPr="00EC0F3C" w:rsidRDefault="00387024" w:rsidP="007D3E98">
            <w:pPr>
              <w:spacing w:after="0" w:line="240" w:lineRule="auto"/>
              <w:rPr>
                <w:rFonts w:ascii="Times New Roman" w:eastAsia="Calibri" w:hAnsi="Times New Roman" w:cs="Times New Roman"/>
                <w:sz w:val="16"/>
                <w:szCs w:val="16"/>
                <w:lang w:eastAsia="zh-CN"/>
              </w:rPr>
            </w:pPr>
            <w:r w:rsidRPr="0005243F">
              <w:rPr>
                <w:rFonts w:ascii="Times New Roman" w:hAnsi="Times New Roman" w:cs="Times New Roman"/>
                <w:sz w:val="20"/>
                <w:szCs w:val="20"/>
              </w:rPr>
              <w:t>Обкладинка для справ</w:t>
            </w:r>
            <w:r>
              <w:rPr>
                <w:rFonts w:ascii="Times New Roman" w:hAnsi="Times New Roman" w:cs="Times New Roman"/>
                <w:sz w:val="20"/>
                <w:szCs w:val="20"/>
              </w:rPr>
              <w:t xml:space="preserve"> картонна згідно діловодства</w:t>
            </w:r>
          </w:p>
        </w:tc>
        <w:tc>
          <w:tcPr>
            <w:tcW w:w="1622" w:type="dxa"/>
          </w:tcPr>
          <w:p w14:paraId="45BA09E8" w14:textId="77777777" w:rsidR="00387024" w:rsidRPr="00EC0F3C" w:rsidRDefault="00387024" w:rsidP="007D3E98">
            <w:pPr>
              <w:spacing w:after="0" w:line="240" w:lineRule="auto"/>
              <w:jc w:val="center"/>
              <w:rPr>
                <w:rFonts w:ascii="Times New Roman" w:eastAsia="Calibri" w:hAnsi="Times New Roman" w:cs="Times New Roman"/>
                <w:sz w:val="16"/>
                <w:szCs w:val="16"/>
                <w:lang w:eastAsia="zh-CN"/>
              </w:rPr>
            </w:pPr>
          </w:p>
        </w:tc>
        <w:tc>
          <w:tcPr>
            <w:tcW w:w="2455" w:type="dxa"/>
          </w:tcPr>
          <w:tbl>
            <w:tblPr>
              <w:tblStyle w:val="af6"/>
              <w:tblW w:w="0" w:type="auto"/>
              <w:tblLayout w:type="fixed"/>
              <w:tblLook w:val="04A0" w:firstRow="1" w:lastRow="0" w:firstColumn="1" w:lastColumn="0" w:noHBand="0" w:noVBand="1"/>
            </w:tblPr>
            <w:tblGrid>
              <w:gridCol w:w="1163"/>
              <w:gridCol w:w="1163"/>
            </w:tblGrid>
            <w:tr w:rsidR="00387024" w14:paraId="026F857E" w14:textId="77777777" w:rsidTr="007D3E98">
              <w:tc>
                <w:tcPr>
                  <w:tcW w:w="1163" w:type="dxa"/>
                </w:tcPr>
                <w:p w14:paraId="0D1AF362" w14:textId="77777777" w:rsidR="00387024" w:rsidRDefault="00387024" w:rsidP="007D3E98">
                  <w:pPr>
                    <w:jc w:val="center"/>
                    <w:rPr>
                      <w:rFonts w:ascii="Times New Roman" w:hAnsi="Times New Roman" w:cs="Times New Roman"/>
                      <w:sz w:val="16"/>
                      <w:szCs w:val="16"/>
                      <w:lang w:eastAsia="zh-CN"/>
                    </w:rPr>
                  </w:pPr>
                  <w:r>
                    <w:rPr>
                      <w:rFonts w:ascii="Times New Roman" w:hAnsi="Times New Roman" w:cs="Times New Roman"/>
                      <w:sz w:val="16"/>
                      <w:szCs w:val="16"/>
                      <w:lang w:eastAsia="zh-CN"/>
                    </w:rPr>
                    <w:t>Артикул або модель:</w:t>
                  </w:r>
                </w:p>
              </w:tc>
              <w:tc>
                <w:tcPr>
                  <w:tcW w:w="1163" w:type="dxa"/>
                </w:tcPr>
                <w:p w14:paraId="5DF7B1DE" w14:textId="77777777" w:rsidR="00387024" w:rsidRDefault="00387024" w:rsidP="007D3E98">
                  <w:pPr>
                    <w:jc w:val="center"/>
                    <w:rPr>
                      <w:rFonts w:ascii="Times New Roman" w:hAnsi="Times New Roman" w:cs="Times New Roman"/>
                      <w:sz w:val="16"/>
                      <w:szCs w:val="16"/>
                      <w:lang w:eastAsia="zh-CN"/>
                    </w:rPr>
                  </w:pPr>
                </w:p>
              </w:tc>
            </w:tr>
            <w:tr w:rsidR="00387024" w14:paraId="5ACBCA65" w14:textId="77777777" w:rsidTr="007D3E98">
              <w:tc>
                <w:tcPr>
                  <w:tcW w:w="1163" w:type="dxa"/>
                </w:tcPr>
                <w:p w14:paraId="0B60DF36" w14:textId="77777777" w:rsidR="00387024" w:rsidRDefault="00387024" w:rsidP="007D3E98">
                  <w:pPr>
                    <w:jc w:val="center"/>
                    <w:rPr>
                      <w:rFonts w:ascii="Times New Roman" w:hAnsi="Times New Roman" w:cs="Times New Roman"/>
                      <w:sz w:val="16"/>
                      <w:szCs w:val="16"/>
                      <w:lang w:eastAsia="zh-CN"/>
                    </w:rPr>
                  </w:pPr>
                  <w:r>
                    <w:rPr>
                      <w:rFonts w:ascii="Times New Roman" w:hAnsi="Times New Roman" w:cs="Times New Roman"/>
                      <w:sz w:val="16"/>
                      <w:szCs w:val="16"/>
                      <w:lang w:eastAsia="zh-CN"/>
                    </w:rPr>
                    <w:t>Торговельна марка:</w:t>
                  </w:r>
                </w:p>
              </w:tc>
              <w:tc>
                <w:tcPr>
                  <w:tcW w:w="1163" w:type="dxa"/>
                </w:tcPr>
                <w:p w14:paraId="1E5FC315" w14:textId="77777777" w:rsidR="00387024" w:rsidRDefault="00387024" w:rsidP="007D3E98">
                  <w:pPr>
                    <w:jc w:val="center"/>
                    <w:rPr>
                      <w:rFonts w:ascii="Times New Roman" w:hAnsi="Times New Roman" w:cs="Times New Roman"/>
                      <w:sz w:val="16"/>
                      <w:szCs w:val="16"/>
                      <w:lang w:eastAsia="zh-CN"/>
                    </w:rPr>
                  </w:pPr>
                </w:p>
              </w:tc>
            </w:tr>
            <w:tr w:rsidR="00387024" w14:paraId="6AFD8E92" w14:textId="77777777" w:rsidTr="007D3E98">
              <w:tc>
                <w:tcPr>
                  <w:tcW w:w="1163" w:type="dxa"/>
                </w:tcPr>
                <w:p w14:paraId="5720641D" w14:textId="77777777" w:rsidR="00387024" w:rsidRDefault="00387024" w:rsidP="007D3E98">
                  <w:pPr>
                    <w:jc w:val="center"/>
                    <w:rPr>
                      <w:rFonts w:ascii="Times New Roman" w:hAnsi="Times New Roman" w:cs="Times New Roman"/>
                      <w:sz w:val="16"/>
                      <w:szCs w:val="16"/>
                      <w:lang w:eastAsia="zh-CN"/>
                    </w:rPr>
                  </w:pPr>
                  <w:r>
                    <w:rPr>
                      <w:rFonts w:ascii="Times New Roman" w:hAnsi="Times New Roman" w:cs="Times New Roman"/>
                      <w:sz w:val="16"/>
                      <w:szCs w:val="16"/>
                      <w:lang w:eastAsia="zh-CN"/>
                    </w:rPr>
                    <w:t>Країна походження:</w:t>
                  </w:r>
                </w:p>
              </w:tc>
              <w:tc>
                <w:tcPr>
                  <w:tcW w:w="1163" w:type="dxa"/>
                </w:tcPr>
                <w:p w14:paraId="10AD7F69" w14:textId="77777777" w:rsidR="00387024" w:rsidRDefault="00387024" w:rsidP="007D3E98">
                  <w:pPr>
                    <w:jc w:val="center"/>
                    <w:rPr>
                      <w:rFonts w:ascii="Times New Roman" w:hAnsi="Times New Roman" w:cs="Times New Roman"/>
                      <w:sz w:val="16"/>
                      <w:szCs w:val="16"/>
                      <w:lang w:eastAsia="zh-CN"/>
                    </w:rPr>
                  </w:pPr>
                </w:p>
              </w:tc>
            </w:tr>
          </w:tbl>
          <w:p w14:paraId="1C53766B" w14:textId="77777777" w:rsidR="00387024" w:rsidRPr="00EC0F3C" w:rsidRDefault="00387024" w:rsidP="007D3E98">
            <w:pPr>
              <w:spacing w:after="0" w:line="240" w:lineRule="auto"/>
              <w:jc w:val="center"/>
              <w:rPr>
                <w:rFonts w:ascii="Times New Roman" w:eastAsia="Calibri" w:hAnsi="Times New Roman" w:cs="Times New Roman"/>
                <w:sz w:val="16"/>
                <w:szCs w:val="16"/>
                <w:lang w:eastAsia="zh-CN"/>
              </w:rPr>
            </w:pPr>
          </w:p>
        </w:tc>
        <w:tc>
          <w:tcPr>
            <w:tcW w:w="623" w:type="dxa"/>
            <w:shd w:val="clear" w:color="auto" w:fill="auto"/>
          </w:tcPr>
          <w:p w14:paraId="48F2B89E" w14:textId="77777777" w:rsidR="00387024" w:rsidRPr="00EC0F3C" w:rsidRDefault="00387024" w:rsidP="007D3E98">
            <w:pPr>
              <w:spacing w:after="0" w:line="240" w:lineRule="auto"/>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шт</w:t>
            </w:r>
          </w:p>
        </w:tc>
        <w:tc>
          <w:tcPr>
            <w:tcW w:w="836" w:type="dxa"/>
            <w:shd w:val="clear" w:color="auto" w:fill="auto"/>
          </w:tcPr>
          <w:p w14:paraId="22A165C2" w14:textId="77777777" w:rsidR="00387024" w:rsidRPr="00EC0F3C" w:rsidRDefault="00387024" w:rsidP="007D3E98">
            <w:pPr>
              <w:spacing w:after="0" w:line="240" w:lineRule="auto"/>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11</w:t>
            </w:r>
          </w:p>
        </w:tc>
        <w:tc>
          <w:tcPr>
            <w:tcW w:w="4014" w:type="dxa"/>
            <w:shd w:val="clear" w:color="auto" w:fill="auto"/>
          </w:tcPr>
          <w:p w14:paraId="24C98D95" w14:textId="77777777" w:rsidR="00387024" w:rsidRPr="00993C13" w:rsidRDefault="00387024" w:rsidP="007D3E98">
            <w:pPr>
              <w:spacing w:after="0"/>
              <w:jc w:val="both"/>
              <w:rPr>
                <w:rFonts w:ascii="Times New Roman" w:hAnsi="Times New Roman" w:cs="Times New Roman"/>
                <w:sz w:val="20"/>
                <w:szCs w:val="20"/>
              </w:rPr>
            </w:pPr>
            <w:r>
              <w:rPr>
                <w:rFonts w:ascii="Times New Roman" w:hAnsi="Times New Roman" w:cs="Times New Roman"/>
                <w:sz w:val="20"/>
                <w:szCs w:val="20"/>
              </w:rPr>
              <w:t>ф</w:t>
            </w:r>
            <w:r w:rsidRPr="00993C13">
              <w:rPr>
                <w:rFonts w:ascii="Times New Roman" w:hAnsi="Times New Roman" w:cs="Times New Roman"/>
                <w:sz w:val="20"/>
                <w:szCs w:val="20"/>
              </w:rPr>
              <w:t>ормат</w:t>
            </w:r>
            <w:r>
              <w:rPr>
                <w:rFonts w:ascii="Times New Roman" w:hAnsi="Times New Roman" w:cs="Times New Roman"/>
                <w:sz w:val="20"/>
                <w:szCs w:val="20"/>
              </w:rPr>
              <w:t xml:space="preserve"> документів для зберігання</w:t>
            </w:r>
            <w:r w:rsidRPr="00993C13">
              <w:rPr>
                <w:rFonts w:ascii="Times New Roman" w:hAnsi="Times New Roman" w:cs="Times New Roman"/>
                <w:sz w:val="20"/>
                <w:szCs w:val="20"/>
              </w:rPr>
              <w:t>: А4</w:t>
            </w:r>
            <w:r w:rsidRPr="00214D7A">
              <w:rPr>
                <w:rFonts w:ascii="Times New Roman" w:hAnsi="Times New Roman" w:cs="Times New Roman"/>
                <w:sz w:val="20"/>
                <w:szCs w:val="20"/>
              </w:rPr>
              <w:t xml:space="preserve"> (210</w:t>
            </w:r>
            <w:r w:rsidRPr="00993C13">
              <w:rPr>
                <w:rFonts w:ascii="Times New Roman" w:hAnsi="Times New Roman" w:cs="Times New Roman"/>
                <w:sz w:val="20"/>
                <w:szCs w:val="20"/>
              </w:rPr>
              <w:t>×</w:t>
            </w:r>
            <w:r w:rsidRPr="00214D7A">
              <w:rPr>
                <w:rFonts w:ascii="Times New Roman" w:hAnsi="Times New Roman" w:cs="Times New Roman"/>
                <w:sz w:val="20"/>
                <w:szCs w:val="20"/>
              </w:rPr>
              <w:t>297</w:t>
            </w:r>
            <w:r w:rsidRPr="00993C13">
              <w:rPr>
                <w:rFonts w:ascii="Times New Roman" w:hAnsi="Times New Roman" w:cs="Times New Roman"/>
                <w:sz w:val="20"/>
                <w:szCs w:val="20"/>
              </w:rPr>
              <w:t>мм</w:t>
            </w:r>
            <w:r w:rsidRPr="00214D7A">
              <w:rPr>
                <w:rFonts w:ascii="Times New Roman" w:hAnsi="Times New Roman" w:cs="Times New Roman"/>
                <w:sz w:val="20"/>
                <w:szCs w:val="20"/>
              </w:rPr>
              <w:t>)</w:t>
            </w:r>
            <w:r w:rsidRPr="00993C13">
              <w:rPr>
                <w:rFonts w:ascii="Times New Roman" w:hAnsi="Times New Roman" w:cs="Times New Roman"/>
                <w:sz w:val="20"/>
                <w:szCs w:val="20"/>
              </w:rPr>
              <w:t>;</w:t>
            </w:r>
          </w:p>
          <w:p w14:paraId="63495941"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розміри</w:t>
            </w:r>
            <w:r w:rsidRPr="00214D7A">
              <w:rPr>
                <w:rFonts w:ascii="Times New Roman" w:hAnsi="Times New Roman" w:cs="Times New Roman"/>
                <w:sz w:val="20"/>
                <w:szCs w:val="20"/>
              </w:rPr>
              <w:t xml:space="preserve"> </w:t>
            </w:r>
            <w:r>
              <w:rPr>
                <w:rFonts w:ascii="Times New Roman" w:hAnsi="Times New Roman" w:cs="Times New Roman"/>
                <w:sz w:val="20"/>
                <w:szCs w:val="20"/>
              </w:rPr>
              <w:t>обкладинки</w:t>
            </w:r>
            <w:r w:rsidRPr="00993C13">
              <w:rPr>
                <w:rFonts w:ascii="Times New Roman" w:hAnsi="Times New Roman" w:cs="Times New Roman"/>
                <w:sz w:val="20"/>
                <w:szCs w:val="20"/>
              </w:rPr>
              <w:t>: 430×310мм</w:t>
            </w:r>
          </w:p>
          <w:p w14:paraId="0FF2016F"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 xml:space="preserve">матеріал: </w:t>
            </w:r>
            <w:r>
              <w:rPr>
                <w:rFonts w:ascii="Times New Roman" w:hAnsi="Times New Roman" w:cs="Times New Roman"/>
                <w:sz w:val="20"/>
                <w:szCs w:val="20"/>
              </w:rPr>
              <w:t>білий односторонній</w:t>
            </w:r>
            <w:r w:rsidRPr="00993C13">
              <w:rPr>
                <w:rFonts w:ascii="Times New Roman" w:hAnsi="Times New Roman" w:cs="Times New Roman"/>
                <w:sz w:val="20"/>
                <w:szCs w:val="20"/>
              </w:rPr>
              <w:t xml:space="preserve"> картон з офсетним друком</w:t>
            </w:r>
          </w:p>
          <w:p w14:paraId="522DCB9A"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щільність картону: не менше 280 г/м</w:t>
            </w:r>
            <w:r w:rsidRPr="00993C13">
              <w:rPr>
                <w:rFonts w:ascii="Times New Roman" w:hAnsi="Times New Roman" w:cs="Times New Roman"/>
                <w:sz w:val="20"/>
                <w:szCs w:val="20"/>
                <w:vertAlign w:val="superscript"/>
              </w:rPr>
              <w:t>2</w:t>
            </w:r>
            <w:r w:rsidRPr="00993C13">
              <w:rPr>
                <w:rFonts w:ascii="Times New Roman" w:hAnsi="Times New Roman" w:cs="Times New Roman"/>
                <w:sz w:val="20"/>
                <w:szCs w:val="20"/>
              </w:rPr>
              <w:t>;</w:t>
            </w:r>
          </w:p>
          <w:p w14:paraId="41E8A956" w14:textId="77777777" w:rsidR="00387024" w:rsidRPr="00993C13" w:rsidRDefault="00387024" w:rsidP="007D3E98">
            <w:pPr>
              <w:spacing w:after="0"/>
              <w:jc w:val="both"/>
              <w:rPr>
                <w:rFonts w:ascii="Times New Roman" w:hAnsi="Times New Roman" w:cs="Times New Roman"/>
                <w:sz w:val="20"/>
                <w:szCs w:val="20"/>
              </w:rPr>
            </w:pPr>
            <w:r w:rsidRPr="00993C13">
              <w:rPr>
                <w:rFonts w:ascii="Times New Roman" w:hAnsi="Times New Roman" w:cs="Times New Roman"/>
                <w:sz w:val="20"/>
                <w:szCs w:val="20"/>
              </w:rPr>
              <w:t>Інформація на обкладинці має відповідати по змісту, обсягу та порядку розміщення, вимогам, які наведені в Зображені №</w:t>
            </w:r>
            <w:r>
              <w:rPr>
                <w:rFonts w:ascii="Times New Roman" w:hAnsi="Times New Roman" w:cs="Times New Roman"/>
                <w:sz w:val="20"/>
                <w:szCs w:val="20"/>
              </w:rPr>
              <w:t>3</w:t>
            </w:r>
            <w:r w:rsidRPr="00993C13">
              <w:rPr>
                <w:rFonts w:ascii="Times New Roman" w:hAnsi="Times New Roman" w:cs="Times New Roman"/>
                <w:sz w:val="20"/>
                <w:szCs w:val="20"/>
              </w:rPr>
              <w:t>.1 та №</w:t>
            </w:r>
            <w:r>
              <w:rPr>
                <w:rFonts w:ascii="Times New Roman" w:hAnsi="Times New Roman" w:cs="Times New Roman"/>
                <w:sz w:val="20"/>
                <w:szCs w:val="20"/>
              </w:rPr>
              <w:t>3</w:t>
            </w:r>
            <w:r w:rsidRPr="00993C13">
              <w:rPr>
                <w:rFonts w:ascii="Times New Roman" w:hAnsi="Times New Roman" w:cs="Times New Roman"/>
                <w:sz w:val="20"/>
                <w:szCs w:val="20"/>
              </w:rPr>
              <w:t xml:space="preserve">.2 до цього додатку </w:t>
            </w:r>
          </w:p>
          <w:p w14:paraId="15B532A5" w14:textId="77777777" w:rsidR="00387024" w:rsidRPr="00EC0F3C" w:rsidRDefault="00387024" w:rsidP="007D3E98">
            <w:pPr>
              <w:spacing w:after="0" w:line="240" w:lineRule="auto"/>
              <w:rPr>
                <w:rFonts w:ascii="Times New Roman" w:eastAsia="Calibri" w:hAnsi="Times New Roman" w:cs="Times New Roman"/>
                <w:sz w:val="16"/>
                <w:szCs w:val="16"/>
                <w:lang w:eastAsia="zh-CN"/>
              </w:rPr>
            </w:pPr>
            <w:r w:rsidRPr="00993C13">
              <w:rPr>
                <w:rFonts w:ascii="Times New Roman" w:hAnsi="Times New Roman" w:cs="Times New Roman"/>
                <w:sz w:val="20"/>
                <w:szCs w:val="20"/>
              </w:rPr>
              <w:t>Інформація на обкладинці повинна відповідати вимогам Інструкції з діловодства в місцевих та апеляційних судах України затвердженої Наказом ДСА України 20.08.2019 року №814 (у редакції наказу Державної судової адміністрації України від 17 жовтня 2023 року №485)</w:t>
            </w:r>
          </w:p>
        </w:tc>
        <w:tc>
          <w:tcPr>
            <w:tcW w:w="3992" w:type="dxa"/>
          </w:tcPr>
          <w:p w14:paraId="636494B8" w14:textId="77777777" w:rsidR="00387024" w:rsidRPr="00EC0F3C" w:rsidRDefault="00387024" w:rsidP="007D3E98">
            <w:pPr>
              <w:spacing w:after="0" w:line="240" w:lineRule="auto"/>
              <w:rPr>
                <w:rFonts w:ascii="Times New Roman" w:eastAsia="Calibri" w:hAnsi="Times New Roman" w:cs="Times New Roman"/>
                <w:sz w:val="16"/>
                <w:szCs w:val="16"/>
                <w:lang w:eastAsia="zh-CN"/>
              </w:rPr>
            </w:pPr>
          </w:p>
        </w:tc>
      </w:tr>
      <w:tr w:rsidR="00387024" w:rsidRPr="00EC0F3C" w14:paraId="0B31213E" w14:textId="77777777" w:rsidTr="007D3E98">
        <w:trPr>
          <w:trHeight w:val="20"/>
        </w:trPr>
        <w:tc>
          <w:tcPr>
            <w:tcW w:w="482" w:type="dxa"/>
            <w:shd w:val="clear" w:color="auto" w:fill="auto"/>
            <w:vAlign w:val="center"/>
          </w:tcPr>
          <w:p w14:paraId="31878AD3" w14:textId="77777777" w:rsidR="00387024" w:rsidRPr="00EC0F3C" w:rsidRDefault="00387024" w:rsidP="007D3E98">
            <w:pPr>
              <w:spacing w:after="0"/>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w:t>
            </w:r>
          </w:p>
        </w:tc>
        <w:tc>
          <w:tcPr>
            <w:tcW w:w="1794" w:type="dxa"/>
            <w:shd w:val="clear" w:color="auto" w:fill="auto"/>
            <w:vAlign w:val="center"/>
          </w:tcPr>
          <w:p w14:paraId="37E58164" w14:textId="77777777" w:rsidR="00387024" w:rsidRPr="00A861E7" w:rsidRDefault="00387024" w:rsidP="007D3E98">
            <w:pPr>
              <w:spacing w:after="0" w:line="240" w:lineRule="auto"/>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w:t>
            </w:r>
          </w:p>
        </w:tc>
        <w:tc>
          <w:tcPr>
            <w:tcW w:w="1622" w:type="dxa"/>
            <w:vAlign w:val="center"/>
          </w:tcPr>
          <w:p w14:paraId="7AA1B0C4" w14:textId="77777777" w:rsidR="00387024" w:rsidRPr="00EC0F3C" w:rsidRDefault="00387024" w:rsidP="007D3E98">
            <w:pPr>
              <w:spacing w:after="0" w:line="240" w:lineRule="auto"/>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w:t>
            </w:r>
          </w:p>
        </w:tc>
        <w:tc>
          <w:tcPr>
            <w:tcW w:w="2455" w:type="dxa"/>
            <w:vAlign w:val="center"/>
          </w:tcPr>
          <w:p w14:paraId="28074E6F" w14:textId="77777777" w:rsidR="00387024" w:rsidRDefault="00387024" w:rsidP="007D3E98">
            <w:pPr>
              <w:spacing w:after="0"/>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w:t>
            </w:r>
          </w:p>
        </w:tc>
        <w:tc>
          <w:tcPr>
            <w:tcW w:w="623" w:type="dxa"/>
            <w:shd w:val="clear" w:color="auto" w:fill="auto"/>
            <w:vAlign w:val="center"/>
          </w:tcPr>
          <w:p w14:paraId="3B58BC49" w14:textId="77777777" w:rsidR="00387024" w:rsidRDefault="00387024" w:rsidP="007D3E98">
            <w:pPr>
              <w:spacing w:after="0" w:line="240" w:lineRule="auto"/>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w:t>
            </w:r>
          </w:p>
        </w:tc>
        <w:tc>
          <w:tcPr>
            <w:tcW w:w="836" w:type="dxa"/>
            <w:shd w:val="clear" w:color="auto" w:fill="auto"/>
            <w:vAlign w:val="center"/>
          </w:tcPr>
          <w:p w14:paraId="563C0CB1" w14:textId="77777777" w:rsidR="00387024" w:rsidRDefault="00387024" w:rsidP="007D3E98">
            <w:pPr>
              <w:spacing w:after="0" w:line="240" w:lineRule="auto"/>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w:t>
            </w:r>
          </w:p>
        </w:tc>
        <w:tc>
          <w:tcPr>
            <w:tcW w:w="4014" w:type="dxa"/>
            <w:shd w:val="clear" w:color="auto" w:fill="auto"/>
            <w:vAlign w:val="center"/>
          </w:tcPr>
          <w:p w14:paraId="58BFC9C7" w14:textId="77777777" w:rsidR="00387024" w:rsidRDefault="00387024" w:rsidP="007D3E98">
            <w:pPr>
              <w:spacing w:after="0" w:line="240" w:lineRule="auto"/>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w:t>
            </w:r>
          </w:p>
        </w:tc>
        <w:tc>
          <w:tcPr>
            <w:tcW w:w="3992" w:type="dxa"/>
            <w:vAlign w:val="center"/>
          </w:tcPr>
          <w:p w14:paraId="50ACAB36" w14:textId="77777777" w:rsidR="00387024" w:rsidRPr="00EC0F3C" w:rsidRDefault="00387024" w:rsidP="007D3E98">
            <w:pPr>
              <w:spacing w:after="0" w:line="240" w:lineRule="auto"/>
              <w:jc w:val="center"/>
              <w:rPr>
                <w:rFonts w:ascii="Times New Roman" w:eastAsia="Calibri" w:hAnsi="Times New Roman" w:cs="Times New Roman"/>
                <w:sz w:val="16"/>
                <w:szCs w:val="16"/>
                <w:lang w:eastAsia="zh-CN"/>
              </w:rPr>
            </w:pPr>
            <w:r>
              <w:rPr>
                <w:rFonts w:ascii="Times New Roman" w:eastAsia="Calibri" w:hAnsi="Times New Roman" w:cs="Times New Roman"/>
                <w:sz w:val="16"/>
                <w:szCs w:val="16"/>
                <w:lang w:eastAsia="zh-CN"/>
              </w:rPr>
              <w:t>…</w:t>
            </w:r>
          </w:p>
        </w:tc>
      </w:tr>
      <w:tr w:rsidR="00387024" w:rsidRPr="00EC0F3C" w14:paraId="1894543C" w14:textId="77777777" w:rsidTr="007D3E98">
        <w:trPr>
          <w:trHeight w:val="20"/>
        </w:trPr>
        <w:tc>
          <w:tcPr>
            <w:tcW w:w="482" w:type="dxa"/>
            <w:shd w:val="clear" w:color="auto" w:fill="auto"/>
          </w:tcPr>
          <w:p w14:paraId="76D50D34" w14:textId="77777777" w:rsidR="00387024" w:rsidRPr="00EC0F3C" w:rsidRDefault="00387024" w:rsidP="007D3E98">
            <w:pPr>
              <w:rPr>
                <w:rFonts w:ascii="Times New Roman" w:eastAsia="Calibri" w:hAnsi="Times New Roman" w:cs="Times New Roman"/>
                <w:sz w:val="16"/>
                <w:szCs w:val="16"/>
                <w:lang w:eastAsia="zh-CN"/>
              </w:rPr>
            </w:pPr>
          </w:p>
        </w:tc>
        <w:tc>
          <w:tcPr>
            <w:tcW w:w="1794" w:type="dxa"/>
            <w:shd w:val="clear" w:color="auto" w:fill="auto"/>
          </w:tcPr>
          <w:p w14:paraId="6668813E" w14:textId="77777777" w:rsidR="00387024" w:rsidRPr="009A622F" w:rsidRDefault="00387024" w:rsidP="007D3E98">
            <w:pPr>
              <w:spacing w:after="0" w:line="240" w:lineRule="auto"/>
              <w:rPr>
                <w:rFonts w:ascii="Times New Roman" w:eastAsia="Calibri" w:hAnsi="Times New Roman" w:cs="Times New Roman"/>
                <w:sz w:val="16"/>
                <w:szCs w:val="16"/>
                <w:lang w:eastAsia="zh-CN"/>
              </w:rPr>
            </w:pPr>
          </w:p>
        </w:tc>
        <w:tc>
          <w:tcPr>
            <w:tcW w:w="1622" w:type="dxa"/>
          </w:tcPr>
          <w:p w14:paraId="52332361" w14:textId="77777777" w:rsidR="00387024" w:rsidRPr="00EC0F3C" w:rsidRDefault="00387024" w:rsidP="007D3E98">
            <w:pPr>
              <w:spacing w:after="0" w:line="240" w:lineRule="auto"/>
              <w:jc w:val="center"/>
              <w:rPr>
                <w:rFonts w:ascii="Times New Roman" w:eastAsia="Calibri" w:hAnsi="Times New Roman" w:cs="Times New Roman"/>
                <w:sz w:val="16"/>
                <w:szCs w:val="16"/>
                <w:lang w:eastAsia="zh-CN"/>
              </w:rPr>
            </w:pPr>
          </w:p>
        </w:tc>
        <w:tc>
          <w:tcPr>
            <w:tcW w:w="2455" w:type="dxa"/>
          </w:tcPr>
          <w:p w14:paraId="0EE123BF" w14:textId="77777777" w:rsidR="00387024" w:rsidRDefault="00387024" w:rsidP="007D3E98">
            <w:pPr>
              <w:jc w:val="center"/>
              <w:rPr>
                <w:rFonts w:ascii="Times New Roman" w:eastAsia="Calibri" w:hAnsi="Times New Roman" w:cs="Times New Roman"/>
                <w:sz w:val="16"/>
                <w:szCs w:val="16"/>
                <w:lang w:eastAsia="zh-CN"/>
              </w:rPr>
            </w:pPr>
          </w:p>
        </w:tc>
        <w:tc>
          <w:tcPr>
            <w:tcW w:w="623" w:type="dxa"/>
            <w:shd w:val="clear" w:color="auto" w:fill="auto"/>
          </w:tcPr>
          <w:p w14:paraId="6E251240" w14:textId="77777777" w:rsidR="00387024" w:rsidRDefault="00387024" w:rsidP="007D3E98">
            <w:pPr>
              <w:spacing w:after="0" w:line="240" w:lineRule="auto"/>
              <w:jc w:val="center"/>
              <w:rPr>
                <w:rFonts w:ascii="Times New Roman" w:eastAsia="Calibri" w:hAnsi="Times New Roman" w:cs="Times New Roman"/>
                <w:sz w:val="16"/>
                <w:szCs w:val="16"/>
                <w:lang w:eastAsia="zh-CN"/>
              </w:rPr>
            </w:pPr>
          </w:p>
        </w:tc>
        <w:tc>
          <w:tcPr>
            <w:tcW w:w="836" w:type="dxa"/>
            <w:shd w:val="clear" w:color="auto" w:fill="auto"/>
          </w:tcPr>
          <w:p w14:paraId="1F3A267A" w14:textId="77777777" w:rsidR="00387024" w:rsidRDefault="00387024" w:rsidP="007D3E98">
            <w:pPr>
              <w:spacing w:after="0" w:line="240" w:lineRule="auto"/>
              <w:jc w:val="center"/>
              <w:rPr>
                <w:rFonts w:ascii="Times New Roman" w:eastAsia="Calibri" w:hAnsi="Times New Roman" w:cs="Times New Roman"/>
                <w:sz w:val="16"/>
                <w:szCs w:val="16"/>
                <w:lang w:eastAsia="zh-CN"/>
              </w:rPr>
            </w:pPr>
          </w:p>
        </w:tc>
        <w:tc>
          <w:tcPr>
            <w:tcW w:w="4014" w:type="dxa"/>
            <w:shd w:val="clear" w:color="auto" w:fill="auto"/>
          </w:tcPr>
          <w:p w14:paraId="14E2C84D" w14:textId="77777777" w:rsidR="00387024" w:rsidRDefault="00387024" w:rsidP="007D3E98">
            <w:pPr>
              <w:spacing w:after="0" w:line="240" w:lineRule="auto"/>
              <w:rPr>
                <w:rFonts w:ascii="Times New Roman" w:eastAsia="Calibri" w:hAnsi="Times New Roman" w:cs="Times New Roman"/>
                <w:sz w:val="16"/>
                <w:szCs w:val="16"/>
                <w:lang w:eastAsia="zh-CN"/>
              </w:rPr>
            </w:pPr>
          </w:p>
        </w:tc>
        <w:tc>
          <w:tcPr>
            <w:tcW w:w="3992" w:type="dxa"/>
          </w:tcPr>
          <w:p w14:paraId="5B2AEB5E" w14:textId="77777777" w:rsidR="00387024" w:rsidRPr="00EC0F3C" w:rsidRDefault="00387024" w:rsidP="007D3E98">
            <w:pPr>
              <w:spacing w:after="0" w:line="240" w:lineRule="auto"/>
              <w:rPr>
                <w:rFonts w:ascii="Times New Roman" w:eastAsia="Calibri" w:hAnsi="Times New Roman" w:cs="Times New Roman"/>
                <w:sz w:val="16"/>
                <w:szCs w:val="16"/>
                <w:lang w:eastAsia="zh-CN"/>
              </w:rPr>
            </w:pPr>
          </w:p>
        </w:tc>
      </w:tr>
    </w:tbl>
    <w:p w14:paraId="0D704888" w14:textId="77777777" w:rsidR="00387024" w:rsidRDefault="00387024" w:rsidP="00387024">
      <w:pPr>
        <w:tabs>
          <w:tab w:val="left" w:pos="680"/>
        </w:tabs>
        <w:spacing w:after="0" w:line="240" w:lineRule="auto"/>
        <w:rPr>
          <w:rFonts w:ascii="Times New Roman" w:hAnsi="Times New Roman" w:cs="Times New Roman"/>
          <w:b/>
          <w:sz w:val="20"/>
          <w:szCs w:val="24"/>
          <w:lang w:eastAsia="zh-CN"/>
        </w:rPr>
      </w:pPr>
    </w:p>
    <w:p w14:paraId="279B4EDE" w14:textId="77777777" w:rsidR="00387024" w:rsidRPr="00EC0F3C" w:rsidRDefault="00387024" w:rsidP="00387024">
      <w:pPr>
        <w:tabs>
          <w:tab w:val="left" w:pos="680"/>
        </w:tabs>
        <w:spacing w:after="0" w:line="240" w:lineRule="auto"/>
        <w:rPr>
          <w:rFonts w:ascii="Times New Roman" w:hAnsi="Times New Roman" w:cs="Times New Roman"/>
          <w:b/>
          <w:sz w:val="20"/>
          <w:szCs w:val="24"/>
          <w:lang w:eastAsia="zh-CN"/>
        </w:rPr>
      </w:pPr>
      <w:r>
        <w:rPr>
          <w:rFonts w:ascii="Times New Roman" w:hAnsi="Times New Roman" w:cs="Times New Roman"/>
          <w:b/>
          <w:sz w:val="20"/>
          <w:szCs w:val="24"/>
          <w:lang w:eastAsia="zh-CN"/>
        </w:rPr>
        <w:t>Технічна специфікація подається на фірмовому бланку, за наявності такого бланку, підписана уповноваженою особою учасника зі скріпленням її підпису печаткою, у разі використання такої печатки в документообігу учасника</w:t>
      </w:r>
    </w:p>
    <w:p w14:paraId="0C2D5CBD" w14:textId="77777777" w:rsidR="00387024" w:rsidRPr="005D6580" w:rsidRDefault="00387024" w:rsidP="00387024">
      <w:pPr>
        <w:spacing w:after="0" w:line="240" w:lineRule="auto"/>
        <w:jc w:val="right"/>
        <w:rPr>
          <w:rFonts w:ascii="Times New Roman" w:eastAsia="Calibri" w:hAnsi="Times New Roman" w:cs="Times New Roman"/>
          <w:sz w:val="20"/>
          <w:szCs w:val="24"/>
        </w:rPr>
      </w:pPr>
    </w:p>
    <w:p w14:paraId="434B7A14" w14:textId="77777777" w:rsidR="00387024" w:rsidRPr="005D6580" w:rsidRDefault="00387024" w:rsidP="00387024">
      <w:pPr>
        <w:spacing w:after="0" w:line="240" w:lineRule="auto"/>
        <w:jc w:val="right"/>
        <w:rPr>
          <w:rFonts w:ascii="Times New Roman" w:eastAsia="Calibri" w:hAnsi="Times New Roman" w:cs="Times New Roman"/>
          <w:sz w:val="20"/>
          <w:szCs w:val="24"/>
        </w:rPr>
        <w:sectPr w:rsidR="00387024" w:rsidRPr="005D6580" w:rsidSect="005D6580">
          <w:pgSz w:w="16838" w:h="11906" w:orient="landscape"/>
          <w:pgMar w:top="567" w:right="567" w:bottom="567" w:left="567" w:header="709" w:footer="709" w:gutter="567"/>
          <w:cols w:space="708"/>
          <w:docGrid w:linePitch="360"/>
        </w:sectPr>
      </w:pPr>
    </w:p>
    <w:p w14:paraId="41972CAE" w14:textId="77777777" w:rsidR="00387024" w:rsidRPr="005D6580" w:rsidRDefault="00387024" w:rsidP="00387024">
      <w:pPr>
        <w:spacing w:after="0" w:line="240" w:lineRule="auto"/>
        <w:jc w:val="right"/>
        <w:rPr>
          <w:rFonts w:ascii="Times New Roman" w:eastAsia="Calibri" w:hAnsi="Times New Roman" w:cs="Times New Roman"/>
          <w:sz w:val="20"/>
          <w:szCs w:val="24"/>
        </w:rPr>
      </w:pPr>
      <w:r w:rsidRPr="005D6580">
        <w:rPr>
          <w:rFonts w:ascii="Times New Roman" w:eastAsia="Calibri" w:hAnsi="Times New Roman" w:cs="Times New Roman"/>
          <w:sz w:val="20"/>
          <w:szCs w:val="24"/>
        </w:rPr>
        <w:lastRenderedPageBreak/>
        <w:t>Таблиця №5 «</w:t>
      </w:r>
      <w:r>
        <w:rPr>
          <w:rFonts w:ascii="Times New Roman" w:eastAsia="Calibri" w:hAnsi="Times New Roman" w:cs="Times New Roman"/>
          <w:sz w:val="20"/>
          <w:szCs w:val="24"/>
        </w:rPr>
        <w:t>Додаткова інформація щодо заповнення технічних специфікацій учасниками»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345"/>
      </w:tblGrid>
      <w:tr w:rsidR="00387024" w:rsidRPr="00357AD2" w14:paraId="0328077E" w14:textId="77777777" w:rsidTr="007D3E98">
        <w:trPr>
          <w:trHeight w:val="20"/>
        </w:trPr>
        <w:tc>
          <w:tcPr>
            <w:tcW w:w="15786" w:type="dxa"/>
            <w:shd w:val="clear" w:color="auto" w:fill="auto"/>
            <w:vAlign w:val="center"/>
          </w:tcPr>
          <w:p w14:paraId="5F99D9C3" w14:textId="77777777" w:rsidR="00387024" w:rsidRPr="005D6580" w:rsidRDefault="00387024" w:rsidP="007D3E98">
            <w:pPr>
              <w:spacing w:after="0" w:line="240" w:lineRule="auto"/>
              <w:ind w:firstLine="567"/>
              <w:jc w:val="both"/>
              <w:rPr>
                <w:rFonts w:ascii="Times New Roman" w:eastAsia="Calibri" w:hAnsi="Times New Roman" w:cs="Times New Roman"/>
                <w:sz w:val="20"/>
                <w:szCs w:val="24"/>
                <w:lang w:eastAsia="zh-CN"/>
              </w:rPr>
            </w:pPr>
            <w:r w:rsidRPr="005D6580">
              <w:rPr>
                <w:rFonts w:ascii="Times New Roman" w:eastAsia="Calibri" w:hAnsi="Times New Roman" w:cs="Times New Roman"/>
                <w:sz w:val="20"/>
                <w:szCs w:val="24"/>
                <w:lang w:eastAsia="zh-CN"/>
              </w:rPr>
              <w:t>*У разі, якщо артикул чи торговельна марка не передбачена чи не використовується виробником, вказати «н/п» у відповідній колонці та вказати організаційно-правову форму, найменування та код ЄДРПОУ (якщо виробник зареєстрований в Україні);</w:t>
            </w:r>
          </w:p>
          <w:p w14:paraId="2C4403C7" w14:textId="77777777" w:rsidR="00387024" w:rsidRDefault="00387024" w:rsidP="007D3E98">
            <w:pPr>
              <w:spacing w:after="0" w:line="240" w:lineRule="auto"/>
              <w:ind w:firstLine="567"/>
              <w:jc w:val="both"/>
              <w:rPr>
                <w:rFonts w:ascii="Times New Roman" w:eastAsia="Calibri" w:hAnsi="Times New Roman" w:cs="Times New Roman"/>
                <w:sz w:val="20"/>
                <w:szCs w:val="24"/>
                <w:lang w:eastAsia="zh-CN"/>
              </w:rPr>
            </w:pPr>
            <w:r w:rsidRPr="005D6580">
              <w:rPr>
                <w:rFonts w:ascii="Times New Roman" w:eastAsia="Calibri" w:hAnsi="Times New Roman" w:cs="Times New Roman"/>
                <w:sz w:val="20"/>
                <w:szCs w:val="24"/>
                <w:lang w:eastAsia="zh-CN"/>
              </w:rPr>
              <w:t>*У такому разі за відсутності можливості перевірити достовірність вказаних Учасником технічних характеристик запропонованого Товару, він повинен надати у складі своєї тендерної пропозиції фотографії такого товару із відповідними позначеннями та замірами на ній, які підтверджуватимуть фактичну відповідність запропонованого учасником. Фото повинно бути чітким та розбірливим, у кольорі. Ця вимога поширюється лише на товари, які запропоновані Учасником як еквівалент до предмету закупівлі.</w:t>
            </w:r>
          </w:p>
          <w:p w14:paraId="4851BF63" w14:textId="77777777" w:rsidR="00387024" w:rsidRPr="00357AD2" w:rsidRDefault="00387024" w:rsidP="007D3E98">
            <w:pPr>
              <w:spacing w:after="0" w:line="240" w:lineRule="auto"/>
              <w:ind w:firstLine="567"/>
              <w:jc w:val="both"/>
              <w:rPr>
                <w:rFonts w:ascii="Times New Roman" w:eastAsia="Calibri" w:hAnsi="Times New Roman" w:cs="Times New Roman"/>
                <w:sz w:val="20"/>
                <w:szCs w:val="24"/>
                <w:lang w:eastAsia="zh-CN"/>
              </w:rPr>
            </w:pPr>
            <w:r>
              <w:rPr>
                <w:rFonts w:ascii="Times New Roman" w:eastAsia="Calibri" w:hAnsi="Times New Roman" w:cs="Times New Roman"/>
                <w:sz w:val="20"/>
                <w:szCs w:val="24"/>
                <w:lang w:eastAsia="zh-CN"/>
              </w:rPr>
              <w:t>*</w:t>
            </w:r>
            <w:r w:rsidRPr="005D6580">
              <w:rPr>
                <w:rFonts w:ascii="Times New Roman" w:eastAsia="Calibri" w:hAnsi="Times New Roman" w:cs="Times New Roman"/>
                <w:sz w:val="20"/>
                <w:szCs w:val="24"/>
                <w:lang w:eastAsia="zh-CN"/>
              </w:rPr>
              <w:t>У разі якщо Учасником буде подано технічну специфікацію в іншій формі, та/або подано інший документ, та/або подано підписаний та погоджений Додаток №2 тендерної документації, та/або подано характеристики запропонованого товару із допусками, якщо така характеристика для такого Товару має точне значення, наприклад, розмірні властивості Товару (довжина, ширина, висота, об’єм тощо, якщо тільки не буде вказано застереження, наприклад, товщина лінії письма виробу залежить від сили натиску), та/або запропоновано еквівалент Товару, який не відповідає по своїх характеристиках вимогам Замовника, пропозиція такого Учасника буде відхилена, як така, що не відповідає вимогам до предмету закупівлі, встановленим Тендерною документацією.</w:t>
            </w:r>
          </w:p>
        </w:tc>
      </w:tr>
    </w:tbl>
    <w:p w14:paraId="31B42E0A" w14:textId="77777777" w:rsidR="00387024" w:rsidRDefault="00387024" w:rsidP="00387024">
      <w:pPr>
        <w:tabs>
          <w:tab w:val="left" w:pos="680"/>
        </w:tabs>
        <w:spacing w:after="0" w:line="240" w:lineRule="auto"/>
        <w:rPr>
          <w:rFonts w:ascii="Times New Roman" w:hAnsi="Times New Roman" w:cs="Times New Roman"/>
          <w:sz w:val="24"/>
          <w:szCs w:val="24"/>
        </w:rPr>
      </w:pPr>
    </w:p>
    <w:p w14:paraId="6856F120" w14:textId="77777777" w:rsidR="00387024" w:rsidRDefault="00387024" w:rsidP="00387024">
      <w:pPr>
        <w:tabs>
          <w:tab w:val="left" w:pos="680"/>
        </w:tabs>
        <w:spacing w:after="0" w:line="240" w:lineRule="auto"/>
        <w:rPr>
          <w:rFonts w:ascii="Times New Roman" w:hAnsi="Times New Roman" w:cs="Times New Roman"/>
          <w:sz w:val="24"/>
          <w:szCs w:val="24"/>
        </w:rPr>
      </w:pPr>
    </w:p>
    <w:p w14:paraId="6A6D5202" w14:textId="77777777" w:rsidR="00387024" w:rsidRPr="00956CAA" w:rsidRDefault="00387024" w:rsidP="00387024">
      <w:pPr>
        <w:spacing w:after="0" w:line="240" w:lineRule="auto"/>
        <w:ind w:firstLine="567"/>
        <w:jc w:val="both"/>
        <w:rPr>
          <w:rFonts w:ascii="Times New Roman" w:eastAsia="Times New Roman" w:hAnsi="Times New Roman" w:cs="Times New Roman"/>
          <w:b/>
          <w:sz w:val="24"/>
          <w:szCs w:val="24"/>
          <w:lang w:eastAsia="ru-RU"/>
        </w:rPr>
      </w:pPr>
      <w:r w:rsidRPr="00956CAA">
        <w:rPr>
          <w:rFonts w:ascii="Times New Roman" w:eastAsia="Times New Roman" w:hAnsi="Times New Roman" w:cs="Times New Roman"/>
          <w:sz w:val="24"/>
          <w:szCs w:val="24"/>
          <w:lang w:eastAsia="ru-RU"/>
        </w:rPr>
        <w:t>Місце поставки товару:</w:t>
      </w:r>
      <w:r w:rsidRPr="00956CAA">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387024" w:rsidRPr="00956CAA" w14:paraId="0BB050F1" w14:textId="77777777" w:rsidTr="007D3E98">
        <w:trPr>
          <w:trHeight w:val="450"/>
        </w:trPr>
        <w:tc>
          <w:tcPr>
            <w:tcW w:w="0" w:type="auto"/>
            <w:vMerge w:val="restart"/>
            <w:shd w:val="clear" w:color="auto" w:fill="auto"/>
            <w:vAlign w:val="center"/>
            <w:hideMark/>
          </w:tcPr>
          <w:p w14:paraId="7EEFFA74" w14:textId="77777777" w:rsidR="00387024" w:rsidRPr="00956CAA" w:rsidRDefault="00387024" w:rsidP="007D3E98">
            <w:pPr>
              <w:spacing w:after="0" w:line="240" w:lineRule="auto"/>
              <w:jc w:val="center"/>
              <w:rPr>
                <w:rFonts w:ascii="Times New Roman" w:eastAsia="Times New Roman" w:hAnsi="Times New Roman" w:cs="Times New Roman"/>
                <w:b/>
                <w:bCs/>
                <w:sz w:val="24"/>
                <w:szCs w:val="24"/>
                <w:lang w:eastAsia="uk-UA"/>
              </w:rPr>
            </w:pPr>
            <w:r w:rsidRPr="00956CAA">
              <w:rPr>
                <w:rFonts w:ascii="Times New Roman" w:eastAsia="Times New Roman" w:hAnsi="Times New Roman" w:cs="Times New Roman"/>
                <w:b/>
                <w:bCs/>
                <w:sz w:val="24"/>
                <w:szCs w:val="24"/>
                <w:lang w:eastAsia="uk-UA"/>
              </w:rPr>
              <w:t>№ з/п</w:t>
            </w:r>
          </w:p>
        </w:tc>
        <w:tc>
          <w:tcPr>
            <w:tcW w:w="4830" w:type="dxa"/>
            <w:vMerge w:val="restart"/>
            <w:shd w:val="clear" w:color="auto" w:fill="auto"/>
            <w:vAlign w:val="center"/>
            <w:hideMark/>
          </w:tcPr>
          <w:p w14:paraId="57682B47" w14:textId="77777777" w:rsidR="00387024" w:rsidRPr="00956CAA" w:rsidRDefault="00387024" w:rsidP="007D3E98">
            <w:pPr>
              <w:spacing w:after="0" w:line="240" w:lineRule="auto"/>
              <w:jc w:val="center"/>
              <w:rPr>
                <w:rFonts w:ascii="Times New Roman" w:eastAsia="Times New Roman" w:hAnsi="Times New Roman" w:cs="Times New Roman"/>
                <w:b/>
                <w:bCs/>
                <w:sz w:val="24"/>
                <w:szCs w:val="24"/>
                <w:lang w:eastAsia="uk-UA"/>
              </w:rPr>
            </w:pPr>
            <w:r w:rsidRPr="00956CAA">
              <w:rPr>
                <w:rFonts w:ascii="Times New Roman" w:eastAsia="Times New Roman" w:hAnsi="Times New Roman" w:cs="Times New Roman"/>
                <w:b/>
                <w:bCs/>
                <w:sz w:val="24"/>
                <w:szCs w:val="24"/>
                <w:lang w:eastAsia="uk-UA"/>
              </w:rPr>
              <w:t>Назва суду</w:t>
            </w:r>
          </w:p>
        </w:tc>
        <w:tc>
          <w:tcPr>
            <w:tcW w:w="4110" w:type="dxa"/>
            <w:vMerge w:val="restart"/>
            <w:shd w:val="clear" w:color="auto" w:fill="auto"/>
            <w:vAlign w:val="center"/>
            <w:hideMark/>
          </w:tcPr>
          <w:p w14:paraId="52511570" w14:textId="77777777" w:rsidR="00387024" w:rsidRPr="00956CAA" w:rsidRDefault="00387024" w:rsidP="007D3E98">
            <w:pPr>
              <w:spacing w:after="0" w:line="240" w:lineRule="auto"/>
              <w:jc w:val="center"/>
              <w:rPr>
                <w:rFonts w:ascii="Times New Roman" w:eastAsia="Times New Roman" w:hAnsi="Times New Roman" w:cs="Times New Roman"/>
                <w:b/>
                <w:sz w:val="24"/>
                <w:szCs w:val="24"/>
                <w:lang w:eastAsia="ru-RU"/>
              </w:rPr>
            </w:pPr>
            <w:r w:rsidRPr="00956CAA">
              <w:rPr>
                <w:rFonts w:ascii="Times New Roman" w:eastAsia="Times New Roman" w:hAnsi="Times New Roman" w:cs="Times New Roman"/>
                <w:b/>
                <w:sz w:val="24"/>
                <w:szCs w:val="24"/>
                <w:lang w:eastAsia="ru-RU"/>
              </w:rPr>
              <w:t>Адреса суду</w:t>
            </w:r>
          </w:p>
        </w:tc>
      </w:tr>
      <w:tr w:rsidR="00387024" w:rsidRPr="00956CAA" w14:paraId="153D57F7" w14:textId="77777777" w:rsidTr="007D3E98">
        <w:trPr>
          <w:trHeight w:val="450"/>
        </w:trPr>
        <w:tc>
          <w:tcPr>
            <w:tcW w:w="0" w:type="auto"/>
            <w:vMerge/>
            <w:vAlign w:val="center"/>
            <w:hideMark/>
          </w:tcPr>
          <w:p w14:paraId="061DEC92" w14:textId="77777777" w:rsidR="00387024" w:rsidRPr="00956CAA" w:rsidRDefault="00387024" w:rsidP="007D3E98">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4509474C" w14:textId="77777777" w:rsidR="00387024" w:rsidRPr="00956CAA" w:rsidRDefault="00387024" w:rsidP="007D3E98">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10011989" w14:textId="77777777" w:rsidR="00387024" w:rsidRPr="00956CAA" w:rsidRDefault="00387024" w:rsidP="007D3E98">
            <w:pPr>
              <w:spacing w:after="0" w:line="240" w:lineRule="auto"/>
              <w:rPr>
                <w:rFonts w:ascii="Times New Roman" w:eastAsia="Times New Roman" w:hAnsi="Times New Roman" w:cs="Times New Roman"/>
                <w:b/>
                <w:bCs/>
                <w:sz w:val="24"/>
                <w:szCs w:val="24"/>
                <w:lang w:eastAsia="ru-RU"/>
              </w:rPr>
            </w:pPr>
          </w:p>
        </w:tc>
      </w:tr>
      <w:tr w:rsidR="00387024" w:rsidRPr="00956CAA" w14:paraId="3F8CAC14" w14:textId="77777777" w:rsidTr="007D3E98">
        <w:trPr>
          <w:trHeight w:val="300"/>
        </w:trPr>
        <w:tc>
          <w:tcPr>
            <w:tcW w:w="9526" w:type="dxa"/>
            <w:gridSpan w:val="3"/>
            <w:shd w:val="clear" w:color="auto" w:fill="auto"/>
            <w:vAlign w:val="center"/>
            <w:hideMark/>
          </w:tcPr>
          <w:p w14:paraId="6D64653C" w14:textId="77777777" w:rsidR="00387024" w:rsidRPr="00956CAA" w:rsidRDefault="00387024" w:rsidP="007D3E98">
            <w:pPr>
              <w:spacing w:after="0" w:line="240" w:lineRule="auto"/>
              <w:rPr>
                <w:rFonts w:ascii="Times New Roman" w:eastAsia="Times New Roman" w:hAnsi="Times New Roman" w:cs="Times New Roman"/>
                <w:sz w:val="24"/>
                <w:szCs w:val="24"/>
                <w:lang w:eastAsia="ru-RU"/>
              </w:rPr>
            </w:pPr>
          </w:p>
        </w:tc>
      </w:tr>
      <w:tr w:rsidR="00387024" w:rsidRPr="00956CAA" w14:paraId="5CC2D223" w14:textId="77777777" w:rsidTr="007D3E98">
        <w:trPr>
          <w:trHeight w:val="59"/>
        </w:trPr>
        <w:tc>
          <w:tcPr>
            <w:tcW w:w="9526" w:type="dxa"/>
            <w:gridSpan w:val="3"/>
            <w:shd w:val="clear" w:color="auto" w:fill="auto"/>
            <w:vAlign w:val="center"/>
          </w:tcPr>
          <w:p w14:paraId="12B249B8"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b/>
                <w:bCs/>
                <w:sz w:val="24"/>
                <w:szCs w:val="24"/>
                <w:lang w:eastAsia="ru-RU"/>
              </w:rPr>
              <w:t>Київська область</w:t>
            </w:r>
          </w:p>
        </w:tc>
      </w:tr>
      <w:tr w:rsidR="00387024" w:rsidRPr="00956CAA" w14:paraId="5996D94C" w14:textId="77777777" w:rsidTr="007D3E98">
        <w:trPr>
          <w:trHeight w:val="243"/>
        </w:trPr>
        <w:tc>
          <w:tcPr>
            <w:tcW w:w="0" w:type="auto"/>
            <w:shd w:val="clear" w:color="auto" w:fill="auto"/>
            <w:vAlign w:val="center"/>
          </w:tcPr>
          <w:p w14:paraId="39046EB1"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7A175E4E"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uk-UA"/>
              </w:rPr>
            </w:pPr>
            <w:r w:rsidRPr="00956CAA">
              <w:rPr>
                <w:rFonts w:ascii="Times New Roman" w:eastAsia="Times New Roman" w:hAnsi="Times New Roman" w:cs="Times New Roman"/>
                <w:color w:val="000000"/>
                <w:sz w:val="24"/>
                <w:szCs w:val="24"/>
                <w:lang w:eastAsia="ru-RU"/>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6D89C6A7"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Вишгород</w:t>
            </w:r>
          </w:p>
        </w:tc>
      </w:tr>
      <w:tr w:rsidR="00387024" w:rsidRPr="00956CAA" w14:paraId="708EAA2B" w14:textId="77777777" w:rsidTr="007D3E98">
        <w:trPr>
          <w:trHeight w:val="300"/>
        </w:trPr>
        <w:tc>
          <w:tcPr>
            <w:tcW w:w="0" w:type="auto"/>
            <w:shd w:val="clear" w:color="auto" w:fill="auto"/>
            <w:vAlign w:val="center"/>
          </w:tcPr>
          <w:p w14:paraId="0B1B105B"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284F1B12"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Іванківський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DCE5B3A"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смт. Іванків</w:t>
            </w:r>
          </w:p>
        </w:tc>
      </w:tr>
      <w:tr w:rsidR="00387024" w:rsidRPr="00956CAA" w14:paraId="7AE9ADE1" w14:textId="77777777" w:rsidTr="007D3E98">
        <w:trPr>
          <w:trHeight w:val="59"/>
        </w:trPr>
        <w:tc>
          <w:tcPr>
            <w:tcW w:w="0" w:type="auto"/>
            <w:shd w:val="clear" w:color="auto" w:fill="auto"/>
            <w:vAlign w:val="center"/>
          </w:tcPr>
          <w:p w14:paraId="2C231541"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58F32C2A"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03F22107"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Бровари</w:t>
            </w:r>
          </w:p>
        </w:tc>
      </w:tr>
      <w:tr w:rsidR="00387024" w:rsidRPr="00956CAA" w14:paraId="646D921D" w14:textId="77777777" w:rsidTr="007D3E98">
        <w:trPr>
          <w:trHeight w:val="59"/>
        </w:trPr>
        <w:tc>
          <w:tcPr>
            <w:tcW w:w="0" w:type="auto"/>
            <w:shd w:val="clear" w:color="auto" w:fill="auto"/>
            <w:vAlign w:val="center"/>
          </w:tcPr>
          <w:p w14:paraId="71C0949C"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041218E4"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45518BD0"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Бориспіль</w:t>
            </w:r>
          </w:p>
        </w:tc>
      </w:tr>
      <w:tr w:rsidR="00387024" w:rsidRPr="00956CAA" w14:paraId="535CCC50" w14:textId="77777777" w:rsidTr="007D3E98">
        <w:trPr>
          <w:trHeight w:val="59"/>
        </w:trPr>
        <w:tc>
          <w:tcPr>
            <w:tcW w:w="0" w:type="auto"/>
            <w:shd w:val="clear" w:color="auto" w:fill="auto"/>
            <w:vAlign w:val="center"/>
          </w:tcPr>
          <w:p w14:paraId="5A8B3D6C"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2AC03EBD"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Баришівський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C339EB8"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смт. Баришівка</w:t>
            </w:r>
          </w:p>
        </w:tc>
      </w:tr>
      <w:tr w:rsidR="00387024" w:rsidRPr="00956CAA" w14:paraId="69D93634" w14:textId="77777777" w:rsidTr="007D3E98">
        <w:trPr>
          <w:trHeight w:val="59"/>
        </w:trPr>
        <w:tc>
          <w:tcPr>
            <w:tcW w:w="0" w:type="auto"/>
            <w:shd w:val="clear" w:color="auto" w:fill="auto"/>
            <w:vAlign w:val="center"/>
          </w:tcPr>
          <w:p w14:paraId="2A17003E"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4F710292"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Березанський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3D7C6FC9"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Березань</w:t>
            </w:r>
          </w:p>
        </w:tc>
      </w:tr>
      <w:tr w:rsidR="00387024" w:rsidRPr="00956CAA" w14:paraId="062D9FAC" w14:textId="77777777" w:rsidTr="007D3E98">
        <w:trPr>
          <w:trHeight w:val="59"/>
        </w:trPr>
        <w:tc>
          <w:tcPr>
            <w:tcW w:w="0" w:type="auto"/>
            <w:shd w:val="clear" w:color="auto" w:fill="auto"/>
            <w:vAlign w:val="center"/>
          </w:tcPr>
          <w:p w14:paraId="4D014DF8"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4618FE35"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Переяславський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47DD0C4C"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Переяслав</w:t>
            </w:r>
          </w:p>
        </w:tc>
      </w:tr>
      <w:tr w:rsidR="00387024" w:rsidRPr="00956CAA" w14:paraId="5A51AE36" w14:textId="77777777" w:rsidTr="007D3E98">
        <w:trPr>
          <w:trHeight w:val="59"/>
        </w:trPr>
        <w:tc>
          <w:tcPr>
            <w:tcW w:w="0" w:type="auto"/>
            <w:shd w:val="clear" w:color="auto" w:fill="auto"/>
            <w:vAlign w:val="center"/>
          </w:tcPr>
          <w:p w14:paraId="1F5337B8"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568D4417"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47A13AE"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смт. Згурівка</w:t>
            </w:r>
          </w:p>
        </w:tc>
      </w:tr>
      <w:tr w:rsidR="00387024" w:rsidRPr="00956CAA" w14:paraId="764ACEF7" w14:textId="77777777" w:rsidTr="007D3E98">
        <w:trPr>
          <w:trHeight w:val="59"/>
        </w:trPr>
        <w:tc>
          <w:tcPr>
            <w:tcW w:w="0" w:type="auto"/>
            <w:shd w:val="clear" w:color="auto" w:fill="auto"/>
            <w:vAlign w:val="center"/>
          </w:tcPr>
          <w:p w14:paraId="0A9529B5"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176DC14C"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89D5174"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Яготин</w:t>
            </w:r>
          </w:p>
        </w:tc>
      </w:tr>
      <w:tr w:rsidR="00387024" w:rsidRPr="00956CAA" w14:paraId="70F63296" w14:textId="77777777" w:rsidTr="007D3E98">
        <w:trPr>
          <w:trHeight w:val="59"/>
        </w:trPr>
        <w:tc>
          <w:tcPr>
            <w:tcW w:w="0" w:type="auto"/>
            <w:shd w:val="clear" w:color="auto" w:fill="auto"/>
            <w:vAlign w:val="center"/>
          </w:tcPr>
          <w:p w14:paraId="2EF2D54A"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10</w:t>
            </w:r>
          </w:p>
        </w:tc>
        <w:tc>
          <w:tcPr>
            <w:tcW w:w="4830" w:type="dxa"/>
            <w:tcBorders>
              <w:top w:val="nil"/>
              <w:left w:val="single" w:sz="4" w:space="0" w:color="auto"/>
              <w:bottom w:val="single" w:sz="4" w:space="0" w:color="auto"/>
              <w:right w:val="single" w:sz="4" w:space="0" w:color="auto"/>
            </w:tcBorders>
            <w:shd w:val="clear" w:color="auto" w:fill="auto"/>
            <w:vAlign w:val="center"/>
          </w:tcPr>
          <w:p w14:paraId="34ED3F97"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CAD572E"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Обухів</w:t>
            </w:r>
          </w:p>
        </w:tc>
      </w:tr>
      <w:tr w:rsidR="00387024" w:rsidRPr="00956CAA" w14:paraId="0D7281DE" w14:textId="77777777" w:rsidTr="007D3E98">
        <w:trPr>
          <w:trHeight w:val="59"/>
        </w:trPr>
        <w:tc>
          <w:tcPr>
            <w:tcW w:w="0" w:type="auto"/>
            <w:shd w:val="clear" w:color="auto" w:fill="auto"/>
            <w:vAlign w:val="center"/>
          </w:tcPr>
          <w:p w14:paraId="2FFF8B25"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11</w:t>
            </w:r>
          </w:p>
        </w:tc>
        <w:tc>
          <w:tcPr>
            <w:tcW w:w="4830" w:type="dxa"/>
            <w:tcBorders>
              <w:top w:val="nil"/>
              <w:left w:val="single" w:sz="4" w:space="0" w:color="auto"/>
              <w:bottom w:val="single" w:sz="4" w:space="0" w:color="auto"/>
              <w:right w:val="single" w:sz="4" w:space="0" w:color="auto"/>
            </w:tcBorders>
            <w:shd w:val="clear" w:color="auto" w:fill="auto"/>
            <w:vAlign w:val="center"/>
          </w:tcPr>
          <w:p w14:paraId="7989DE95"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Кагарлицький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392CF9A8"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Кагарлик</w:t>
            </w:r>
          </w:p>
        </w:tc>
      </w:tr>
      <w:tr w:rsidR="00387024" w:rsidRPr="00956CAA" w14:paraId="10485626" w14:textId="77777777" w:rsidTr="007D3E98">
        <w:trPr>
          <w:trHeight w:val="59"/>
        </w:trPr>
        <w:tc>
          <w:tcPr>
            <w:tcW w:w="0" w:type="auto"/>
            <w:shd w:val="clear" w:color="auto" w:fill="auto"/>
            <w:vAlign w:val="center"/>
          </w:tcPr>
          <w:p w14:paraId="7CECE156"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12</w:t>
            </w:r>
          </w:p>
        </w:tc>
        <w:tc>
          <w:tcPr>
            <w:tcW w:w="4830" w:type="dxa"/>
            <w:tcBorders>
              <w:top w:val="nil"/>
              <w:left w:val="single" w:sz="4" w:space="0" w:color="auto"/>
              <w:bottom w:val="single" w:sz="4" w:space="0" w:color="auto"/>
              <w:right w:val="single" w:sz="4" w:space="0" w:color="auto"/>
            </w:tcBorders>
            <w:shd w:val="clear" w:color="auto" w:fill="auto"/>
            <w:vAlign w:val="center"/>
          </w:tcPr>
          <w:p w14:paraId="268D8938"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ED5EF41"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смт. Миронівка</w:t>
            </w:r>
          </w:p>
        </w:tc>
      </w:tr>
      <w:tr w:rsidR="00387024" w:rsidRPr="00956CAA" w14:paraId="7283E666" w14:textId="77777777" w:rsidTr="007D3E98">
        <w:trPr>
          <w:trHeight w:val="59"/>
        </w:trPr>
        <w:tc>
          <w:tcPr>
            <w:tcW w:w="0" w:type="auto"/>
            <w:shd w:val="clear" w:color="auto" w:fill="auto"/>
            <w:vAlign w:val="center"/>
          </w:tcPr>
          <w:p w14:paraId="421DB8DC"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0949AD96"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6A9508EA"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Ржищів</w:t>
            </w:r>
          </w:p>
        </w:tc>
      </w:tr>
      <w:tr w:rsidR="00387024" w:rsidRPr="00956CAA" w14:paraId="77AABE0E" w14:textId="77777777" w:rsidTr="007D3E98">
        <w:trPr>
          <w:trHeight w:val="59"/>
        </w:trPr>
        <w:tc>
          <w:tcPr>
            <w:tcW w:w="0" w:type="auto"/>
            <w:shd w:val="clear" w:color="auto" w:fill="auto"/>
            <w:vAlign w:val="center"/>
          </w:tcPr>
          <w:p w14:paraId="492ADEC0"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0CB043CB"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12586A1"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Богуслав</w:t>
            </w:r>
          </w:p>
        </w:tc>
      </w:tr>
      <w:tr w:rsidR="00387024" w:rsidRPr="00956CAA" w14:paraId="1318603C" w14:textId="77777777" w:rsidTr="007D3E98">
        <w:trPr>
          <w:trHeight w:val="59"/>
        </w:trPr>
        <w:tc>
          <w:tcPr>
            <w:tcW w:w="0" w:type="auto"/>
            <w:shd w:val="clear" w:color="auto" w:fill="auto"/>
            <w:vAlign w:val="center"/>
          </w:tcPr>
          <w:p w14:paraId="6C4A0AAE"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6F88AF1E"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9B3001E"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Ставище</w:t>
            </w:r>
          </w:p>
        </w:tc>
      </w:tr>
      <w:tr w:rsidR="00387024" w:rsidRPr="00956CAA" w14:paraId="47DCECE6" w14:textId="77777777" w:rsidTr="007D3E98">
        <w:trPr>
          <w:trHeight w:val="59"/>
        </w:trPr>
        <w:tc>
          <w:tcPr>
            <w:tcW w:w="0" w:type="auto"/>
            <w:shd w:val="clear" w:color="auto" w:fill="auto"/>
            <w:vAlign w:val="center"/>
          </w:tcPr>
          <w:p w14:paraId="29308F67"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46FA1F56"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0490F392"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смт. Рокитне</w:t>
            </w:r>
          </w:p>
        </w:tc>
      </w:tr>
      <w:tr w:rsidR="00387024" w:rsidRPr="00956CAA" w14:paraId="3C38DA93" w14:textId="77777777" w:rsidTr="007D3E98">
        <w:trPr>
          <w:trHeight w:val="59"/>
        </w:trPr>
        <w:tc>
          <w:tcPr>
            <w:tcW w:w="0" w:type="auto"/>
            <w:shd w:val="clear" w:color="auto" w:fill="auto"/>
            <w:vAlign w:val="center"/>
          </w:tcPr>
          <w:p w14:paraId="01790AA0"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1B995227"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3F15438"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Тараща</w:t>
            </w:r>
          </w:p>
        </w:tc>
      </w:tr>
      <w:tr w:rsidR="00387024" w:rsidRPr="00956CAA" w14:paraId="15569EA7" w14:textId="77777777" w:rsidTr="007D3E98">
        <w:trPr>
          <w:trHeight w:val="59"/>
        </w:trPr>
        <w:tc>
          <w:tcPr>
            <w:tcW w:w="0" w:type="auto"/>
            <w:shd w:val="clear" w:color="auto" w:fill="auto"/>
            <w:vAlign w:val="center"/>
          </w:tcPr>
          <w:p w14:paraId="6C25FCB0"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085BCA20"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Володарський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465ED8A"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смт. Володарка</w:t>
            </w:r>
          </w:p>
        </w:tc>
      </w:tr>
      <w:tr w:rsidR="00387024" w:rsidRPr="00956CAA" w14:paraId="0CF7D48C" w14:textId="77777777" w:rsidTr="007D3E98">
        <w:trPr>
          <w:trHeight w:val="59"/>
        </w:trPr>
        <w:tc>
          <w:tcPr>
            <w:tcW w:w="0" w:type="auto"/>
            <w:shd w:val="clear" w:color="auto" w:fill="auto"/>
            <w:vAlign w:val="center"/>
          </w:tcPr>
          <w:p w14:paraId="37112624"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27F0F2C5"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Сквирський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19E322D"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Сквира</w:t>
            </w:r>
          </w:p>
        </w:tc>
      </w:tr>
      <w:tr w:rsidR="00387024" w:rsidRPr="00956CAA" w14:paraId="1BA9454B" w14:textId="77777777" w:rsidTr="007D3E98">
        <w:trPr>
          <w:trHeight w:val="59"/>
        </w:trPr>
        <w:tc>
          <w:tcPr>
            <w:tcW w:w="0" w:type="auto"/>
            <w:shd w:val="clear" w:color="auto" w:fill="auto"/>
            <w:vAlign w:val="center"/>
          </w:tcPr>
          <w:p w14:paraId="1AA1BD6D"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20</w:t>
            </w:r>
          </w:p>
        </w:tc>
        <w:tc>
          <w:tcPr>
            <w:tcW w:w="4830" w:type="dxa"/>
            <w:tcBorders>
              <w:top w:val="nil"/>
              <w:left w:val="single" w:sz="4" w:space="0" w:color="auto"/>
              <w:bottom w:val="single" w:sz="4" w:space="0" w:color="auto"/>
              <w:right w:val="single" w:sz="4" w:space="0" w:color="auto"/>
            </w:tcBorders>
            <w:shd w:val="clear" w:color="auto" w:fill="auto"/>
            <w:vAlign w:val="center"/>
          </w:tcPr>
          <w:p w14:paraId="49ECCBC6"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C524838"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Тетіїв</w:t>
            </w:r>
          </w:p>
        </w:tc>
      </w:tr>
      <w:tr w:rsidR="00387024" w:rsidRPr="00956CAA" w14:paraId="454C5114" w14:textId="77777777" w:rsidTr="007D3E98">
        <w:trPr>
          <w:trHeight w:val="59"/>
        </w:trPr>
        <w:tc>
          <w:tcPr>
            <w:tcW w:w="0" w:type="auto"/>
            <w:shd w:val="clear" w:color="auto" w:fill="auto"/>
            <w:vAlign w:val="center"/>
          </w:tcPr>
          <w:p w14:paraId="47D40385"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2B97E4C7"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7D306980"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Біла Церква</w:t>
            </w:r>
          </w:p>
        </w:tc>
      </w:tr>
      <w:tr w:rsidR="00387024" w:rsidRPr="00956CAA" w14:paraId="31D49ED0" w14:textId="77777777" w:rsidTr="007D3E98">
        <w:trPr>
          <w:trHeight w:val="59"/>
        </w:trPr>
        <w:tc>
          <w:tcPr>
            <w:tcW w:w="0" w:type="auto"/>
            <w:shd w:val="clear" w:color="auto" w:fill="auto"/>
            <w:vAlign w:val="center"/>
          </w:tcPr>
          <w:p w14:paraId="1BCF5697"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22</w:t>
            </w:r>
          </w:p>
        </w:tc>
        <w:tc>
          <w:tcPr>
            <w:tcW w:w="4830" w:type="dxa"/>
            <w:tcBorders>
              <w:top w:val="nil"/>
              <w:left w:val="single" w:sz="4" w:space="0" w:color="auto"/>
              <w:bottom w:val="single" w:sz="4" w:space="0" w:color="auto"/>
              <w:right w:val="single" w:sz="4" w:space="0" w:color="auto"/>
            </w:tcBorders>
            <w:shd w:val="clear" w:color="auto" w:fill="auto"/>
            <w:vAlign w:val="center"/>
          </w:tcPr>
          <w:p w14:paraId="7C39AF07"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4BFC8705"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Васильків</w:t>
            </w:r>
          </w:p>
        </w:tc>
      </w:tr>
      <w:tr w:rsidR="00387024" w:rsidRPr="00956CAA" w14:paraId="012CB53A" w14:textId="77777777" w:rsidTr="007D3E98">
        <w:trPr>
          <w:trHeight w:val="59"/>
        </w:trPr>
        <w:tc>
          <w:tcPr>
            <w:tcW w:w="0" w:type="auto"/>
            <w:shd w:val="clear" w:color="auto" w:fill="auto"/>
            <w:vAlign w:val="center"/>
          </w:tcPr>
          <w:p w14:paraId="44DD5CCA"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23</w:t>
            </w:r>
          </w:p>
        </w:tc>
        <w:tc>
          <w:tcPr>
            <w:tcW w:w="4830" w:type="dxa"/>
            <w:tcBorders>
              <w:top w:val="nil"/>
              <w:left w:val="single" w:sz="4" w:space="0" w:color="auto"/>
              <w:bottom w:val="single" w:sz="4" w:space="0" w:color="auto"/>
              <w:right w:val="single" w:sz="4" w:space="0" w:color="auto"/>
            </w:tcBorders>
            <w:shd w:val="clear" w:color="auto" w:fill="auto"/>
            <w:vAlign w:val="center"/>
          </w:tcPr>
          <w:p w14:paraId="7B3D994E"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052F4312"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Фастів</w:t>
            </w:r>
          </w:p>
        </w:tc>
      </w:tr>
      <w:tr w:rsidR="00387024" w:rsidRPr="00956CAA" w14:paraId="68C8F8BC" w14:textId="77777777" w:rsidTr="007D3E98">
        <w:trPr>
          <w:trHeight w:val="59"/>
        </w:trPr>
        <w:tc>
          <w:tcPr>
            <w:tcW w:w="0" w:type="auto"/>
            <w:shd w:val="clear" w:color="auto" w:fill="auto"/>
            <w:vAlign w:val="center"/>
          </w:tcPr>
          <w:p w14:paraId="2B312194"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24</w:t>
            </w:r>
          </w:p>
        </w:tc>
        <w:tc>
          <w:tcPr>
            <w:tcW w:w="4830" w:type="dxa"/>
            <w:tcBorders>
              <w:top w:val="nil"/>
              <w:left w:val="single" w:sz="4" w:space="0" w:color="auto"/>
              <w:bottom w:val="single" w:sz="4" w:space="0" w:color="auto"/>
              <w:right w:val="single" w:sz="4" w:space="0" w:color="auto"/>
            </w:tcBorders>
            <w:shd w:val="clear" w:color="auto" w:fill="auto"/>
            <w:vAlign w:val="center"/>
          </w:tcPr>
          <w:p w14:paraId="16E1E464"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73038317"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Ірпінь</w:t>
            </w:r>
          </w:p>
        </w:tc>
      </w:tr>
      <w:tr w:rsidR="00387024" w:rsidRPr="00956CAA" w14:paraId="65934ADF" w14:textId="77777777" w:rsidTr="007D3E98">
        <w:trPr>
          <w:trHeight w:val="59"/>
        </w:trPr>
        <w:tc>
          <w:tcPr>
            <w:tcW w:w="0" w:type="auto"/>
            <w:shd w:val="clear" w:color="auto" w:fill="auto"/>
            <w:vAlign w:val="center"/>
          </w:tcPr>
          <w:p w14:paraId="00FB31C5"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25</w:t>
            </w:r>
          </w:p>
        </w:tc>
        <w:tc>
          <w:tcPr>
            <w:tcW w:w="4830" w:type="dxa"/>
            <w:tcBorders>
              <w:top w:val="nil"/>
              <w:left w:val="single" w:sz="4" w:space="0" w:color="auto"/>
              <w:bottom w:val="single" w:sz="4" w:space="0" w:color="auto"/>
              <w:right w:val="single" w:sz="4" w:space="0" w:color="auto"/>
            </w:tcBorders>
            <w:shd w:val="clear" w:color="auto" w:fill="auto"/>
            <w:vAlign w:val="center"/>
          </w:tcPr>
          <w:p w14:paraId="3FB11481"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Макарівський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076C6CB7"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Макарів</w:t>
            </w:r>
          </w:p>
        </w:tc>
      </w:tr>
      <w:tr w:rsidR="00387024" w:rsidRPr="00956CAA" w14:paraId="61822496" w14:textId="77777777" w:rsidTr="007D3E98">
        <w:trPr>
          <w:trHeight w:val="59"/>
        </w:trPr>
        <w:tc>
          <w:tcPr>
            <w:tcW w:w="0" w:type="auto"/>
            <w:shd w:val="clear" w:color="auto" w:fill="auto"/>
            <w:vAlign w:val="center"/>
          </w:tcPr>
          <w:p w14:paraId="5EAC3529"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26</w:t>
            </w:r>
          </w:p>
        </w:tc>
        <w:tc>
          <w:tcPr>
            <w:tcW w:w="4830" w:type="dxa"/>
            <w:tcBorders>
              <w:top w:val="nil"/>
              <w:left w:val="single" w:sz="4" w:space="0" w:color="auto"/>
              <w:bottom w:val="single" w:sz="4" w:space="0" w:color="auto"/>
              <w:right w:val="single" w:sz="4" w:space="0" w:color="auto"/>
            </w:tcBorders>
            <w:shd w:val="clear" w:color="auto" w:fill="auto"/>
            <w:vAlign w:val="center"/>
          </w:tcPr>
          <w:p w14:paraId="0F80522B"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48DD0128"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м.Київ</w:t>
            </w:r>
          </w:p>
        </w:tc>
      </w:tr>
      <w:tr w:rsidR="00387024" w:rsidRPr="00956CAA" w14:paraId="15BEA79B" w14:textId="77777777" w:rsidTr="007D3E98">
        <w:trPr>
          <w:trHeight w:val="296"/>
        </w:trPr>
        <w:tc>
          <w:tcPr>
            <w:tcW w:w="0" w:type="auto"/>
            <w:shd w:val="clear" w:color="auto" w:fill="auto"/>
            <w:vAlign w:val="center"/>
          </w:tcPr>
          <w:p w14:paraId="58C26C27"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27</w:t>
            </w:r>
          </w:p>
        </w:tc>
        <w:tc>
          <w:tcPr>
            <w:tcW w:w="4830" w:type="dxa"/>
            <w:tcBorders>
              <w:top w:val="nil"/>
              <w:left w:val="single" w:sz="4" w:space="0" w:color="auto"/>
              <w:bottom w:val="single" w:sz="4" w:space="0" w:color="auto"/>
              <w:right w:val="single" w:sz="4" w:space="0" w:color="auto"/>
            </w:tcBorders>
            <w:shd w:val="clear" w:color="auto" w:fill="auto"/>
            <w:vAlign w:val="center"/>
          </w:tcPr>
          <w:p w14:paraId="35BBEFF5"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Славутиький міський суд</w:t>
            </w:r>
          </w:p>
        </w:tc>
        <w:tc>
          <w:tcPr>
            <w:tcW w:w="4110" w:type="dxa"/>
            <w:tcBorders>
              <w:top w:val="nil"/>
              <w:left w:val="nil"/>
              <w:bottom w:val="single" w:sz="4" w:space="0" w:color="auto"/>
              <w:right w:val="single" w:sz="4" w:space="0" w:color="auto"/>
            </w:tcBorders>
            <w:shd w:val="clear" w:color="auto" w:fill="auto"/>
            <w:vAlign w:val="center"/>
          </w:tcPr>
          <w:p w14:paraId="05F1510A"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Славутич</w:t>
            </w:r>
          </w:p>
        </w:tc>
      </w:tr>
      <w:tr w:rsidR="00387024" w:rsidRPr="00956CAA" w14:paraId="5BB46A75" w14:textId="77777777" w:rsidTr="007D3E98">
        <w:trPr>
          <w:trHeight w:val="182"/>
        </w:trPr>
        <w:tc>
          <w:tcPr>
            <w:tcW w:w="0" w:type="auto"/>
            <w:tcBorders>
              <w:top w:val="single" w:sz="4" w:space="0" w:color="auto"/>
            </w:tcBorders>
            <w:shd w:val="clear" w:color="auto" w:fill="auto"/>
            <w:vAlign w:val="center"/>
          </w:tcPr>
          <w:p w14:paraId="4E3096E9"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t>28</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91A4BED"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Бородя</w:t>
            </w:r>
            <w:bookmarkStart w:id="54" w:name="_GoBack"/>
            <w:bookmarkEnd w:id="54"/>
            <w:r w:rsidRPr="00956CAA">
              <w:rPr>
                <w:rFonts w:ascii="Times New Roman" w:eastAsia="Times New Roman" w:hAnsi="Times New Roman" w:cs="Times New Roman"/>
                <w:color w:val="000000"/>
                <w:sz w:val="24"/>
                <w:szCs w:val="24"/>
                <w:lang w:eastAsia="ru-RU"/>
              </w:rPr>
              <w:t>нський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40DF906D"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смт.Бородянка</w:t>
            </w:r>
          </w:p>
        </w:tc>
      </w:tr>
      <w:tr w:rsidR="00387024" w:rsidRPr="00956CAA" w14:paraId="040AD9D2" w14:textId="77777777" w:rsidTr="007D3E98">
        <w:trPr>
          <w:trHeight w:val="59"/>
        </w:trPr>
        <w:tc>
          <w:tcPr>
            <w:tcW w:w="0" w:type="auto"/>
            <w:shd w:val="clear" w:color="auto" w:fill="auto"/>
            <w:vAlign w:val="center"/>
          </w:tcPr>
          <w:p w14:paraId="3364E192" w14:textId="77777777" w:rsidR="00387024" w:rsidRPr="00956CAA" w:rsidRDefault="00387024" w:rsidP="007D3E98">
            <w:pPr>
              <w:spacing w:after="0" w:line="240" w:lineRule="auto"/>
              <w:jc w:val="center"/>
              <w:rPr>
                <w:rFonts w:ascii="Times New Roman" w:eastAsia="Times New Roman" w:hAnsi="Times New Roman" w:cs="Times New Roman"/>
                <w:sz w:val="24"/>
                <w:szCs w:val="24"/>
                <w:lang w:eastAsia="ru-RU"/>
              </w:rPr>
            </w:pPr>
            <w:r w:rsidRPr="00956CAA">
              <w:rPr>
                <w:rFonts w:ascii="Times New Roman" w:eastAsia="Times New Roman" w:hAnsi="Times New Roman" w:cs="Times New Roman"/>
                <w:sz w:val="24"/>
                <w:szCs w:val="24"/>
                <w:lang w:eastAsia="ru-RU"/>
              </w:rPr>
              <w:lastRenderedPageBreak/>
              <w:t>29</w:t>
            </w:r>
          </w:p>
        </w:tc>
        <w:tc>
          <w:tcPr>
            <w:tcW w:w="4830" w:type="dxa"/>
            <w:tcBorders>
              <w:top w:val="nil"/>
              <w:left w:val="single" w:sz="4" w:space="0" w:color="auto"/>
              <w:bottom w:val="single" w:sz="4" w:space="0" w:color="auto"/>
              <w:right w:val="single" w:sz="4" w:space="0" w:color="auto"/>
            </w:tcBorders>
            <w:shd w:val="clear" w:color="auto" w:fill="auto"/>
            <w:vAlign w:val="center"/>
          </w:tcPr>
          <w:p w14:paraId="402E7A6D"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ТУ ДСА Київської області</w:t>
            </w:r>
          </w:p>
        </w:tc>
        <w:tc>
          <w:tcPr>
            <w:tcW w:w="4110" w:type="dxa"/>
            <w:tcBorders>
              <w:top w:val="nil"/>
              <w:left w:val="nil"/>
              <w:bottom w:val="single" w:sz="4" w:space="0" w:color="auto"/>
              <w:right w:val="single" w:sz="4" w:space="0" w:color="auto"/>
            </w:tcBorders>
            <w:shd w:val="clear" w:color="auto" w:fill="auto"/>
            <w:vAlign w:val="center"/>
          </w:tcPr>
          <w:p w14:paraId="521B8003" w14:textId="77777777" w:rsidR="00387024" w:rsidRPr="00956CAA" w:rsidRDefault="00387024" w:rsidP="007D3E98">
            <w:pPr>
              <w:spacing w:after="0" w:line="240" w:lineRule="auto"/>
              <w:rPr>
                <w:rFonts w:ascii="Times New Roman" w:eastAsia="Times New Roman" w:hAnsi="Times New Roman" w:cs="Times New Roman"/>
                <w:color w:val="000000"/>
                <w:sz w:val="24"/>
                <w:szCs w:val="24"/>
                <w:lang w:eastAsia="ru-RU"/>
              </w:rPr>
            </w:pPr>
            <w:r w:rsidRPr="00956CAA">
              <w:rPr>
                <w:rFonts w:ascii="Times New Roman" w:eastAsia="Times New Roman" w:hAnsi="Times New Roman" w:cs="Times New Roman"/>
                <w:color w:val="000000"/>
                <w:sz w:val="24"/>
                <w:szCs w:val="24"/>
                <w:lang w:eastAsia="ru-RU"/>
              </w:rPr>
              <w:t>м. Київ</w:t>
            </w:r>
          </w:p>
        </w:tc>
      </w:tr>
    </w:tbl>
    <w:p w14:paraId="7443F7C3" w14:textId="7A793E82" w:rsidR="00AF300C" w:rsidRDefault="00AF300C" w:rsidP="00AF300C">
      <w:pPr>
        <w:rPr>
          <w:rFonts w:ascii="Times New Roman" w:eastAsia="Times New Roman" w:hAnsi="Times New Roman" w:cs="Arial"/>
          <w:i/>
          <w:sz w:val="16"/>
          <w:szCs w:val="16"/>
          <w:lang w:eastAsia="ru-RU"/>
        </w:rPr>
      </w:pPr>
    </w:p>
    <w:p w14:paraId="37CAC1BE" w14:textId="578A6B51" w:rsidR="001B6026" w:rsidRDefault="001B6026" w:rsidP="00AF300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5B754F29" w:rsidR="001B5385" w:rsidRPr="00D75888" w:rsidRDefault="00387024" w:rsidP="00387024">
      <w:pPr>
        <w:rPr>
          <w:rFonts w:ascii="Times New Roman" w:eastAsia="Times New Roman" w:hAnsi="Times New Roman" w:cs="Times New Roman"/>
          <w:sz w:val="24"/>
          <w:szCs w:val="24"/>
          <w:lang w:val="uk-UA"/>
        </w:rPr>
      </w:pPr>
      <w:hyperlink r:id="rId11" w:history="1">
        <w:r w:rsidRPr="002F2B40">
          <w:rPr>
            <w:rStyle w:val="affc"/>
          </w:rPr>
          <w:t>https://prozorro.gov.ua/uk/tender/UA-2026-05-08-012384-a</w:t>
        </w:r>
      </w:hyperlink>
      <w:r>
        <w:rPr>
          <w:rFonts w:ascii="Times New Roman" w:eastAsia="Times New Roman" w:hAnsi="Times New Roman" w:cs="Times New Roman"/>
          <w:sz w:val="24"/>
          <w:szCs w:val="24"/>
          <w:lang w:val="uk-UA"/>
        </w:rPr>
        <w:t xml:space="preserve"> </w:t>
      </w:r>
    </w:p>
    <w:sectPr w:rsidR="001B5385" w:rsidRPr="00D75888" w:rsidSect="00791997">
      <w:headerReference w:type="even" r:id="rId12"/>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Noto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565187"/>
      <w:docPartObj>
        <w:docPartGallery w:val="Page Numbers (Bottom of Page)"/>
        <w:docPartUnique/>
      </w:docPartObj>
    </w:sdtPr>
    <w:sdtEndPr>
      <w:rPr>
        <w:rFonts w:ascii="Times New Roman" w:hAnsi="Times New Roman" w:cs="Times New Roman"/>
        <w:sz w:val="20"/>
        <w:szCs w:val="20"/>
      </w:rPr>
    </w:sdtEndPr>
    <w:sdtContent>
      <w:p w14:paraId="07989DB5" w14:textId="46EF3A0C" w:rsidR="00387024" w:rsidRPr="00105AE3" w:rsidRDefault="00387024" w:rsidP="00105AE3">
        <w:pPr>
          <w:pStyle w:val="a6"/>
          <w:jc w:val="right"/>
          <w:rPr>
            <w:rFonts w:ascii="Times New Roman" w:hAnsi="Times New Roman" w:cs="Times New Roman"/>
            <w:sz w:val="20"/>
            <w:szCs w:val="20"/>
          </w:rPr>
        </w:pPr>
        <w:r w:rsidRPr="00105AE3">
          <w:rPr>
            <w:rFonts w:ascii="Times New Roman" w:hAnsi="Times New Roman" w:cs="Times New Roman"/>
            <w:sz w:val="20"/>
            <w:szCs w:val="20"/>
          </w:rPr>
          <w:fldChar w:fldCharType="begin"/>
        </w:r>
        <w:r w:rsidRPr="00105AE3">
          <w:rPr>
            <w:rFonts w:ascii="Times New Roman" w:hAnsi="Times New Roman" w:cs="Times New Roman"/>
            <w:sz w:val="20"/>
            <w:szCs w:val="20"/>
          </w:rPr>
          <w:instrText>PAGE   \* MERGEFORMAT</w:instrText>
        </w:r>
        <w:r w:rsidRPr="00105AE3">
          <w:rPr>
            <w:rFonts w:ascii="Times New Roman" w:hAnsi="Times New Roman" w:cs="Times New Roman"/>
            <w:sz w:val="20"/>
            <w:szCs w:val="20"/>
          </w:rPr>
          <w:fldChar w:fldCharType="separate"/>
        </w:r>
        <w:r>
          <w:rPr>
            <w:rFonts w:ascii="Times New Roman" w:hAnsi="Times New Roman" w:cs="Times New Roman"/>
            <w:noProof/>
            <w:sz w:val="20"/>
            <w:szCs w:val="20"/>
          </w:rPr>
          <w:t>11</w:t>
        </w:r>
        <w:r w:rsidRPr="00105AE3">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2E5"/>
    <w:multiLevelType w:val="multilevel"/>
    <w:tmpl w:val="6B342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E57C4"/>
    <w:multiLevelType w:val="multilevel"/>
    <w:tmpl w:val="97263B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3735AF"/>
    <w:multiLevelType w:val="hybridMultilevel"/>
    <w:tmpl w:val="35102A56"/>
    <w:lvl w:ilvl="0" w:tplc="7E8C62A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FB79C4"/>
    <w:multiLevelType w:val="hybridMultilevel"/>
    <w:tmpl w:val="CB68DFF4"/>
    <w:lvl w:ilvl="0" w:tplc="43523746">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0881712E"/>
    <w:multiLevelType w:val="hybridMultilevel"/>
    <w:tmpl w:val="A508AF4C"/>
    <w:lvl w:ilvl="0" w:tplc="80CC9740">
      <w:numFmt w:val="bullet"/>
      <w:lvlText w:val="-"/>
      <w:lvlJc w:val="left"/>
      <w:pPr>
        <w:ind w:left="1136" w:hanging="195"/>
      </w:pPr>
      <w:rPr>
        <w:rFonts w:ascii="Times New Roman" w:eastAsia="Times New Roman" w:hAnsi="Times New Roman" w:cs="Times New Roman" w:hint="default"/>
        <w:spacing w:val="0"/>
        <w:w w:val="97"/>
        <w:lang w:val="uk-UA" w:eastAsia="en-US" w:bidi="ar-SA"/>
      </w:rPr>
    </w:lvl>
    <w:lvl w:ilvl="1" w:tplc="20F6ED62">
      <w:numFmt w:val="bullet"/>
      <w:lvlText w:val="•"/>
      <w:lvlJc w:val="left"/>
      <w:pPr>
        <w:ind w:left="2203" w:hanging="195"/>
      </w:pPr>
      <w:rPr>
        <w:rFonts w:hint="default"/>
        <w:lang w:val="uk-UA" w:eastAsia="en-US" w:bidi="ar-SA"/>
      </w:rPr>
    </w:lvl>
    <w:lvl w:ilvl="2" w:tplc="866EC070">
      <w:numFmt w:val="bullet"/>
      <w:lvlText w:val="•"/>
      <w:lvlJc w:val="left"/>
      <w:pPr>
        <w:ind w:left="3266" w:hanging="195"/>
      </w:pPr>
      <w:rPr>
        <w:rFonts w:hint="default"/>
        <w:lang w:val="uk-UA" w:eastAsia="en-US" w:bidi="ar-SA"/>
      </w:rPr>
    </w:lvl>
    <w:lvl w:ilvl="3" w:tplc="004A6104">
      <w:numFmt w:val="bullet"/>
      <w:lvlText w:val="•"/>
      <w:lvlJc w:val="left"/>
      <w:pPr>
        <w:ind w:left="4329" w:hanging="195"/>
      </w:pPr>
      <w:rPr>
        <w:rFonts w:hint="default"/>
        <w:lang w:val="uk-UA" w:eastAsia="en-US" w:bidi="ar-SA"/>
      </w:rPr>
    </w:lvl>
    <w:lvl w:ilvl="4" w:tplc="5C860C14">
      <w:numFmt w:val="bullet"/>
      <w:lvlText w:val="•"/>
      <w:lvlJc w:val="left"/>
      <w:pPr>
        <w:ind w:left="5392" w:hanging="195"/>
      </w:pPr>
      <w:rPr>
        <w:rFonts w:hint="default"/>
        <w:lang w:val="uk-UA" w:eastAsia="en-US" w:bidi="ar-SA"/>
      </w:rPr>
    </w:lvl>
    <w:lvl w:ilvl="5" w:tplc="D196FD94">
      <w:numFmt w:val="bullet"/>
      <w:lvlText w:val="•"/>
      <w:lvlJc w:val="left"/>
      <w:pPr>
        <w:ind w:left="6455" w:hanging="195"/>
      </w:pPr>
      <w:rPr>
        <w:rFonts w:hint="default"/>
        <w:lang w:val="uk-UA" w:eastAsia="en-US" w:bidi="ar-SA"/>
      </w:rPr>
    </w:lvl>
    <w:lvl w:ilvl="6" w:tplc="DE6672AE">
      <w:numFmt w:val="bullet"/>
      <w:lvlText w:val="•"/>
      <w:lvlJc w:val="left"/>
      <w:pPr>
        <w:ind w:left="7518" w:hanging="195"/>
      </w:pPr>
      <w:rPr>
        <w:rFonts w:hint="default"/>
        <w:lang w:val="uk-UA" w:eastAsia="en-US" w:bidi="ar-SA"/>
      </w:rPr>
    </w:lvl>
    <w:lvl w:ilvl="7" w:tplc="F8986244">
      <w:numFmt w:val="bullet"/>
      <w:lvlText w:val="•"/>
      <w:lvlJc w:val="left"/>
      <w:pPr>
        <w:ind w:left="8581" w:hanging="195"/>
      </w:pPr>
      <w:rPr>
        <w:rFonts w:hint="default"/>
        <w:lang w:val="uk-UA" w:eastAsia="en-US" w:bidi="ar-SA"/>
      </w:rPr>
    </w:lvl>
    <w:lvl w:ilvl="8" w:tplc="611C04B8">
      <w:numFmt w:val="bullet"/>
      <w:lvlText w:val="•"/>
      <w:lvlJc w:val="left"/>
      <w:pPr>
        <w:ind w:left="9644" w:hanging="195"/>
      </w:pPr>
      <w:rPr>
        <w:rFonts w:hint="default"/>
        <w:lang w:val="uk-UA" w:eastAsia="en-US" w:bidi="ar-SA"/>
      </w:rPr>
    </w:lvl>
  </w:abstractNum>
  <w:abstractNum w:abstractNumId="5"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CF71639"/>
    <w:multiLevelType w:val="multilevel"/>
    <w:tmpl w:val="61684EF2"/>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04052D"/>
    <w:multiLevelType w:val="multilevel"/>
    <w:tmpl w:val="82FA10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0"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90188A"/>
    <w:multiLevelType w:val="multilevel"/>
    <w:tmpl w:val="1C507C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0A4728C"/>
    <w:multiLevelType w:val="multilevel"/>
    <w:tmpl w:val="6B4EF8AC"/>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4"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2D1C0D"/>
    <w:multiLevelType w:val="multilevel"/>
    <w:tmpl w:val="3DAC4570"/>
    <w:lvl w:ilvl="0">
      <w:start w:val="1"/>
      <w:numFmt w:val="decimal"/>
      <w:lvlText w:val="%1."/>
      <w:lvlJc w:val="left"/>
      <w:pPr>
        <w:ind w:left="645" w:hanging="361"/>
        <w:jc w:val="right"/>
      </w:pPr>
      <w:rPr>
        <w:rFonts w:hint="default"/>
        <w:b/>
        <w:bCs/>
        <w:w w:val="100"/>
        <w:lang w:val="ru-RU" w:eastAsia="en-US" w:bidi="ar-SA"/>
      </w:rPr>
    </w:lvl>
    <w:lvl w:ilvl="1">
      <w:start w:val="1"/>
      <w:numFmt w:val="decimal"/>
      <w:lvlText w:val="%1.%2."/>
      <w:lvlJc w:val="left"/>
      <w:pPr>
        <w:ind w:left="1198" w:hanging="722"/>
      </w:pPr>
      <w:rPr>
        <w:rFonts w:ascii="Times New Roman" w:eastAsia="Times New Roman" w:hAnsi="Times New Roman" w:cs="Times New Roman" w:hint="default"/>
        <w:spacing w:val="-16"/>
        <w:w w:val="100"/>
        <w:sz w:val="24"/>
        <w:szCs w:val="24"/>
        <w:lang w:val="ru-RU" w:eastAsia="en-US" w:bidi="ar-SA"/>
      </w:rPr>
    </w:lvl>
    <w:lvl w:ilvl="2">
      <w:numFmt w:val="bullet"/>
      <w:lvlText w:val="-"/>
      <w:lvlJc w:val="left"/>
      <w:pPr>
        <w:ind w:left="1409" w:hanging="151"/>
      </w:pPr>
      <w:rPr>
        <w:rFonts w:ascii="Times New Roman" w:eastAsia="Times New Roman" w:hAnsi="Times New Roman" w:cs="Times New Roman" w:hint="default"/>
        <w:w w:val="99"/>
        <w:sz w:val="24"/>
        <w:szCs w:val="24"/>
        <w:lang w:val="ru-RU" w:eastAsia="en-US" w:bidi="ar-SA"/>
      </w:rPr>
    </w:lvl>
    <w:lvl w:ilvl="3">
      <w:numFmt w:val="bullet"/>
      <w:lvlText w:val="•"/>
      <w:lvlJc w:val="left"/>
      <w:pPr>
        <w:ind w:left="1260" w:hanging="151"/>
      </w:pPr>
      <w:rPr>
        <w:rFonts w:hint="default"/>
        <w:lang w:val="ru-RU" w:eastAsia="en-US" w:bidi="ar-SA"/>
      </w:rPr>
    </w:lvl>
    <w:lvl w:ilvl="4">
      <w:numFmt w:val="bullet"/>
      <w:lvlText w:val="•"/>
      <w:lvlJc w:val="left"/>
      <w:pPr>
        <w:ind w:left="1400" w:hanging="151"/>
      </w:pPr>
      <w:rPr>
        <w:rFonts w:hint="default"/>
        <w:lang w:val="ru-RU" w:eastAsia="en-US" w:bidi="ar-SA"/>
      </w:rPr>
    </w:lvl>
    <w:lvl w:ilvl="5">
      <w:numFmt w:val="bullet"/>
      <w:lvlText w:val="•"/>
      <w:lvlJc w:val="left"/>
      <w:pPr>
        <w:ind w:left="2768" w:hanging="151"/>
      </w:pPr>
      <w:rPr>
        <w:rFonts w:hint="default"/>
        <w:lang w:val="ru-RU" w:eastAsia="en-US" w:bidi="ar-SA"/>
      </w:rPr>
    </w:lvl>
    <w:lvl w:ilvl="6">
      <w:numFmt w:val="bullet"/>
      <w:lvlText w:val="•"/>
      <w:lvlJc w:val="left"/>
      <w:pPr>
        <w:ind w:left="4136" w:hanging="151"/>
      </w:pPr>
      <w:rPr>
        <w:rFonts w:hint="default"/>
        <w:lang w:val="ru-RU" w:eastAsia="en-US" w:bidi="ar-SA"/>
      </w:rPr>
    </w:lvl>
    <w:lvl w:ilvl="7">
      <w:numFmt w:val="bullet"/>
      <w:lvlText w:val="•"/>
      <w:lvlJc w:val="left"/>
      <w:pPr>
        <w:ind w:left="5505" w:hanging="151"/>
      </w:pPr>
      <w:rPr>
        <w:rFonts w:hint="default"/>
        <w:lang w:val="ru-RU" w:eastAsia="en-US" w:bidi="ar-SA"/>
      </w:rPr>
    </w:lvl>
    <w:lvl w:ilvl="8">
      <w:numFmt w:val="bullet"/>
      <w:lvlText w:val="•"/>
      <w:lvlJc w:val="left"/>
      <w:pPr>
        <w:ind w:left="6873" w:hanging="151"/>
      </w:pPr>
      <w:rPr>
        <w:rFonts w:hint="default"/>
        <w:lang w:val="ru-RU" w:eastAsia="en-US" w:bidi="ar-SA"/>
      </w:rPr>
    </w:lvl>
  </w:abstractNum>
  <w:abstractNum w:abstractNumId="16" w15:restartNumberingAfterBreak="0">
    <w:nsid w:val="2DCC34E6"/>
    <w:multiLevelType w:val="hybridMultilevel"/>
    <w:tmpl w:val="1FAEAE56"/>
    <w:lvl w:ilvl="0" w:tplc="9F54F77A">
      <w:numFmt w:val="bullet"/>
      <w:lvlText w:val="-"/>
      <w:lvlJc w:val="left"/>
      <w:pPr>
        <w:ind w:left="1258" w:hanging="451"/>
      </w:pPr>
      <w:rPr>
        <w:rFonts w:ascii="Palatino Linotype" w:eastAsia="Palatino Linotype" w:hAnsi="Palatino Linotype" w:cs="Palatino Linotype" w:hint="default"/>
        <w:i/>
        <w:w w:val="102"/>
        <w:sz w:val="22"/>
        <w:szCs w:val="22"/>
        <w:lang w:val="ru-RU" w:eastAsia="en-US" w:bidi="ar-SA"/>
      </w:rPr>
    </w:lvl>
    <w:lvl w:ilvl="1" w:tplc="A5B210CA">
      <w:numFmt w:val="bullet"/>
      <w:lvlText w:val="•"/>
      <w:lvlJc w:val="left"/>
      <w:pPr>
        <w:ind w:left="2095" w:hanging="451"/>
      </w:pPr>
      <w:rPr>
        <w:rFonts w:hint="default"/>
        <w:lang w:val="ru-RU" w:eastAsia="en-US" w:bidi="ar-SA"/>
      </w:rPr>
    </w:lvl>
    <w:lvl w:ilvl="2" w:tplc="623C0F3C">
      <w:numFmt w:val="bullet"/>
      <w:lvlText w:val="•"/>
      <w:lvlJc w:val="left"/>
      <w:pPr>
        <w:ind w:left="2930" w:hanging="451"/>
      </w:pPr>
      <w:rPr>
        <w:rFonts w:hint="default"/>
        <w:lang w:val="ru-RU" w:eastAsia="en-US" w:bidi="ar-SA"/>
      </w:rPr>
    </w:lvl>
    <w:lvl w:ilvl="3" w:tplc="B3EAA048">
      <w:numFmt w:val="bullet"/>
      <w:lvlText w:val="•"/>
      <w:lvlJc w:val="left"/>
      <w:pPr>
        <w:ind w:left="3765" w:hanging="451"/>
      </w:pPr>
      <w:rPr>
        <w:rFonts w:hint="default"/>
        <w:lang w:val="ru-RU" w:eastAsia="en-US" w:bidi="ar-SA"/>
      </w:rPr>
    </w:lvl>
    <w:lvl w:ilvl="4" w:tplc="7708D542">
      <w:numFmt w:val="bullet"/>
      <w:lvlText w:val="•"/>
      <w:lvlJc w:val="left"/>
      <w:pPr>
        <w:ind w:left="4600" w:hanging="451"/>
      </w:pPr>
      <w:rPr>
        <w:rFonts w:hint="default"/>
        <w:lang w:val="ru-RU" w:eastAsia="en-US" w:bidi="ar-SA"/>
      </w:rPr>
    </w:lvl>
    <w:lvl w:ilvl="5" w:tplc="EE246590">
      <w:numFmt w:val="bullet"/>
      <w:lvlText w:val="•"/>
      <w:lvlJc w:val="left"/>
      <w:pPr>
        <w:ind w:left="5435" w:hanging="451"/>
      </w:pPr>
      <w:rPr>
        <w:rFonts w:hint="default"/>
        <w:lang w:val="ru-RU" w:eastAsia="en-US" w:bidi="ar-SA"/>
      </w:rPr>
    </w:lvl>
    <w:lvl w:ilvl="6" w:tplc="ABC8C4A2">
      <w:numFmt w:val="bullet"/>
      <w:lvlText w:val="•"/>
      <w:lvlJc w:val="left"/>
      <w:pPr>
        <w:ind w:left="6270" w:hanging="451"/>
      </w:pPr>
      <w:rPr>
        <w:rFonts w:hint="default"/>
        <w:lang w:val="ru-RU" w:eastAsia="en-US" w:bidi="ar-SA"/>
      </w:rPr>
    </w:lvl>
    <w:lvl w:ilvl="7" w:tplc="14D0B896">
      <w:numFmt w:val="bullet"/>
      <w:lvlText w:val="•"/>
      <w:lvlJc w:val="left"/>
      <w:pPr>
        <w:ind w:left="7105" w:hanging="451"/>
      </w:pPr>
      <w:rPr>
        <w:rFonts w:hint="default"/>
        <w:lang w:val="ru-RU" w:eastAsia="en-US" w:bidi="ar-SA"/>
      </w:rPr>
    </w:lvl>
    <w:lvl w:ilvl="8" w:tplc="E9A290BE">
      <w:numFmt w:val="bullet"/>
      <w:lvlText w:val="•"/>
      <w:lvlJc w:val="left"/>
      <w:pPr>
        <w:ind w:left="7940" w:hanging="451"/>
      </w:pPr>
      <w:rPr>
        <w:rFonts w:hint="default"/>
        <w:lang w:val="ru-RU" w:eastAsia="en-US" w:bidi="ar-SA"/>
      </w:rPr>
    </w:lvl>
  </w:abstractNum>
  <w:abstractNum w:abstractNumId="17" w15:restartNumberingAfterBreak="0">
    <w:nsid w:val="343A5301"/>
    <w:multiLevelType w:val="multilevel"/>
    <w:tmpl w:val="15AA97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8962340"/>
    <w:multiLevelType w:val="multilevel"/>
    <w:tmpl w:val="1DCC617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1"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FA84495"/>
    <w:multiLevelType w:val="multilevel"/>
    <w:tmpl w:val="B20CF0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1BA3ED8"/>
    <w:multiLevelType w:val="hybridMultilevel"/>
    <w:tmpl w:val="C7EC6408"/>
    <w:lvl w:ilvl="0" w:tplc="0E60C516">
      <w:start w:val="1"/>
      <w:numFmt w:val="decimal"/>
      <w:lvlText w:val="%1."/>
      <w:lvlJc w:val="left"/>
      <w:pPr>
        <w:ind w:left="360" w:hanging="360"/>
      </w:pPr>
      <w:rPr>
        <w:rFonts w:hint="default"/>
        <w:b/>
        <w:i w:val="0"/>
        <w:sz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47177433"/>
    <w:multiLevelType w:val="hybridMultilevel"/>
    <w:tmpl w:val="17EE8F1C"/>
    <w:lvl w:ilvl="0" w:tplc="0422000F">
      <w:start w:val="1"/>
      <w:numFmt w:val="decimal"/>
      <w:lvlText w:val="%1."/>
      <w:lvlJc w:val="left"/>
      <w:pPr>
        <w:ind w:left="502"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3A2849"/>
    <w:multiLevelType w:val="hybridMultilevel"/>
    <w:tmpl w:val="4E4AC86E"/>
    <w:lvl w:ilvl="0" w:tplc="BD76FE60">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485D4DAA"/>
    <w:multiLevelType w:val="hybridMultilevel"/>
    <w:tmpl w:val="4C1068CC"/>
    <w:lvl w:ilvl="0" w:tplc="B5E47EF2">
      <w:numFmt w:val="bullet"/>
      <w:lvlText w:val="-"/>
      <w:lvlJc w:val="left"/>
      <w:pPr>
        <w:ind w:left="537" w:hanging="151"/>
      </w:pPr>
      <w:rPr>
        <w:rFonts w:ascii="Times New Roman" w:eastAsia="Times New Roman" w:hAnsi="Times New Roman" w:cs="Times New Roman" w:hint="default"/>
        <w:w w:val="99"/>
        <w:sz w:val="24"/>
        <w:szCs w:val="24"/>
        <w:lang w:val="ru-RU" w:eastAsia="en-US" w:bidi="ar-SA"/>
      </w:rPr>
    </w:lvl>
    <w:lvl w:ilvl="1" w:tplc="736A0674">
      <w:numFmt w:val="bullet"/>
      <w:lvlText w:val="•"/>
      <w:lvlJc w:val="left"/>
      <w:pPr>
        <w:ind w:left="1447" w:hanging="151"/>
      </w:pPr>
      <w:rPr>
        <w:rFonts w:hint="default"/>
        <w:lang w:val="ru-RU" w:eastAsia="en-US" w:bidi="ar-SA"/>
      </w:rPr>
    </w:lvl>
    <w:lvl w:ilvl="2" w:tplc="02EA08BA">
      <w:numFmt w:val="bullet"/>
      <w:lvlText w:val="•"/>
      <w:lvlJc w:val="left"/>
      <w:pPr>
        <w:ind w:left="2354" w:hanging="151"/>
      </w:pPr>
      <w:rPr>
        <w:rFonts w:hint="default"/>
        <w:lang w:val="ru-RU" w:eastAsia="en-US" w:bidi="ar-SA"/>
      </w:rPr>
    </w:lvl>
    <w:lvl w:ilvl="3" w:tplc="2306E7C2">
      <w:numFmt w:val="bullet"/>
      <w:lvlText w:val="•"/>
      <w:lvlJc w:val="left"/>
      <w:pPr>
        <w:ind w:left="3261" w:hanging="151"/>
      </w:pPr>
      <w:rPr>
        <w:rFonts w:hint="default"/>
        <w:lang w:val="ru-RU" w:eastAsia="en-US" w:bidi="ar-SA"/>
      </w:rPr>
    </w:lvl>
    <w:lvl w:ilvl="4" w:tplc="A258B866">
      <w:numFmt w:val="bullet"/>
      <w:lvlText w:val="•"/>
      <w:lvlJc w:val="left"/>
      <w:pPr>
        <w:ind w:left="4168" w:hanging="151"/>
      </w:pPr>
      <w:rPr>
        <w:rFonts w:hint="default"/>
        <w:lang w:val="ru-RU" w:eastAsia="en-US" w:bidi="ar-SA"/>
      </w:rPr>
    </w:lvl>
    <w:lvl w:ilvl="5" w:tplc="CC322C54">
      <w:numFmt w:val="bullet"/>
      <w:lvlText w:val="•"/>
      <w:lvlJc w:val="left"/>
      <w:pPr>
        <w:ind w:left="5075" w:hanging="151"/>
      </w:pPr>
      <w:rPr>
        <w:rFonts w:hint="default"/>
        <w:lang w:val="ru-RU" w:eastAsia="en-US" w:bidi="ar-SA"/>
      </w:rPr>
    </w:lvl>
    <w:lvl w:ilvl="6" w:tplc="17B6FA1A">
      <w:numFmt w:val="bullet"/>
      <w:lvlText w:val="•"/>
      <w:lvlJc w:val="left"/>
      <w:pPr>
        <w:ind w:left="5982" w:hanging="151"/>
      </w:pPr>
      <w:rPr>
        <w:rFonts w:hint="default"/>
        <w:lang w:val="ru-RU" w:eastAsia="en-US" w:bidi="ar-SA"/>
      </w:rPr>
    </w:lvl>
    <w:lvl w:ilvl="7" w:tplc="4BA42970">
      <w:numFmt w:val="bullet"/>
      <w:lvlText w:val="•"/>
      <w:lvlJc w:val="left"/>
      <w:pPr>
        <w:ind w:left="6889" w:hanging="151"/>
      </w:pPr>
      <w:rPr>
        <w:rFonts w:hint="default"/>
        <w:lang w:val="ru-RU" w:eastAsia="en-US" w:bidi="ar-SA"/>
      </w:rPr>
    </w:lvl>
    <w:lvl w:ilvl="8" w:tplc="393E630C">
      <w:numFmt w:val="bullet"/>
      <w:lvlText w:val="•"/>
      <w:lvlJc w:val="left"/>
      <w:pPr>
        <w:ind w:left="7796" w:hanging="151"/>
      </w:pPr>
      <w:rPr>
        <w:rFonts w:hint="default"/>
        <w:lang w:val="ru-RU" w:eastAsia="en-US" w:bidi="ar-SA"/>
      </w:rPr>
    </w:lvl>
  </w:abstractNum>
  <w:abstractNum w:abstractNumId="29"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B703FA9"/>
    <w:multiLevelType w:val="hybridMultilevel"/>
    <w:tmpl w:val="C9E04960"/>
    <w:lvl w:ilvl="0" w:tplc="733408C4">
      <w:start w:val="1"/>
      <w:numFmt w:val="decimal"/>
      <w:lvlText w:val="%1."/>
      <w:lvlJc w:val="left"/>
      <w:pPr>
        <w:ind w:left="4188" w:hanging="360"/>
      </w:p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31"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0F502E6"/>
    <w:multiLevelType w:val="multilevel"/>
    <w:tmpl w:val="E6562A78"/>
    <w:lvl w:ilvl="0">
      <w:start w:val="3650"/>
      <w:numFmt w:val="bullet"/>
      <w:lvlText w:val="-"/>
      <w:lvlJc w:val="left"/>
      <w:pPr>
        <w:ind w:left="1760" w:hanging="360"/>
      </w:pPr>
      <w:rPr>
        <w:rFonts w:ascii="Times New Roman" w:eastAsia="Times New Roman" w:hAnsi="Times New Roman" w:cs="Times New Roman"/>
        <w:vertAlign w:val="baseline"/>
      </w:rPr>
    </w:lvl>
    <w:lvl w:ilvl="1">
      <w:start w:val="1"/>
      <w:numFmt w:val="bullet"/>
      <w:lvlText w:val="o"/>
      <w:lvlJc w:val="left"/>
      <w:pPr>
        <w:ind w:left="2480" w:hanging="360"/>
      </w:pPr>
      <w:rPr>
        <w:rFonts w:ascii="Courier New" w:eastAsia="Courier New" w:hAnsi="Courier New" w:cs="Courier New"/>
        <w:vertAlign w:val="baseline"/>
      </w:rPr>
    </w:lvl>
    <w:lvl w:ilvl="2">
      <w:start w:val="1"/>
      <w:numFmt w:val="bullet"/>
      <w:lvlText w:val="▪"/>
      <w:lvlJc w:val="left"/>
      <w:pPr>
        <w:ind w:left="3200" w:hanging="360"/>
      </w:pPr>
      <w:rPr>
        <w:rFonts w:ascii="Noto Sans Symbols" w:eastAsia="Noto Sans Symbols" w:hAnsi="Noto Sans Symbols" w:cs="Noto Sans Symbols"/>
        <w:vertAlign w:val="baseline"/>
      </w:rPr>
    </w:lvl>
    <w:lvl w:ilvl="3">
      <w:start w:val="1"/>
      <w:numFmt w:val="bullet"/>
      <w:lvlText w:val="●"/>
      <w:lvlJc w:val="left"/>
      <w:pPr>
        <w:ind w:left="3920" w:hanging="360"/>
      </w:pPr>
      <w:rPr>
        <w:rFonts w:ascii="Noto Sans Symbols" w:eastAsia="Noto Sans Symbols" w:hAnsi="Noto Sans Symbols" w:cs="Noto Sans Symbols"/>
        <w:vertAlign w:val="baseline"/>
      </w:rPr>
    </w:lvl>
    <w:lvl w:ilvl="4">
      <w:start w:val="1"/>
      <w:numFmt w:val="bullet"/>
      <w:lvlText w:val="o"/>
      <w:lvlJc w:val="left"/>
      <w:pPr>
        <w:ind w:left="4640" w:hanging="360"/>
      </w:pPr>
      <w:rPr>
        <w:rFonts w:ascii="Courier New" w:eastAsia="Courier New" w:hAnsi="Courier New" w:cs="Courier New"/>
        <w:vertAlign w:val="baseline"/>
      </w:rPr>
    </w:lvl>
    <w:lvl w:ilvl="5">
      <w:start w:val="1"/>
      <w:numFmt w:val="bullet"/>
      <w:lvlText w:val="▪"/>
      <w:lvlJc w:val="left"/>
      <w:pPr>
        <w:ind w:left="5360" w:hanging="360"/>
      </w:pPr>
      <w:rPr>
        <w:rFonts w:ascii="Noto Sans Symbols" w:eastAsia="Noto Sans Symbols" w:hAnsi="Noto Sans Symbols" w:cs="Noto Sans Symbols"/>
        <w:vertAlign w:val="baseline"/>
      </w:rPr>
    </w:lvl>
    <w:lvl w:ilvl="6">
      <w:start w:val="1"/>
      <w:numFmt w:val="bullet"/>
      <w:lvlText w:val="●"/>
      <w:lvlJc w:val="left"/>
      <w:pPr>
        <w:ind w:left="6080" w:hanging="360"/>
      </w:pPr>
      <w:rPr>
        <w:rFonts w:ascii="Noto Sans Symbols" w:eastAsia="Noto Sans Symbols" w:hAnsi="Noto Sans Symbols" w:cs="Noto Sans Symbols"/>
        <w:vertAlign w:val="baseline"/>
      </w:rPr>
    </w:lvl>
    <w:lvl w:ilvl="7">
      <w:start w:val="1"/>
      <w:numFmt w:val="bullet"/>
      <w:lvlText w:val="o"/>
      <w:lvlJc w:val="left"/>
      <w:pPr>
        <w:ind w:left="6800" w:hanging="360"/>
      </w:pPr>
      <w:rPr>
        <w:rFonts w:ascii="Courier New" w:eastAsia="Courier New" w:hAnsi="Courier New" w:cs="Courier New"/>
        <w:vertAlign w:val="baseline"/>
      </w:rPr>
    </w:lvl>
    <w:lvl w:ilvl="8">
      <w:start w:val="1"/>
      <w:numFmt w:val="bullet"/>
      <w:lvlText w:val="▪"/>
      <w:lvlJc w:val="left"/>
      <w:pPr>
        <w:ind w:left="7520" w:hanging="360"/>
      </w:pPr>
      <w:rPr>
        <w:rFonts w:ascii="Noto Sans Symbols" w:eastAsia="Noto Sans Symbols" w:hAnsi="Noto Sans Symbols" w:cs="Noto Sans Symbols"/>
        <w:vertAlign w:val="baseline"/>
      </w:rPr>
    </w:lvl>
  </w:abstractNum>
  <w:abstractNum w:abstractNumId="33" w15:restartNumberingAfterBreak="0">
    <w:nsid w:val="553B71CB"/>
    <w:multiLevelType w:val="multilevel"/>
    <w:tmpl w:val="73BA35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5CE07E5"/>
    <w:multiLevelType w:val="multilevel"/>
    <w:tmpl w:val="303E31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68616E8"/>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7E33EB"/>
    <w:multiLevelType w:val="hybridMultilevel"/>
    <w:tmpl w:val="42147346"/>
    <w:lvl w:ilvl="0" w:tplc="A1A00B4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15:restartNumberingAfterBreak="0">
    <w:nsid w:val="640C6D12"/>
    <w:multiLevelType w:val="hybridMultilevel"/>
    <w:tmpl w:val="519C61C0"/>
    <w:lvl w:ilvl="0" w:tplc="9ADED8EE">
      <w:numFmt w:val="bullet"/>
      <w:lvlText w:val="-"/>
      <w:lvlJc w:val="left"/>
      <w:pPr>
        <w:ind w:left="1123" w:hanging="151"/>
      </w:pPr>
      <w:rPr>
        <w:rFonts w:ascii="Times New Roman" w:eastAsia="Times New Roman" w:hAnsi="Times New Roman" w:cs="Times New Roman" w:hint="default"/>
        <w:w w:val="99"/>
        <w:sz w:val="24"/>
        <w:szCs w:val="24"/>
        <w:lang w:val="ru-RU" w:eastAsia="en-US" w:bidi="ar-SA"/>
      </w:rPr>
    </w:lvl>
    <w:lvl w:ilvl="1" w:tplc="C91A6B44">
      <w:numFmt w:val="bullet"/>
      <w:lvlText w:val="•"/>
      <w:lvlJc w:val="left"/>
      <w:pPr>
        <w:ind w:left="1969" w:hanging="151"/>
      </w:pPr>
      <w:rPr>
        <w:rFonts w:hint="default"/>
        <w:lang w:val="ru-RU" w:eastAsia="en-US" w:bidi="ar-SA"/>
      </w:rPr>
    </w:lvl>
    <w:lvl w:ilvl="2" w:tplc="ACF012AA">
      <w:numFmt w:val="bullet"/>
      <w:lvlText w:val="•"/>
      <w:lvlJc w:val="left"/>
      <w:pPr>
        <w:ind w:left="2818" w:hanging="151"/>
      </w:pPr>
      <w:rPr>
        <w:rFonts w:hint="default"/>
        <w:lang w:val="ru-RU" w:eastAsia="en-US" w:bidi="ar-SA"/>
      </w:rPr>
    </w:lvl>
    <w:lvl w:ilvl="3" w:tplc="60760004">
      <w:numFmt w:val="bullet"/>
      <w:lvlText w:val="•"/>
      <w:lvlJc w:val="left"/>
      <w:pPr>
        <w:ind w:left="3667" w:hanging="151"/>
      </w:pPr>
      <w:rPr>
        <w:rFonts w:hint="default"/>
        <w:lang w:val="ru-RU" w:eastAsia="en-US" w:bidi="ar-SA"/>
      </w:rPr>
    </w:lvl>
    <w:lvl w:ilvl="4" w:tplc="D0D4FF12">
      <w:numFmt w:val="bullet"/>
      <w:lvlText w:val="•"/>
      <w:lvlJc w:val="left"/>
      <w:pPr>
        <w:ind w:left="4516" w:hanging="151"/>
      </w:pPr>
      <w:rPr>
        <w:rFonts w:hint="default"/>
        <w:lang w:val="ru-RU" w:eastAsia="en-US" w:bidi="ar-SA"/>
      </w:rPr>
    </w:lvl>
    <w:lvl w:ilvl="5" w:tplc="EEC4554E">
      <w:numFmt w:val="bullet"/>
      <w:lvlText w:val="•"/>
      <w:lvlJc w:val="left"/>
      <w:pPr>
        <w:ind w:left="5365" w:hanging="151"/>
      </w:pPr>
      <w:rPr>
        <w:rFonts w:hint="default"/>
        <w:lang w:val="ru-RU" w:eastAsia="en-US" w:bidi="ar-SA"/>
      </w:rPr>
    </w:lvl>
    <w:lvl w:ilvl="6" w:tplc="02803DD0">
      <w:numFmt w:val="bullet"/>
      <w:lvlText w:val="•"/>
      <w:lvlJc w:val="left"/>
      <w:pPr>
        <w:ind w:left="6214" w:hanging="151"/>
      </w:pPr>
      <w:rPr>
        <w:rFonts w:hint="default"/>
        <w:lang w:val="ru-RU" w:eastAsia="en-US" w:bidi="ar-SA"/>
      </w:rPr>
    </w:lvl>
    <w:lvl w:ilvl="7" w:tplc="BB7623AA">
      <w:numFmt w:val="bullet"/>
      <w:lvlText w:val="•"/>
      <w:lvlJc w:val="left"/>
      <w:pPr>
        <w:ind w:left="7063" w:hanging="151"/>
      </w:pPr>
      <w:rPr>
        <w:rFonts w:hint="default"/>
        <w:lang w:val="ru-RU" w:eastAsia="en-US" w:bidi="ar-SA"/>
      </w:rPr>
    </w:lvl>
    <w:lvl w:ilvl="8" w:tplc="7DBC2430">
      <w:numFmt w:val="bullet"/>
      <w:lvlText w:val="•"/>
      <w:lvlJc w:val="left"/>
      <w:pPr>
        <w:ind w:left="7912" w:hanging="151"/>
      </w:pPr>
      <w:rPr>
        <w:rFonts w:hint="default"/>
        <w:lang w:val="ru-RU" w:eastAsia="en-US" w:bidi="ar-SA"/>
      </w:rPr>
    </w:lvl>
  </w:abstractNum>
  <w:abstractNum w:abstractNumId="39"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B47C78"/>
    <w:multiLevelType w:val="hybridMultilevel"/>
    <w:tmpl w:val="C3B4607C"/>
    <w:lvl w:ilvl="0" w:tplc="09009D4C">
      <w:start w:val="3"/>
      <w:numFmt w:val="bullet"/>
      <w:lvlText w:val="-"/>
      <w:lvlJc w:val="left"/>
      <w:pPr>
        <w:ind w:left="1571" w:hanging="360"/>
      </w:pPr>
      <w:rPr>
        <w:rFonts w:ascii="Palatino Linotype" w:eastAsia="Times New Roman" w:hAnsi="Palatino Linotype" w:hint="default"/>
        <w:i/>
        <w:sz w:val="22"/>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1"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A7A1347"/>
    <w:multiLevelType w:val="hybridMultilevel"/>
    <w:tmpl w:val="5A525B18"/>
    <w:lvl w:ilvl="0" w:tplc="4B14C9D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3" w15:restartNumberingAfterBreak="0">
    <w:nsid w:val="6D300DB8"/>
    <w:multiLevelType w:val="multilevel"/>
    <w:tmpl w:val="DDBC399E"/>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4"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5"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6"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454043"/>
    <w:multiLevelType w:val="hybridMultilevel"/>
    <w:tmpl w:val="5590C982"/>
    <w:lvl w:ilvl="0" w:tplc="18EA1AD0">
      <w:start w:val="4"/>
      <w:numFmt w:val="decimal"/>
      <w:lvlText w:val="%1."/>
      <w:lvlJc w:val="left"/>
      <w:pPr>
        <w:tabs>
          <w:tab w:val="num" w:pos="1069"/>
        </w:tabs>
        <w:ind w:left="1069" w:hanging="360"/>
      </w:pPr>
      <w:rPr>
        <w:rFonts w:cs="Times New Roman"/>
      </w:rPr>
    </w:lvl>
    <w:lvl w:ilvl="1" w:tplc="0F7C48B8">
      <w:numFmt w:val="none"/>
      <w:lvlText w:val=""/>
      <w:lvlJc w:val="left"/>
      <w:pPr>
        <w:tabs>
          <w:tab w:val="num" w:pos="360"/>
        </w:tabs>
        <w:ind w:left="0" w:firstLine="0"/>
      </w:pPr>
      <w:rPr>
        <w:rFonts w:cs="Times New Roman"/>
      </w:rPr>
    </w:lvl>
    <w:lvl w:ilvl="2" w:tplc="084240BC">
      <w:numFmt w:val="none"/>
      <w:lvlText w:val=""/>
      <w:lvlJc w:val="left"/>
      <w:pPr>
        <w:tabs>
          <w:tab w:val="num" w:pos="360"/>
        </w:tabs>
        <w:ind w:left="0" w:firstLine="0"/>
      </w:pPr>
      <w:rPr>
        <w:rFonts w:cs="Times New Roman"/>
      </w:rPr>
    </w:lvl>
    <w:lvl w:ilvl="3" w:tplc="C58E6244">
      <w:numFmt w:val="none"/>
      <w:lvlText w:val=""/>
      <w:lvlJc w:val="left"/>
      <w:pPr>
        <w:tabs>
          <w:tab w:val="num" w:pos="360"/>
        </w:tabs>
        <w:ind w:left="0" w:firstLine="0"/>
      </w:pPr>
      <w:rPr>
        <w:rFonts w:cs="Times New Roman"/>
      </w:rPr>
    </w:lvl>
    <w:lvl w:ilvl="4" w:tplc="57663DFA">
      <w:numFmt w:val="none"/>
      <w:lvlText w:val=""/>
      <w:lvlJc w:val="left"/>
      <w:pPr>
        <w:tabs>
          <w:tab w:val="num" w:pos="360"/>
        </w:tabs>
        <w:ind w:left="0" w:firstLine="0"/>
      </w:pPr>
      <w:rPr>
        <w:rFonts w:cs="Times New Roman"/>
      </w:rPr>
    </w:lvl>
    <w:lvl w:ilvl="5" w:tplc="22A2F95E">
      <w:numFmt w:val="none"/>
      <w:lvlText w:val=""/>
      <w:lvlJc w:val="left"/>
      <w:pPr>
        <w:tabs>
          <w:tab w:val="num" w:pos="360"/>
        </w:tabs>
        <w:ind w:left="0" w:firstLine="0"/>
      </w:pPr>
      <w:rPr>
        <w:rFonts w:cs="Times New Roman"/>
      </w:rPr>
    </w:lvl>
    <w:lvl w:ilvl="6" w:tplc="1AAC9BFC">
      <w:numFmt w:val="none"/>
      <w:lvlText w:val=""/>
      <w:lvlJc w:val="left"/>
      <w:pPr>
        <w:tabs>
          <w:tab w:val="num" w:pos="360"/>
        </w:tabs>
        <w:ind w:left="0" w:firstLine="0"/>
      </w:pPr>
      <w:rPr>
        <w:rFonts w:cs="Times New Roman"/>
      </w:rPr>
    </w:lvl>
    <w:lvl w:ilvl="7" w:tplc="B9C8A1D2">
      <w:numFmt w:val="none"/>
      <w:lvlText w:val=""/>
      <w:lvlJc w:val="left"/>
      <w:pPr>
        <w:tabs>
          <w:tab w:val="num" w:pos="360"/>
        </w:tabs>
        <w:ind w:left="0" w:firstLine="0"/>
      </w:pPr>
      <w:rPr>
        <w:rFonts w:cs="Times New Roman"/>
      </w:rPr>
    </w:lvl>
    <w:lvl w:ilvl="8" w:tplc="87B6F8B0">
      <w:numFmt w:val="none"/>
      <w:lvlText w:val=""/>
      <w:lvlJc w:val="left"/>
      <w:pPr>
        <w:tabs>
          <w:tab w:val="num" w:pos="360"/>
        </w:tabs>
        <w:ind w:left="0" w:firstLine="0"/>
      </w:pPr>
      <w:rPr>
        <w:rFonts w:cs="Times New Roman"/>
      </w:rPr>
    </w:lvl>
  </w:abstractNum>
  <w:abstractNum w:abstractNumId="48" w15:restartNumberingAfterBreak="0">
    <w:nsid w:val="7B6B0715"/>
    <w:multiLevelType w:val="multilevel"/>
    <w:tmpl w:val="C73CD108"/>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abstractNumId w:val="5"/>
  </w:num>
  <w:num w:numId="2">
    <w:abstractNumId w:val="8"/>
  </w:num>
  <w:num w:numId="3">
    <w:abstractNumId w:val="31"/>
  </w:num>
  <w:num w:numId="4">
    <w:abstractNumId w:val="41"/>
  </w:num>
  <w:num w:numId="5">
    <w:abstractNumId w:val="11"/>
  </w:num>
  <w:num w:numId="6">
    <w:abstractNumId w:val="21"/>
  </w:num>
  <w:num w:numId="7">
    <w:abstractNumId w:val="2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num>
  <w:num w:numId="15">
    <w:abstractNumId w:val="45"/>
  </w:num>
  <w:num w:numId="16">
    <w:abstractNumId w:val="46"/>
  </w:num>
  <w:num w:numId="17">
    <w:abstractNumId w:val="14"/>
  </w:num>
  <w:num w:numId="18">
    <w:abstractNumId w:val="29"/>
  </w:num>
  <w:num w:numId="19">
    <w:abstractNumId w:val="36"/>
  </w:num>
  <w:num w:numId="20">
    <w:abstractNumId w:val="35"/>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4"/>
  </w:num>
  <w:num w:numId="24">
    <w:abstractNumId w:val="0"/>
  </w:num>
  <w:num w:numId="25">
    <w:abstractNumId w:val="33"/>
  </w:num>
  <w:num w:numId="26">
    <w:abstractNumId w:val="48"/>
  </w:num>
  <w:num w:numId="27">
    <w:abstractNumId w:val="34"/>
  </w:num>
  <w:num w:numId="28">
    <w:abstractNumId w:val="23"/>
  </w:num>
  <w:num w:numId="29">
    <w:abstractNumId w:val="6"/>
  </w:num>
  <w:num w:numId="30">
    <w:abstractNumId w:val="1"/>
  </w:num>
  <w:num w:numId="31">
    <w:abstractNumId w:val="17"/>
  </w:num>
  <w:num w:numId="32">
    <w:abstractNumId w:val="7"/>
  </w:num>
  <w:num w:numId="33">
    <w:abstractNumId w:val="43"/>
  </w:num>
  <w:num w:numId="34">
    <w:abstractNumId w:val="38"/>
  </w:num>
  <w:num w:numId="35">
    <w:abstractNumId w:val="28"/>
  </w:num>
  <w:num w:numId="36">
    <w:abstractNumId w:val="16"/>
  </w:num>
  <w:num w:numId="37">
    <w:abstractNumId w:val="15"/>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40"/>
  </w:num>
  <w:num w:numId="42">
    <w:abstractNumId w:val="47"/>
    <w:lvlOverride w:ilvl="0">
      <w:startOverride w:val="4"/>
    </w:lvlOverride>
    <w:lvlOverride w:ilvl="1"/>
    <w:lvlOverride w:ilvl="2"/>
    <w:lvlOverride w:ilvl="3"/>
    <w:lvlOverride w:ilvl="4"/>
    <w:lvlOverride w:ilvl="5"/>
    <w:lvlOverride w:ilvl="6"/>
    <w:lvlOverride w:ilvl="7"/>
    <w:lvlOverride w:ilvl="8"/>
  </w:num>
  <w:num w:numId="43">
    <w:abstractNumId w:val="3"/>
  </w:num>
  <w:num w:numId="44">
    <w:abstractNumId w:val="27"/>
  </w:num>
  <w:num w:numId="45">
    <w:abstractNumId w:val="2"/>
  </w:num>
  <w:num w:numId="46">
    <w:abstractNumId w:val="18"/>
  </w:num>
  <w:num w:numId="47">
    <w:abstractNumId w:val="25"/>
  </w:num>
  <w:num w:numId="48">
    <w:abstractNumId w:val="24"/>
  </w:num>
  <w:num w:numId="49">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C258B"/>
    <w:rsid w:val="000D1B3D"/>
    <w:rsid w:val="00116B1A"/>
    <w:rsid w:val="00120504"/>
    <w:rsid w:val="00133491"/>
    <w:rsid w:val="00142C48"/>
    <w:rsid w:val="00165003"/>
    <w:rsid w:val="0016519F"/>
    <w:rsid w:val="001B5385"/>
    <w:rsid w:val="001B6026"/>
    <w:rsid w:val="00234AEE"/>
    <w:rsid w:val="003250A8"/>
    <w:rsid w:val="00353FE9"/>
    <w:rsid w:val="00387024"/>
    <w:rsid w:val="003A6AE5"/>
    <w:rsid w:val="003F6F9F"/>
    <w:rsid w:val="004059A5"/>
    <w:rsid w:val="0043697F"/>
    <w:rsid w:val="00456E48"/>
    <w:rsid w:val="0046254E"/>
    <w:rsid w:val="004F1D57"/>
    <w:rsid w:val="004F2131"/>
    <w:rsid w:val="006022BC"/>
    <w:rsid w:val="006372BA"/>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1"/>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заголовок 1.1"/>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1"/>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48226172">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6713181">
      <w:bodyDiv w:val="1"/>
      <w:marLeft w:val="0"/>
      <w:marRight w:val="0"/>
      <w:marTop w:val="0"/>
      <w:marBottom w:val="0"/>
      <w:divBdr>
        <w:top w:val="none" w:sz="0" w:space="0" w:color="auto"/>
        <w:left w:val="none" w:sz="0" w:space="0" w:color="auto"/>
        <w:bottom w:val="none" w:sz="0" w:space="0" w:color="auto"/>
        <w:right w:val="none" w:sz="0" w:space="0" w:color="auto"/>
      </w:divBdr>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zorro.gov.ua/uk/tender/UA-2026-05-08-012384-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13255</Words>
  <Characters>7556</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2026-05-11T07:55:00Z</dcterms:created>
  <dcterms:modified xsi:type="dcterms:W3CDTF">2026-05-11T07:55:00Z</dcterms:modified>
</cp:coreProperties>
</file>