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76"/>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9"/>
      </w:tblGrid>
      <w:tr w:rsidR="00234AEE" w:rsidRPr="00152968" w14:paraId="37E0B4C2" w14:textId="77777777" w:rsidTr="00152968">
        <w:trPr>
          <w:trHeight w:val="963"/>
        </w:trPr>
        <w:tc>
          <w:tcPr>
            <w:tcW w:w="9389" w:type="dxa"/>
            <w:shd w:val="clear" w:color="auto" w:fill="auto"/>
          </w:tcPr>
          <w:p w14:paraId="2F241D4F" w14:textId="77777777" w:rsidR="00234AEE" w:rsidRPr="00152968" w:rsidRDefault="00234AEE" w:rsidP="00152968">
            <w:pPr>
              <w:widowControl w:val="0"/>
              <w:autoSpaceDE w:val="0"/>
              <w:autoSpaceDN w:val="0"/>
              <w:adjustRightInd w:val="0"/>
              <w:spacing w:after="0" w:line="240" w:lineRule="auto"/>
              <w:jc w:val="center"/>
              <w:rPr>
                <w:rFonts w:ascii="Times New Roman" w:eastAsia="Times New Roman" w:hAnsi="Times New Roman" w:cs="Times New Roman"/>
                <w:i/>
                <w:sz w:val="20"/>
                <w:szCs w:val="20"/>
                <w:lang w:val="uk-UA" w:eastAsia="ru-RU"/>
              </w:rPr>
            </w:pPr>
            <w:r w:rsidRPr="00152968">
              <w:rPr>
                <w:rFonts w:ascii="Times New Roman" w:eastAsia="Times New Roman" w:hAnsi="Times New Roman" w:cs="Times New Roman"/>
                <w:i/>
                <w:sz w:val="20"/>
                <w:szCs w:val="20"/>
                <w:lang w:eastAsia="ru-RU"/>
              </w:rPr>
              <w:t xml:space="preserve">Обґрунтування предмета закупівлі (на виконання вимог пункту 4¹ постанови Кабінету Міністрів України від 11.10.2016 № 710 "Про ефективне використання державних коштів" (зі змінами)) Інформація для оприлюднення (ідентифікатор закупівлі: </w:t>
            </w:r>
          </w:p>
          <w:p w14:paraId="56FA36CF" w14:textId="77777777" w:rsidR="00152968" w:rsidRPr="00152968" w:rsidRDefault="00152968" w:rsidP="00152968">
            <w:pPr>
              <w:spacing w:after="0" w:line="240" w:lineRule="auto"/>
              <w:jc w:val="center"/>
              <w:rPr>
                <w:rFonts w:ascii="Times New Roman" w:eastAsia="Times New Roman" w:hAnsi="Times New Roman" w:cs="Times New Roman"/>
                <w:b/>
                <w:bCs/>
                <w:color w:val="333333"/>
                <w:sz w:val="20"/>
                <w:szCs w:val="20"/>
                <w:shd w:val="clear" w:color="auto" w:fill="FFFFFF"/>
                <w:lang w:val="uk-UA" w:eastAsia="uk-UA"/>
              </w:rPr>
            </w:pPr>
            <w:bookmarkStart w:id="0" w:name="_Hlk505604349"/>
            <w:r w:rsidRPr="00152968">
              <w:rPr>
                <w:rFonts w:ascii="Times New Roman" w:eastAsia="Times New Roman" w:hAnsi="Times New Roman" w:cs="Times New Roman"/>
                <w:b/>
                <w:bCs/>
                <w:color w:val="333333"/>
                <w:sz w:val="20"/>
                <w:szCs w:val="20"/>
                <w:shd w:val="clear" w:color="auto" w:fill="FFFFFF"/>
                <w:lang w:eastAsia="uk-UA"/>
              </w:rPr>
              <w:t>UA</w:t>
            </w:r>
            <w:r w:rsidRPr="00152968">
              <w:rPr>
                <w:rFonts w:ascii="Times New Roman" w:eastAsia="Times New Roman" w:hAnsi="Times New Roman" w:cs="Times New Roman"/>
                <w:b/>
                <w:bCs/>
                <w:color w:val="333333"/>
                <w:sz w:val="20"/>
                <w:szCs w:val="20"/>
                <w:shd w:val="clear" w:color="auto" w:fill="FFFFFF"/>
                <w:lang w:val="uk-UA" w:eastAsia="uk-UA"/>
              </w:rPr>
              <w:t>-2026-10-10-000581-</w:t>
            </w:r>
            <w:r w:rsidRPr="00152968">
              <w:rPr>
                <w:rFonts w:ascii="Times New Roman" w:eastAsia="Times New Roman" w:hAnsi="Times New Roman" w:cs="Times New Roman"/>
                <w:b/>
                <w:bCs/>
                <w:color w:val="333333"/>
                <w:sz w:val="20"/>
                <w:szCs w:val="20"/>
                <w:shd w:val="clear" w:color="auto" w:fill="FFFFFF"/>
                <w:lang w:eastAsia="uk-UA"/>
              </w:rPr>
              <w:t>a</w:t>
            </w:r>
          </w:p>
          <w:p w14:paraId="2227C9E0" w14:textId="5698CDD0" w:rsidR="00EB6AD8" w:rsidRPr="00152968" w:rsidRDefault="00152968" w:rsidP="00152968">
            <w:pPr>
              <w:spacing w:after="0" w:line="240" w:lineRule="auto"/>
              <w:jc w:val="center"/>
              <w:rPr>
                <w:rFonts w:ascii="Times New Roman" w:eastAsia="Times New Roman" w:hAnsi="Times New Roman" w:cs="Times New Roman"/>
                <w:b/>
                <w:bCs/>
                <w:color w:val="333333"/>
                <w:sz w:val="20"/>
                <w:szCs w:val="20"/>
                <w:shd w:val="clear" w:color="auto" w:fill="FFFFFF"/>
                <w:lang w:val="uk-UA" w:eastAsia="uk-UA"/>
              </w:rPr>
            </w:pPr>
            <w:r w:rsidRPr="00152968">
              <w:rPr>
                <w:rFonts w:ascii="Times New Roman" w:hAnsi="Times New Roman" w:cs="Times New Roman"/>
                <w:b/>
                <w:bCs/>
                <w:color w:val="333333"/>
                <w:sz w:val="20"/>
                <w:szCs w:val="20"/>
                <w:shd w:val="clear" w:color="auto" w:fill="FFFFFF"/>
                <w:lang w:val="uk-UA" w:eastAsia="uk-UA"/>
              </w:rPr>
              <w:t>Послуги технічного обстеження електричних мереж будівель місцевих загальних судів Київської області, визначення їх фактичного технічного стану та пропускної спроможності, виявлення дефектів і невідповідностей, а також розроблення звітів та проєктно-кошторисної документації стадії «Робочий проєкт»</w:t>
            </w:r>
          </w:p>
          <w:p w14:paraId="2541FD90" w14:textId="364EF45A" w:rsidR="00BA72D2" w:rsidRPr="00152968" w:rsidRDefault="00C11194" w:rsidP="00152968">
            <w:pPr>
              <w:spacing w:after="0" w:line="240" w:lineRule="auto"/>
              <w:jc w:val="center"/>
              <w:rPr>
                <w:rFonts w:ascii="Times New Roman" w:eastAsia="Arial" w:hAnsi="Times New Roman" w:cs="Times New Roman"/>
                <w:bCs/>
                <w:sz w:val="20"/>
                <w:szCs w:val="20"/>
                <w:lang w:val="uk-UA" w:eastAsia="ru-RU"/>
              </w:rPr>
            </w:pPr>
            <w:r w:rsidRPr="00152968">
              <w:rPr>
                <w:rFonts w:ascii="Times New Roman" w:eastAsia="Times New Roman" w:hAnsi="Times New Roman" w:cs="Times New Roman"/>
                <w:b/>
                <w:bCs/>
                <w:color w:val="333333"/>
                <w:sz w:val="20"/>
                <w:szCs w:val="20"/>
                <w:shd w:val="clear" w:color="auto" w:fill="FFFFFF"/>
                <w:lang w:val="uk-UA" w:eastAsia="uk-UA"/>
              </w:rPr>
              <w:t xml:space="preserve"> </w:t>
            </w:r>
            <w:r w:rsidR="00BA72D2" w:rsidRPr="00152968">
              <w:rPr>
                <w:rFonts w:ascii="Times New Roman" w:eastAsia="Arial" w:hAnsi="Times New Roman" w:cs="Times New Roman"/>
                <w:bCs/>
                <w:sz w:val="20"/>
                <w:szCs w:val="20"/>
                <w:lang w:val="uk-UA" w:eastAsia="ru-RU"/>
              </w:rPr>
              <w:t xml:space="preserve">(за кодом </w:t>
            </w:r>
            <w:bookmarkEnd w:id="0"/>
            <w:r w:rsidR="00152968" w:rsidRPr="00152968">
              <w:rPr>
                <w:rFonts w:ascii="Times New Roman" w:eastAsia="Arial" w:hAnsi="Times New Roman" w:cs="Times New Roman"/>
                <w:bCs/>
                <w:sz w:val="20"/>
                <w:szCs w:val="20"/>
                <w:lang w:val="uk-UA" w:eastAsia="ru-RU"/>
              </w:rPr>
              <w:t>ДК 021:2015: 71310000-4 Консультаційні послуги у галузях інженерії та будівництва</w:t>
            </w:r>
            <w:r w:rsidR="00BA72D2" w:rsidRPr="00152968">
              <w:rPr>
                <w:rFonts w:ascii="Times New Roman" w:eastAsia="Arial" w:hAnsi="Times New Roman" w:cs="Times New Roman"/>
                <w:bCs/>
                <w:iCs/>
                <w:sz w:val="20"/>
                <w:szCs w:val="20"/>
                <w:lang w:val="uk-UA" w:eastAsia="ru-RU"/>
              </w:rPr>
              <w:t>)</w:t>
            </w:r>
          </w:p>
          <w:p w14:paraId="6FA93F79" w14:textId="77777777" w:rsidR="00BA72D2" w:rsidRPr="00152968" w:rsidRDefault="00BA72D2" w:rsidP="00152968">
            <w:pPr>
              <w:shd w:val="clear" w:color="auto" w:fill="FFFFFF"/>
              <w:spacing w:after="0" w:line="240" w:lineRule="auto"/>
              <w:jc w:val="center"/>
              <w:rPr>
                <w:rFonts w:ascii="Times New Roman" w:eastAsia="Arial" w:hAnsi="Times New Roman" w:cs="Times New Roman"/>
                <w:bCs/>
                <w:sz w:val="20"/>
                <w:szCs w:val="20"/>
                <w:lang w:val="uk-UA" w:eastAsia="ru-RU"/>
              </w:rPr>
            </w:pPr>
          </w:p>
          <w:p w14:paraId="689F071C" w14:textId="6A11FB1F" w:rsidR="004F2131" w:rsidRPr="00152968" w:rsidRDefault="004F2131" w:rsidP="00152968">
            <w:pPr>
              <w:shd w:val="clear" w:color="auto" w:fill="FFFFFF"/>
              <w:spacing w:after="150" w:line="240" w:lineRule="auto"/>
              <w:textAlignment w:val="baseline"/>
              <w:rPr>
                <w:rFonts w:ascii="Times New Roman" w:eastAsia="Times New Roman" w:hAnsi="Times New Roman" w:cs="Times New Roman"/>
                <w:sz w:val="20"/>
                <w:szCs w:val="20"/>
                <w:lang w:eastAsia="uk-UA"/>
              </w:rPr>
            </w:pPr>
            <w:r w:rsidRPr="00152968">
              <w:rPr>
                <w:rFonts w:ascii="Times New Roman" w:eastAsia="Times New Roman" w:hAnsi="Times New Roman" w:cs="Times New Roman"/>
                <w:sz w:val="20"/>
                <w:szCs w:val="20"/>
                <w:lang w:val="uk-UA" w:eastAsia="uk-UA"/>
              </w:rPr>
              <w:t xml:space="preserve">Очікувана вартість предмета закупівлі </w:t>
            </w:r>
            <w:r w:rsidR="00152968" w:rsidRPr="00152968">
              <w:rPr>
                <w:rFonts w:ascii="Times New Roman" w:eastAsia="Times New Roman" w:hAnsi="Times New Roman" w:cs="Times New Roman"/>
                <w:sz w:val="20"/>
                <w:szCs w:val="20"/>
                <w:lang w:eastAsia="uk-UA"/>
              </w:rPr>
              <w:t>980 763,33 грн без ПДВ</w:t>
            </w:r>
          </w:p>
        </w:tc>
      </w:tr>
    </w:tbl>
    <w:p w14:paraId="711DEA60" w14:textId="336EEDC0" w:rsidR="007E66E9" w:rsidRPr="00152968" w:rsidRDefault="00152968" w:rsidP="00387024">
      <w:pPr>
        <w:spacing w:after="0" w:line="240" w:lineRule="auto"/>
        <w:rPr>
          <w:rFonts w:ascii="Times New Roman" w:eastAsia="Times New Roman" w:hAnsi="Times New Roman" w:cs="Times New Roman"/>
          <w:b/>
          <w:sz w:val="20"/>
          <w:szCs w:val="20"/>
          <w:lang w:val="uk-UA" w:eastAsia="ru-RU"/>
        </w:rPr>
      </w:pPr>
      <w:r w:rsidRPr="00152968">
        <w:rPr>
          <w:rFonts w:ascii="Times New Roman" w:eastAsia="Times New Roman" w:hAnsi="Times New Roman" w:cs="Times New Roman"/>
          <w:b/>
          <w:sz w:val="20"/>
          <w:szCs w:val="20"/>
          <w:lang w:val="uk-UA" w:eastAsia="ru-RU"/>
        </w:rPr>
        <w:t>10</w:t>
      </w:r>
      <w:r w:rsidR="00456E48" w:rsidRPr="00152968">
        <w:rPr>
          <w:rFonts w:ascii="Times New Roman" w:eastAsia="Times New Roman" w:hAnsi="Times New Roman" w:cs="Times New Roman"/>
          <w:b/>
          <w:sz w:val="20"/>
          <w:szCs w:val="20"/>
          <w:lang w:val="uk-UA" w:eastAsia="ru-RU"/>
        </w:rPr>
        <w:t>.</w:t>
      </w:r>
      <w:r w:rsidR="00EB6AD8" w:rsidRPr="00152968">
        <w:rPr>
          <w:rFonts w:ascii="Times New Roman" w:eastAsia="Times New Roman" w:hAnsi="Times New Roman" w:cs="Times New Roman"/>
          <w:b/>
          <w:sz w:val="20"/>
          <w:szCs w:val="20"/>
          <w:lang w:val="uk-UA" w:eastAsia="ru-RU"/>
        </w:rPr>
        <w:t>10</w:t>
      </w:r>
      <w:r w:rsidR="00456E48" w:rsidRPr="00152968">
        <w:rPr>
          <w:rFonts w:ascii="Times New Roman" w:eastAsia="Times New Roman" w:hAnsi="Times New Roman" w:cs="Times New Roman"/>
          <w:b/>
          <w:sz w:val="20"/>
          <w:szCs w:val="20"/>
          <w:lang w:val="uk-UA" w:eastAsia="ru-RU"/>
        </w:rPr>
        <w:t>.</w:t>
      </w:r>
      <w:r w:rsidR="006372BA" w:rsidRPr="00152968">
        <w:rPr>
          <w:rFonts w:ascii="Times New Roman" w:eastAsia="Times New Roman" w:hAnsi="Times New Roman" w:cs="Times New Roman"/>
          <w:b/>
          <w:sz w:val="20"/>
          <w:szCs w:val="20"/>
          <w:lang w:val="uk-UA" w:eastAsia="ru-RU"/>
        </w:rPr>
        <w:t>2026</w:t>
      </w:r>
    </w:p>
    <w:p w14:paraId="4B6CF31D" w14:textId="76A411BD" w:rsidR="006D487F" w:rsidRDefault="006D487F" w:rsidP="00AF300C">
      <w:pPr>
        <w:rPr>
          <w:rFonts w:ascii="Times New Roman" w:eastAsia="Times New Roman" w:hAnsi="Times New Roman" w:cs="Times New Roman"/>
          <w:sz w:val="20"/>
          <w:szCs w:val="20"/>
          <w:lang w:val="uk" w:eastAsia="uk"/>
        </w:rPr>
      </w:pPr>
    </w:p>
    <w:p w14:paraId="29076FC7"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ІНФОРМАЦІЯ ПРО НЕОБХІДНІ ТЕХНІЧНІ,</w:t>
      </w:r>
    </w:p>
    <w:p w14:paraId="1D57DC38"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ЯКІСНІ ТА КІЛЬКІСНІ ХАРАКТЕРИСТИКИ ПРЕДМЕТА ЗАКУПІВЛІ:</w:t>
      </w:r>
    </w:p>
    <w:p w14:paraId="4EA8094A"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Послуги технічного обстеження електричних мереж будівель місцевих загальних судів Київської області та розроблення проєктно-кошторисної документації</w:t>
      </w:r>
    </w:p>
    <w:p w14:paraId="1F793786"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за кодом ДК 021:2015: 71310000-4 «Консультаційні послуги у галузях інженерії та будівництва»</w:t>
      </w:r>
    </w:p>
    <w:p w14:paraId="0853C8C7" w14:textId="77777777" w:rsidR="006D487F" w:rsidRPr="006D487F" w:rsidRDefault="006D487F" w:rsidP="006D487F">
      <w:pPr>
        <w:spacing w:after="0" w:line="240" w:lineRule="auto"/>
        <w:rPr>
          <w:rFonts w:ascii="Times New Roman" w:eastAsia="Times New Roman" w:hAnsi="Times New Roman" w:cs="Times New Roman"/>
          <w:lang w:val="uk-UA"/>
        </w:rPr>
      </w:pPr>
    </w:p>
    <w:p w14:paraId="114A3D82" w14:textId="77777777" w:rsidR="006D487F" w:rsidRPr="006D487F" w:rsidRDefault="006D487F" w:rsidP="006D487F">
      <w:pPr>
        <w:spacing w:before="40"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Т Е Х Н І Ч Н Е  З А В Д А Н Н Я</w:t>
      </w:r>
    </w:p>
    <w:p w14:paraId="68265514" w14:textId="77777777" w:rsidR="006D487F" w:rsidRPr="006D487F" w:rsidRDefault="006D487F" w:rsidP="006D487F">
      <w:pPr>
        <w:spacing w:before="80"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1. Загальні положення</w:t>
      </w:r>
    </w:p>
    <w:p w14:paraId="219ACA97"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1. Послуги передбачають технічне обстеження електричних мереж будівель місцевих загальних судів Київської області, визначення їх фактичного технічного стану та пропускної спроможності, виявлення дефектів і невідповідностей, а також розроблення за результатами обстеження звітів та проєктно-кошторисної документації стадії «Робочий проєкт» щодо приведення електричних мереж у відповідність до чинних вимог.</w:t>
      </w:r>
    </w:p>
    <w:p w14:paraId="4A5AD307"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2. Послуги надаються кваліфікованими працівниками/залученими фахівцями із застосуванням справних та придатних для відповідних вимірювань приладів, обладнання і програмних засобів.</w:t>
      </w:r>
    </w:p>
    <w:p w14:paraId="195E9B06"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3. Результати обстеження та проєктні рішення повинні відповідати чинним на дату їх розроблення обов’язковим нормативно-правовим актам, державним будівельним нормам, правилам улаштування/експлуатації електроустановок та іншим нормативним документам, застосовним до конкретного об’єкта і виду послуг.</w:t>
      </w:r>
    </w:p>
    <w:p w14:paraId="5D6DE2BC"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4. Строк надання Послуг: до 31 грудня 2026 року включно.</w:t>
      </w:r>
    </w:p>
    <w:p w14:paraId="5BA030EB" w14:textId="77777777" w:rsidR="006D487F" w:rsidRPr="006D487F" w:rsidRDefault="006D487F" w:rsidP="006D487F">
      <w:pPr>
        <w:spacing w:before="80"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2. Склад та результат надання Послуг</w:t>
      </w:r>
    </w:p>
    <w:p w14:paraId="2B81936B"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виїзд фахівців на об’єкти та візуальне/інструментальне обстеження електричних мереж і електрообладнання в необхідному обсязі;</w:t>
      </w:r>
    </w:p>
    <w:p w14:paraId="250146DD"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виконання необхідних вимірювань і діагностичних операцій для визначення фактичного технічного стану та пропускної спроможності мереж;</w:t>
      </w:r>
    </w:p>
    <w:p w14:paraId="3D0861B4"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виявлення дефектів, пошкоджень, невідповідностей чинним вимогам і потенційно небезпечних ділянок;</w:t>
      </w:r>
    </w:p>
    <w:p w14:paraId="059912EE"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підготовка щодо кожного об’єкта звіту технічного обстеження з висновками та рекомендаціями;</w:t>
      </w:r>
    </w:p>
    <w:p w14:paraId="5C77F473"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розроблення проєктно-кошторисної документації стадії «Робочий проєкт» щодо приведення електричних мереж у відповідність до чинних вимог;</w:t>
      </w:r>
    </w:p>
    <w:p w14:paraId="00E9BE44"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передача результатів Замовнику в кількості та формі, визначених проєктом договору; електронне оформлення/КЕП застосовується у випадках, коли це є обов’язковим за законодавством.</w:t>
      </w:r>
    </w:p>
    <w:p w14:paraId="2234EC0E" w14:textId="77777777" w:rsidR="006D487F" w:rsidRPr="006D487F" w:rsidRDefault="006D487F" w:rsidP="006D487F">
      <w:pPr>
        <w:spacing w:before="80"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3. Вимоги до виконавців та обладнання</w:t>
      </w:r>
    </w:p>
    <w:p w14:paraId="63509526"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До виконання залучаються фахівці, кваліфікація яких відповідає фактичному виду послуг. Наявність кваліфікаційного сертифіката виконавця проєктної документації підтверджується у випадках, коли професійна атестація є обов’язковою.</w:t>
      </w:r>
    </w:p>
    <w:p w14:paraId="2576C3C3"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Працівники, які безпосередньо виконують послуги в електроустановках, повинні пройти навчання/перевірку знань і мати групу з електробезпеки, необхідну для відповідних послуг згідно із законодавством.</w:t>
      </w:r>
    </w:p>
    <w:p w14:paraId="5840CFAD"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Засоби вимірювальної техніки, які належать до законодавчо регульованих, повинні мати чинні документи щодо метрологічної повірки/калібрування у випадках та порядку, передбачених законодавством.</w:t>
      </w:r>
    </w:p>
    <w:p w14:paraId="496C16C2"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 Виконавець забезпечує дотримання вимог охорони праці, пожежної та електробезпеки під час перебування на об’єктах Замовника.</w:t>
      </w:r>
    </w:p>
    <w:p w14:paraId="52B1F46E" w14:textId="77777777" w:rsidR="006D487F" w:rsidRPr="006D487F" w:rsidRDefault="006D487F" w:rsidP="006D487F">
      <w:pPr>
        <w:spacing w:before="80" w:after="0" w:line="240" w:lineRule="auto"/>
        <w:jc w:val="center"/>
        <w:rPr>
          <w:rFonts w:ascii="Times New Roman" w:eastAsia="Times New Roman" w:hAnsi="Times New Roman" w:cs="Times New Roman"/>
          <w:b/>
          <w:lang w:val="uk-UA"/>
        </w:rPr>
      </w:pPr>
    </w:p>
    <w:p w14:paraId="0FFB05A4" w14:textId="77777777" w:rsidR="006D487F" w:rsidRPr="006D487F" w:rsidRDefault="006D487F" w:rsidP="006D487F">
      <w:pPr>
        <w:spacing w:before="80" w:after="0" w:line="240" w:lineRule="auto"/>
        <w:jc w:val="center"/>
        <w:rPr>
          <w:rFonts w:ascii="Times New Roman" w:eastAsia="Times New Roman" w:hAnsi="Times New Roman" w:cs="Times New Roman"/>
          <w:b/>
          <w:lang w:val="uk-UA"/>
        </w:rPr>
      </w:pPr>
    </w:p>
    <w:p w14:paraId="2C142AB6" w14:textId="77777777" w:rsidR="006D487F" w:rsidRPr="006D487F" w:rsidRDefault="006D487F" w:rsidP="006D487F">
      <w:pPr>
        <w:spacing w:before="80" w:after="0" w:line="240" w:lineRule="auto"/>
        <w:jc w:val="center"/>
        <w:rPr>
          <w:rFonts w:ascii="Times New Roman" w:eastAsia="Times New Roman" w:hAnsi="Times New Roman" w:cs="Times New Roman"/>
          <w:b/>
          <w:lang w:val="uk-UA"/>
        </w:rPr>
      </w:pPr>
    </w:p>
    <w:p w14:paraId="1CB7628F" w14:textId="77777777" w:rsidR="006D487F" w:rsidRPr="006D487F" w:rsidRDefault="006D487F" w:rsidP="006D487F">
      <w:pPr>
        <w:spacing w:before="80" w:after="0" w:line="240" w:lineRule="auto"/>
        <w:jc w:val="center"/>
        <w:rPr>
          <w:rFonts w:ascii="Times New Roman" w:eastAsia="Times New Roman" w:hAnsi="Times New Roman" w:cs="Times New Roman"/>
          <w:b/>
          <w:lang w:val="uk-UA"/>
        </w:rPr>
      </w:pPr>
    </w:p>
    <w:p w14:paraId="424CC4A4" w14:textId="77777777" w:rsidR="006D487F" w:rsidRPr="006D487F" w:rsidRDefault="006D487F" w:rsidP="006D487F">
      <w:pPr>
        <w:spacing w:before="80" w:after="0" w:line="240" w:lineRule="auto"/>
        <w:jc w:val="center"/>
        <w:rPr>
          <w:rFonts w:ascii="Times New Roman" w:eastAsia="Times New Roman" w:hAnsi="Times New Roman" w:cs="Times New Roman"/>
          <w:b/>
          <w:lang w:val="uk-UA"/>
        </w:rPr>
      </w:pPr>
      <w:r w:rsidRPr="006D487F">
        <w:rPr>
          <w:rFonts w:ascii="Times New Roman" w:eastAsia="Times New Roman" w:hAnsi="Times New Roman" w:cs="Times New Roman"/>
          <w:b/>
          <w:lang w:val="uk-UA"/>
        </w:rPr>
        <w:t>4. Перелік об’єктів та місце надання Послуг</w:t>
      </w:r>
    </w:p>
    <w:p w14:paraId="1620A65E" w14:textId="77777777" w:rsidR="006D487F" w:rsidRPr="006D487F" w:rsidRDefault="006D487F" w:rsidP="006D487F">
      <w:pPr>
        <w:spacing w:before="80" w:after="0" w:line="240" w:lineRule="auto"/>
        <w:jc w:val="center"/>
        <w:rPr>
          <w:rFonts w:ascii="Times New Roman" w:eastAsia="Times New Roman" w:hAnsi="Times New Roman" w:cs="Times New Roman"/>
          <w:lang w:val="uk-U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969"/>
        <w:gridCol w:w="5103"/>
      </w:tblGrid>
      <w:tr w:rsidR="006D487F" w:rsidRPr="006D487F" w14:paraId="72448A46" w14:textId="77777777" w:rsidTr="002B6443">
        <w:trPr>
          <w:cantSplit/>
          <w:tblHeader/>
          <w:jc w:val="center"/>
        </w:trPr>
        <w:tc>
          <w:tcPr>
            <w:tcW w:w="567" w:type="dxa"/>
            <w:tcMar>
              <w:top w:w="45" w:type="dxa"/>
              <w:left w:w="70" w:type="dxa"/>
              <w:bottom w:w="45" w:type="dxa"/>
              <w:right w:w="70" w:type="dxa"/>
            </w:tcMar>
          </w:tcPr>
          <w:p w14:paraId="7D9B0F01"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w:t>
            </w:r>
          </w:p>
        </w:tc>
        <w:tc>
          <w:tcPr>
            <w:tcW w:w="3969" w:type="dxa"/>
            <w:tcMar>
              <w:top w:w="45" w:type="dxa"/>
              <w:left w:w="70" w:type="dxa"/>
              <w:bottom w:w="45" w:type="dxa"/>
              <w:right w:w="70" w:type="dxa"/>
            </w:tcMar>
          </w:tcPr>
          <w:p w14:paraId="409B95AB"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Назва суду</w:t>
            </w:r>
          </w:p>
        </w:tc>
        <w:tc>
          <w:tcPr>
            <w:tcW w:w="5103" w:type="dxa"/>
            <w:tcMar>
              <w:top w:w="45" w:type="dxa"/>
              <w:left w:w="70" w:type="dxa"/>
              <w:bottom w:w="45" w:type="dxa"/>
              <w:right w:w="70" w:type="dxa"/>
            </w:tcMar>
          </w:tcPr>
          <w:p w14:paraId="2BC9A826"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Адреса</w:t>
            </w:r>
          </w:p>
        </w:tc>
      </w:tr>
      <w:tr w:rsidR="006D487F" w:rsidRPr="006D487F" w14:paraId="72957C2B" w14:textId="77777777" w:rsidTr="002B6443">
        <w:trPr>
          <w:cantSplit/>
          <w:jc w:val="center"/>
        </w:trPr>
        <w:tc>
          <w:tcPr>
            <w:tcW w:w="567" w:type="dxa"/>
            <w:tcMar>
              <w:top w:w="45" w:type="dxa"/>
              <w:left w:w="70" w:type="dxa"/>
              <w:bottom w:w="45" w:type="dxa"/>
              <w:right w:w="70" w:type="dxa"/>
            </w:tcMar>
          </w:tcPr>
          <w:p w14:paraId="4A79A2C7"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w:t>
            </w:r>
          </w:p>
        </w:tc>
        <w:tc>
          <w:tcPr>
            <w:tcW w:w="3969" w:type="dxa"/>
            <w:tcBorders>
              <w:top w:val="single" w:sz="4" w:space="0" w:color="auto"/>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3766962B"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 xml:space="preserve">Білоцерківський міськрайонний суд </w:t>
            </w:r>
          </w:p>
        </w:tc>
        <w:tc>
          <w:tcPr>
            <w:tcW w:w="5103" w:type="dxa"/>
            <w:tcMar>
              <w:top w:w="45" w:type="dxa"/>
              <w:left w:w="70" w:type="dxa"/>
              <w:bottom w:w="45" w:type="dxa"/>
              <w:right w:w="70" w:type="dxa"/>
            </w:tcMar>
          </w:tcPr>
          <w:p w14:paraId="759BBC58"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 xml:space="preserve">м.Біла Церква,вул.Павла Скоропадського, 4 </w:t>
            </w:r>
          </w:p>
        </w:tc>
      </w:tr>
      <w:tr w:rsidR="006D487F" w:rsidRPr="006D487F" w14:paraId="7E69FC95" w14:textId="77777777" w:rsidTr="002B6443">
        <w:trPr>
          <w:cantSplit/>
          <w:jc w:val="center"/>
        </w:trPr>
        <w:tc>
          <w:tcPr>
            <w:tcW w:w="567" w:type="dxa"/>
            <w:tcMar>
              <w:top w:w="45" w:type="dxa"/>
              <w:left w:w="70" w:type="dxa"/>
              <w:bottom w:w="45" w:type="dxa"/>
              <w:right w:w="70" w:type="dxa"/>
            </w:tcMar>
          </w:tcPr>
          <w:p w14:paraId="6BC975BB"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2</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2AB6675E" w14:textId="77777777" w:rsidR="006D487F" w:rsidRPr="006D487F" w:rsidRDefault="006D487F" w:rsidP="006D487F">
            <w:pPr>
              <w:spacing w:after="0"/>
              <w:rPr>
                <w:rFonts w:ascii="Times New Roman" w:eastAsia="Calibri" w:hAnsi="Times New Roman" w:cs="Times New Roman"/>
                <w:color w:val="000000"/>
              </w:rPr>
            </w:pPr>
            <w:r w:rsidRPr="006D487F">
              <w:rPr>
                <w:rFonts w:ascii="Times New Roman" w:eastAsia="Calibri" w:hAnsi="Times New Roman" w:cs="Times New Roman"/>
                <w:color w:val="000000"/>
              </w:rPr>
              <w:t xml:space="preserve">Білоцерківський міськрайонний суд  </w:t>
            </w:r>
          </w:p>
        </w:tc>
        <w:tc>
          <w:tcPr>
            <w:tcW w:w="5103" w:type="dxa"/>
            <w:tcMar>
              <w:top w:w="45" w:type="dxa"/>
              <w:left w:w="70" w:type="dxa"/>
              <w:bottom w:w="45" w:type="dxa"/>
              <w:right w:w="70" w:type="dxa"/>
            </w:tcMar>
          </w:tcPr>
          <w:p w14:paraId="32A8524C"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м.Біла Церква, вул.Волонтерська, 7</w:t>
            </w:r>
          </w:p>
        </w:tc>
      </w:tr>
      <w:tr w:rsidR="006D487F" w:rsidRPr="006D487F" w14:paraId="1AF015F9" w14:textId="77777777" w:rsidTr="002B6443">
        <w:trPr>
          <w:cantSplit/>
          <w:jc w:val="center"/>
        </w:trPr>
        <w:tc>
          <w:tcPr>
            <w:tcW w:w="567" w:type="dxa"/>
            <w:tcMar>
              <w:top w:w="45" w:type="dxa"/>
              <w:left w:w="70" w:type="dxa"/>
              <w:bottom w:w="45" w:type="dxa"/>
              <w:right w:w="70" w:type="dxa"/>
            </w:tcMar>
          </w:tcPr>
          <w:p w14:paraId="430BCB34"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3</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367F5319"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Богуславський районний суд</w:t>
            </w:r>
          </w:p>
        </w:tc>
        <w:tc>
          <w:tcPr>
            <w:tcW w:w="5103" w:type="dxa"/>
            <w:tcMar>
              <w:top w:w="45" w:type="dxa"/>
              <w:left w:w="70" w:type="dxa"/>
              <w:bottom w:w="45" w:type="dxa"/>
              <w:right w:w="70" w:type="dxa"/>
            </w:tcMar>
          </w:tcPr>
          <w:p w14:paraId="4DA3AB51"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м.Богуслав,вул.І.Франка,29-а</w:t>
            </w:r>
          </w:p>
        </w:tc>
      </w:tr>
      <w:tr w:rsidR="006D487F" w:rsidRPr="006D487F" w14:paraId="17741338" w14:textId="77777777" w:rsidTr="002B6443">
        <w:trPr>
          <w:cantSplit/>
          <w:jc w:val="center"/>
        </w:trPr>
        <w:tc>
          <w:tcPr>
            <w:tcW w:w="567" w:type="dxa"/>
            <w:tcMar>
              <w:top w:w="45" w:type="dxa"/>
              <w:left w:w="70" w:type="dxa"/>
              <w:bottom w:w="45" w:type="dxa"/>
              <w:right w:w="70" w:type="dxa"/>
            </w:tcMar>
          </w:tcPr>
          <w:p w14:paraId="0787B93E"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4</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7CDA3372"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 xml:space="preserve">Бориспільський міськрайонний суд </w:t>
            </w:r>
          </w:p>
        </w:tc>
        <w:tc>
          <w:tcPr>
            <w:tcW w:w="5103" w:type="dxa"/>
            <w:tcMar>
              <w:top w:w="45" w:type="dxa"/>
              <w:left w:w="70" w:type="dxa"/>
              <w:bottom w:w="45" w:type="dxa"/>
              <w:right w:w="70" w:type="dxa"/>
            </w:tcMar>
          </w:tcPr>
          <w:p w14:paraId="59F497E5"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 Бориспіль,вул.Героїв Небесної Сотні, 8</w:t>
            </w:r>
          </w:p>
        </w:tc>
      </w:tr>
      <w:tr w:rsidR="006D487F" w:rsidRPr="006D487F" w14:paraId="080E842D" w14:textId="77777777" w:rsidTr="002B6443">
        <w:trPr>
          <w:cantSplit/>
          <w:jc w:val="center"/>
        </w:trPr>
        <w:tc>
          <w:tcPr>
            <w:tcW w:w="567" w:type="dxa"/>
            <w:tcMar>
              <w:top w:w="45" w:type="dxa"/>
              <w:left w:w="70" w:type="dxa"/>
              <w:bottom w:w="45" w:type="dxa"/>
              <w:right w:w="70" w:type="dxa"/>
            </w:tcMar>
          </w:tcPr>
          <w:p w14:paraId="5B121BD1"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5</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60C1FDE9"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Бородянський районний суд</w:t>
            </w:r>
          </w:p>
        </w:tc>
        <w:tc>
          <w:tcPr>
            <w:tcW w:w="5103" w:type="dxa"/>
            <w:tcMar>
              <w:top w:w="45" w:type="dxa"/>
              <w:left w:w="70" w:type="dxa"/>
              <w:bottom w:w="45" w:type="dxa"/>
              <w:right w:w="70" w:type="dxa"/>
            </w:tcMar>
          </w:tcPr>
          <w:p w14:paraId="0D36BD72"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стм.Бородянка,вул.Шевченка,3</w:t>
            </w:r>
          </w:p>
        </w:tc>
      </w:tr>
      <w:tr w:rsidR="006D487F" w:rsidRPr="006D487F" w14:paraId="63BF4BDF" w14:textId="77777777" w:rsidTr="002B6443">
        <w:trPr>
          <w:cantSplit/>
          <w:jc w:val="center"/>
        </w:trPr>
        <w:tc>
          <w:tcPr>
            <w:tcW w:w="567" w:type="dxa"/>
            <w:tcMar>
              <w:top w:w="45" w:type="dxa"/>
              <w:left w:w="70" w:type="dxa"/>
              <w:bottom w:w="45" w:type="dxa"/>
              <w:right w:w="70" w:type="dxa"/>
            </w:tcMar>
          </w:tcPr>
          <w:p w14:paraId="2FF169F2"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6</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5B7A3A36"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Броварський міськрайонний суд</w:t>
            </w:r>
          </w:p>
        </w:tc>
        <w:tc>
          <w:tcPr>
            <w:tcW w:w="5103" w:type="dxa"/>
            <w:tcMar>
              <w:top w:w="45" w:type="dxa"/>
              <w:left w:w="70" w:type="dxa"/>
              <w:bottom w:w="45" w:type="dxa"/>
              <w:right w:w="70" w:type="dxa"/>
            </w:tcMar>
          </w:tcPr>
          <w:p w14:paraId="7B180686"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м.Бровари,вул. Грушевського Михайла, 2</w:t>
            </w:r>
          </w:p>
        </w:tc>
      </w:tr>
      <w:tr w:rsidR="006D487F" w:rsidRPr="006D487F" w14:paraId="1F541BB1" w14:textId="77777777" w:rsidTr="002B6443">
        <w:trPr>
          <w:cantSplit/>
          <w:jc w:val="center"/>
        </w:trPr>
        <w:tc>
          <w:tcPr>
            <w:tcW w:w="567" w:type="dxa"/>
            <w:tcMar>
              <w:top w:w="45" w:type="dxa"/>
              <w:left w:w="70" w:type="dxa"/>
              <w:bottom w:w="45" w:type="dxa"/>
              <w:right w:w="70" w:type="dxa"/>
            </w:tcMar>
          </w:tcPr>
          <w:p w14:paraId="3CCE9A54"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7</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5D036D11"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Васильківський міськрайонний суд</w:t>
            </w:r>
          </w:p>
        </w:tc>
        <w:tc>
          <w:tcPr>
            <w:tcW w:w="5103" w:type="dxa"/>
            <w:tcMar>
              <w:top w:w="45" w:type="dxa"/>
              <w:left w:w="70" w:type="dxa"/>
              <w:bottom w:w="45" w:type="dxa"/>
              <w:right w:w="70" w:type="dxa"/>
            </w:tcMar>
          </w:tcPr>
          <w:p w14:paraId="677C1C3C"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м.Васильків,вул.Шевченка, 8</w:t>
            </w:r>
          </w:p>
        </w:tc>
      </w:tr>
      <w:tr w:rsidR="006D487F" w:rsidRPr="006D487F" w14:paraId="5EF5A8F6" w14:textId="77777777" w:rsidTr="002B6443">
        <w:trPr>
          <w:cantSplit/>
          <w:jc w:val="center"/>
        </w:trPr>
        <w:tc>
          <w:tcPr>
            <w:tcW w:w="567" w:type="dxa"/>
            <w:tcMar>
              <w:top w:w="45" w:type="dxa"/>
              <w:left w:w="70" w:type="dxa"/>
              <w:bottom w:w="45" w:type="dxa"/>
              <w:right w:w="70" w:type="dxa"/>
            </w:tcMar>
          </w:tcPr>
          <w:p w14:paraId="78B70C5F"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8</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216285C2"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Згурівський районний суд</w:t>
            </w:r>
          </w:p>
        </w:tc>
        <w:tc>
          <w:tcPr>
            <w:tcW w:w="5103" w:type="dxa"/>
            <w:tcMar>
              <w:top w:w="45" w:type="dxa"/>
              <w:left w:w="70" w:type="dxa"/>
              <w:bottom w:w="45" w:type="dxa"/>
              <w:right w:w="70" w:type="dxa"/>
            </w:tcMar>
          </w:tcPr>
          <w:p w14:paraId="5BB23705"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стм.Згурівка,вул.Українська, 43</w:t>
            </w:r>
          </w:p>
        </w:tc>
      </w:tr>
      <w:tr w:rsidR="006D487F" w:rsidRPr="006D487F" w14:paraId="22E640DB" w14:textId="77777777" w:rsidTr="002B6443">
        <w:trPr>
          <w:cantSplit/>
          <w:jc w:val="center"/>
        </w:trPr>
        <w:tc>
          <w:tcPr>
            <w:tcW w:w="567" w:type="dxa"/>
            <w:tcMar>
              <w:top w:w="45" w:type="dxa"/>
              <w:left w:w="70" w:type="dxa"/>
              <w:bottom w:w="45" w:type="dxa"/>
              <w:right w:w="70" w:type="dxa"/>
            </w:tcMar>
          </w:tcPr>
          <w:p w14:paraId="115FBFA9"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9</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21486527"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Ірпінський міський  суд</w:t>
            </w:r>
          </w:p>
        </w:tc>
        <w:tc>
          <w:tcPr>
            <w:tcW w:w="5103" w:type="dxa"/>
            <w:tcMar>
              <w:top w:w="45" w:type="dxa"/>
              <w:left w:w="70" w:type="dxa"/>
              <w:bottom w:w="45" w:type="dxa"/>
              <w:right w:w="70" w:type="dxa"/>
            </w:tcMar>
          </w:tcPr>
          <w:p w14:paraId="715D49D4"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м.Ірпінь,вул.Мінеральна, 7</w:t>
            </w:r>
          </w:p>
        </w:tc>
      </w:tr>
      <w:tr w:rsidR="006D487F" w:rsidRPr="006D487F" w14:paraId="3348A571" w14:textId="77777777" w:rsidTr="002B6443">
        <w:trPr>
          <w:cantSplit/>
          <w:jc w:val="center"/>
        </w:trPr>
        <w:tc>
          <w:tcPr>
            <w:tcW w:w="567" w:type="dxa"/>
            <w:tcMar>
              <w:top w:w="45" w:type="dxa"/>
              <w:left w:w="70" w:type="dxa"/>
              <w:bottom w:w="45" w:type="dxa"/>
              <w:right w:w="70" w:type="dxa"/>
            </w:tcMar>
          </w:tcPr>
          <w:p w14:paraId="7652C854"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10</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60DC3640"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Кагарлицький районний суд</w:t>
            </w:r>
          </w:p>
        </w:tc>
        <w:tc>
          <w:tcPr>
            <w:tcW w:w="5103" w:type="dxa"/>
            <w:tcMar>
              <w:top w:w="45" w:type="dxa"/>
              <w:left w:w="70" w:type="dxa"/>
              <w:bottom w:w="45" w:type="dxa"/>
              <w:right w:w="70" w:type="dxa"/>
            </w:tcMar>
          </w:tcPr>
          <w:p w14:paraId="7B1A1947"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м.Кагарлик,вул. Володимира Великого, 3</w:t>
            </w:r>
          </w:p>
        </w:tc>
      </w:tr>
      <w:tr w:rsidR="006D487F" w:rsidRPr="006D487F" w14:paraId="0D1EFCFC" w14:textId="77777777" w:rsidTr="002B6443">
        <w:trPr>
          <w:cantSplit/>
          <w:jc w:val="center"/>
        </w:trPr>
        <w:tc>
          <w:tcPr>
            <w:tcW w:w="567" w:type="dxa"/>
            <w:tcMar>
              <w:top w:w="45" w:type="dxa"/>
              <w:left w:w="70" w:type="dxa"/>
              <w:bottom w:w="45" w:type="dxa"/>
              <w:right w:w="70" w:type="dxa"/>
            </w:tcMar>
          </w:tcPr>
          <w:p w14:paraId="04FFA237"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11</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5DFEDA5E" w14:textId="77777777" w:rsidR="006D487F" w:rsidRPr="006D487F" w:rsidRDefault="006D487F" w:rsidP="006D487F">
            <w:pPr>
              <w:spacing w:after="0"/>
              <w:rPr>
                <w:rFonts w:ascii="Times New Roman" w:eastAsia="Calibri" w:hAnsi="Times New Roman" w:cs="Times New Roman"/>
                <w:color w:val="000000"/>
              </w:rPr>
            </w:pPr>
            <w:r w:rsidRPr="006D487F">
              <w:rPr>
                <w:rFonts w:ascii="Times New Roman" w:eastAsia="Calibri" w:hAnsi="Times New Roman" w:cs="Times New Roman"/>
                <w:color w:val="000000"/>
              </w:rPr>
              <w:t xml:space="preserve">Києво-Святошинський районний суд </w:t>
            </w:r>
          </w:p>
        </w:tc>
        <w:tc>
          <w:tcPr>
            <w:tcW w:w="5103" w:type="dxa"/>
            <w:tcMar>
              <w:top w:w="45" w:type="dxa"/>
              <w:left w:w="70" w:type="dxa"/>
              <w:bottom w:w="45" w:type="dxa"/>
              <w:right w:w="70" w:type="dxa"/>
            </w:tcMar>
          </w:tcPr>
          <w:p w14:paraId="150C1F71"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м.Київ,вул. Тараса Бульби-Боровця, 1</w:t>
            </w:r>
          </w:p>
        </w:tc>
      </w:tr>
      <w:tr w:rsidR="006D487F" w:rsidRPr="006D487F" w14:paraId="7BF41525" w14:textId="77777777" w:rsidTr="002B6443">
        <w:trPr>
          <w:cantSplit/>
          <w:jc w:val="center"/>
        </w:trPr>
        <w:tc>
          <w:tcPr>
            <w:tcW w:w="567" w:type="dxa"/>
            <w:tcMar>
              <w:top w:w="45" w:type="dxa"/>
              <w:left w:w="70" w:type="dxa"/>
              <w:bottom w:w="45" w:type="dxa"/>
              <w:right w:w="70" w:type="dxa"/>
            </w:tcMar>
          </w:tcPr>
          <w:p w14:paraId="78DBF53C"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12</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295BE6A6"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Обухівський районний суд</w:t>
            </w:r>
          </w:p>
        </w:tc>
        <w:tc>
          <w:tcPr>
            <w:tcW w:w="5103" w:type="dxa"/>
            <w:tcMar>
              <w:top w:w="45" w:type="dxa"/>
              <w:left w:w="70" w:type="dxa"/>
              <w:bottom w:w="45" w:type="dxa"/>
              <w:right w:w="70" w:type="dxa"/>
            </w:tcMar>
          </w:tcPr>
          <w:p w14:paraId="45AC3EDA"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м.Обухів,вул.Київська, 20</w:t>
            </w:r>
          </w:p>
        </w:tc>
      </w:tr>
      <w:tr w:rsidR="006D487F" w:rsidRPr="006D487F" w14:paraId="2DB9ECC1" w14:textId="77777777" w:rsidTr="002B6443">
        <w:trPr>
          <w:cantSplit/>
          <w:jc w:val="center"/>
        </w:trPr>
        <w:tc>
          <w:tcPr>
            <w:tcW w:w="567" w:type="dxa"/>
            <w:tcMar>
              <w:top w:w="45" w:type="dxa"/>
              <w:left w:w="70" w:type="dxa"/>
              <w:bottom w:w="45" w:type="dxa"/>
              <w:right w:w="70" w:type="dxa"/>
            </w:tcMar>
          </w:tcPr>
          <w:p w14:paraId="5DDC387B"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13</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646FB341"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Переяславський міськрайонний суд</w:t>
            </w:r>
          </w:p>
        </w:tc>
        <w:tc>
          <w:tcPr>
            <w:tcW w:w="5103" w:type="dxa"/>
            <w:tcMar>
              <w:top w:w="45" w:type="dxa"/>
              <w:left w:w="70" w:type="dxa"/>
              <w:bottom w:w="45" w:type="dxa"/>
              <w:right w:w="70" w:type="dxa"/>
            </w:tcMar>
          </w:tcPr>
          <w:p w14:paraId="2C3CA606"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м.Переяслав,вул.Б.Хмельницького 65</w:t>
            </w:r>
          </w:p>
        </w:tc>
      </w:tr>
      <w:tr w:rsidR="006D487F" w:rsidRPr="006D487F" w14:paraId="0D083BF3" w14:textId="77777777" w:rsidTr="002B6443">
        <w:trPr>
          <w:cantSplit/>
          <w:jc w:val="center"/>
        </w:trPr>
        <w:tc>
          <w:tcPr>
            <w:tcW w:w="567" w:type="dxa"/>
            <w:tcMar>
              <w:top w:w="45" w:type="dxa"/>
              <w:left w:w="70" w:type="dxa"/>
              <w:bottom w:w="45" w:type="dxa"/>
              <w:right w:w="70" w:type="dxa"/>
            </w:tcMar>
          </w:tcPr>
          <w:p w14:paraId="50BC60E9"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14</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65DE9858"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Рокитнянський районний суд</w:t>
            </w:r>
          </w:p>
        </w:tc>
        <w:tc>
          <w:tcPr>
            <w:tcW w:w="5103" w:type="dxa"/>
            <w:tcMar>
              <w:top w:w="45" w:type="dxa"/>
              <w:left w:w="70" w:type="dxa"/>
              <w:bottom w:w="45" w:type="dxa"/>
              <w:right w:w="70" w:type="dxa"/>
            </w:tcMar>
          </w:tcPr>
          <w:p w14:paraId="27874FAC"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стм.Рокитне,вул.Заводська, 11</w:t>
            </w:r>
          </w:p>
        </w:tc>
      </w:tr>
      <w:tr w:rsidR="006D487F" w:rsidRPr="006D487F" w14:paraId="65803F55" w14:textId="77777777" w:rsidTr="002B6443">
        <w:trPr>
          <w:cantSplit/>
          <w:jc w:val="center"/>
        </w:trPr>
        <w:tc>
          <w:tcPr>
            <w:tcW w:w="567" w:type="dxa"/>
            <w:tcMar>
              <w:top w:w="45" w:type="dxa"/>
              <w:left w:w="70" w:type="dxa"/>
              <w:bottom w:w="45" w:type="dxa"/>
              <w:right w:w="70" w:type="dxa"/>
            </w:tcMar>
          </w:tcPr>
          <w:p w14:paraId="0FF0912D"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15</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1AFE3228"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Фастівський міськрайонний суд</w:t>
            </w:r>
          </w:p>
        </w:tc>
        <w:tc>
          <w:tcPr>
            <w:tcW w:w="5103" w:type="dxa"/>
            <w:tcMar>
              <w:top w:w="45" w:type="dxa"/>
              <w:left w:w="70" w:type="dxa"/>
              <w:bottom w:w="45" w:type="dxa"/>
              <w:right w:w="70" w:type="dxa"/>
            </w:tcMar>
          </w:tcPr>
          <w:p w14:paraId="24D6F4F6"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 xml:space="preserve">м.Фастів,вул.Івана Ступака, 25 </w:t>
            </w:r>
          </w:p>
        </w:tc>
      </w:tr>
      <w:tr w:rsidR="006D487F" w:rsidRPr="006D487F" w14:paraId="7A3822B3" w14:textId="77777777" w:rsidTr="002B6443">
        <w:trPr>
          <w:cantSplit/>
          <w:jc w:val="center"/>
        </w:trPr>
        <w:tc>
          <w:tcPr>
            <w:tcW w:w="567" w:type="dxa"/>
            <w:tcMar>
              <w:top w:w="45" w:type="dxa"/>
              <w:left w:w="70" w:type="dxa"/>
              <w:bottom w:w="45" w:type="dxa"/>
              <w:right w:w="70" w:type="dxa"/>
            </w:tcMar>
          </w:tcPr>
          <w:p w14:paraId="040A820A" w14:textId="77777777" w:rsidR="006D487F" w:rsidRPr="006D487F" w:rsidRDefault="006D487F" w:rsidP="006D487F">
            <w:pPr>
              <w:spacing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lang w:val="uk-UA"/>
              </w:rPr>
              <w:t>16</w:t>
            </w:r>
          </w:p>
        </w:tc>
        <w:tc>
          <w:tcPr>
            <w:tcW w:w="3969" w:type="dxa"/>
            <w:tcBorders>
              <w:top w:val="nil"/>
              <w:left w:val="single" w:sz="4" w:space="0" w:color="auto"/>
              <w:bottom w:val="single" w:sz="4" w:space="0" w:color="auto"/>
              <w:right w:val="single" w:sz="4" w:space="0" w:color="auto"/>
            </w:tcBorders>
            <w:shd w:val="clear" w:color="auto" w:fill="auto"/>
            <w:tcMar>
              <w:top w:w="45" w:type="dxa"/>
              <w:left w:w="70" w:type="dxa"/>
              <w:bottom w:w="45" w:type="dxa"/>
              <w:right w:w="70" w:type="dxa"/>
            </w:tcMar>
            <w:vAlign w:val="center"/>
          </w:tcPr>
          <w:p w14:paraId="222B6B2A" w14:textId="77777777" w:rsidR="006D487F" w:rsidRPr="006D487F" w:rsidRDefault="006D487F" w:rsidP="006D487F">
            <w:pPr>
              <w:spacing w:after="0"/>
              <w:rPr>
                <w:rFonts w:ascii="Times New Roman" w:eastAsia="Calibri" w:hAnsi="Times New Roman" w:cs="Times New Roman"/>
                <w:color w:val="000000"/>
                <w:lang w:val="en-US"/>
              </w:rPr>
            </w:pPr>
            <w:r w:rsidRPr="006D487F">
              <w:rPr>
                <w:rFonts w:ascii="Times New Roman" w:eastAsia="Calibri" w:hAnsi="Times New Roman" w:cs="Times New Roman"/>
                <w:color w:val="000000"/>
                <w:lang w:val="en-US"/>
              </w:rPr>
              <w:t>Яготинський районний суд</w:t>
            </w:r>
          </w:p>
        </w:tc>
        <w:tc>
          <w:tcPr>
            <w:tcW w:w="5103" w:type="dxa"/>
            <w:tcMar>
              <w:top w:w="45" w:type="dxa"/>
              <w:left w:w="70" w:type="dxa"/>
              <w:bottom w:w="45" w:type="dxa"/>
              <w:right w:w="70" w:type="dxa"/>
            </w:tcMar>
          </w:tcPr>
          <w:p w14:paraId="76BAE034" w14:textId="77777777" w:rsidR="006D487F" w:rsidRPr="006D487F" w:rsidRDefault="006D487F" w:rsidP="006D487F">
            <w:pPr>
              <w:spacing w:after="0" w:line="240" w:lineRule="auto"/>
              <w:rPr>
                <w:rFonts w:ascii="Times New Roman" w:eastAsia="Times New Roman" w:hAnsi="Times New Roman" w:cs="Times New Roman"/>
                <w:lang w:val="uk-UA"/>
              </w:rPr>
            </w:pPr>
            <w:r w:rsidRPr="006D487F">
              <w:rPr>
                <w:rFonts w:ascii="Times New Roman" w:eastAsia="Times New Roman" w:hAnsi="Times New Roman" w:cs="Times New Roman"/>
                <w:lang w:val="uk-UA"/>
              </w:rPr>
              <w:t>м.Яготин,вул.Незалежності,67</w:t>
            </w:r>
          </w:p>
        </w:tc>
      </w:tr>
    </w:tbl>
    <w:p w14:paraId="569817F3"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b/>
          <w:lang w:val="uk-UA"/>
        </w:rPr>
        <w:t>Обсяг закупівлі: одна комплексна послуга щодо 16 об’єктів, зазначених у таблиці.</w:t>
      </w:r>
    </w:p>
    <w:p w14:paraId="23DBA6E9" w14:textId="77777777" w:rsidR="006D487F" w:rsidRPr="006D487F" w:rsidRDefault="006D487F" w:rsidP="006D487F">
      <w:pPr>
        <w:spacing w:before="80"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5. Порядок приймання та розрахунків</w:t>
      </w:r>
    </w:p>
    <w:p w14:paraId="3C9F061F"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Приймання результатів та розрахунки здійснюються відповідно до проєкту договору (Додаток 3). Проєкт договору передбачає оплату протягом 10 робочих днів з дати підписання акта приймання-передачі послуг; у разі затримки надходження бюджетних коштів — протягом 10 робочих днів з дати їх отримання.</w:t>
      </w:r>
    </w:p>
    <w:p w14:paraId="3BBAA60F" w14:textId="77777777" w:rsidR="006D487F" w:rsidRPr="006D487F" w:rsidRDefault="006D487F" w:rsidP="006D487F">
      <w:pPr>
        <w:spacing w:before="80" w:after="0" w:line="240" w:lineRule="auto"/>
        <w:jc w:val="center"/>
        <w:rPr>
          <w:rFonts w:ascii="Times New Roman" w:eastAsia="Times New Roman" w:hAnsi="Times New Roman" w:cs="Times New Roman"/>
          <w:lang w:val="uk-UA"/>
        </w:rPr>
      </w:pPr>
      <w:r w:rsidRPr="006D487F">
        <w:rPr>
          <w:rFonts w:ascii="Times New Roman" w:eastAsia="Times New Roman" w:hAnsi="Times New Roman" w:cs="Times New Roman"/>
          <w:b/>
          <w:lang w:val="uk-UA"/>
        </w:rPr>
        <w:t>6. Підтвердження відповідності технічним вимогам</w:t>
      </w:r>
    </w:p>
    <w:p w14:paraId="02815C47" w14:textId="77777777" w:rsidR="006D487F" w:rsidRPr="006D487F" w:rsidRDefault="006D487F" w:rsidP="006D487F">
      <w:pPr>
        <w:spacing w:after="0" w:line="240" w:lineRule="auto"/>
        <w:jc w:val="both"/>
        <w:rPr>
          <w:rFonts w:ascii="Times New Roman" w:eastAsia="Times New Roman" w:hAnsi="Times New Roman" w:cs="Times New Roman"/>
          <w:lang w:val="uk-UA"/>
        </w:rPr>
      </w:pPr>
      <w:r w:rsidRPr="006D487F">
        <w:rPr>
          <w:rFonts w:ascii="Times New Roman" w:eastAsia="Times New Roman" w:hAnsi="Times New Roman" w:cs="Times New Roman"/>
          <w:lang w:val="uk-UA"/>
        </w:rPr>
        <w:t>Учасник надає гарантійний лист у довільній формі про відповідність запропонованих послуг цій технічній специфікації та готовність виконати їх у встановлений строк.</w:t>
      </w:r>
    </w:p>
    <w:p w14:paraId="0F49730E" w14:textId="77777777" w:rsidR="006D487F" w:rsidRPr="006D487F" w:rsidRDefault="006D487F" w:rsidP="00AF300C">
      <w:pPr>
        <w:rPr>
          <w:rFonts w:ascii="Times New Roman" w:eastAsia="Times New Roman" w:hAnsi="Times New Roman" w:cs="Times New Roman"/>
          <w:sz w:val="20"/>
          <w:szCs w:val="20"/>
          <w:lang w:val="uk-UA" w:eastAsia="uk"/>
        </w:rPr>
      </w:pPr>
      <w:bookmarkStart w:id="1" w:name="_GoBack"/>
      <w:bookmarkEnd w:id="1"/>
    </w:p>
    <w:p w14:paraId="72F766B3" w14:textId="77777777" w:rsidR="006D487F" w:rsidRDefault="006D487F" w:rsidP="00AF300C">
      <w:pPr>
        <w:rPr>
          <w:rFonts w:ascii="Times New Roman" w:eastAsia="Times New Roman" w:hAnsi="Times New Roman" w:cs="Times New Roman"/>
          <w:sz w:val="20"/>
          <w:szCs w:val="20"/>
          <w:lang w:val="uk" w:eastAsia="uk"/>
        </w:rPr>
      </w:pPr>
    </w:p>
    <w:p w14:paraId="37CAC1BE" w14:textId="2DB77B06" w:rsidR="001B6026" w:rsidRPr="00152968" w:rsidRDefault="001B6026" w:rsidP="00AF300C">
      <w:pPr>
        <w:rPr>
          <w:rFonts w:ascii="Times New Roman" w:eastAsia="Times New Roman" w:hAnsi="Times New Roman" w:cs="Times New Roman"/>
          <w:sz w:val="20"/>
          <w:szCs w:val="20"/>
          <w:lang w:val="uk-UA"/>
        </w:rPr>
      </w:pPr>
      <w:r w:rsidRPr="00152968">
        <w:rPr>
          <w:rFonts w:ascii="Times New Roman" w:eastAsia="Times New Roman" w:hAnsi="Times New Roman" w:cs="Times New Roman"/>
          <w:sz w:val="20"/>
          <w:szCs w:val="20"/>
          <w:lang w:val="uk" w:eastAsia="uk"/>
        </w:rPr>
        <w:t>Посилання на закупівлю:</w:t>
      </w:r>
    </w:p>
    <w:p w14:paraId="700E008C" w14:textId="6B3754FD" w:rsidR="001B5385" w:rsidRPr="00152968" w:rsidRDefault="006D487F" w:rsidP="00152968">
      <w:pPr>
        <w:rPr>
          <w:rFonts w:ascii="Times New Roman" w:eastAsia="Times New Roman" w:hAnsi="Times New Roman" w:cs="Times New Roman"/>
          <w:sz w:val="20"/>
          <w:szCs w:val="20"/>
          <w:lang w:val="uk-UA"/>
        </w:rPr>
      </w:pPr>
      <w:hyperlink r:id="rId7" w:history="1">
        <w:r w:rsidR="00152968" w:rsidRPr="00436E6C">
          <w:rPr>
            <w:rStyle w:val="affe"/>
            <w:rFonts w:ascii="Times New Roman" w:hAnsi="Times New Roman" w:cs="Times New Roman"/>
            <w:sz w:val="20"/>
            <w:szCs w:val="20"/>
          </w:rPr>
          <w:t>https</w:t>
        </w:r>
        <w:r w:rsidR="00152968" w:rsidRPr="00152968">
          <w:rPr>
            <w:rStyle w:val="affe"/>
            <w:rFonts w:ascii="Times New Roman" w:hAnsi="Times New Roman" w:cs="Times New Roman"/>
            <w:sz w:val="20"/>
            <w:szCs w:val="20"/>
            <w:lang w:val="uk-UA"/>
          </w:rPr>
          <w:t>://</w:t>
        </w:r>
        <w:r w:rsidR="00152968" w:rsidRPr="00436E6C">
          <w:rPr>
            <w:rStyle w:val="affe"/>
            <w:rFonts w:ascii="Times New Roman" w:hAnsi="Times New Roman" w:cs="Times New Roman"/>
            <w:sz w:val="20"/>
            <w:szCs w:val="20"/>
          </w:rPr>
          <w:t>prozorro</w:t>
        </w:r>
        <w:r w:rsidR="00152968" w:rsidRPr="00152968">
          <w:rPr>
            <w:rStyle w:val="affe"/>
            <w:rFonts w:ascii="Times New Roman" w:hAnsi="Times New Roman" w:cs="Times New Roman"/>
            <w:sz w:val="20"/>
            <w:szCs w:val="20"/>
            <w:lang w:val="uk-UA"/>
          </w:rPr>
          <w:t>.</w:t>
        </w:r>
        <w:r w:rsidR="00152968" w:rsidRPr="00436E6C">
          <w:rPr>
            <w:rStyle w:val="affe"/>
            <w:rFonts w:ascii="Times New Roman" w:hAnsi="Times New Roman" w:cs="Times New Roman"/>
            <w:sz w:val="20"/>
            <w:szCs w:val="20"/>
          </w:rPr>
          <w:t>gov</w:t>
        </w:r>
        <w:r w:rsidR="00152968" w:rsidRPr="00152968">
          <w:rPr>
            <w:rStyle w:val="affe"/>
            <w:rFonts w:ascii="Times New Roman" w:hAnsi="Times New Roman" w:cs="Times New Roman"/>
            <w:sz w:val="20"/>
            <w:szCs w:val="20"/>
            <w:lang w:val="uk-UA"/>
          </w:rPr>
          <w:t>.</w:t>
        </w:r>
        <w:r w:rsidR="00152968" w:rsidRPr="00436E6C">
          <w:rPr>
            <w:rStyle w:val="affe"/>
            <w:rFonts w:ascii="Times New Roman" w:hAnsi="Times New Roman" w:cs="Times New Roman"/>
            <w:sz w:val="20"/>
            <w:szCs w:val="20"/>
          </w:rPr>
          <w:t>ua</w:t>
        </w:r>
        <w:r w:rsidR="00152968" w:rsidRPr="00152968">
          <w:rPr>
            <w:rStyle w:val="affe"/>
            <w:rFonts w:ascii="Times New Roman" w:hAnsi="Times New Roman" w:cs="Times New Roman"/>
            <w:sz w:val="20"/>
            <w:szCs w:val="20"/>
            <w:lang w:val="uk-UA"/>
          </w:rPr>
          <w:t>/</w:t>
        </w:r>
        <w:r w:rsidR="00152968" w:rsidRPr="00436E6C">
          <w:rPr>
            <w:rStyle w:val="affe"/>
            <w:rFonts w:ascii="Times New Roman" w:hAnsi="Times New Roman" w:cs="Times New Roman"/>
            <w:sz w:val="20"/>
            <w:szCs w:val="20"/>
          </w:rPr>
          <w:t>uk</w:t>
        </w:r>
        <w:r w:rsidR="00152968" w:rsidRPr="00152968">
          <w:rPr>
            <w:rStyle w:val="affe"/>
            <w:rFonts w:ascii="Times New Roman" w:hAnsi="Times New Roman" w:cs="Times New Roman"/>
            <w:sz w:val="20"/>
            <w:szCs w:val="20"/>
            <w:lang w:val="uk-UA"/>
          </w:rPr>
          <w:t>/</w:t>
        </w:r>
        <w:r w:rsidR="00152968" w:rsidRPr="00436E6C">
          <w:rPr>
            <w:rStyle w:val="affe"/>
            <w:rFonts w:ascii="Times New Roman" w:hAnsi="Times New Roman" w:cs="Times New Roman"/>
            <w:sz w:val="20"/>
            <w:szCs w:val="20"/>
          </w:rPr>
          <w:t>tender</w:t>
        </w:r>
        <w:r w:rsidR="00152968" w:rsidRPr="00152968">
          <w:rPr>
            <w:rStyle w:val="affe"/>
            <w:rFonts w:ascii="Times New Roman" w:hAnsi="Times New Roman" w:cs="Times New Roman"/>
            <w:sz w:val="20"/>
            <w:szCs w:val="20"/>
            <w:lang w:val="uk-UA"/>
          </w:rPr>
          <w:t>/</w:t>
        </w:r>
        <w:r w:rsidR="00152968" w:rsidRPr="00436E6C">
          <w:rPr>
            <w:rStyle w:val="affe"/>
            <w:rFonts w:ascii="Times New Roman" w:hAnsi="Times New Roman" w:cs="Times New Roman"/>
            <w:sz w:val="20"/>
            <w:szCs w:val="20"/>
          </w:rPr>
          <w:t>UA</w:t>
        </w:r>
        <w:r w:rsidR="00152968" w:rsidRPr="00152968">
          <w:rPr>
            <w:rStyle w:val="affe"/>
            <w:rFonts w:ascii="Times New Roman" w:hAnsi="Times New Roman" w:cs="Times New Roman"/>
            <w:sz w:val="20"/>
            <w:szCs w:val="20"/>
            <w:lang w:val="uk-UA"/>
          </w:rPr>
          <w:t>-2026-10-10-000581-</w:t>
        </w:r>
        <w:r w:rsidR="00152968" w:rsidRPr="00436E6C">
          <w:rPr>
            <w:rStyle w:val="affe"/>
            <w:rFonts w:ascii="Times New Roman" w:hAnsi="Times New Roman" w:cs="Times New Roman"/>
            <w:sz w:val="20"/>
            <w:szCs w:val="20"/>
          </w:rPr>
          <w:t>a</w:t>
        </w:r>
      </w:hyperlink>
      <w:r w:rsidR="00152968">
        <w:rPr>
          <w:rFonts w:ascii="Times New Roman" w:eastAsia="Times New Roman" w:hAnsi="Times New Roman" w:cs="Times New Roman"/>
          <w:sz w:val="20"/>
          <w:szCs w:val="20"/>
          <w:lang w:val="uk-UA"/>
        </w:rPr>
        <w:t xml:space="preserve"> </w:t>
      </w:r>
    </w:p>
    <w:sectPr w:rsidR="001B5385" w:rsidRPr="00152968" w:rsidSect="00152968">
      <w:headerReference w:type="even" r:id="rId8"/>
      <w:head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9A3A1" w14:textId="77777777" w:rsidR="004F1D57" w:rsidRDefault="004F1D57" w:rsidP="00791997">
      <w:pPr>
        <w:spacing w:after="0" w:line="240" w:lineRule="auto"/>
      </w:pPr>
      <w:r>
        <w:separator/>
      </w:r>
    </w:p>
  </w:endnote>
  <w:endnote w:type="continuationSeparator" w:id="0">
    <w:p w14:paraId="77C022C5" w14:textId="77777777" w:rsidR="004F1D57" w:rsidRDefault="004F1D57" w:rsidP="0079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 °µ">
    <w:altName w:val="Times New Roman"/>
    <w:panose1 w:val="00000000000000000000"/>
    <w:charset w:val="00"/>
    <w:family w:val="roman"/>
    <w:notTrueType/>
    <w:pitch w:val="default"/>
    <w:sig w:usb0="00000003" w:usb1="00000000" w:usb2="00000000" w:usb3="00000000" w:csb0="00000001" w:csb1="00000000"/>
  </w:font>
  <w:font w:name="Peterburg">
    <w:altName w:val="Times New Roman"/>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001" w:usb1="00000000" w:usb2="00000000" w:usb3="00000000" w:csb0="00000005" w:csb1="00000000"/>
  </w:font>
  <w:font w:name="Liberation 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sig w:usb0="00000003" w:usb1="00000000" w:usb2="00000000" w:usb3="00000000" w:csb0="00000001"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60920" w14:textId="77777777" w:rsidR="004F1D57" w:rsidRDefault="004F1D57" w:rsidP="00791997">
      <w:pPr>
        <w:spacing w:after="0" w:line="240" w:lineRule="auto"/>
      </w:pPr>
      <w:r>
        <w:separator/>
      </w:r>
    </w:p>
  </w:footnote>
  <w:footnote w:type="continuationSeparator" w:id="0">
    <w:p w14:paraId="6C7B8187" w14:textId="77777777" w:rsidR="004F1D57" w:rsidRDefault="004F1D57" w:rsidP="00791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24703" w14:textId="77777777" w:rsidR="0016519F" w:rsidRDefault="0016519F">
    <w:pPr>
      <w:spacing w:line="1" w:lineRule="exact"/>
    </w:pPr>
    <w:r>
      <w:rPr>
        <w:noProof/>
        <w:lang w:val="uk-UA" w:eastAsia="uk-UA"/>
      </w:rPr>
      <mc:AlternateContent>
        <mc:Choice Requires="wps">
          <w:drawing>
            <wp:anchor distT="0" distB="0" distL="0" distR="0" simplePos="0" relativeHeight="251658240" behindDoc="1" locked="0" layoutInCell="1" allowOverlap="1" wp14:anchorId="08DFA923" wp14:editId="07684A88">
              <wp:simplePos x="0" y="0"/>
              <wp:positionH relativeFrom="page">
                <wp:posOffset>3906520</wp:posOffset>
              </wp:positionH>
              <wp:positionV relativeFrom="page">
                <wp:posOffset>473710</wp:posOffset>
              </wp:positionV>
              <wp:extent cx="64135" cy="106680"/>
              <wp:effectExtent l="0" t="0" r="0" b="0"/>
              <wp:wrapNone/>
              <wp:docPr id="1" name="Shape 1"/>
              <wp:cNvGraphicFramePr/>
              <a:graphic xmlns:a="http://schemas.openxmlformats.org/drawingml/2006/main">
                <a:graphicData uri="http://schemas.microsoft.com/office/word/2010/wordprocessingShape">
                  <wps:wsp>
                    <wps:cNvSpPr txBox="1"/>
                    <wps:spPr>
                      <a:xfrm>
                        <a:off x="0" y="0"/>
                        <a:ext cx="64135" cy="106680"/>
                      </a:xfrm>
                      <a:prstGeom prst="rect">
                        <a:avLst/>
                      </a:prstGeom>
                      <a:noFill/>
                    </wps:spPr>
                    <wps:txbx>
                      <w:txbxContent>
                        <w:p w14:paraId="40D2743E" w14:textId="77777777" w:rsidR="0016519F" w:rsidRDefault="0016519F">
                          <w:pPr>
                            <w:pStyle w:val="2f2"/>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wps:txbx>
                    <wps:bodyPr wrap="none" lIns="0" tIns="0" rIns="0" bIns="0">
                      <a:spAutoFit/>
                    </wps:bodyPr>
                  </wps:wsp>
                </a:graphicData>
              </a:graphic>
            </wp:anchor>
          </w:drawing>
        </mc:Choice>
        <mc:Fallback>
          <w:pict>
            <v:shapetype w14:anchorId="08DFA923" id="_x0000_t202" coordsize="21600,21600" o:spt="202" path="m,l,21600r21600,l21600,xe">
              <v:stroke joinstyle="miter"/>
              <v:path gradientshapeok="t" o:connecttype="rect"/>
            </v:shapetype>
            <v:shape id="Shape 1" o:spid="_x0000_s1026" type="#_x0000_t202" style="position:absolute;margin-left:307.6pt;margin-top:37.3pt;width:5.05pt;height:8.4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" filled="f" stroked="f">
              <v:textbox style="mso-fit-shape-to-text:t" inset="0,0,0,0">
                <w:txbxContent>
                  <w:p w14:paraId="40D2743E" w14:textId="77777777" w:rsidR="0016519F" w:rsidRDefault="0016519F">
                    <w:pPr>
                      <w:pStyle w:val="2f2"/>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B94DC" w14:textId="77777777" w:rsidR="0016519F" w:rsidRDefault="0016519F">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B7A842BA"/>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FD74DE0C">
      <w:start w:val="1"/>
      <w:numFmt w:val="bullet"/>
      <w:pStyle w:val="-"/>
      <w:lvlText w:val=""/>
      <w:lvlJc w:val="left"/>
      <w:pPr>
        <w:ind w:left="1996" w:hanging="360"/>
      </w:pPr>
      <w:rPr>
        <w:rFonts w:ascii="Symbol" w:hAnsi="Symbol"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00000005"/>
    <w:multiLevelType w:val="multilevel"/>
    <w:tmpl w:val="FFFFFFFF"/>
    <w:lvl w:ilvl="0">
      <w:start w:val="1"/>
      <w:numFmt w:val="decimal"/>
      <w:pStyle w:val="-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0000006"/>
    <w:multiLevelType w:val="multilevel"/>
    <w:tmpl w:val="FFFFFFFF"/>
    <w:lvl w:ilvl="0">
      <w:start w:val="1"/>
      <w:numFmt w:val="decimal"/>
      <w:pStyle w:val="4"/>
      <w:lvlText w:val="%1."/>
      <w:lvlJc w:val="left"/>
      <w:pPr>
        <w:tabs>
          <w:tab w:val="left" w:pos="0"/>
        </w:tabs>
      </w:pPr>
      <w:rPr>
        <w:rFonts w:ascii="Arial" w:hAnsi="Arial" w:cs="Times New Roman" w:hint="default"/>
        <w:b/>
        <w:i w:val="0"/>
        <w:sz w:val="22"/>
        <w:szCs w:val="22"/>
      </w:rPr>
    </w:lvl>
    <w:lvl w:ilvl="1">
      <w:start w:val="1"/>
      <w:numFmt w:val="decimal"/>
      <w:pStyle w:val="4"/>
      <w:lvlText w:val="4.%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12" w15:restartNumberingAfterBreak="0">
    <w:nsid w:val="00000008"/>
    <w:multiLevelType w:val="multilevel"/>
    <w:tmpl w:val="FFFFFFFF"/>
    <w:lvl w:ilvl="0">
      <w:start w:val="1"/>
      <w:numFmt w:val="decimal"/>
      <w:pStyle w:val="5"/>
      <w:lvlText w:val="%1."/>
      <w:lvlJc w:val="left"/>
      <w:pPr>
        <w:tabs>
          <w:tab w:val="left" w:pos="0"/>
        </w:tabs>
      </w:pPr>
      <w:rPr>
        <w:rFonts w:ascii="Arial" w:hAnsi="Arial" w:cs="Times New Roman" w:hint="default"/>
        <w:b/>
        <w:i w:val="0"/>
        <w:sz w:val="22"/>
        <w:szCs w:val="22"/>
      </w:rPr>
    </w:lvl>
    <w:lvl w:ilvl="1">
      <w:start w:val="1"/>
      <w:numFmt w:val="decimal"/>
      <w:pStyle w:val="5"/>
      <w:lvlText w:val="5.%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13" w15:restartNumberingAfterBreak="0">
    <w:nsid w:val="00000009"/>
    <w:multiLevelType w:val="multilevel"/>
    <w:tmpl w:val="FFFFFFFF"/>
    <w:lvl w:ilvl="0">
      <w:start w:val="1"/>
      <w:numFmt w:val="decimal"/>
      <w:pStyle w:val="1"/>
      <w:lvlText w:val="%1."/>
      <w:lvlJc w:val="left"/>
      <w:pPr>
        <w:tabs>
          <w:tab w:val="left" w:pos="567"/>
        </w:tabs>
      </w:pPr>
      <w:rPr>
        <w:rFonts w:ascii="Arial" w:hAnsi="Arial" w:cs="Times New Roman" w:hint="default"/>
        <w:b/>
        <w:i w:val="0"/>
        <w:sz w:val="22"/>
        <w:szCs w:val="22"/>
      </w:rPr>
    </w:lvl>
    <w:lvl w:ilvl="1">
      <w:start w:val="1"/>
      <w:numFmt w:val="decimal"/>
      <w:lvlText w:val="%1.%2"/>
      <w:lvlJc w:val="left"/>
      <w:pPr>
        <w:tabs>
          <w:tab w:val="left" w:pos="1418"/>
        </w:tabs>
        <w:ind w:left="1418" w:hanging="709"/>
      </w:pPr>
      <w:rPr>
        <w:rFonts w:ascii="Arial" w:hAnsi="Arial" w:cs="Times New Roman" w:hint="default"/>
        <w:b/>
        <w:i w:val="0"/>
        <w:caps w:val="0"/>
        <w:vanish w:val="0"/>
        <w:color w:val="000000"/>
        <w:sz w:val="22"/>
        <w:szCs w:val="22"/>
        <w:vertAlign w:val="baseline"/>
      </w:rPr>
    </w:lvl>
    <w:lvl w:ilvl="2">
      <w:start w:val="1"/>
      <w:numFmt w:val="decimal"/>
      <w:lvlText w:val="%1.%2.%3"/>
      <w:lvlJc w:val="left"/>
      <w:pPr>
        <w:tabs>
          <w:tab w:val="left" w:pos="1418"/>
        </w:tabs>
        <w:ind w:left="1418" w:hanging="709"/>
      </w:pPr>
      <w:rPr>
        <w:rFonts w:ascii="Arial" w:hAnsi="Arial" w:cs="Times New Roman" w:hint="default"/>
        <w:b/>
        <w:i w:val="0"/>
        <w:sz w:val="22"/>
        <w:szCs w:val="22"/>
      </w:rPr>
    </w:lvl>
    <w:lvl w:ilvl="3">
      <w:start w:val="1"/>
      <w:numFmt w:val="decimal"/>
      <w:lvlText w:val="%1.%2.%3.%4"/>
      <w:lvlJc w:val="left"/>
      <w:pPr>
        <w:tabs>
          <w:tab w:val="left" w:pos="1418"/>
        </w:tabs>
        <w:ind w:left="1418" w:hanging="709"/>
      </w:pPr>
      <w:rPr>
        <w:rFonts w:cs="Times New Roman" w:hint="default"/>
        <w:b/>
        <w:i w:val="0"/>
        <w:sz w:val="22"/>
        <w:szCs w:val="22"/>
      </w:rPr>
    </w:lvl>
    <w:lvl w:ilvl="4">
      <w:start w:val="1"/>
      <w:numFmt w:val="decimal"/>
      <w:lvlText w:val="%1.%2.%3.%4.%5"/>
      <w:lvlJc w:val="left"/>
      <w:pPr>
        <w:tabs>
          <w:tab w:val="left" w:pos="1786"/>
        </w:tabs>
        <w:ind w:left="1786" w:hanging="737"/>
      </w:pPr>
      <w:rPr>
        <w:rFonts w:cs="Times New Roman" w:hint="default"/>
      </w:rPr>
    </w:lvl>
    <w:lvl w:ilvl="5">
      <w:start w:val="1"/>
      <w:numFmt w:val="decimal"/>
      <w:lvlText w:val="%1.%2.%3.%4.%5.%6"/>
      <w:lvlJc w:val="left"/>
      <w:pPr>
        <w:tabs>
          <w:tab w:val="left" w:pos="1861"/>
        </w:tabs>
        <w:ind w:left="1861" w:hanging="1152"/>
      </w:pPr>
      <w:rPr>
        <w:rFonts w:cs="Times New Roman" w:hint="default"/>
      </w:rPr>
    </w:lvl>
    <w:lvl w:ilvl="6">
      <w:start w:val="1"/>
      <w:numFmt w:val="decimal"/>
      <w:lvlText w:val="%1.%2.%3.%4.%5.%6.%7"/>
      <w:lvlJc w:val="left"/>
      <w:pPr>
        <w:tabs>
          <w:tab w:val="left" w:pos="2005"/>
        </w:tabs>
        <w:ind w:left="2005" w:hanging="1296"/>
      </w:pPr>
      <w:rPr>
        <w:rFonts w:cs="Times New Roman" w:hint="default"/>
      </w:rPr>
    </w:lvl>
    <w:lvl w:ilvl="7">
      <w:start w:val="1"/>
      <w:numFmt w:val="decimal"/>
      <w:lvlText w:val="%1.%2.%3.%4.%5.%6.%7.%8"/>
      <w:lvlJc w:val="left"/>
      <w:pPr>
        <w:tabs>
          <w:tab w:val="left" w:pos="2149"/>
        </w:tabs>
        <w:ind w:left="2149" w:hanging="1440"/>
      </w:pPr>
      <w:rPr>
        <w:rFonts w:cs="Times New Roman" w:hint="default"/>
      </w:rPr>
    </w:lvl>
    <w:lvl w:ilvl="8">
      <w:start w:val="1"/>
      <w:numFmt w:val="decimal"/>
      <w:lvlText w:val="%1.%2.%3.%4.%5.%6.%7.%8.%9"/>
      <w:lvlJc w:val="left"/>
      <w:pPr>
        <w:tabs>
          <w:tab w:val="left" w:pos="2293"/>
        </w:tabs>
        <w:ind w:left="2293" w:hanging="1584"/>
      </w:pPr>
      <w:rPr>
        <w:rFonts w:cs="Times New Roman" w:hint="default"/>
      </w:rPr>
    </w:lvl>
  </w:abstractNum>
  <w:abstractNum w:abstractNumId="14" w15:restartNumberingAfterBreak="0">
    <w:nsid w:val="0000000C"/>
    <w:multiLevelType w:val="multilevel"/>
    <w:tmpl w:val="FFFFFFFF"/>
    <w:lvl w:ilvl="0">
      <w:start w:val="1"/>
      <w:numFmt w:val="decimal"/>
      <w:pStyle w:val="111"/>
      <w:lvlText w:val="%1."/>
      <w:lvlJc w:val="left"/>
      <w:pPr>
        <w:tabs>
          <w:tab w:val="left" w:pos="1418"/>
        </w:tabs>
        <w:ind w:left="709"/>
      </w:pPr>
      <w:rPr>
        <w:rFonts w:ascii="Arial" w:hAnsi="Arial" w:cs="Times New Roman" w:hint="default"/>
        <w:b/>
        <w:i w:val="0"/>
        <w:sz w:val="22"/>
      </w:rPr>
    </w:lvl>
    <w:lvl w:ilvl="1">
      <w:start w:val="1"/>
      <w:numFmt w:val="decimal"/>
      <w:lvlText w:val="%1.%2."/>
      <w:lvlJc w:val="left"/>
      <w:pPr>
        <w:tabs>
          <w:tab w:val="left" w:pos="1418"/>
        </w:tabs>
        <w:ind w:left="709"/>
      </w:pPr>
      <w:rPr>
        <w:rFonts w:ascii="Arial" w:hAnsi="Arial" w:cs="Times New Roman" w:hint="default"/>
        <w:b w:val="0"/>
        <w:i w:val="0"/>
        <w:color w:val="auto"/>
        <w:sz w:val="22"/>
      </w:rPr>
    </w:lvl>
    <w:lvl w:ilvl="2">
      <w:start w:val="1"/>
      <w:numFmt w:val="decimal"/>
      <w:pStyle w:val="3TimesNewRoman12"/>
      <w:lvlText w:val="4.1.%3."/>
      <w:lvlJc w:val="left"/>
      <w:pPr>
        <w:tabs>
          <w:tab w:val="left" w:pos="1418"/>
        </w:tabs>
        <w:ind w:firstLine="709"/>
      </w:pPr>
      <w:rPr>
        <w:rFonts w:ascii="Times New Roman" w:hAnsi="Times New Roman" w:cs="Times New Roman" w:hint="default"/>
        <w:b w:val="0"/>
        <w:i w:val="0"/>
        <w:sz w:val="24"/>
      </w:rPr>
    </w:lvl>
    <w:lvl w:ilvl="3">
      <w:start w:val="1"/>
      <w:numFmt w:val="decimal"/>
      <w:lvlText w:val="2.4.%3.%4."/>
      <w:lvlJc w:val="left"/>
      <w:pPr>
        <w:tabs>
          <w:tab w:val="left" w:pos="2991"/>
        </w:tabs>
        <w:ind w:left="2991" w:hanging="864"/>
      </w:pPr>
      <w:rPr>
        <w:rFonts w:ascii="Arial" w:hAnsi="Arial" w:cs="Times New Roman" w:hint="default"/>
        <w:b/>
        <w:i w:val="0"/>
        <w:sz w:val="22"/>
      </w:rPr>
    </w:lvl>
    <w:lvl w:ilvl="4">
      <w:start w:val="1"/>
      <w:numFmt w:val="decimal"/>
      <w:lvlText w:val="%1.%2.%3.%4.%5"/>
      <w:lvlJc w:val="left"/>
      <w:pPr>
        <w:tabs>
          <w:tab w:val="left" w:pos="3135"/>
        </w:tabs>
        <w:ind w:left="3135" w:hanging="1008"/>
      </w:pPr>
      <w:rPr>
        <w:rFonts w:cs="Times New Roman" w:hint="default"/>
      </w:rPr>
    </w:lvl>
    <w:lvl w:ilvl="5">
      <w:start w:val="1"/>
      <w:numFmt w:val="decimal"/>
      <w:lvlText w:val="%1.%2.%3.%4.%5.%6"/>
      <w:lvlJc w:val="left"/>
      <w:pPr>
        <w:tabs>
          <w:tab w:val="left" w:pos="3279"/>
        </w:tabs>
        <w:ind w:left="3279" w:hanging="1152"/>
      </w:pPr>
      <w:rPr>
        <w:rFonts w:cs="Times New Roman" w:hint="default"/>
      </w:rPr>
    </w:lvl>
    <w:lvl w:ilvl="6">
      <w:start w:val="1"/>
      <w:numFmt w:val="none"/>
      <w:lvlText w:val=""/>
      <w:lvlJc w:val="left"/>
      <w:pPr>
        <w:tabs>
          <w:tab w:val="left" w:pos="2487"/>
        </w:tabs>
        <w:ind w:left="2127"/>
      </w:pPr>
      <w:rPr>
        <w:rFonts w:cs="Times New Roman" w:hint="default"/>
      </w:rPr>
    </w:lvl>
    <w:lvl w:ilvl="7">
      <w:start w:val="1"/>
      <w:numFmt w:val="decimal"/>
      <w:lvlText w:val="%1.%2.%3.%4.%5.%6.%7.%8"/>
      <w:lvlJc w:val="left"/>
      <w:pPr>
        <w:tabs>
          <w:tab w:val="left" w:pos="3567"/>
        </w:tabs>
        <w:ind w:left="3567" w:hanging="1440"/>
      </w:pPr>
      <w:rPr>
        <w:rFonts w:cs="Times New Roman" w:hint="default"/>
      </w:rPr>
    </w:lvl>
    <w:lvl w:ilvl="8">
      <w:start w:val="1"/>
      <w:numFmt w:val="decimal"/>
      <w:lvlText w:val="%1.%2.%3.%4.%5.%6.%7.%8.%9"/>
      <w:lvlJc w:val="left"/>
      <w:pPr>
        <w:tabs>
          <w:tab w:val="left" w:pos="3711"/>
        </w:tabs>
        <w:ind w:left="3711" w:hanging="1584"/>
      </w:pPr>
      <w:rPr>
        <w:rFonts w:cs="Times New Roman" w:hint="default"/>
      </w:rPr>
    </w:lvl>
  </w:abstractNum>
  <w:abstractNum w:abstractNumId="15" w15:restartNumberingAfterBreak="0">
    <w:nsid w:val="0000000D"/>
    <w:multiLevelType w:val="hybridMultilevel"/>
    <w:tmpl w:val="FFFFFFFF"/>
    <w:lvl w:ilvl="0" w:tplc="BF64FCBE">
      <w:start w:val="1"/>
      <w:numFmt w:val="decimal"/>
      <w:pStyle w:val="3-3"/>
      <w:lvlText w:val="3.3.%1."/>
      <w:lvlJc w:val="left"/>
      <w:pPr>
        <w:ind w:left="720" w:hanging="360"/>
      </w:pPr>
      <w:rPr>
        <w:rFonts w:ascii="Times New Roman" w:hAnsi="Times New Roman" w:cs="Times New Roman" w:hint="default"/>
        <w:b w:val="0"/>
        <w:i w:val="0"/>
        <w:caps w:val="0"/>
        <w:color w:val="auto"/>
        <w:sz w:val="22"/>
      </w:rPr>
    </w:lvl>
    <w:lvl w:ilvl="1" w:tplc="4A424CC0" w:tentative="1">
      <w:start w:val="1"/>
      <w:numFmt w:val="lowerLetter"/>
      <w:lvlText w:val="%2."/>
      <w:lvlJc w:val="left"/>
      <w:pPr>
        <w:ind w:left="1440" w:hanging="360"/>
      </w:pPr>
      <w:rPr>
        <w:rFonts w:cs="Times New Roman"/>
      </w:rPr>
    </w:lvl>
    <w:lvl w:ilvl="2" w:tplc="DDF6D662" w:tentative="1">
      <w:start w:val="1"/>
      <w:numFmt w:val="lowerRoman"/>
      <w:lvlText w:val="%3."/>
      <w:lvlJc w:val="right"/>
      <w:pPr>
        <w:ind w:left="2160" w:hanging="180"/>
      </w:pPr>
      <w:rPr>
        <w:rFonts w:cs="Times New Roman"/>
      </w:rPr>
    </w:lvl>
    <w:lvl w:ilvl="3" w:tplc="F35A6FDE" w:tentative="1">
      <w:start w:val="1"/>
      <w:numFmt w:val="decimal"/>
      <w:lvlText w:val="%4."/>
      <w:lvlJc w:val="left"/>
      <w:pPr>
        <w:ind w:left="2880" w:hanging="360"/>
      </w:pPr>
      <w:rPr>
        <w:rFonts w:cs="Times New Roman"/>
      </w:rPr>
    </w:lvl>
    <w:lvl w:ilvl="4" w:tplc="3BD250C6" w:tentative="1">
      <w:start w:val="1"/>
      <w:numFmt w:val="lowerLetter"/>
      <w:lvlText w:val="%5."/>
      <w:lvlJc w:val="left"/>
      <w:pPr>
        <w:ind w:left="3600" w:hanging="360"/>
      </w:pPr>
      <w:rPr>
        <w:rFonts w:cs="Times New Roman"/>
      </w:rPr>
    </w:lvl>
    <w:lvl w:ilvl="5" w:tplc="37C280CC" w:tentative="1">
      <w:start w:val="1"/>
      <w:numFmt w:val="lowerRoman"/>
      <w:lvlText w:val="%6."/>
      <w:lvlJc w:val="right"/>
      <w:pPr>
        <w:ind w:left="4320" w:hanging="180"/>
      </w:pPr>
      <w:rPr>
        <w:rFonts w:cs="Times New Roman"/>
      </w:rPr>
    </w:lvl>
    <w:lvl w:ilvl="6" w:tplc="B98CDC04" w:tentative="1">
      <w:start w:val="1"/>
      <w:numFmt w:val="decimal"/>
      <w:lvlText w:val="%7."/>
      <w:lvlJc w:val="left"/>
      <w:pPr>
        <w:ind w:left="5040" w:hanging="360"/>
      </w:pPr>
      <w:rPr>
        <w:rFonts w:cs="Times New Roman"/>
      </w:rPr>
    </w:lvl>
    <w:lvl w:ilvl="7" w:tplc="2A429440" w:tentative="1">
      <w:start w:val="1"/>
      <w:numFmt w:val="lowerLetter"/>
      <w:lvlText w:val="%8."/>
      <w:lvlJc w:val="left"/>
      <w:pPr>
        <w:ind w:left="5760" w:hanging="360"/>
      </w:pPr>
      <w:rPr>
        <w:rFonts w:cs="Times New Roman"/>
      </w:rPr>
    </w:lvl>
    <w:lvl w:ilvl="8" w:tplc="F0EC2812" w:tentative="1">
      <w:start w:val="1"/>
      <w:numFmt w:val="lowerRoman"/>
      <w:lvlText w:val="%9."/>
      <w:lvlJc w:val="right"/>
      <w:pPr>
        <w:ind w:left="6480" w:hanging="180"/>
      </w:pPr>
      <w:rPr>
        <w:rFonts w:cs="Times New Roman"/>
      </w:rPr>
    </w:lvl>
  </w:abstractNum>
  <w:abstractNum w:abstractNumId="16" w15:restartNumberingAfterBreak="0">
    <w:nsid w:val="0000000E"/>
    <w:multiLevelType w:val="multilevel"/>
    <w:tmpl w:val="FFFFFFFF"/>
    <w:lvl w:ilvl="0">
      <w:start w:val="1"/>
      <w:numFmt w:val="decimal"/>
      <w:pStyle w:val="6"/>
      <w:lvlText w:val="%1."/>
      <w:lvlJc w:val="left"/>
      <w:pPr>
        <w:tabs>
          <w:tab w:val="left" w:pos="0"/>
        </w:tabs>
      </w:pPr>
      <w:rPr>
        <w:rFonts w:ascii="Arial" w:hAnsi="Arial" w:cs="Times New Roman" w:hint="default"/>
        <w:b/>
        <w:i w:val="0"/>
        <w:sz w:val="22"/>
        <w:szCs w:val="22"/>
      </w:rPr>
    </w:lvl>
    <w:lvl w:ilvl="1">
      <w:start w:val="1"/>
      <w:numFmt w:val="decimal"/>
      <w:pStyle w:val="6"/>
      <w:lvlText w:val="6.%2."/>
      <w:lvlJc w:val="left"/>
      <w:pPr>
        <w:tabs>
          <w:tab w:val="left" w:pos="0"/>
        </w:tabs>
      </w:pPr>
      <w:rPr>
        <w:rFonts w:ascii="Times New Roman" w:hAnsi="Times New Roman" w:cs="Times New Roman"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17" w15:restartNumberingAfterBreak="0">
    <w:nsid w:val="0000000F"/>
    <w:multiLevelType w:val="hybridMultilevel"/>
    <w:tmpl w:val="FFFFFFFF"/>
    <w:lvl w:ilvl="0" w:tplc="83EA34D6">
      <w:start w:val="1"/>
      <w:numFmt w:val="decimal"/>
      <w:pStyle w:val="3-4"/>
      <w:lvlText w:val="3.4.%1."/>
      <w:lvlJc w:val="left"/>
      <w:pPr>
        <w:ind w:left="720" w:hanging="360"/>
      </w:pPr>
      <w:rPr>
        <w:rFonts w:ascii="Times New Roman" w:hAnsi="Times New Roman" w:cs="Times New Roman" w:hint="default"/>
        <w:b w:val="0"/>
        <w:i w:val="0"/>
        <w:caps w:val="0"/>
        <w:color w:val="auto"/>
        <w:sz w:val="22"/>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00000010"/>
    <w:multiLevelType w:val="hybridMultilevel"/>
    <w:tmpl w:val="FFFFFFFF"/>
    <w:lvl w:ilvl="0" w:tplc="46989032">
      <w:start w:val="1"/>
      <w:numFmt w:val="lowerLetter"/>
      <w:pStyle w:val="abc-1"/>
      <w:lvlText w:val="%1)"/>
      <w:lvlJc w:val="left"/>
      <w:pPr>
        <w:tabs>
          <w:tab w:val="left" w:pos="1069"/>
        </w:tabs>
        <w:ind w:left="992" w:hanging="283"/>
      </w:pPr>
      <w:rPr>
        <w:rFonts w:ascii="Arial" w:hAnsi="Arial" w:cs="Times New Roman" w:hint="default"/>
        <w:b/>
        <w:i w:val="0"/>
        <w:sz w:val="22"/>
      </w:rPr>
    </w:lvl>
    <w:lvl w:ilvl="1" w:tplc="04090019" w:tentative="1">
      <w:start w:val="1"/>
      <w:numFmt w:val="lowerLetter"/>
      <w:lvlText w:val="%2."/>
      <w:lvlJc w:val="left"/>
      <w:pPr>
        <w:tabs>
          <w:tab w:val="left" w:pos="1440"/>
        </w:tabs>
        <w:ind w:left="1440" w:hanging="360"/>
      </w:pPr>
      <w:rPr>
        <w:rFonts w:cs="Times New Roman"/>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9" w15:restartNumberingAfterBreak="0">
    <w:nsid w:val="00000011"/>
    <w:multiLevelType w:val="multilevel"/>
    <w:tmpl w:val="FFFFFFFF"/>
    <w:lvl w:ilvl="0">
      <w:start w:val="2"/>
      <w:numFmt w:val="decimal"/>
      <w:pStyle w:val="20"/>
      <w:lvlText w:val="%1."/>
      <w:lvlJc w:val="left"/>
      <w:pPr>
        <w:ind w:left="360" w:hanging="360"/>
      </w:pPr>
      <w:rPr>
        <w:rFonts w:cs="Times New Roman" w:hint="default"/>
      </w:rPr>
    </w:lvl>
    <w:lvl w:ilvl="1">
      <w:start w:val="1"/>
      <w:numFmt w:val="decimal"/>
      <w:pStyle w:val="20"/>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00000012"/>
    <w:multiLevelType w:val="hybridMultilevel"/>
    <w:tmpl w:val="FFFFFFFF"/>
    <w:lvl w:ilvl="0" w:tplc="1DD85FDA">
      <w:start w:val="1"/>
      <w:numFmt w:val="decimal"/>
      <w:pStyle w:val="10"/>
      <w:lvlText w:val="10.%1."/>
      <w:lvlJc w:val="left"/>
      <w:pPr>
        <w:ind w:left="720" w:hanging="360"/>
      </w:pPr>
      <w:rPr>
        <w:rFonts w:ascii="Arial" w:hAnsi="Arial" w:cs="Arial" w:hint="default"/>
        <w:b/>
        <w:i w:val="0"/>
        <w:caps w:val="0"/>
        <w:color w:val="auto"/>
        <w:sz w:val="22"/>
        <w:szCs w:val="22"/>
      </w:rPr>
    </w:lvl>
    <w:lvl w:ilvl="1" w:tplc="FB582B20" w:tentative="1">
      <w:start w:val="1"/>
      <w:numFmt w:val="lowerLetter"/>
      <w:lvlText w:val="%2."/>
      <w:lvlJc w:val="left"/>
      <w:pPr>
        <w:ind w:left="1440" w:hanging="360"/>
      </w:pPr>
      <w:rPr>
        <w:rFonts w:cs="Times New Roman"/>
      </w:rPr>
    </w:lvl>
    <w:lvl w:ilvl="2" w:tplc="C7FED75E" w:tentative="1">
      <w:start w:val="1"/>
      <w:numFmt w:val="lowerRoman"/>
      <w:lvlText w:val="%3."/>
      <w:lvlJc w:val="right"/>
      <w:pPr>
        <w:ind w:left="2160" w:hanging="180"/>
      </w:pPr>
      <w:rPr>
        <w:rFonts w:cs="Times New Roman"/>
      </w:rPr>
    </w:lvl>
    <w:lvl w:ilvl="3" w:tplc="E892DCB0" w:tentative="1">
      <w:start w:val="1"/>
      <w:numFmt w:val="decimal"/>
      <w:lvlText w:val="%4."/>
      <w:lvlJc w:val="left"/>
      <w:pPr>
        <w:ind w:left="2880" w:hanging="360"/>
      </w:pPr>
      <w:rPr>
        <w:rFonts w:cs="Times New Roman"/>
      </w:rPr>
    </w:lvl>
    <w:lvl w:ilvl="4" w:tplc="FFB8F558" w:tentative="1">
      <w:start w:val="1"/>
      <w:numFmt w:val="lowerLetter"/>
      <w:lvlText w:val="%5."/>
      <w:lvlJc w:val="left"/>
      <w:pPr>
        <w:ind w:left="3600" w:hanging="360"/>
      </w:pPr>
      <w:rPr>
        <w:rFonts w:cs="Times New Roman"/>
      </w:rPr>
    </w:lvl>
    <w:lvl w:ilvl="5" w:tplc="E8604A70" w:tentative="1">
      <w:start w:val="1"/>
      <w:numFmt w:val="lowerRoman"/>
      <w:lvlText w:val="%6."/>
      <w:lvlJc w:val="right"/>
      <w:pPr>
        <w:ind w:left="4320" w:hanging="180"/>
      </w:pPr>
      <w:rPr>
        <w:rFonts w:cs="Times New Roman"/>
      </w:rPr>
    </w:lvl>
    <w:lvl w:ilvl="6" w:tplc="0A64E508" w:tentative="1">
      <w:start w:val="1"/>
      <w:numFmt w:val="decimal"/>
      <w:lvlText w:val="%7."/>
      <w:lvlJc w:val="left"/>
      <w:pPr>
        <w:ind w:left="5040" w:hanging="360"/>
      </w:pPr>
      <w:rPr>
        <w:rFonts w:cs="Times New Roman"/>
      </w:rPr>
    </w:lvl>
    <w:lvl w:ilvl="7" w:tplc="12025D40" w:tentative="1">
      <w:start w:val="1"/>
      <w:numFmt w:val="lowerLetter"/>
      <w:lvlText w:val="%8."/>
      <w:lvlJc w:val="left"/>
      <w:pPr>
        <w:ind w:left="5760" w:hanging="360"/>
      </w:pPr>
      <w:rPr>
        <w:rFonts w:cs="Times New Roman"/>
      </w:rPr>
    </w:lvl>
    <w:lvl w:ilvl="8" w:tplc="BDEEC8FA" w:tentative="1">
      <w:start w:val="1"/>
      <w:numFmt w:val="lowerRoman"/>
      <w:lvlText w:val="%9."/>
      <w:lvlJc w:val="right"/>
      <w:pPr>
        <w:ind w:left="6480" w:hanging="180"/>
      </w:pPr>
      <w:rPr>
        <w:rFonts w:cs="Times New Roman"/>
      </w:rPr>
    </w:lvl>
  </w:abstractNum>
  <w:abstractNum w:abstractNumId="21" w15:restartNumberingAfterBreak="0">
    <w:nsid w:val="00000013"/>
    <w:multiLevelType w:val="hybridMultilevel"/>
    <w:tmpl w:val="FFFFFFFF"/>
    <w:lvl w:ilvl="0" w:tplc="5D2022A8">
      <w:start w:val="1"/>
      <w:numFmt w:val="bullet"/>
      <w:pStyle w:val="-0"/>
      <w:lvlText w:val=""/>
      <w:lvlJc w:val="left"/>
      <w:pPr>
        <w:ind w:left="124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0C2D55F7"/>
    <w:multiLevelType w:val="hybridMultilevel"/>
    <w:tmpl w:val="2C44BAE6"/>
    <w:lvl w:ilvl="0" w:tplc="9B28EF4A">
      <w:start w:val="1"/>
      <w:numFmt w:val="bullet"/>
      <w:pStyle w:val="a1"/>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108"/>
        </w:tabs>
        <w:ind w:left="1108" w:hanging="360"/>
      </w:pPr>
      <w:rPr>
        <w:rFonts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10096B8C"/>
    <w:multiLevelType w:val="multilevel"/>
    <w:tmpl w:val="3C24A5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0721042"/>
    <w:multiLevelType w:val="multilevel"/>
    <w:tmpl w:val="58A8971C"/>
    <w:lvl w:ilvl="0">
      <w:start w:val="1"/>
      <w:numFmt w:val="decimal"/>
      <w:pStyle w:val="-10"/>
      <w:lvlText w:val="%1."/>
      <w:lvlJc w:val="left"/>
      <w:pPr>
        <w:ind w:left="360" w:hanging="360"/>
      </w:pPr>
      <w:rPr>
        <w:rFonts w:cs="Times New Roman"/>
      </w:rPr>
    </w:lvl>
    <w:lvl w:ilvl="1">
      <w:start w:val="1"/>
      <w:numFmt w:val="decimal"/>
      <w:pStyle w:val="-11"/>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152444B6"/>
    <w:multiLevelType w:val="multilevel"/>
    <w:tmpl w:val="9C6AFA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3BB643A"/>
    <w:multiLevelType w:val="multilevel"/>
    <w:tmpl w:val="9AAC3F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F3C5189"/>
    <w:multiLevelType w:val="singleLevel"/>
    <w:tmpl w:val="FFFFFFFF"/>
    <w:lvl w:ilvl="0">
      <w:start w:val="1"/>
      <w:numFmt w:val="decimal"/>
      <w:pStyle w:val="11"/>
      <w:lvlText w:val="%1."/>
      <w:lvlJc w:val="left"/>
      <w:pPr>
        <w:tabs>
          <w:tab w:val="num" w:pos="360"/>
        </w:tabs>
        <w:ind w:left="360" w:hanging="360"/>
      </w:pPr>
      <w:rPr>
        <w:rFonts w:cs="Times New Roman"/>
      </w:rPr>
    </w:lvl>
  </w:abstractNum>
  <w:abstractNum w:abstractNumId="28" w15:restartNumberingAfterBreak="0">
    <w:nsid w:val="454D6577"/>
    <w:multiLevelType w:val="multilevel"/>
    <w:tmpl w:val="ACE676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182445"/>
    <w:multiLevelType w:val="multilevel"/>
    <w:tmpl w:val="27AE8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D501DC"/>
    <w:multiLevelType w:val="multilevel"/>
    <w:tmpl w:val="1CDC678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4"/>
  </w:num>
  <w:num w:numId="3">
    <w:abstractNumId w:val="27"/>
    <w:lvlOverride w:ilvl="0">
      <w:startOverride w:val="1"/>
    </w:lvlOverride>
  </w:num>
  <w:num w:numId="4">
    <w:abstractNumId w:val="16"/>
  </w:num>
  <w:num w:numId="5">
    <w:abstractNumId w:val="9"/>
  </w:num>
  <w:num w:numId="6">
    <w:abstractNumId w:val="20"/>
  </w:num>
  <w:num w:numId="7">
    <w:abstractNumId w:val="10"/>
  </w:num>
  <w:num w:numId="8">
    <w:abstractNumId w:val="18"/>
  </w:num>
  <w:num w:numId="9">
    <w:abstractNumId w:val="19"/>
  </w:num>
  <w:num w:numId="10">
    <w:abstractNumId w:val="17"/>
  </w:num>
  <w:num w:numId="11">
    <w:abstractNumId w:val="21"/>
  </w:num>
  <w:num w:numId="12">
    <w:abstractNumId w:val="13"/>
  </w:num>
  <w:num w:numId="13">
    <w:abstractNumId w:val="14"/>
  </w:num>
  <w:num w:numId="14">
    <w:abstractNumId w:val="11"/>
  </w:num>
  <w:num w:numId="15">
    <w:abstractNumId w:val="15"/>
  </w:num>
  <w:num w:numId="16">
    <w:abstractNumId w:val="12"/>
  </w:num>
  <w:num w:numId="17">
    <w:abstractNumId w:val="23"/>
  </w:num>
  <w:num w:numId="18">
    <w:abstractNumId w:val="26"/>
  </w:num>
  <w:num w:numId="19">
    <w:abstractNumId w:val="29"/>
  </w:num>
  <w:num w:numId="20">
    <w:abstractNumId w:val="25"/>
  </w:num>
  <w:num w:numId="21">
    <w:abstractNumId w:val="28"/>
  </w:num>
  <w:num w:numId="22">
    <w:abstractNumId w:val="30"/>
  </w:num>
  <w:num w:numId="23">
    <w:abstractNumId w:val="8"/>
  </w:num>
  <w:num w:numId="24">
    <w:abstractNumId w:val="6"/>
  </w:num>
  <w:num w:numId="25">
    <w:abstractNumId w:val="5"/>
  </w:num>
  <w:num w:numId="26">
    <w:abstractNumId w:val="4"/>
  </w:num>
  <w:num w:numId="27">
    <w:abstractNumId w:val="7"/>
  </w:num>
  <w:num w:numId="28">
    <w:abstractNumId w:val="3"/>
  </w:num>
  <w:num w:numId="29">
    <w:abstractNumId w:val="2"/>
  </w:num>
  <w:num w:numId="30">
    <w:abstractNumId w:val="1"/>
  </w:num>
  <w:num w:numId="3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F6"/>
    <w:rsid w:val="00012140"/>
    <w:rsid w:val="00070E1A"/>
    <w:rsid w:val="00077194"/>
    <w:rsid w:val="000C258B"/>
    <w:rsid w:val="000D1B3D"/>
    <w:rsid w:val="00116B1A"/>
    <w:rsid w:val="00120504"/>
    <w:rsid w:val="00133491"/>
    <w:rsid w:val="00142C48"/>
    <w:rsid w:val="00152968"/>
    <w:rsid w:val="00165003"/>
    <w:rsid w:val="0016519F"/>
    <w:rsid w:val="001B0EFC"/>
    <w:rsid w:val="001B5385"/>
    <w:rsid w:val="001B6026"/>
    <w:rsid w:val="00234AEE"/>
    <w:rsid w:val="003250A8"/>
    <w:rsid w:val="00340DD2"/>
    <w:rsid w:val="00353FE9"/>
    <w:rsid w:val="00387024"/>
    <w:rsid w:val="003A6458"/>
    <w:rsid w:val="003A6AE5"/>
    <w:rsid w:val="003F6F9F"/>
    <w:rsid w:val="004059A5"/>
    <w:rsid w:val="0043697F"/>
    <w:rsid w:val="00456E48"/>
    <w:rsid w:val="0046254E"/>
    <w:rsid w:val="004A07E4"/>
    <w:rsid w:val="004F1D57"/>
    <w:rsid w:val="004F2131"/>
    <w:rsid w:val="006022BC"/>
    <w:rsid w:val="006372BA"/>
    <w:rsid w:val="00666FCF"/>
    <w:rsid w:val="006863F8"/>
    <w:rsid w:val="00687914"/>
    <w:rsid w:val="006D487F"/>
    <w:rsid w:val="006F7B70"/>
    <w:rsid w:val="00700510"/>
    <w:rsid w:val="00734A9F"/>
    <w:rsid w:val="00752BD1"/>
    <w:rsid w:val="0077071F"/>
    <w:rsid w:val="00791997"/>
    <w:rsid w:val="007C6577"/>
    <w:rsid w:val="007E66E9"/>
    <w:rsid w:val="008130F3"/>
    <w:rsid w:val="00846C19"/>
    <w:rsid w:val="00892A34"/>
    <w:rsid w:val="008C4CAF"/>
    <w:rsid w:val="00940874"/>
    <w:rsid w:val="00984511"/>
    <w:rsid w:val="009A7614"/>
    <w:rsid w:val="009C624E"/>
    <w:rsid w:val="00A3442C"/>
    <w:rsid w:val="00A36331"/>
    <w:rsid w:val="00A40AF6"/>
    <w:rsid w:val="00A500A8"/>
    <w:rsid w:val="00A51413"/>
    <w:rsid w:val="00A671C8"/>
    <w:rsid w:val="00A76DCD"/>
    <w:rsid w:val="00AB584E"/>
    <w:rsid w:val="00AF300C"/>
    <w:rsid w:val="00AF4F6B"/>
    <w:rsid w:val="00B02E58"/>
    <w:rsid w:val="00B3483F"/>
    <w:rsid w:val="00BA72D2"/>
    <w:rsid w:val="00C11194"/>
    <w:rsid w:val="00C1475F"/>
    <w:rsid w:val="00C341B3"/>
    <w:rsid w:val="00C5200B"/>
    <w:rsid w:val="00C729B1"/>
    <w:rsid w:val="00D24551"/>
    <w:rsid w:val="00D415CF"/>
    <w:rsid w:val="00D51E36"/>
    <w:rsid w:val="00D75888"/>
    <w:rsid w:val="00D94675"/>
    <w:rsid w:val="00E342CC"/>
    <w:rsid w:val="00E64C62"/>
    <w:rsid w:val="00EB6AD8"/>
    <w:rsid w:val="00EC2A4F"/>
    <w:rsid w:val="00ED1066"/>
    <w:rsid w:val="00EE7C02"/>
    <w:rsid w:val="00F871BE"/>
    <w:rsid w:val="00FC3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0C09"/>
  <w15:docId w15:val="{F5C4B2DF-C67F-404F-B7DE-FC9A8488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11194"/>
  </w:style>
  <w:style w:type="paragraph" w:styleId="12">
    <w:name w:val="heading 1"/>
    <w:basedOn w:val="a2"/>
    <w:link w:val="13"/>
    <w:uiPriority w:val="9"/>
    <w:qFormat/>
    <w:rsid w:val="00070E1A"/>
    <w:pPr>
      <w:widowControl w:val="0"/>
      <w:autoSpaceDE w:val="0"/>
      <w:autoSpaceDN w:val="0"/>
      <w:spacing w:after="0" w:line="240" w:lineRule="auto"/>
      <w:ind w:left="196"/>
      <w:outlineLvl w:val="0"/>
    </w:pPr>
    <w:rPr>
      <w:rFonts w:ascii="Times New Roman" w:eastAsia="Times New Roman" w:hAnsi="Times New Roman" w:cs="Times New Roman"/>
      <w:b/>
      <w:bCs/>
      <w:sz w:val="24"/>
      <w:szCs w:val="24"/>
      <w:lang w:val="uk-UA"/>
    </w:rPr>
  </w:style>
  <w:style w:type="paragraph" w:styleId="21">
    <w:name w:val="heading 2"/>
    <w:basedOn w:val="a2"/>
    <w:next w:val="a2"/>
    <w:link w:val="22"/>
    <w:uiPriority w:val="9"/>
    <w:qFormat/>
    <w:rsid w:val="001B5385"/>
    <w:pPr>
      <w:keepNext/>
      <w:keepLines/>
      <w:spacing w:before="360" w:after="80" w:line="259" w:lineRule="auto"/>
      <w:outlineLvl w:val="1"/>
    </w:pPr>
    <w:rPr>
      <w:rFonts w:ascii="Calibri" w:eastAsia="Calibri" w:hAnsi="Calibri" w:cs="Calibri"/>
      <w:b/>
      <w:sz w:val="36"/>
      <w:szCs w:val="36"/>
      <w:lang w:val="uk-UA" w:eastAsia="uk-UA"/>
    </w:rPr>
  </w:style>
  <w:style w:type="paragraph" w:styleId="31">
    <w:name w:val="heading 3"/>
    <w:basedOn w:val="a2"/>
    <w:next w:val="a2"/>
    <w:link w:val="32"/>
    <w:uiPriority w:val="9"/>
    <w:qFormat/>
    <w:rsid w:val="001B5385"/>
    <w:pPr>
      <w:keepNext/>
      <w:keepLines/>
      <w:spacing w:before="280" w:after="80" w:line="259" w:lineRule="auto"/>
      <w:outlineLvl w:val="2"/>
    </w:pPr>
    <w:rPr>
      <w:rFonts w:ascii="Calibri" w:eastAsia="Calibri" w:hAnsi="Calibri" w:cs="Calibri"/>
      <w:b/>
      <w:sz w:val="28"/>
      <w:szCs w:val="28"/>
      <w:lang w:val="uk-UA" w:eastAsia="uk-UA"/>
    </w:rPr>
  </w:style>
  <w:style w:type="paragraph" w:styleId="40">
    <w:name w:val="heading 4"/>
    <w:basedOn w:val="a2"/>
    <w:next w:val="a2"/>
    <w:link w:val="41"/>
    <w:uiPriority w:val="9"/>
    <w:qFormat/>
    <w:rsid w:val="001B5385"/>
    <w:pPr>
      <w:keepNext/>
      <w:keepLines/>
      <w:spacing w:before="240" w:after="40" w:line="259" w:lineRule="auto"/>
      <w:outlineLvl w:val="3"/>
    </w:pPr>
    <w:rPr>
      <w:rFonts w:ascii="Calibri" w:eastAsia="Calibri" w:hAnsi="Calibri" w:cs="Calibri"/>
      <w:b/>
      <w:sz w:val="24"/>
      <w:szCs w:val="24"/>
      <w:lang w:val="uk-UA" w:eastAsia="uk-UA"/>
    </w:rPr>
  </w:style>
  <w:style w:type="paragraph" w:styleId="50">
    <w:name w:val="heading 5"/>
    <w:basedOn w:val="a2"/>
    <w:next w:val="a2"/>
    <w:link w:val="51"/>
    <w:uiPriority w:val="9"/>
    <w:qFormat/>
    <w:rsid w:val="001B5385"/>
    <w:pPr>
      <w:keepNext/>
      <w:keepLines/>
      <w:spacing w:before="220" w:after="40" w:line="259" w:lineRule="auto"/>
      <w:outlineLvl w:val="4"/>
    </w:pPr>
    <w:rPr>
      <w:rFonts w:ascii="Calibri" w:eastAsia="Calibri" w:hAnsi="Calibri" w:cs="Calibri"/>
      <w:b/>
      <w:lang w:val="uk-UA" w:eastAsia="uk-UA"/>
    </w:rPr>
  </w:style>
  <w:style w:type="paragraph" w:styleId="60">
    <w:name w:val="heading 6"/>
    <w:basedOn w:val="a2"/>
    <w:next w:val="a2"/>
    <w:link w:val="61"/>
    <w:uiPriority w:val="9"/>
    <w:qFormat/>
    <w:rsid w:val="001B5385"/>
    <w:pPr>
      <w:keepNext/>
      <w:keepLines/>
      <w:spacing w:before="200" w:after="40" w:line="259" w:lineRule="auto"/>
      <w:outlineLvl w:val="5"/>
    </w:pPr>
    <w:rPr>
      <w:rFonts w:ascii="Calibri" w:eastAsia="Calibri" w:hAnsi="Calibri" w:cs="Calibri"/>
      <w:b/>
      <w:sz w:val="20"/>
      <w:szCs w:val="20"/>
      <w:lang w:val="uk-UA" w:eastAsia="uk-UA"/>
    </w:rPr>
  </w:style>
  <w:style w:type="paragraph" w:styleId="7">
    <w:name w:val="heading 7"/>
    <w:basedOn w:val="a2"/>
    <w:next w:val="a2"/>
    <w:link w:val="70"/>
    <w:uiPriority w:val="9"/>
    <w:qFormat/>
    <w:rsid w:val="009C624E"/>
    <w:pPr>
      <w:spacing w:before="240" w:after="60" w:line="240" w:lineRule="auto"/>
      <w:outlineLvl w:val="6"/>
    </w:pPr>
    <w:rPr>
      <w:rFonts w:ascii="Times New Roman" w:eastAsia="Times New Roman" w:hAnsi="Times New Roman" w:cs="Times New Roman"/>
      <w:sz w:val="24"/>
      <w:szCs w:val="24"/>
      <w:lang w:val="uk-UA" w:eastAsia="uk-UA"/>
    </w:rPr>
  </w:style>
  <w:style w:type="paragraph" w:styleId="8">
    <w:name w:val="heading 8"/>
    <w:basedOn w:val="a2"/>
    <w:next w:val="a2"/>
    <w:link w:val="80"/>
    <w:uiPriority w:val="9"/>
    <w:qFormat/>
    <w:rsid w:val="001B5385"/>
    <w:pPr>
      <w:spacing w:before="240" w:after="60" w:line="240" w:lineRule="auto"/>
      <w:outlineLvl w:val="7"/>
    </w:pPr>
    <w:rPr>
      <w:rFonts w:ascii="Times New Roman" w:eastAsia="Calibri" w:hAnsi="Times New Roman" w:cs="Times New Roman"/>
      <w:i/>
      <w:iCs/>
      <w:sz w:val="24"/>
      <w:szCs w:val="24"/>
      <w:lang w:val="uk-UA" w:eastAsia="uk-UA"/>
    </w:rPr>
  </w:style>
  <w:style w:type="paragraph" w:styleId="9">
    <w:name w:val="heading 9"/>
    <w:basedOn w:val="a2"/>
    <w:next w:val="a2"/>
    <w:link w:val="90"/>
    <w:uiPriority w:val="9"/>
    <w:qFormat/>
    <w:rsid w:val="001B5385"/>
    <w:pPr>
      <w:spacing w:before="240" w:after="60" w:line="240" w:lineRule="auto"/>
      <w:outlineLvl w:val="8"/>
    </w:pPr>
    <w:rPr>
      <w:rFonts w:ascii="Cambria" w:eastAsia="Calibri" w:hAnsi="Cambria" w:cs="Times New Roman"/>
      <w:lang w:val="uk-UA" w:eastAsia="uk-U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791997"/>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791997"/>
  </w:style>
  <w:style w:type="paragraph" w:styleId="a8">
    <w:name w:val="footer"/>
    <w:basedOn w:val="a2"/>
    <w:link w:val="a9"/>
    <w:uiPriority w:val="99"/>
    <w:unhideWhenUsed/>
    <w:rsid w:val="00791997"/>
    <w:pPr>
      <w:tabs>
        <w:tab w:val="center" w:pos="4677"/>
        <w:tab w:val="right" w:pos="9355"/>
      </w:tabs>
      <w:spacing w:after="0" w:line="240" w:lineRule="auto"/>
    </w:pPr>
  </w:style>
  <w:style w:type="character" w:customStyle="1" w:styleId="a9">
    <w:name w:val="Нижний колонтитул Знак"/>
    <w:basedOn w:val="a3"/>
    <w:link w:val="a8"/>
    <w:uiPriority w:val="99"/>
    <w:rsid w:val="00791997"/>
  </w:style>
  <w:style w:type="character" w:customStyle="1" w:styleId="qaclassifierdescrcode">
    <w:name w:val="qa_classifier_descr_code"/>
    <w:basedOn w:val="a3"/>
    <w:rsid w:val="00116B1A"/>
  </w:style>
  <w:style w:type="character" w:customStyle="1" w:styleId="qaclassifierdescrprimary">
    <w:name w:val="qa_classifier_descr_primary"/>
    <w:basedOn w:val="a3"/>
    <w:rsid w:val="00116B1A"/>
  </w:style>
  <w:style w:type="paragraph" w:styleId="aa">
    <w:name w:val="Normal (Web)"/>
    <w:aliases w:val="Знак18 Знак,Знак17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Знак17"/>
    <w:basedOn w:val="a2"/>
    <w:link w:val="ab"/>
    <w:uiPriority w:val="99"/>
    <w:qFormat/>
    <w:rsid w:val="00FC37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Знак18 Знак Знак,Знак17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Web) Знак,З Знак"/>
    <w:basedOn w:val="a3"/>
    <w:link w:val="aa"/>
    <w:uiPriority w:val="99"/>
    <w:qFormat/>
    <w:locked/>
    <w:rsid w:val="00FC3726"/>
    <w:rPr>
      <w:rFonts w:ascii="Times New Roman" w:eastAsia="Times New Roman" w:hAnsi="Times New Roman" w:cs="Times New Roman"/>
      <w:sz w:val="24"/>
      <w:szCs w:val="24"/>
      <w:lang w:eastAsia="ru-RU"/>
    </w:rPr>
  </w:style>
  <w:style w:type="paragraph" w:styleId="ac">
    <w:name w:val="List Paragraph"/>
    <w:aliases w:val="название табл/рис,Список уровня 2,Bullet Number,Bullet 1,Use Case List Paragraph,lp1,lp11,List Paragraph11,AC List 01,Chapter10,List Paragraph,Elenco Normale,----,EBRD List,CA bullets,Number Bullets,заголовок 1.1,Текст таблицы"/>
    <w:basedOn w:val="a2"/>
    <w:link w:val="ad"/>
    <w:uiPriority w:val="34"/>
    <w:qFormat/>
    <w:rsid w:val="00FC3726"/>
    <w:pPr>
      <w:spacing w:after="0" w:line="240" w:lineRule="auto"/>
      <w:ind w:left="720"/>
    </w:pPr>
    <w:rPr>
      <w:rFonts w:ascii="Times New Roman" w:eastAsia="Times New Roman" w:hAnsi="Times New Roman" w:cs="Times New Roman"/>
      <w:sz w:val="24"/>
      <w:szCs w:val="24"/>
      <w:lang w:val="en-GB"/>
    </w:rPr>
  </w:style>
  <w:style w:type="character" w:customStyle="1" w:styleId="ad">
    <w:name w:val="Абзац списка Знак"/>
    <w:aliases w:val="название табл/рис Знак,Список уровня 2 Знак,Bullet Number Знак,Bullet 1 Знак,Use Case List Paragraph Знак,lp1 Знак,lp11 Знак,List Paragraph11 Знак,AC List 01 Знак,Chapter10 Знак,List Paragraph Знак,Elenco Normale Знак,---- Знак"/>
    <w:basedOn w:val="a3"/>
    <w:link w:val="ac"/>
    <w:uiPriority w:val="34"/>
    <w:qFormat/>
    <w:rsid w:val="00FC3726"/>
    <w:rPr>
      <w:rFonts w:ascii="Times New Roman" w:eastAsia="Times New Roman" w:hAnsi="Times New Roman" w:cs="Times New Roman"/>
      <w:sz w:val="24"/>
      <w:szCs w:val="24"/>
      <w:lang w:val="en-GB"/>
    </w:rPr>
  </w:style>
  <w:style w:type="character" w:customStyle="1" w:styleId="23">
    <w:name w:val="Основной текст (2) + Полужирный"/>
    <w:rsid w:val="00FC37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paragraph" w:styleId="ae">
    <w:name w:val="No Spacing"/>
    <w:link w:val="af"/>
    <w:uiPriority w:val="1"/>
    <w:qFormat/>
    <w:rsid w:val="00FC3726"/>
    <w:pPr>
      <w:spacing w:after="0" w:line="240" w:lineRule="auto"/>
    </w:pPr>
    <w:rPr>
      <w:rFonts w:ascii="Calibri" w:eastAsia="Times New Roman" w:hAnsi="Calibri" w:cs="Times New Roman"/>
      <w:lang w:val="uk-UA" w:eastAsia="uk-UA"/>
    </w:rPr>
  </w:style>
  <w:style w:type="character" w:customStyle="1" w:styleId="11pt1">
    <w:name w:val="Основной текст + 11 pt1"/>
    <w:aliases w:val="Полужирный,Основной текст + 101,5 pt2,Основной текст (2) + 7 pt,Малые прописные"/>
    <w:rsid w:val="00FC3726"/>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uk-UA" w:eastAsia="uk-UA" w:bidi="uk-UA"/>
    </w:rPr>
  </w:style>
  <w:style w:type="character" w:customStyle="1" w:styleId="33">
    <w:name w:val="Подпись к таблице (3)"/>
    <w:rsid w:val="00FC3726"/>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uk-UA" w:eastAsia="uk-UA" w:bidi="uk-UA"/>
    </w:rPr>
  </w:style>
  <w:style w:type="character" w:customStyle="1" w:styleId="af">
    <w:name w:val="Без интервала Знак"/>
    <w:link w:val="ae"/>
    <w:uiPriority w:val="1"/>
    <w:locked/>
    <w:rsid w:val="00FC3726"/>
    <w:rPr>
      <w:rFonts w:ascii="Calibri" w:eastAsia="Times New Roman" w:hAnsi="Calibri" w:cs="Times New Roman"/>
      <w:lang w:val="uk-UA" w:eastAsia="uk-UA"/>
    </w:rPr>
  </w:style>
  <w:style w:type="paragraph" w:styleId="af0">
    <w:name w:val="Balloon Text"/>
    <w:basedOn w:val="a2"/>
    <w:link w:val="af1"/>
    <w:uiPriority w:val="99"/>
    <w:unhideWhenUsed/>
    <w:rsid w:val="00FC3726"/>
    <w:pPr>
      <w:spacing w:after="0" w:line="240" w:lineRule="auto"/>
    </w:pPr>
    <w:rPr>
      <w:rFonts w:ascii="Tahoma" w:hAnsi="Tahoma" w:cs="Tahoma"/>
      <w:sz w:val="16"/>
      <w:szCs w:val="16"/>
    </w:rPr>
  </w:style>
  <w:style w:type="character" w:customStyle="1" w:styleId="af1">
    <w:name w:val="Текст выноски Знак"/>
    <w:basedOn w:val="a3"/>
    <w:link w:val="af0"/>
    <w:uiPriority w:val="99"/>
    <w:rsid w:val="00FC3726"/>
    <w:rPr>
      <w:rFonts w:ascii="Tahoma" w:hAnsi="Tahoma" w:cs="Tahoma"/>
      <w:sz w:val="16"/>
      <w:szCs w:val="16"/>
    </w:rPr>
  </w:style>
  <w:style w:type="character" w:customStyle="1" w:styleId="h-hidden">
    <w:name w:val="h-hidden"/>
    <w:basedOn w:val="a3"/>
    <w:rsid w:val="00142C48"/>
  </w:style>
  <w:style w:type="table" w:customStyle="1" w:styleId="TableNormal1">
    <w:name w:val="Table Normal1"/>
    <w:uiPriority w:val="2"/>
    <w:qFormat/>
    <w:rsid w:val="00AB584E"/>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character" w:customStyle="1" w:styleId="13">
    <w:name w:val="Заголовок 1 Знак"/>
    <w:basedOn w:val="a3"/>
    <w:link w:val="12"/>
    <w:uiPriority w:val="9"/>
    <w:rsid w:val="00070E1A"/>
    <w:rPr>
      <w:rFonts w:ascii="Times New Roman" w:eastAsia="Times New Roman" w:hAnsi="Times New Roman" w:cs="Times New Roman"/>
      <w:b/>
      <w:bCs/>
      <w:sz w:val="24"/>
      <w:szCs w:val="24"/>
      <w:lang w:val="uk-UA"/>
    </w:rPr>
  </w:style>
  <w:style w:type="numbering" w:customStyle="1" w:styleId="14">
    <w:name w:val="Нет списка1"/>
    <w:next w:val="a5"/>
    <w:uiPriority w:val="99"/>
    <w:semiHidden/>
    <w:unhideWhenUsed/>
    <w:rsid w:val="00070E1A"/>
  </w:style>
  <w:style w:type="table" w:customStyle="1" w:styleId="TableNormal10">
    <w:name w:val="Table Normal1"/>
    <w:uiPriority w:val="2"/>
    <w:unhideWhenUsed/>
    <w:qFormat/>
    <w:rsid w:val="00070E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2"/>
    <w:link w:val="af3"/>
    <w:uiPriority w:val="99"/>
    <w:qFormat/>
    <w:rsid w:val="00070E1A"/>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f3">
    <w:name w:val="Основной текст Знак"/>
    <w:basedOn w:val="a3"/>
    <w:link w:val="af2"/>
    <w:uiPriority w:val="99"/>
    <w:rsid w:val="00070E1A"/>
    <w:rPr>
      <w:rFonts w:ascii="Times New Roman" w:eastAsia="Times New Roman" w:hAnsi="Times New Roman" w:cs="Times New Roman"/>
      <w:sz w:val="24"/>
      <w:szCs w:val="24"/>
      <w:lang w:val="uk-UA"/>
    </w:rPr>
  </w:style>
  <w:style w:type="paragraph" w:styleId="af4">
    <w:name w:val="Title"/>
    <w:aliases w:val="текст"/>
    <w:basedOn w:val="a2"/>
    <w:link w:val="af5"/>
    <w:uiPriority w:val="10"/>
    <w:qFormat/>
    <w:rsid w:val="00070E1A"/>
    <w:pPr>
      <w:widowControl w:val="0"/>
      <w:autoSpaceDE w:val="0"/>
      <w:autoSpaceDN w:val="0"/>
      <w:spacing w:after="0" w:line="308" w:lineRule="exact"/>
      <w:ind w:left="2658" w:right="3022"/>
      <w:jc w:val="center"/>
    </w:pPr>
    <w:rPr>
      <w:rFonts w:ascii="Times New Roman" w:eastAsia="Times New Roman" w:hAnsi="Times New Roman" w:cs="Times New Roman"/>
      <w:b/>
      <w:bCs/>
      <w:sz w:val="27"/>
      <w:szCs w:val="27"/>
      <w:lang w:val="uk-UA"/>
    </w:rPr>
  </w:style>
  <w:style w:type="character" w:customStyle="1" w:styleId="af5">
    <w:name w:val="Заголовок Знак"/>
    <w:aliases w:val="текст Знак"/>
    <w:basedOn w:val="a3"/>
    <w:link w:val="af4"/>
    <w:uiPriority w:val="10"/>
    <w:rsid w:val="00070E1A"/>
    <w:rPr>
      <w:rFonts w:ascii="Times New Roman" w:eastAsia="Times New Roman" w:hAnsi="Times New Roman" w:cs="Times New Roman"/>
      <w:b/>
      <w:bCs/>
      <w:sz w:val="27"/>
      <w:szCs w:val="27"/>
      <w:lang w:val="uk-UA"/>
    </w:rPr>
  </w:style>
  <w:style w:type="paragraph" w:customStyle="1" w:styleId="TableParagraph">
    <w:name w:val="Table Paragraph"/>
    <w:basedOn w:val="a2"/>
    <w:uiPriority w:val="1"/>
    <w:qFormat/>
    <w:rsid w:val="00070E1A"/>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22">
    <w:name w:val="Заголовок 2 Знак"/>
    <w:basedOn w:val="a3"/>
    <w:link w:val="21"/>
    <w:uiPriority w:val="9"/>
    <w:rsid w:val="001B5385"/>
    <w:rPr>
      <w:rFonts w:ascii="Calibri" w:eastAsia="Calibri" w:hAnsi="Calibri" w:cs="Calibri"/>
      <w:b/>
      <w:sz w:val="36"/>
      <w:szCs w:val="36"/>
      <w:lang w:val="uk-UA" w:eastAsia="uk-UA"/>
    </w:rPr>
  </w:style>
  <w:style w:type="character" w:customStyle="1" w:styleId="32">
    <w:name w:val="Заголовок 3 Знак"/>
    <w:basedOn w:val="a3"/>
    <w:link w:val="31"/>
    <w:uiPriority w:val="9"/>
    <w:rsid w:val="001B5385"/>
    <w:rPr>
      <w:rFonts w:ascii="Calibri" w:eastAsia="Calibri" w:hAnsi="Calibri" w:cs="Calibri"/>
      <w:b/>
      <w:sz w:val="28"/>
      <w:szCs w:val="28"/>
      <w:lang w:val="uk-UA" w:eastAsia="uk-UA"/>
    </w:rPr>
  </w:style>
  <w:style w:type="character" w:customStyle="1" w:styleId="41">
    <w:name w:val="Заголовок 4 Знак"/>
    <w:basedOn w:val="a3"/>
    <w:link w:val="40"/>
    <w:uiPriority w:val="9"/>
    <w:rsid w:val="001B5385"/>
    <w:rPr>
      <w:rFonts w:ascii="Calibri" w:eastAsia="Calibri" w:hAnsi="Calibri" w:cs="Calibri"/>
      <w:b/>
      <w:sz w:val="24"/>
      <w:szCs w:val="24"/>
      <w:lang w:val="uk-UA" w:eastAsia="uk-UA"/>
    </w:rPr>
  </w:style>
  <w:style w:type="character" w:customStyle="1" w:styleId="51">
    <w:name w:val="Заголовок 5 Знак"/>
    <w:basedOn w:val="a3"/>
    <w:link w:val="50"/>
    <w:uiPriority w:val="9"/>
    <w:rsid w:val="001B5385"/>
    <w:rPr>
      <w:rFonts w:ascii="Calibri" w:eastAsia="Calibri" w:hAnsi="Calibri" w:cs="Calibri"/>
      <w:b/>
      <w:lang w:val="uk-UA" w:eastAsia="uk-UA"/>
    </w:rPr>
  </w:style>
  <w:style w:type="character" w:customStyle="1" w:styleId="61">
    <w:name w:val="Заголовок 6 Знак"/>
    <w:basedOn w:val="a3"/>
    <w:link w:val="60"/>
    <w:uiPriority w:val="9"/>
    <w:rsid w:val="001B5385"/>
    <w:rPr>
      <w:rFonts w:ascii="Calibri" w:eastAsia="Calibri" w:hAnsi="Calibri" w:cs="Calibri"/>
      <w:b/>
      <w:sz w:val="20"/>
      <w:szCs w:val="20"/>
      <w:lang w:val="uk-UA" w:eastAsia="uk-UA"/>
    </w:rPr>
  </w:style>
  <w:style w:type="character" w:customStyle="1" w:styleId="80">
    <w:name w:val="Заголовок 8 Знак"/>
    <w:basedOn w:val="a3"/>
    <w:link w:val="8"/>
    <w:uiPriority w:val="9"/>
    <w:rsid w:val="001B5385"/>
    <w:rPr>
      <w:rFonts w:ascii="Times New Roman" w:eastAsia="Calibri" w:hAnsi="Times New Roman" w:cs="Times New Roman"/>
      <w:i/>
      <w:iCs/>
      <w:sz w:val="24"/>
      <w:szCs w:val="24"/>
      <w:lang w:val="uk-UA" w:eastAsia="uk-UA"/>
    </w:rPr>
  </w:style>
  <w:style w:type="character" w:customStyle="1" w:styleId="90">
    <w:name w:val="Заголовок 9 Знак"/>
    <w:basedOn w:val="a3"/>
    <w:link w:val="9"/>
    <w:uiPriority w:val="9"/>
    <w:rsid w:val="001B5385"/>
    <w:rPr>
      <w:rFonts w:ascii="Cambria" w:eastAsia="Calibri" w:hAnsi="Cambria" w:cs="Times New Roman"/>
      <w:lang w:val="uk-UA" w:eastAsia="uk-UA"/>
    </w:rPr>
  </w:style>
  <w:style w:type="numbering" w:customStyle="1" w:styleId="24">
    <w:name w:val="Нет списка2"/>
    <w:next w:val="a5"/>
    <w:uiPriority w:val="99"/>
    <w:semiHidden/>
    <w:unhideWhenUsed/>
    <w:rsid w:val="001B5385"/>
  </w:style>
  <w:style w:type="paragraph" w:styleId="af6">
    <w:name w:val="Subtitle"/>
    <w:basedOn w:val="a2"/>
    <w:next w:val="a2"/>
    <w:link w:val="af7"/>
    <w:uiPriority w:val="11"/>
    <w:qFormat/>
    <w:rsid w:val="001B5385"/>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uk-UA" w:eastAsia="uk-UA"/>
    </w:rPr>
  </w:style>
  <w:style w:type="character" w:customStyle="1" w:styleId="af7">
    <w:name w:val="Подзаголовок Знак"/>
    <w:basedOn w:val="a3"/>
    <w:link w:val="af6"/>
    <w:uiPriority w:val="11"/>
    <w:rsid w:val="001B5385"/>
    <w:rPr>
      <w:rFonts w:ascii="Georgia" w:eastAsia="Georgia" w:hAnsi="Georgia" w:cs="Georgia"/>
      <w:i/>
      <w:color w:val="666666"/>
      <w:sz w:val="48"/>
      <w:szCs w:val="48"/>
      <w:lang w:val="uk-UA" w:eastAsia="uk-UA"/>
    </w:rPr>
  </w:style>
  <w:style w:type="numbering" w:customStyle="1" w:styleId="110">
    <w:name w:val="Нет списка11"/>
    <w:next w:val="a5"/>
    <w:uiPriority w:val="99"/>
    <w:semiHidden/>
    <w:unhideWhenUsed/>
    <w:rsid w:val="001B5385"/>
  </w:style>
  <w:style w:type="table" w:customStyle="1" w:styleId="TableNormal11">
    <w:name w:val="Table Normal11"/>
    <w:rsid w:val="001B5385"/>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table" w:styleId="af8">
    <w:name w:val="Table Grid"/>
    <w:basedOn w:val="a4"/>
    <w:uiPriority w:val="59"/>
    <w:rsid w:val="001B5385"/>
    <w:pPr>
      <w:spacing w:after="0" w:line="240" w:lineRule="auto"/>
    </w:pPr>
    <w:rPr>
      <w:rFonts w:ascii="Calibri" w:eastAsia="Calibri" w:hAnsi="Calibri" w:cs="Calibri"/>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Гиперссылка1"/>
    <w:basedOn w:val="a3"/>
    <w:uiPriority w:val="99"/>
    <w:unhideWhenUsed/>
    <w:rsid w:val="001B5385"/>
    <w:rPr>
      <w:color w:val="0563C1"/>
      <w:u w:val="single"/>
    </w:rPr>
  </w:style>
  <w:style w:type="character" w:customStyle="1" w:styleId="16">
    <w:name w:val="Неразрешенное упоминание1"/>
    <w:basedOn w:val="a3"/>
    <w:uiPriority w:val="99"/>
    <w:semiHidden/>
    <w:unhideWhenUsed/>
    <w:rsid w:val="001B5385"/>
    <w:rPr>
      <w:color w:val="605E5C"/>
      <w:shd w:val="clear" w:color="auto" w:fill="E1DFDD"/>
    </w:rPr>
  </w:style>
  <w:style w:type="character" w:customStyle="1" w:styleId="qowt-font2-timesnewroman">
    <w:name w:val="qowt-font2-timesnewroman"/>
    <w:uiPriority w:val="99"/>
    <w:qFormat/>
    <w:rsid w:val="001B5385"/>
    <w:rPr>
      <w:rFonts w:cs="Times New Roman"/>
    </w:rPr>
  </w:style>
  <w:style w:type="paragraph" w:customStyle="1" w:styleId="tj">
    <w:name w:val="tj"/>
    <w:basedOn w:val="a2"/>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rvps2">
    <w:name w:val="rvps2"/>
    <w:basedOn w:val="a2"/>
    <w:qFormat/>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msonospacing0">
    <w:name w:val="msonospacing"/>
    <w:rsid w:val="001B5385"/>
    <w:pPr>
      <w:spacing w:after="0" w:line="240" w:lineRule="auto"/>
    </w:pPr>
    <w:rPr>
      <w:rFonts w:ascii="Calibri" w:eastAsia="Calibri" w:hAnsi="Calibri" w:cs="Times New Roman"/>
      <w:lang w:val="uk-UA"/>
    </w:rPr>
  </w:style>
  <w:style w:type="character" w:customStyle="1" w:styleId="rvts0">
    <w:name w:val="rvts0"/>
    <w:rsid w:val="001B5385"/>
    <w:rPr>
      <w:rFonts w:ascii="Times New Roman" w:hAnsi="Times New Roman"/>
    </w:rPr>
  </w:style>
  <w:style w:type="paragraph" w:customStyle="1" w:styleId="msonormalbullet1gif">
    <w:name w:val="msonormalbullet1.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2gif">
    <w:name w:val="msonormalbullet2.gif"/>
    <w:basedOn w:val="a2"/>
    <w:uiPriority w:val="99"/>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3gif">
    <w:name w:val="msonormalbullet3.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1gif">
    <w:name w:val="msonospacingbullet1.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3gif">
    <w:name w:val="msonospacingbullet3.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2gif">
    <w:name w:val="msonospacingbullet2.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9">
    <w:name w:val="page number"/>
    <w:uiPriority w:val="99"/>
    <w:rsid w:val="001B5385"/>
    <w:rPr>
      <w:rFonts w:cs="Times New Roman"/>
    </w:rPr>
  </w:style>
  <w:style w:type="paragraph" w:styleId="34">
    <w:name w:val="Body Text 3"/>
    <w:basedOn w:val="a2"/>
    <w:link w:val="35"/>
    <w:uiPriority w:val="99"/>
    <w:rsid w:val="001B5385"/>
    <w:pPr>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3"/>
    <w:link w:val="34"/>
    <w:uiPriority w:val="99"/>
    <w:rsid w:val="001B5385"/>
    <w:rPr>
      <w:rFonts w:ascii="Times New Roman" w:eastAsia="Calibri" w:hAnsi="Times New Roman" w:cs="Times New Roman"/>
      <w:sz w:val="16"/>
      <w:szCs w:val="16"/>
      <w:lang w:eastAsia="ru-RU"/>
    </w:rPr>
  </w:style>
  <w:style w:type="paragraph" w:customStyle="1" w:styleId="rvps6">
    <w:name w:val="rvps6"/>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rvps21">
    <w:name w:val="rvps21"/>
    <w:basedOn w:val="a2"/>
    <w:rsid w:val="001B5385"/>
    <w:pPr>
      <w:spacing w:after="150" w:line="240" w:lineRule="auto"/>
      <w:ind w:firstLine="450"/>
      <w:jc w:val="both"/>
    </w:pPr>
    <w:rPr>
      <w:rFonts w:ascii="Times New Roman" w:eastAsia="Calibri" w:hAnsi="Times New Roman" w:cs="Times New Roman"/>
      <w:sz w:val="24"/>
      <w:szCs w:val="24"/>
      <w:lang w:eastAsia="ru-RU"/>
    </w:rPr>
  </w:style>
  <w:style w:type="character" w:customStyle="1" w:styleId="HTML">
    <w:name w:val="Стандартный HTML Знак"/>
    <w:aliases w:val="Знак9 Знак"/>
    <w:link w:val="HTML0"/>
    <w:uiPriority w:val="99"/>
    <w:locked/>
    <w:rsid w:val="001B5385"/>
    <w:rPr>
      <w:rFonts w:ascii="Courier New" w:hAnsi="Courier New"/>
      <w:color w:val="000000"/>
      <w:sz w:val="21"/>
    </w:rPr>
  </w:style>
  <w:style w:type="paragraph" w:styleId="HTML0">
    <w:name w:val="HTML Preformatted"/>
    <w:aliases w:val="Знак9"/>
    <w:basedOn w:val="a2"/>
    <w:link w:val="HTML"/>
    <w:uiPriority w:val="99"/>
    <w:qFormat/>
    <w:rsid w:val="001B5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rPr>
  </w:style>
  <w:style w:type="character" w:customStyle="1" w:styleId="HTML1">
    <w:name w:val="Стандартный HTML Знак1"/>
    <w:basedOn w:val="a3"/>
    <w:uiPriority w:val="99"/>
    <w:semiHidden/>
    <w:rsid w:val="001B5385"/>
    <w:rPr>
      <w:rFonts w:ascii="Consolas" w:hAnsi="Consolas"/>
      <w:sz w:val="20"/>
      <w:szCs w:val="20"/>
    </w:rPr>
  </w:style>
  <w:style w:type="paragraph" w:customStyle="1" w:styleId="StyleZakonu">
    <w:name w:val="StyleZakonu"/>
    <w:basedOn w:val="a2"/>
    <w:rsid w:val="001B5385"/>
    <w:pPr>
      <w:spacing w:after="60" w:line="220" w:lineRule="exact"/>
      <w:ind w:firstLine="284"/>
      <w:jc w:val="both"/>
    </w:pPr>
    <w:rPr>
      <w:rFonts w:ascii="Times New Roman" w:eastAsia="Calibri" w:hAnsi="Times New Roman" w:cs="Times New Roman"/>
      <w:sz w:val="20"/>
      <w:szCs w:val="20"/>
      <w:lang w:val="uk-UA" w:eastAsia="ru-RU"/>
    </w:rPr>
  </w:style>
  <w:style w:type="character" w:customStyle="1" w:styleId="rvts23">
    <w:name w:val="rvts23"/>
    <w:rsid w:val="001B5385"/>
    <w:rPr>
      <w:rFonts w:cs="Times New Roman"/>
    </w:rPr>
  </w:style>
  <w:style w:type="paragraph" w:styleId="36">
    <w:name w:val="Body Text Indent 3"/>
    <w:basedOn w:val="a2"/>
    <w:link w:val="37"/>
    <w:uiPriority w:val="99"/>
    <w:rsid w:val="001B5385"/>
    <w:pPr>
      <w:spacing w:after="120" w:line="240" w:lineRule="auto"/>
      <w:ind w:left="283"/>
    </w:pPr>
    <w:rPr>
      <w:rFonts w:ascii="Times New Roman" w:eastAsia="Calibri" w:hAnsi="Times New Roman" w:cs="Times New Roman"/>
      <w:sz w:val="16"/>
      <w:szCs w:val="16"/>
      <w:lang w:eastAsia="ru-RU"/>
    </w:rPr>
  </w:style>
  <w:style w:type="character" w:customStyle="1" w:styleId="37">
    <w:name w:val="Основной текст с отступом 3 Знак"/>
    <w:basedOn w:val="a3"/>
    <w:link w:val="36"/>
    <w:uiPriority w:val="99"/>
    <w:rsid w:val="001B5385"/>
    <w:rPr>
      <w:rFonts w:ascii="Times New Roman" w:eastAsia="Calibri" w:hAnsi="Times New Roman" w:cs="Times New Roman"/>
      <w:sz w:val="16"/>
      <w:szCs w:val="16"/>
      <w:lang w:eastAsia="ru-RU"/>
    </w:rPr>
  </w:style>
  <w:style w:type="character" w:customStyle="1" w:styleId="17">
    <w:name w:val="Подзаголовок Знак1"/>
    <w:rsid w:val="001B5385"/>
    <w:rPr>
      <w:rFonts w:eastAsia="Times New Roman" w:cs="Times New Roman"/>
      <w:color w:val="5A5A5A"/>
      <w:spacing w:val="15"/>
    </w:rPr>
  </w:style>
  <w:style w:type="character" w:customStyle="1" w:styleId="SubtitleChar1">
    <w:name w:val="Subtitle Char1"/>
    <w:locked/>
    <w:rsid w:val="001B5385"/>
    <w:rPr>
      <w:rFonts w:ascii="Cambria" w:hAnsi="Cambria" w:cs="Times New Roman"/>
      <w:sz w:val="24"/>
      <w:szCs w:val="24"/>
      <w:lang w:eastAsia="en-US"/>
    </w:rPr>
  </w:style>
  <w:style w:type="paragraph" w:customStyle="1" w:styleId="msonormalcxspmiddle">
    <w:name w:val="msonormalcxspmiddle"/>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raAttribute80">
    <w:name w:val="ParaAttribute80"/>
    <w:rsid w:val="001B5385"/>
    <w:pPr>
      <w:spacing w:before="120" w:after="60" w:line="240" w:lineRule="auto"/>
      <w:jc w:val="both"/>
    </w:pPr>
    <w:rPr>
      <w:rFonts w:ascii="?? °µ" w:eastAsia="Calibri" w:hAnsi="?? °µ" w:cs="Times New Roman"/>
      <w:lang w:val="uk-UA" w:eastAsia="uk-UA"/>
    </w:rPr>
  </w:style>
  <w:style w:type="paragraph" w:customStyle="1" w:styleId="18">
    <w:name w:val="Абзац списка1"/>
    <w:basedOn w:val="a2"/>
    <w:link w:val="ListParagraphChar"/>
    <w:uiPriority w:val="99"/>
    <w:rsid w:val="001B5385"/>
    <w:pPr>
      <w:spacing w:after="0" w:line="240" w:lineRule="auto"/>
      <w:ind w:left="720"/>
      <w:contextualSpacing/>
    </w:pPr>
    <w:rPr>
      <w:rFonts w:ascii="Times New Roman" w:eastAsia="Calibri" w:hAnsi="Times New Roman" w:cs="Times New Roman"/>
      <w:sz w:val="24"/>
      <w:szCs w:val="20"/>
      <w:lang w:val="uk-UA" w:eastAsia="ru-RU"/>
    </w:rPr>
  </w:style>
  <w:style w:type="character" w:customStyle="1" w:styleId="ListParagraphChar">
    <w:name w:val="List Paragraph Char"/>
    <w:link w:val="18"/>
    <w:locked/>
    <w:rsid w:val="001B5385"/>
    <w:rPr>
      <w:rFonts w:ascii="Times New Roman" w:eastAsia="Calibri" w:hAnsi="Times New Roman" w:cs="Times New Roman"/>
      <w:sz w:val="24"/>
      <w:szCs w:val="20"/>
      <w:lang w:val="uk-UA" w:eastAsia="ru-RU"/>
    </w:rPr>
  </w:style>
  <w:style w:type="paragraph" w:styleId="25">
    <w:name w:val="Body Text Indent 2"/>
    <w:basedOn w:val="a2"/>
    <w:link w:val="26"/>
    <w:uiPriority w:val="99"/>
    <w:rsid w:val="001B5385"/>
    <w:pPr>
      <w:spacing w:after="120" w:line="480" w:lineRule="auto"/>
      <w:ind w:left="283"/>
    </w:pPr>
    <w:rPr>
      <w:rFonts w:ascii="Times New Roman" w:eastAsia="Calibri" w:hAnsi="Times New Roman" w:cs="Times New Roman"/>
      <w:sz w:val="20"/>
      <w:szCs w:val="20"/>
      <w:lang w:val="uk-UA" w:eastAsia="uk-UA"/>
    </w:rPr>
  </w:style>
  <w:style w:type="character" w:customStyle="1" w:styleId="26">
    <w:name w:val="Основной текст с отступом 2 Знак"/>
    <w:basedOn w:val="a3"/>
    <w:link w:val="25"/>
    <w:uiPriority w:val="99"/>
    <w:rsid w:val="001B5385"/>
    <w:rPr>
      <w:rFonts w:ascii="Times New Roman" w:eastAsia="Calibri" w:hAnsi="Times New Roman" w:cs="Times New Roman"/>
      <w:sz w:val="20"/>
      <w:szCs w:val="20"/>
      <w:lang w:val="uk-UA" w:eastAsia="uk-UA"/>
    </w:rPr>
  </w:style>
  <w:style w:type="character" w:customStyle="1" w:styleId="apple-converted-space">
    <w:name w:val="apple-converted-space"/>
    <w:qFormat/>
    <w:rsid w:val="001B5385"/>
    <w:rPr>
      <w:rFonts w:cs="Times New Roman"/>
    </w:rPr>
  </w:style>
  <w:style w:type="character" w:customStyle="1" w:styleId="mail-message-sender-email">
    <w:name w:val="mail-message-sender-email"/>
    <w:rsid w:val="001B5385"/>
    <w:rPr>
      <w:rFonts w:cs="Times New Roman"/>
    </w:rPr>
  </w:style>
  <w:style w:type="character" w:customStyle="1" w:styleId="27">
    <w:name w:val="Основной текст 2 Знак"/>
    <w:link w:val="28"/>
    <w:uiPriority w:val="99"/>
    <w:locked/>
    <w:rsid w:val="001B5385"/>
  </w:style>
  <w:style w:type="paragraph" w:styleId="28">
    <w:name w:val="Body Text 2"/>
    <w:basedOn w:val="a2"/>
    <w:link w:val="27"/>
    <w:uiPriority w:val="99"/>
    <w:rsid w:val="001B5385"/>
    <w:pPr>
      <w:spacing w:after="120" w:line="480" w:lineRule="auto"/>
    </w:pPr>
  </w:style>
  <w:style w:type="character" w:customStyle="1" w:styleId="210">
    <w:name w:val="Основной текст 2 Знак1"/>
    <w:basedOn w:val="a3"/>
    <w:uiPriority w:val="99"/>
    <w:semiHidden/>
    <w:rsid w:val="001B5385"/>
  </w:style>
  <w:style w:type="paragraph" w:customStyle="1" w:styleId="310">
    <w:name w:val="Основной текст 31"/>
    <w:basedOn w:val="a2"/>
    <w:uiPriority w:val="99"/>
    <w:rsid w:val="001B5385"/>
    <w:pPr>
      <w:suppressAutoHyphens/>
      <w:spacing w:after="0" w:line="240" w:lineRule="auto"/>
      <w:jc w:val="both"/>
    </w:pPr>
    <w:rPr>
      <w:rFonts w:ascii="Times New Roman" w:eastAsia="Calibri" w:hAnsi="Times New Roman" w:cs="Times New Roman"/>
      <w:sz w:val="20"/>
      <w:szCs w:val="24"/>
      <w:lang w:val="uk-UA" w:eastAsia="ar-SA"/>
    </w:rPr>
  </w:style>
  <w:style w:type="paragraph" w:styleId="afa">
    <w:name w:val="Body Text Indent"/>
    <w:basedOn w:val="a2"/>
    <w:link w:val="afb"/>
    <w:uiPriority w:val="99"/>
    <w:rsid w:val="001B5385"/>
    <w:pPr>
      <w:spacing w:after="120"/>
      <w:ind w:left="283"/>
    </w:pPr>
    <w:rPr>
      <w:rFonts w:ascii="Calibri" w:eastAsia="Calibri" w:hAnsi="Calibri" w:cs="Times New Roman"/>
      <w:lang w:val="uk-UA"/>
    </w:rPr>
  </w:style>
  <w:style w:type="character" w:customStyle="1" w:styleId="afb">
    <w:name w:val="Основной текст с отступом Знак"/>
    <w:basedOn w:val="a3"/>
    <w:link w:val="afa"/>
    <w:uiPriority w:val="99"/>
    <w:rsid w:val="001B5385"/>
    <w:rPr>
      <w:rFonts w:ascii="Calibri" w:eastAsia="Calibri" w:hAnsi="Calibri" w:cs="Times New Roman"/>
      <w:lang w:val="uk-UA"/>
    </w:rPr>
  </w:style>
  <w:style w:type="paragraph" w:customStyle="1" w:styleId="19">
    <w:name w:val="Без интервала1"/>
    <w:link w:val="NoSpacingChar"/>
    <w:qFormat/>
    <w:rsid w:val="001B5385"/>
    <w:pPr>
      <w:spacing w:after="0" w:line="240" w:lineRule="auto"/>
    </w:pPr>
    <w:rPr>
      <w:rFonts w:ascii="Calibri" w:eastAsia="Calibri" w:hAnsi="Calibri" w:cs="Times New Roman"/>
      <w:lang w:val="uk-UA"/>
    </w:rPr>
  </w:style>
  <w:style w:type="character" w:customStyle="1" w:styleId="29">
    <w:name w:val="Основний текст (2)_"/>
    <w:link w:val="2a"/>
    <w:locked/>
    <w:rsid w:val="001B5385"/>
    <w:rPr>
      <w:shd w:val="clear" w:color="auto" w:fill="FFFFFF"/>
    </w:rPr>
  </w:style>
  <w:style w:type="paragraph" w:customStyle="1" w:styleId="2a">
    <w:name w:val="Основний текст (2)"/>
    <w:basedOn w:val="a2"/>
    <w:link w:val="29"/>
    <w:rsid w:val="001B5385"/>
    <w:pPr>
      <w:widowControl w:val="0"/>
      <w:shd w:val="clear" w:color="auto" w:fill="FFFFFF"/>
      <w:spacing w:after="0" w:line="427" w:lineRule="exact"/>
      <w:jc w:val="both"/>
    </w:pPr>
    <w:rPr>
      <w:shd w:val="clear" w:color="auto" w:fill="FFFFFF"/>
    </w:rPr>
  </w:style>
  <w:style w:type="character" w:customStyle="1" w:styleId="1a">
    <w:name w:val="Верхній колонтитул Знак1"/>
    <w:rsid w:val="001B5385"/>
    <w:rPr>
      <w:rFonts w:ascii="Times New Roman" w:hAnsi="Times New Roman"/>
      <w:sz w:val="24"/>
    </w:rPr>
  </w:style>
  <w:style w:type="paragraph" w:customStyle="1" w:styleId="font5">
    <w:name w:val="font5"/>
    <w:basedOn w:val="a2"/>
    <w:rsid w:val="001B5385"/>
    <w:pPr>
      <w:spacing w:before="100" w:beforeAutospacing="1" w:after="100" w:afterAutospacing="1" w:line="240" w:lineRule="auto"/>
    </w:pPr>
    <w:rPr>
      <w:rFonts w:ascii="Times New Roman" w:eastAsia="Calibri" w:hAnsi="Times New Roman" w:cs="Times New Roman"/>
      <w:b/>
      <w:bCs/>
      <w:color w:val="000000"/>
      <w:sz w:val="24"/>
      <w:szCs w:val="24"/>
      <w:lang w:val="uk-UA" w:eastAsia="uk-UA"/>
    </w:rPr>
  </w:style>
  <w:style w:type="paragraph" w:customStyle="1" w:styleId="font6">
    <w:name w:val="font6"/>
    <w:basedOn w:val="a2"/>
    <w:rsid w:val="001B5385"/>
    <w:pPr>
      <w:spacing w:before="100" w:beforeAutospacing="1" w:after="100" w:afterAutospacing="1" w:line="240" w:lineRule="auto"/>
    </w:pPr>
    <w:rPr>
      <w:rFonts w:ascii="Times New Roman" w:eastAsia="Calibri" w:hAnsi="Times New Roman" w:cs="Times New Roman"/>
      <w:color w:val="000000"/>
      <w:sz w:val="24"/>
      <w:szCs w:val="24"/>
      <w:lang w:val="uk-UA" w:eastAsia="uk-UA"/>
    </w:rPr>
  </w:style>
  <w:style w:type="paragraph" w:customStyle="1" w:styleId="font7">
    <w:name w:val="font7"/>
    <w:basedOn w:val="a2"/>
    <w:rsid w:val="001B5385"/>
    <w:pPr>
      <w:spacing w:before="100" w:beforeAutospacing="1" w:after="100" w:afterAutospacing="1" w:line="240" w:lineRule="auto"/>
    </w:pPr>
    <w:rPr>
      <w:rFonts w:ascii="Times New Roman" w:eastAsia="Calibri" w:hAnsi="Times New Roman" w:cs="Times New Roman"/>
      <w:color w:val="000000"/>
      <w:sz w:val="24"/>
      <w:szCs w:val="24"/>
      <w:u w:val="single"/>
      <w:lang w:val="uk-UA" w:eastAsia="uk-UA"/>
    </w:rPr>
  </w:style>
  <w:style w:type="paragraph" w:customStyle="1" w:styleId="font8">
    <w:name w:val="font8"/>
    <w:basedOn w:val="a2"/>
    <w:rsid w:val="001B5385"/>
    <w:pPr>
      <w:spacing w:before="100" w:beforeAutospacing="1" w:after="100" w:afterAutospacing="1" w:line="240" w:lineRule="auto"/>
    </w:pPr>
    <w:rPr>
      <w:rFonts w:ascii="Times New Roman" w:eastAsia="Calibri" w:hAnsi="Times New Roman" w:cs="Times New Roman"/>
      <w:i/>
      <w:iCs/>
      <w:color w:val="000000"/>
      <w:sz w:val="24"/>
      <w:szCs w:val="24"/>
      <w:u w:val="single"/>
      <w:lang w:val="uk-UA" w:eastAsia="uk-UA"/>
    </w:rPr>
  </w:style>
  <w:style w:type="paragraph" w:customStyle="1" w:styleId="font9">
    <w:name w:val="font9"/>
    <w:basedOn w:val="a2"/>
    <w:rsid w:val="001B5385"/>
    <w:pPr>
      <w:spacing w:before="100" w:beforeAutospacing="1" w:after="100" w:afterAutospacing="1" w:line="240" w:lineRule="auto"/>
    </w:pPr>
    <w:rPr>
      <w:rFonts w:ascii="Times New Roman" w:eastAsia="Calibri" w:hAnsi="Times New Roman" w:cs="Times New Roman"/>
      <w:i/>
      <w:iCs/>
      <w:color w:val="000000"/>
      <w:sz w:val="24"/>
      <w:szCs w:val="24"/>
      <w:lang w:val="uk-UA" w:eastAsia="uk-UA"/>
    </w:rPr>
  </w:style>
  <w:style w:type="paragraph" w:customStyle="1" w:styleId="xl65">
    <w:name w:val="xl65"/>
    <w:basedOn w:val="a2"/>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66">
    <w:name w:val="xl66"/>
    <w:basedOn w:val="a2"/>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67">
    <w:name w:val="xl67"/>
    <w:basedOn w:val="a2"/>
    <w:rsid w:val="001B538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8">
    <w:name w:val="xl68"/>
    <w:basedOn w:val="a2"/>
    <w:rsid w:val="001B5385"/>
    <w:pPr>
      <w:pBdr>
        <w:lef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9">
    <w:name w:val="xl69"/>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0">
    <w:name w:val="xl70"/>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1">
    <w:name w:val="xl71"/>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2">
    <w:name w:val="xl72"/>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3">
    <w:name w:val="xl7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4">
    <w:name w:val="xl74"/>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5">
    <w:name w:val="xl75"/>
    <w:basedOn w:val="a2"/>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6">
    <w:name w:val="xl76"/>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7">
    <w:name w:val="xl77"/>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8">
    <w:name w:val="xl78"/>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9">
    <w:name w:val="xl79"/>
    <w:basedOn w:val="a2"/>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0">
    <w:name w:val="xl80"/>
    <w:basedOn w:val="a2"/>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81">
    <w:name w:val="xl81"/>
    <w:basedOn w:val="a2"/>
    <w:rsid w:val="001B5385"/>
    <w:pPr>
      <w:pBdr>
        <w:lef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2">
    <w:name w:val="xl82"/>
    <w:basedOn w:val="a2"/>
    <w:rsid w:val="001B5385"/>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83">
    <w:name w:val="xl8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84">
    <w:name w:val="xl84"/>
    <w:basedOn w:val="a2"/>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5">
    <w:name w:val="xl85"/>
    <w:basedOn w:val="a2"/>
    <w:rsid w:val="001B5385"/>
    <w:pPr>
      <w:pBdr>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6">
    <w:name w:val="xl86"/>
    <w:basedOn w:val="a2"/>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u w:val="single"/>
      <w:lang w:val="uk-UA" w:eastAsia="uk-UA"/>
    </w:rPr>
  </w:style>
  <w:style w:type="paragraph" w:customStyle="1" w:styleId="xl87">
    <w:name w:val="xl87"/>
    <w:basedOn w:val="a2"/>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u w:val="single"/>
      <w:lang w:val="uk-UA" w:eastAsia="uk-UA"/>
    </w:rPr>
  </w:style>
  <w:style w:type="paragraph" w:customStyle="1" w:styleId="xl88">
    <w:name w:val="xl88"/>
    <w:basedOn w:val="a2"/>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u w:val="single"/>
      <w:lang w:val="uk-UA" w:eastAsia="uk-UA"/>
    </w:rPr>
  </w:style>
  <w:style w:type="paragraph" w:customStyle="1" w:styleId="xl89">
    <w:name w:val="xl89"/>
    <w:basedOn w:val="a2"/>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i/>
      <w:iCs/>
      <w:color w:val="000000"/>
      <w:sz w:val="24"/>
      <w:szCs w:val="24"/>
      <w:lang w:val="uk-UA" w:eastAsia="uk-UA"/>
    </w:rPr>
  </w:style>
  <w:style w:type="paragraph" w:customStyle="1" w:styleId="xl90">
    <w:name w:val="xl90"/>
    <w:basedOn w:val="a2"/>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lang w:val="uk-UA" w:eastAsia="uk-UA"/>
    </w:rPr>
  </w:style>
  <w:style w:type="paragraph" w:customStyle="1" w:styleId="xl91">
    <w:name w:val="xl91"/>
    <w:basedOn w:val="a2"/>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2">
    <w:name w:val="xl92"/>
    <w:basedOn w:val="a2"/>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3">
    <w:name w:val="xl9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4">
    <w:name w:val="xl94"/>
    <w:basedOn w:val="a2"/>
    <w:rsid w:val="001B53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5">
    <w:name w:val="xl95"/>
    <w:basedOn w:val="a2"/>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6">
    <w:name w:val="xl96"/>
    <w:basedOn w:val="a2"/>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7">
    <w:name w:val="xl97"/>
    <w:basedOn w:val="a2"/>
    <w:rsid w:val="001B5385"/>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val="uk-UA" w:eastAsia="uk-UA"/>
    </w:rPr>
  </w:style>
  <w:style w:type="paragraph" w:customStyle="1" w:styleId="xl98">
    <w:name w:val="xl98"/>
    <w:basedOn w:val="a2"/>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99">
    <w:name w:val="xl99"/>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0">
    <w:name w:val="xl100"/>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1">
    <w:name w:val="xl101"/>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2">
    <w:name w:val="xl102"/>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3">
    <w:name w:val="xl10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4">
    <w:name w:val="xl104"/>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5">
    <w:name w:val="xl105"/>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6">
    <w:name w:val="xl106"/>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7">
    <w:name w:val="xl107"/>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8">
    <w:name w:val="xl108"/>
    <w:basedOn w:val="a2"/>
    <w:rsid w:val="001B5385"/>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xl109">
    <w:name w:val="xl109"/>
    <w:basedOn w:val="a2"/>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0">
    <w:name w:val="xl110"/>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111">
    <w:name w:val="xl111"/>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2">
    <w:name w:val="xl112"/>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3">
    <w:name w:val="xl113"/>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4">
    <w:name w:val="xl114"/>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5">
    <w:name w:val="xl115"/>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6">
    <w:name w:val="xl116"/>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17">
    <w:name w:val="xl117"/>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8">
    <w:name w:val="xl118"/>
    <w:basedOn w:val="a2"/>
    <w:rsid w:val="001B5385"/>
    <w:pPr>
      <w:pBdr>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9">
    <w:name w:val="xl119"/>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20">
    <w:name w:val="xl120"/>
    <w:basedOn w:val="a2"/>
    <w:rsid w:val="001B5385"/>
    <w:pPr>
      <w:spacing w:before="100" w:beforeAutospacing="1" w:after="100" w:afterAutospacing="1" w:line="240" w:lineRule="auto"/>
      <w:textAlignment w:val="top"/>
    </w:pPr>
    <w:rPr>
      <w:rFonts w:ascii="Times New Roman" w:eastAsia="Calibri" w:hAnsi="Times New Roman" w:cs="Times New Roman"/>
      <w:sz w:val="24"/>
      <w:szCs w:val="24"/>
      <w:lang w:val="uk-UA" w:eastAsia="uk-UA"/>
    </w:rPr>
  </w:style>
  <w:style w:type="paragraph" w:customStyle="1" w:styleId="xl121">
    <w:name w:val="xl121"/>
    <w:basedOn w:val="a2"/>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2">
    <w:name w:val="xl122"/>
    <w:basedOn w:val="a2"/>
    <w:rsid w:val="001B538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3">
    <w:name w:val="xl123"/>
    <w:basedOn w:val="a2"/>
    <w:rsid w:val="001B5385"/>
    <w:pPr>
      <w:spacing w:before="100" w:beforeAutospacing="1" w:after="100" w:afterAutospacing="1" w:line="240" w:lineRule="auto"/>
      <w:jc w:val="center"/>
      <w:textAlignment w:val="top"/>
    </w:pPr>
    <w:rPr>
      <w:rFonts w:ascii="Times New Roman" w:eastAsia="Calibri" w:hAnsi="Times New Roman" w:cs="Times New Roman"/>
      <w:color w:val="000000"/>
      <w:sz w:val="32"/>
      <w:szCs w:val="32"/>
      <w:lang w:val="uk-UA" w:eastAsia="uk-UA"/>
    </w:rPr>
  </w:style>
  <w:style w:type="paragraph" w:customStyle="1" w:styleId="xl124">
    <w:name w:val="xl124"/>
    <w:basedOn w:val="a2"/>
    <w:rsid w:val="001B5385"/>
    <w:pPr>
      <w:spacing w:before="100" w:beforeAutospacing="1" w:after="100" w:afterAutospacing="1" w:line="240" w:lineRule="auto"/>
      <w:textAlignment w:val="top"/>
    </w:pPr>
    <w:rPr>
      <w:rFonts w:ascii="Times New Roman" w:eastAsia="Calibri" w:hAnsi="Times New Roman" w:cs="Times New Roman"/>
      <w:b/>
      <w:bCs/>
      <w:color w:val="000000"/>
      <w:sz w:val="24"/>
      <w:szCs w:val="24"/>
      <w:lang w:val="uk-UA" w:eastAsia="uk-UA"/>
    </w:rPr>
  </w:style>
  <w:style w:type="paragraph" w:customStyle="1" w:styleId="xl125">
    <w:name w:val="xl125"/>
    <w:basedOn w:val="a2"/>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8"/>
      <w:szCs w:val="28"/>
      <w:lang w:val="uk-UA" w:eastAsia="uk-UA"/>
    </w:rPr>
  </w:style>
  <w:style w:type="paragraph" w:customStyle="1" w:styleId="xl126">
    <w:name w:val="xl126"/>
    <w:basedOn w:val="a2"/>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4"/>
      <w:szCs w:val="24"/>
      <w:lang w:val="uk-UA" w:eastAsia="uk-UA"/>
    </w:rPr>
  </w:style>
  <w:style w:type="paragraph" w:customStyle="1" w:styleId="xl127">
    <w:name w:val="xl127"/>
    <w:basedOn w:val="a2"/>
    <w:rsid w:val="001B5385"/>
    <w:pPr>
      <w:pBdr>
        <w:bottom w:val="single" w:sz="8"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128">
    <w:name w:val="xl128"/>
    <w:basedOn w:val="a2"/>
    <w:rsid w:val="001B5385"/>
    <w:pPr>
      <w:pBdr>
        <w:bottom w:val="single" w:sz="8"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211">
    <w:name w:val="Основной текст 21"/>
    <w:basedOn w:val="a2"/>
    <w:uiPriority w:val="99"/>
    <w:rsid w:val="001B5385"/>
    <w:pPr>
      <w:suppressAutoHyphens/>
      <w:spacing w:after="0" w:line="240" w:lineRule="auto"/>
      <w:jc w:val="both"/>
    </w:pPr>
    <w:rPr>
      <w:rFonts w:ascii="Times New Roman" w:eastAsia="Calibri" w:hAnsi="Times New Roman" w:cs="Times New Roman"/>
      <w:sz w:val="28"/>
      <w:szCs w:val="20"/>
      <w:lang w:val="uk-UA" w:eastAsia="ar-SA"/>
    </w:rPr>
  </w:style>
  <w:style w:type="paragraph" w:customStyle="1" w:styleId="311">
    <w:name w:val="Основной текст с отступом 31"/>
    <w:basedOn w:val="a2"/>
    <w:rsid w:val="001B5385"/>
    <w:pPr>
      <w:suppressAutoHyphens/>
      <w:spacing w:after="0" w:line="240" w:lineRule="atLeast"/>
      <w:ind w:firstLine="709"/>
      <w:jc w:val="both"/>
    </w:pPr>
    <w:rPr>
      <w:rFonts w:ascii="Times New Roman" w:eastAsia="Calibri" w:hAnsi="Times New Roman" w:cs="Times New Roman"/>
      <w:sz w:val="20"/>
      <w:szCs w:val="26"/>
      <w:lang w:val="uk-UA" w:eastAsia="ar-SA"/>
    </w:rPr>
  </w:style>
  <w:style w:type="paragraph" w:customStyle="1" w:styleId="212">
    <w:name w:val="Основной текст с отступом 21"/>
    <w:basedOn w:val="a2"/>
    <w:rsid w:val="001B5385"/>
    <w:pPr>
      <w:suppressAutoHyphens/>
      <w:spacing w:after="0" w:line="240" w:lineRule="auto"/>
      <w:ind w:firstLine="708"/>
      <w:jc w:val="both"/>
    </w:pPr>
    <w:rPr>
      <w:rFonts w:ascii="Times New Roman" w:eastAsia="Calibri" w:hAnsi="Times New Roman" w:cs="Times New Roman"/>
      <w:sz w:val="20"/>
      <w:szCs w:val="24"/>
      <w:lang w:val="uk-UA" w:eastAsia="ar-SA"/>
    </w:rPr>
  </w:style>
  <w:style w:type="character" w:styleId="afc">
    <w:name w:val="Strong"/>
    <w:uiPriority w:val="22"/>
    <w:qFormat/>
    <w:rsid w:val="001B5385"/>
    <w:rPr>
      <w:rFonts w:cs="Times New Roman"/>
      <w:b/>
    </w:rPr>
  </w:style>
  <w:style w:type="paragraph" w:customStyle="1" w:styleId="mwnameshead">
    <w:name w:val="mw_names_head"/>
    <w:basedOn w:val="mwnames"/>
    <w:link w:val="mwnameshead0"/>
    <w:rsid w:val="001B5385"/>
    <w:pPr>
      <w:jc w:val="center"/>
    </w:pPr>
    <w:rPr>
      <w:rFonts w:cs="Times New Roman"/>
      <w:sz w:val="18"/>
    </w:rPr>
  </w:style>
  <w:style w:type="paragraph" w:customStyle="1" w:styleId="mwnames">
    <w:name w:val="mw_names"/>
    <w:basedOn w:val="a2"/>
    <w:rsid w:val="001B5385"/>
    <w:pPr>
      <w:spacing w:after="0" w:line="240" w:lineRule="auto"/>
    </w:pPr>
    <w:rPr>
      <w:rFonts w:ascii="Times New Roman" w:eastAsia="Calibri" w:hAnsi="Times New Roman" w:cs="Arial"/>
      <w:i/>
      <w:szCs w:val="20"/>
      <w:lang w:eastAsia="ru-RU"/>
    </w:rPr>
  </w:style>
  <w:style w:type="character" w:customStyle="1" w:styleId="mwnameshead0">
    <w:name w:val="mw_names_head Знак Знак"/>
    <w:link w:val="mwnameshead"/>
    <w:locked/>
    <w:rsid w:val="001B5385"/>
    <w:rPr>
      <w:rFonts w:ascii="Times New Roman" w:eastAsia="Calibri" w:hAnsi="Times New Roman" w:cs="Times New Roman"/>
      <w:i/>
      <w:sz w:val="18"/>
      <w:szCs w:val="20"/>
      <w:lang w:eastAsia="ru-RU"/>
    </w:rPr>
  </w:style>
  <w:style w:type="paragraph" w:customStyle="1" w:styleId="mwfieldsdate">
    <w:name w:val="mw_fields_date"/>
    <w:basedOn w:val="mwnames"/>
    <w:link w:val="mwfieldsdate0"/>
    <w:rsid w:val="001B5385"/>
    <w:pPr>
      <w:jc w:val="center"/>
    </w:pPr>
    <w:rPr>
      <w:rFonts w:cs="Times New Roman"/>
      <w:sz w:val="20"/>
    </w:rPr>
  </w:style>
  <w:style w:type="character" w:customStyle="1" w:styleId="mwfieldsdate0">
    <w:name w:val="mw_fields_date Знак Знак"/>
    <w:link w:val="mwfieldsdate"/>
    <w:locked/>
    <w:rsid w:val="001B5385"/>
    <w:rPr>
      <w:rFonts w:ascii="Times New Roman" w:eastAsia="Calibri" w:hAnsi="Times New Roman" w:cs="Times New Roman"/>
      <w:i/>
      <w:sz w:val="20"/>
      <w:szCs w:val="20"/>
      <w:lang w:eastAsia="ru-RU"/>
    </w:rPr>
  </w:style>
  <w:style w:type="paragraph" w:customStyle="1" w:styleId="mwnormal">
    <w:name w:val="mw_normal"/>
    <w:basedOn w:val="a2"/>
    <w:link w:val="mwnormal0"/>
    <w:rsid w:val="001B5385"/>
    <w:pPr>
      <w:spacing w:after="0" w:line="240" w:lineRule="auto"/>
      <w:ind w:firstLine="709"/>
      <w:jc w:val="both"/>
    </w:pPr>
    <w:rPr>
      <w:rFonts w:ascii="Times New Roman" w:eastAsia="Calibri" w:hAnsi="Times New Roman" w:cs="Times New Roman"/>
      <w:i/>
      <w:sz w:val="24"/>
      <w:szCs w:val="20"/>
      <w:lang w:eastAsia="ru-RU"/>
    </w:rPr>
  </w:style>
  <w:style w:type="character" w:customStyle="1" w:styleId="mwnormal0">
    <w:name w:val="mw_normal Знак Знак"/>
    <w:link w:val="mwnormal"/>
    <w:locked/>
    <w:rsid w:val="001B5385"/>
    <w:rPr>
      <w:rFonts w:ascii="Times New Roman" w:eastAsia="Calibri" w:hAnsi="Times New Roman" w:cs="Times New Roman"/>
      <w:i/>
      <w:sz w:val="24"/>
      <w:szCs w:val="20"/>
      <w:lang w:eastAsia="ru-RU"/>
    </w:rPr>
  </w:style>
  <w:style w:type="paragraph" w:customStyle="1" w:styleId="mwSTP">
    <w:name w:val="mw_STP"/>
    <w:basedOn w:val="a2"/>
    <w:link w:val="mwSTP0"/>
    <w:rsid w:val="001B5385"/>
    <w:pPr>
      <w:spacing w:after="0" w:line="240" w:lineRule="auto"/>
      <w:jc w:val="center"/>
    </w:pPr>
    <w:rPr>
      <w:rFonts w:ascii="Times New Roman" w:eastAsia="Calibri" w:hAnsi="Times New Roman" w:cs="Times New Roman"/>
      <w:i/>
      <w:sz w:val="24"/>
      <w:szCs w:val="20"/>
      <w:lang w:eastAsia="ru-RU"/>
    </w:rPr>
  </w:style>
  <w:style w:type="character" w:customStyle="1" w:styleId="mwSTP0">
    <w:name w:val="mw_STP Знак Знак"/>
    <w:link w:val="mwSTP"/>
    <w:locked/>
    <w:rsid w:val="001B5385"/>
    <w:rPr>
      <w:rFonts w:ascii="Times New Roman" w:eastAsia="Calibri" w:hAnsi="Times New Roman" w:cs="Times New Roman"/>
      <w:i/>
      <w:sz w:val="24"/>
      <w:szCs w:val="20"/>
      <w:lang w:eastAsia="ru-RU"/>
    </w:rPr>
  </w:style>
  <w:style w:type="paragraph" w:styleId="afd">
    <w:name w:val="Document Map"/>
    <w:basedOn w:val="a2"/>
    <w:link w:val="afe"/>
    <w:uiPriority w:val="99"/>
    <w:rsid w:val="001B5385"/>
    <w:pPr>
      <w:shd w:val="clear" w:color="auto" w:fill="000080"/>
      <w:spacing w:after="0" w:line="240" w:lineRule="auto"/>
    </w:pPr>
    <w:rPr>
      <w:rFonts w:ascii="Tahoma" w:eastAsia="Calibri" w:hAnsi="Tahoma" w:cs="Times New Roman"/>
      <w:sz w:val="20"/>
      <w:szCs w:val="20"/>
      <w:lang w:val="uk-UA" w:eastAsia="uk-UA"/>
    </w:rPr>
  </w:style>
  <w:style w:type="character" w:customStyle="1" w:styleId="afe">
    <w:name w:val="Схема документа Знак"/>
    <w:basedOn w:val="a3"/>
    <w:link w:val="afd"/>
    <w:uiPriority w:val="99"/>
    <w:rsid w:val="001B5385"/>
    <w:rPr>
      <w:rFonts w:ascii="Tahoma" w:eastAsia="Calibri" w:hAnsi="Tahoma" w:cs="Times New Roman"/>
      <w:sz w:val="20"/>
      <w:szCs w:val="20"/>
      <w:shd w:val="clear" w:color="auto" w:fill="000080"/>
      <w:lang w:val="uk-UA" w:eastAsia="uk-UA"/>
    </w:rPr>
  </w:style>
  <w:style w:type="paragraph" w:styleId="a1">
    <w:name w:val="caption"/>
    <w:aliases w:val="список"/>
    <w:basedOn w:val="a2"/>
    <w:next w:val="a2"/>
    <w:uiPriority w:val="35"/>
    <w:qFormat/>
    <w:rsid w:val="001B5385"/>
    <w:pPr>
      <w:numPr>
        <w:numId w:val="1"/>
      </w:numPr>
      <w:tabs>
        <w:tab w:val="left" w:pos="8041"/>
      </w:tabs>
      <w:spacing w:after="0" w:line="228" w:lineRule="auto"/>
    </w:pPr>
    <w:rPr>
      <w:rFonts w:ascii="Calibri" w:eastAsia="Calibri" w:hAnsi="Calibri" w:cs="Times New Roman"/>
      <w:lang w:val="uk-UA" w:eastAsia="ru-RU"/>
    </w:rPr>
  </w:style>
  <w:style w:type="paragraph" w:customStyle="1" w:styleId="-10">
    <w:name w:val="Стиль - 1"/>
    <w:basedOn w:val="18"/>
    <w:link w:val="-12"/>
    <w:qFormat/>
    <w:rsid w:val="001B5385"/>
    <w:pPr>
      <w:numPr>
        <w:numId w:val="2"/>
      </w:numPr>
      <w:spacing w:line="228" w:lineRule="auto"/>
    </w:pPr>
    <w:rPr>
      <w:rFonts w:ascii="Calibri" w:hAnsi="Calibri"/>
      <w:b/>
      <w:sz w:val="32"/>
      <w:lang w:eastAsia="uk-UA"/>
    </w:rPr>
  </w:style>
  <w:style w:type="character" w:customStyle="1" w:styleId="-12">
    <w:name w:val="Стиль - 1 Знак"/>
    <w:link w:val="-10"/>
    <w:locked/>
    <w:rsid w:val="001B5385"/>
    <w:rPr>
      <w:rFonts w:ascii="Calibri" w:eastAsia="Calibri" w:hAnsi="Calibri" w:cs="Times New Roman"/>
      <w:b/>
      <w:sz w:val="32"/>
      <w:szCs w:val="20"/>
      <w:lang w:val="uk-UA" w:eastAsia="uk-UA"/>
    </w:rPr>
  </w:style>
  <w:style w:type="paragraph" w:customStyle="1" w:styleId="-11">
    <w:name w:val="Стиль - 1.1"/>
    <w:basedOn w:val="18"/>
    <w:link w:val="-110"/>
    <w:qFormat/>
    <w:rsid w:val="001B5385"/>
    <w:pPr>
      <w:numPr>
        <w:ilvl w:val="1"/>
        <w:numId w:val="2"/>
      </w:numPr>
      <w:spacing w:line="228" w:lineRule="auto"/>
    </w:pPr>
    <w:rPr>
      <w:rFonts w:ascii="Calibri" w:hAnsi="Calibri"/>
      <w:b/>
      <w:sz w:val="28"/>
      <w:lang w:eastAsia="uk-UA"/>
    </w:rPr>
  </w:style>
  <w:style w:type="character" w:customStyle="1" w:styleId="-110">
    <w:name w:val="Стиль - 1.1 Знак"/>
    <w:link w:val="-11"/>
    <w:locked/>
    <w:rsid w:val="001B5385"/>
    <w:rPr>
      <w:rFonts w:ascii="Calibri" w:eastAsia="Calibri" w:hAnsi="Calibri" w:cs="Times New Roman"/>
      <w:b/>
      <w:sz w:val="28"/>
      <w:szCs w:val="20"/>
      <w:lang w:val="uk-UA" w:eastAsia="uk-UA"/>
    </w:rPr>
  </w:style>
  <w:style w:type="paragraph" w:styleId="aff">
    <w:name w:val="annotation text"/>
    <w:basedOn w:val="a2"/>
    <w:link w:val="aff0"/>
    <w:uiPriority w:val="99"/>
    <w:rsid w:val="001B5385"/>
    <w:pPr>
      <w:spacing w:after="0" w:line="240" w:lineRule="auto"/>
    </w:pPr>
    <w:rPr>
      <w:rFonts w:ascii="Times New Roman" w:eastAsia="Calibri" w:hAnsi="Times New Roman" w:cs="Times New Roman"/>
      <w:sz w:val="20"/>
      <w:szCs w:val="20"/>
      <w:lang w:eastAsia="ru-RU"/>
    </w:rPr>
  </w:style>
  <w:style w:type="character" w:customStyle="1" w:styleId="aff0">
    <w:name w:val="Текст примечания Знак"/>
    <w:basedOn w:val="a3"/>
    <w:link w:val="aff"/>
    <w:uiPriority w:val="99"/>
    <w:rsid w:val="001B5385"/>
    <w:rPr>
      <w:rFonts w:ascii="Times New Roman" w:eastAsia="Calibri" w:hAnsi="Times New Roman" w:cs="Times New Roman"/>
      <w:sz w:val="20"/>
      <w:szCs w:val="20"/>
      <w:lang w:eastAsia="ru-RU"/>
    </w:rPr>
  </w:style>
  <w:style w:type="paragraph" w:styleId="aff1">
    <w:name w:val="annotation subject"/>
    <w:basedOn w:val="aff"/>
    <w:next w:val="aff"/>
    <w:link w:val="aff2"/>
    <w:uiPriority w:val="99"/>
    <w:rsid w:val="001B5385"/>
    <w:rPr>
      <w:b/>
      <w:bCs/>
      <w:lang w:val="uk-UA" w:eastAsia="uk-UA"/>
    </w:rPr>
  </w:style>
  <w:style w:type="character" w:customStyle="1" w:styleId="aff2">
    <w:name w:val="Тема примечания Знак"/>
    <w:basedOn w:val="aff0"/>
    <w:link w:val="aff1"/>
    <w:uiPriority w:val="99"/>
    <w:rsid w:val="001B5385"/>
    <w:rPr>
      <w:rFonts w:ascii="Times New Roman" w:eastAsia="Calibri" w:hAnsi="Times New Roman" w:cs="Times New Roman"/>
      <w:b/>
      <w:bCs/>
      <w:sz w:val="20"/>
      <w:szCs w:val="20"/>
      <w:lang w:val="uk-UA" w:eastAsia="uk-UA"/>
    </w:rPr>
  </w:style>
  <w:style w:type="paragraph" w:styleId="aff3">
    <w:name w:val="Plain Text"/>
    <w:basedOn w:val="a2"/>
    <w:link w:val="aff4"/>
    <w:uiPriority w:val="99"/>
    <w:rsid w:val="001B5385"/>
    <w:pPr>
      <w:spacing w:after="0" w:line="240" w:lineRule="auto"/>
    </w:pPr>
    <w:rPr>
      <w:rFonts w:ascii="Courier New" w:eastAsia="Calibri" w:hAnsi="Courier New" w:cs="Times New Roman"/>
      <w:sz w:val="20"/>
      <w:szCs w:val="20"/>
      <w:lang w:val="uk-UA" w:eastAsia="uk-UA"/>
    </w:rPr>
  </w:style>
  <w:style w:type="character" w:customStyle="1" w:styleId="aff4">
    <w:name w:val="Текст Знак"/>
    <w:basedOn w:val="a3"/>
    <w:link w:val="aff3"/>
    <w:uiPriority w:val="99"/>
    <w:rsid w:val="001B5385"/>
    <w:rPr>
      <w:rFonts w:ascii="Courier New" w:eastAsia="Calibri" w:hAnsi="Courier New" w:cs="Times New Roman"/>
      <w:sz w:val="20"/>
      <w:szCs w:val="20"/>
      <w:lang w:val="uk-UA" w:eastAsia="uk-UA"/>
    </w:rPr>
  </w:style>
  <w:style w:type="paragraph" w:customStyle="1" w:styleId="mwaddfielddate">
    <w:name w:val="mw_ add_field_date"/>
    <w:basedOn w:val="a2"/>
    <w:rsid w:val="001B5385"/>
    <w:pPr>
      <w:spacing w:after="0" w:line="240" w:lineRule="auto"/>
      <w:jc w:val="right"/>
    </w:pPr>
    <w:rPr>
      <w:rFonts w:ascii="Times New Roman" w:eastAsia="Calibri" w:hAnsi="Times New Roman" w:cs="Times New Roman"/>
      <w:i/>
      <w:szCs w:val="24"/>
      <w:lang w:eastAsia="ru-RU"/>
    </w:rPr>
  </w:style>
  <w:style w:type="paragraph" w:customStyle="1" w:styleId="mwcode">
    <w:name w:val="mw_code"/>
    <w:basedOn w:val="a2"/>
    <w:rsid w:val="001B5385"/>
    <w:pPr>
      <w:spacing w:after="0" w:line="240" w:lineRule="auto"/>
      <w:jc w:val="center"/>
    </w:pPr>
    <w:rPr>
      <w:rFonts w:ascii="Times New Roman" w:eastAsia="Calibri" w:hAnsi="Times New Roman" w:cs="Arial"/>
      <w:i/>
      <w:sz w:val="36"/>
      <w:szCs w:val="36"/>
      <w:lang w:eastAsia="ru-RU"/>
    </w:rPr>
  </w:style>
  <w:style w:type="paragraph" w:customStyle="1" w:styleId="mwnameofdoc">
    <w:name w:val="mw_name_of_doc"/>
    <w:basedOn w:val="a2"/>
    <w:rsid w:val="001B5385"/>
    <w:pPr>
      <w:spacing w:after="0" w:line="240" w:lineRule="auto"/>
      <w:jc w:val="center"/>
    </w:pPr>
    <w:rPr>
      <w:rFonts w:ascii="Times New Roman" w:eastAsia="Calibri" w:hAnsi="Times New Roman" w:cs="Arial"/>
      <w:i/>
      <w:sz w:val="28"/>
      <w:szCs w:val="28"/>
      <w:lang w:eastAsia="ru-RU"/>
    </w:rPr>
  </w:style>
  <w:style w:type="paragraph" w:customStyle="1" w:styleId="mwrightfieldsheads">
    <w:name w:val="mw_right_fields_heads"/>
    <w:basedOn w:val="a2"/>
    <w:rsid w:val="001B5385"/>
    <w:pPr>
      <w:widowControl w:val="0"/>
      <w:adjustRightInd w:val="0"/>
      <w:spacing w:after="0" w:line="240" w:lineRule="auto"/>
      <w:jc w:val="center"/>
      <w:textAlignment w:val="baseline"/>
    </w:pPr>
    <w:rPr>
      <w:rFonts w:ascii="Times New Roman" w:eastAsia="Calibri" w:hAnsi="Times New Roman" w:cs="Arial"/>
      <w:i/>
      <w:szCs w:val="18"/>
      <w:lang w:eastAsia="ru-RU"/>
    </w:rPr>
  </w:style>
  <w:style w:type="paragraph" w:customStyle="1" w:styleId="mwrightfieldstext">
    <w:name w:val="mw_right_fields_text"/>
    <w:basedOn w:val="mwrightfieldsheads"/>
    <w:rsid w:val="001B5385"/>
  </w:style>
  <w:style w:type="paragraph" w:customStyle="1" w:styleId="mwleftfieldtext">
    <w:name w:val="mw_left_field_text"/>
    <w:basedOn w:val="a2"/>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customStyle="1" w:styleId="mwleftfieldheads">
    <w:name w:val="mw_left_field_heads"/>
    <w:basedOn w:val="a2"/>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styleId="aff5">
    <w:name w:val="Block Text"/>
    <w:basedOn w:val="a2"/>
    <w:rsid w:val="001B5385"/>
    <w:pPr>
      <w:widowControl w:val="0"/>
      <w:autoSpaceDE w:val="0"/>
      <w:autoSpaceDN w:val="0"/>
      <w:adjustRightInd w:val="0"/>
      <w:spacing w:after="0" w:line="240" w:lineRule="auto"/>
      <w:ind w:left="142" w:right="283" w:firstLine="425"/>
    </w:pPr>
    <w:rPr>
      <w:rFonts w:ascii="Times New Roman" w:eastAsia="Calibri" w:hAnsi="Times New Roman" w:cs="Times New Roman"/>
      <w:sz w:val="28"/>
      <w:szCs w:val="20"/>
      <w:lang w:val="uk-UA" w:eastAsia="ru-RU"/>
    </w:rPr>
  </w:style>
  <w:style w:type="character" w:customStyle="1" w:styleId="spelle">
    <w:name w:val="spelle"/>
    <w:rsid w:val="001B5385"/>
    <w:rPr>
      <w:rFonts w:cs="Times New Roman"/>
    </w:rPr>
  </w:style>
  <w:style w:type="paragraph" w:customStyle="1" w:styleId="aff6">
    <w:name w:val="Îáû÷íûé"/>
    <w:rsid w:val="001B5385"/>
    <w:pPr>
      <w:widowControl w:val="0"/>
      <w:spacing w:after="0" w:line="240" w:lineRule="auto"/>
    </w:pPr>
    <w:rPr>
      <w:rFonts w:ascii="Times New Roman" w:eastAsia="Calibri" w:hAnsi="Times New Roman" w:cs="Times New Roman"/>
      <w:sz w:val="20"/>
      <w:szCs w:val="20"/>
      <w:lang w:eastAsia="ru-RU"/>
    </w:rPr>
  </w:style>
  <w:style w:type="paragraph" w:customStyle="1" w:styleId="aff7">
    <w:name w:val="Îñíîâíîé òåêñò"/>
    <w:basedOn w:val="aff6"/>
    <w:rsid w:val="001B5385"/>
    <w:pPr>
      <w:jc w:val="both"/>
    </w:pPr>
    <w:rPr>
      <w:sz w:val="24"/>
    </w:rPr>
  </w:style>
  <w:style w:type="paragraph" w:customStyle="1" w:styleId="FR1">
    <w:name w:val="FR1"/>
    <w:rsid w:val="001B5385"/>
    <w:pPr>
      <w:widowControl w:val="0"/>
      <w:spacing w:before="480" w:after="0" w:line="320" w:lineRule="auto"/>
      <w:ind w:left="1080" w:right="1000"/>
      <w:jc w:val="center"/>
    </w:pPr>
    <w:rPr>
      <w:rFonts w:ascii="Times New Roman" w:eastAsia="Calibri" w:hAnsi="Times New Roman" w:cs="Times New Roman"/>
      <w:b/>
      <w:bCs/>
      <w:sz w:val="36"/>
      <w:szCs w:val="36"/>
      <w:lang w:val="uk-UA" w:eastAsia="ru-RU"/>
    </w:rPr>
  </w:style>
  <w:style w:type="paragraph" w:customStyle="1" w:styleId="1b">
    <w:name w:val="Обычный1"/>
    <w:qFormat/>
    <w:rsid w:val="001B5385"/>
    <w:pPr>
      <w:widowControl w:val="0"/>
      <w:spacing w:after="0" w:line="300" w:lineRule="auto"/>
      <w:ind w:left="120" w:right="400" w:firstLine="540"/>
    </w:pPr>
    <w:rPr>
      <w:rFonts w:ascii="Times New Roman" w:eastAsia="Calibri" w:hAnsi="Times New Roman" w:cs="Times New Roman"/>
      <w:sz w:val="24"/>
      <w:szCs w:val="20"/>
      <w:lang w:eastAsia="ru-RU"/>
    </w:rPr>
  </w:style>
  <w:style w:type="paragraph" w:customStyle="1" w:styleId="2b">
    <w:name w:val="заголовок 2"/>
    <w:basedOn w:val="a2"/>
    <w:next w:val="a2"/>
    <w:rsid w:val="001B5385"/>
    <w:pPr>
      <w:keepNext/>
      <w:autoSpaceDE w:val="0"/>
      <w:autoSpaceDN w:val="0"/>
      <w:spacing w:before="240" w:after="60" w:line="240" w:lineRule="auto"/>
      <w:jc w:val="center"/>
    </w:pPr>
    <w:rPr>
      <w:rFonts w:ascii="Peterburg" w:eastAsia="Calibri" w:hAnsi="Peterburg" w:cs="Times New Roman"/>
      <w:b/>
      <w:bCs/>
      <w:i/>
      <w:iCs/>
      <w:sz w:val="28"/>
      <w:szCs w:val="28"/>
      <w:lang w:eastAsia="ru-RU"/>
    </w:rPr>
  </w:style>
  <w:style w:type="paragraph" w:customStyle="1" w:styleId="aff8">
    <w:name w:val="Знак"/>
    <w:basedOn w:val="a2"/>
    <w:rsid w:val="001B5385"/>
    <w:pPr>
      <w:spacing w:after="0" w:line="240" w:lineRule="auto"/>
    </w:pPr>
    <w:rPr>
      <w:rFonts w:ascii="Verdana" w:eastAsia="Calibri" w:hAnsi="Verdana" w:cs="Verdana"/>
      <w:sz w:val="20"/>
      <w:szCs w:val="20"/>
      <w:lang w:val="en-US"/>
    </w:rPr>
  </w:style>
  <w:style w:type="paragraph" w:customStyle="1" w:styleId="Style4">
    <w:name w:val="Style4"/>
    <w:basedOn w:val="a2"/>
    <w:rsid w:val="001B5385"/>
    <w:pPr>
      <w:widowControl w:val="0"/>
      <w:autoSpaceDE w:val="0"/>
      <w:autoSpaceDN w:val="0"/>
      <w:adjustRightInd w:val="0"/>
      <w:spacing w:after="0" w:line="226" w:lineRule="exact"/>
      <w:ind w:firstLine="563"/>
    </w:pPr>
    <w:rPr>
      <w:rFonts w:ascii="Times New Roman" w:eastAsia="Calibri" w:hAnsi="Times New Roman" w:cs="Times New Roman"/>
      <w:sz w:val="24"/>
      <w:szCs w:val="24"/>
      <w:lang w:val="uk-UA" w:eastAsia="uk-UA"/>
    </w:rPr>
  </w:style>
  <w:style w:type="paragraph" w:customStyle="1" w:styleId="Style13">
    <w:name w:val="Style13"/>
    <w:basedOn w:val="a2"/>
    <w:rsid w:val="001B5385"/>
    <w:pPr>
      <w:widowControl w:val="0"/>
      <w:autoSpaceDE w:val="0"/>
      <w:autoSpaceDN w:val="0"/>
      <w:adjustRightInd w:val="0"/>
      <w:spacing w:after="0" w:line="331" w:lineRule="exact"/>
      <w:ind w:firstLine="826"/>
    </w:pPr>
    <w:rPr>
      <w:rFonts w:ascii="Times New Roman" w:eastAsia="Calibri" w:hAnsi="Times New Roman" w:cs="Times New Roman"/>
      <w:sz w:val="24"/>
      <w:szCs w:val="24"/>
      <w:lang w:val="uk-UA" w:eastAsia="uk-UA"/>
    </w:rPr>
  </w:style>
  <w:style w:type="character" w:customStyle="1" w:styleId="FontStyle16">
    <w:name w:val="Font Style16"/>
    <w:rsid w:val="001B5385"/>
    <w:rPr>
      <w:rFonts w:ascii="Times New Roman" w:hAnsi="Times New Roman"/>
      <w:sz w:val="20"/>
    </w:rPr>
  </w:style>
  <w:style w:type="character" w:customStyle="1" w:styleId="FontStyle20">
    <w:name w:val="Font Style20"/>
    <w:rsid w:val="001B5385"/>
    <w:rPr>
      <w:rFonts w:ascii="Times New Roman" w:hAnsi="Times New Roman"/>
      <w:sz w:val="26"/>
    </w:rPr>
  </w:style>
  <w:style w:type="character" w:styleId="aff9">
    <w:name w:val="annotation reference"/>
    <w:uiPriority w:val="99"/>
    <w:rsid w:val="001B5385"/>
    <w:rPr>
      <w:sz w:val="16"/>
    </w:rPr>
  </w:style>
  <w:style w:type="paragraph" w:customStyle="1" w:styleId="Style12">
    <w:name w:val="Style12"/>
    <w:basedOn w:val="a2"/>
    <w:rsid w:val="001B5385"/>
    <w:pPr>
      <w:widowControl w:val="0"/>
      <w:autoSpaceDE w:val="0"/>
      <w:autoSpaceDN w:val="0"/>
      <w:adjustRightInd w:val="0"/>
      <w:spacing w:after="0" w:line="326" w:lineRule="exact"/>
      <w:ind w:firstLine="806"/>
      <w:jc w:val="both"/>
    </w:pPr>
    <w:rPr>
      <w:rFonts w:ascii="Times New Roman" w:eastAsia="Calibri" w:hAnsi="Times New Roman" w:cs="Times New Roman"/>
      <w:sz w:val="24"/>
      <w:szCs w:val="24"/>
      <w:lang w:val="uk-UA" w:eastAsia="uk-UA"/>
    </w:rPr>
  </w:style>
  <w:style w:type="paragraph" w:customStyle="1" w:styleId="220">
    <w:name w:val="Основной текст 22"/>
    <w:basedOn w:val="a2"/>
    <w:rsid w:val="001B5385"/>
    <w:pPr>
      <w:widowControl w:val="0"/>
      <w:spacing w:after="0" w:line="320" w:lineRule="auto"/>
      <w:ind w:firstLine="320"/>
    </w:pPr>
    <w:rPr>
      <w:rFonts w:ascii="Times New Roman" w:eastAsia="Calibri" w:hAnsi="Times New Roman" w:cs="Times New Roman"/>
      <w:sz w:val="24"/>
      <w:szCs w:val="20"/>
      <w:lang w:eastAsia="ru-RU"/>
    </w:rPr>
  </w:style>
  <w:style w:type="character" w:customStyle="1" w:styleId="xfm98629340">
    <w:name w:val="xfm_98629340"/>
    <w:basedOn w:val="a3"/>
    <w:rsid w:val="001B5385"/>
  </w:style>
  <w:style w:type="paragraph" w:customStyle="1" w:styleId="affa">
    <w:name w:val="Чертежный"/>
    <w:uiPriority w:val="99"/>
    <w:rsid w:val="001B5385"/>
    <w:pPr>
      <w:spacing w:after="0" w:line="240" w:lineRule="auto"/>
      <w:jc w:val="both"/>
    </w:pPr>
    <w:rPr>
      <w:rFonts w:ascii="ISOCPEUR" w:eastAsia="Times New Roman" w:hAnsi="ISOCPEUR" w:cs="Times New Roman"/>
      <w:i/>
      <w:sz w:val="28"/>
      <w:szCs w:val="20"/>
      <w:lang w:val="uk-UA" w:eastAsia="ru-RU"/>
    </w:rPr>
  </w:style>
  <w:style w:type="paragraph" w:customStyle="1" w:styleId="Style11">
    <w:name w:val="Style11"/>
    <w:basedOn w:val="a2"/>
    <w:uiPriority w:val="99"/>
    <w:rsid w:val="001B5385"/>
    <w:pPr>
      <w:widowControl w:val="0"/>
      <w:autoSpaceDE w:val="0"/>
      <w:autoSpaceDN w:val="0"/>
      <w:adjustRightInd w:val="0"/>
      <w:spacing w:after="0" w:line="221" w:lineRule="exact"/>
      <w:ind w:firstLine="478"/>
      <w:jc w:val="both"/>
    </w:pPr>
    <w:rPr>
      <w:rFonts w:ascii="Times New Roman" w:eastAsia="Times New Roman" w:hAnsi="Times New Roman" w:cs="Times New Roman"/>
      <w:sz w:val="24"/>
      <w:szCs w:val="24"/>
      <w:lang w:eastAsia="ru-RU"/>
    </w:rPr>
  </w:style>
  <w:style w:type="character" w:styleId="affb">
    <w:name w:val="FollowedHyperlink"/>
    <w:uiPriority w:val="99"/>
    <w:unhideWhenUsed/>
    <w:rsid w:val="001B5385"/>
    <w:rPr>
      <w:color w:val="800080"/>
      <w:u w:val="single"/>
    </w:rPr>
  </w:style>
  <w:style w:type="paragraph" w:customStyle="1" w:styleId="xl63">
    <w:name w:val="xl63"/>
    <w:basedOn w:val="a2"/>
    <w:rsid w:val="001B5385"/>
    <w:pPr>
      <w:spacing w:before="100" w:beforeAutospacing="1" w:after="100" w:afterAutospacing="1" w:line="240" w:lineRule="auto"/>
    </w:pPr>
    <w:rPr>
      <w:rFonts w:ascii="Times New Roman CYR" w:eastAsia="Times New Roman" w:hAnsi="Times New Roman CYR" w:cs="Times New Roman CYR"/>
      <w:color w:val="000000"/>
      <w:sz w:val="18"/>
      <w:szCs w:val="18"/>
      <w:lang w:val="uk-UA" w:eastAsia="uk-UA"/>
    </w:rPr>
  </w:style>
  <w:style w:type="paragraph" w:customStyle="1" w:styleId="xl64">
    <w:name w:val="xl64"/>
    <w:basedOn w:val="a2"/>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24"/>
      <w:szCs w:val="24"/>
      <w:lang w:val="uk-UA" w:eastAsia="uk-UA"/>
    </w:rPr>
  </w:style>
  <w:style w:type="character" w:customStyle="1" w:styleId="2c">
    <w:name w:val="Основной текст (2)_"/>
    <w:link w:val="2d"/>
    <w:locked/>
    <w:rsid w:val="001B5385"/>
    <w:rPr>
      <w:i/>
      <w:shd w:val="clear" w:color="auto" w:fill="FFFFFF"/>
    </w:rPr>
  </w:style>
  <w:style w:type="paragraph" w:customStyle="1" w:styleId="2d">
    <w:name w:val="Основной текст (2)"/>
    <w:basedOn w:val="a2"/>
    <w:link w:val="2c"/>
    <w:rsid w:val="001B5385"/>
    <w:pPr>
      <w:widowControl w:val="0"/>
      <w:shd w:val="clear" w:color="auto" w:fill="FFFFFF"/>
      <w:spacing w:after="0" w:line="418" w:lineRule="exact"/>
      <w:jc w:val="both"/>
    </w:pPr>
    <w:rPr>
      <w:i/>
    </w:rPr>
  </w:style>
  <w:style w:type="character" w:customStyle="1" w:styleId="apple-tab-span">
    <w:name w:val="apple-tab-span"/>
    <w:rsid w:val="001B5385"/>
  </w:style>
  <w:style w:type="character" w:customStyle="1" w:styleId="WW8Num2z5">
    <w:name w:val="WW8Num2z5"/>
    <w:uiPriority w:val="99"/>
    <w:rsid w:val="001B5385"/>
  </w:style>
  <w:style w:type="paragraph" w:customStyle="1" w:styleId="1c">
    <w:name w:val="Звичайний1"/>
    <w:rsid w:val="001B5385"/>
    <w:pPr>
      <w:spacing w:after="160" w:line="259" w:lineRule="auto"/>
    </w:pPr>
    <w:rPr>
      <w:rFonts w:ascii="Calibri" w:eastAsia="Times New Roman" w:hAnsi="Calibri" w:cs="Calibri"/>
      <w:lang w:val="uk-UA" w:eastAsia="ru-RU"/>
    </w:rPr>
  </w:style>
  <w:style w:type="character" w:customStyle="1" w:styleId="WW8Num3z7">
    <w:name w:val="WW8Num3z7"/>
    <w:rsid w:val="001B5385"/>
  </w:style>
  <w:style w:type="numbering" w:customStyle="1" w:styleId="1110">
    <w:name w:val="Нет списка111"/>
    <w:next w:val="a5"/>
    <w:uiPriority w:val="99"/>
    <w:semiHidden/>
    <w:unhideWhenUsed/>
    <w:rsid w:val="001B5385"/>
  </w:style>
  <w:style w:type="numbering" w:customStyle="1" w:styleId="213">
    <w:name w:val="Нет списка21"/>
    <w:next w:val="a5"/>
    <w:uiPriority w:val="99"/>
    <w:semiHidden/>
    <w:unhideWhenUsed/>
    <w:rsid w:val="001B5385"/>
  </w:style>
  <w:style w:type="character" w:customStyle="1" w:styleId="WW8Num26z0">
    <w:name w:val="WW8Num26z0"/>
    <w:uiPriority w:val="99"/>
    <w:rsid w:val="001B5385"/>
    <w:rPr>
      <w:rFonts w:ascii="Times New Roman" w:eastAsia="Times New Roman" w:hAnsi="Times New Roman" w:cs="Times New Roman" w:hint="default"/>
    </w:rPr>
  </w:style>
  <w:style w:type="numbering" w:customStyle="1" w:styleId="38">
    <w:name w:val="Нет списка3"/>
    <w:next w:val="a5"/>
    <w:uiPriority w:val="99"/>
    <w:semiHidden/>
    <w:unhideWhenUsed/>
    <w:rsid w:val="001B5385"/>
  </w:style>
  <w:style w:type="numbering" w:customStyle="1" w:styleId="42">
    <w:name w:val="Нет списка4"/>
    <w:next w:val="a5"/>
    <w:uiPriority w:val="99"/>
    <w:semiHidden/>
    <w:unhideWhenUsed/>
    <w:rsid w:val="001B5385"/>
  </w:style>
  <w:style w:type="numbering" w:customStyle="1" w:styleId="52">
    <w:name w:val="Нет списка5"/>
    <w:next w:val="a5"/>
    <w:uiPriority w:val="99"/>
    <w:semiHidden/>
    <w:unhideWhenUsed/>
    <w:rsid w:val="001B5385"/>
  </w:style>
  <w:style w:type="numbering" w:customStyle="1" w:styleId="62">
    <w:name w:val="Нет списка6"/>
    <w:next w:val="a5"/>
    <w:uiPriority w:val="99"/>
    <w:semiHidden/>
    <w:unhideWhenUsed/>
    <w:rsid w:val="001B5385"/>
  </w:style>
  <w:style w:type="numbering" w:customStyle="1" w:styleId="71">
    <w:name w:val="Нет списка7"/>
    <w:next w:val="a5"/>
    <w:uiPriority w:val="99"/>
    <w:semiHidden/>
    <w:unhideWhenUsed/>
    <w:rsid w:val="001B5385"/>
  </w:style>
  <w:style w:type="numbering" w:customStyle="1" w:styleId="81">
    <w:name w:val="Нет списка8"/>
    <w:next w:val="a5"/>
    <w:uiPriority w:val="99"/>
    <w:semiHidden/>
    <w:unhideWhenUsed/>
    <w:rsid w:val="001B5385"/>
  </w:style>
  <w:style w:type="numbering" w:customStyle="1" w:styleId="91">
    <w:name w:val="Нет списка9"/>
    <w:next w:val="a5"/>
    <w:uiPriority w:val="99"/>
    <w:semiHidden/>
    <w:unhideWhenUsed/>
    <w:rsid w:val="001B5385"/>
  </w:style>
  <w:style w:type="numbering" w:customStyle="1" w:styleId="100">
    <w:name w:val="Нет списка10"/>
    <w:next w:val="a5"/>
    <w:uiPriority w:val="99"/>
    <w:semiHidden/>
    <w:unhideWhenUsed/>
    <w:rsid w:val="001B5385"/>
  </w:style>
  <w:style w:type="numbering" w:customStyle="1" w:styleId="1111">
    <w:name w:val="Нет списка1111"/>
    <w:next w:val="a5"/>
    <w:uiPriority w:val="99"/>
    <w:semiHidden/>
    <w:unhideWhenUsed/>
    <w:rsid w:val="001B5385"/>
  </w:style>
  <w:style w:type="numbering" w:customStyle="1" w:styleId="120">
    <w:name w:val="Нет списка12"/>
    <w:next w:val="a5"/>
    <w:uiPriority w:val="99"/>
    <w:semiHidden/>
    <w:unhideWhenUsed/>
    <w:rsid w:val="001B5385"/>
  </w:style>
  <w:style w:type="numbering" w:customStyle="1" w:styleId="130">
    <w:name w:val="Нет списка13"/>
    <w:next w:val="a5"/>
    <w:uiPriority w:val="99"/>
    <w:semiHidden/>
    <w:unhideWhenUsed/>
    <w:rsid w:val="001B5385"/>
  </w:style>
  <w:style w:type="numbering" w:customStyle="1" w:styleId="140">
    <w:name w:val="Нет списка14"/>
    <w:next w:val="a5"/>
    <w:uiPriority w:val="99"/>
    <w:semiHidden/>
    <w:unhideWhenUsed/>
    <w:rsid w:val="001B5385"/>
  </w:style>
  <w:style w:type="numbering" w:customStyle="1" w:styleId="150">
    <w:name w:val="Нет списка15"/>
    <w:next w:val="a5"/>
    <w:uiPriority w:val="99"/>
    <w:semiHidden/>
    <w:unhideWhenUsed/>
    <w:rsid w:val="001B5385"/>
  </w:style>
  <w:style w:type="numbering" w:customStyle="1" w:styleId="160">
    <w:name w:val="Нет списка16"/>
    <w:next w:val="a5"/>
    <w:uiPriority w:val="99"/>
    <w:semiHidden/>
    <w:unhideWhenUsed/>
    <w:rsid w:val="001B5385"/>
  </w:style>
  <w:style w:type="paragraph" w:customStyle="1" w:styleId="msonormal0">
    <w:name w:val="msonormal"/>
    <w:basedOn w:val="a2"/>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29">
    <w:name w:val="xl129"/>
    <w:basedOn w:val="a2"/>
    <w:rsid w:val="001B5385"/>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u w:val="single"/>
      <w:lang w:val="uk-UA" w:eastAsia="uk-UA"/>
    </w:rPr>
  </w:style>
  <w:style w:type="paragraph" w:customStyle="1" w:styleId="xl130">
    <w:name w:val="xl130"/>
    <w:basedOn w:val="a2"/>
    <w:rsid w:val="001B5385"/>
    <w:pP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lang w:val="uk-UA" w:eastAsia="uk-UA"/>
    </w:rPr>
  </w:style>
  <w:style w:type="paragraph" w:customStyle="1" w:styleId="xl131">
    <w:name w:val="xl131"/>
    <w:basedOn w:val="a2"/>
    <w:rsid w:val="001B5385"/>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uk-UA" w:eastAsia="uk-UA"/>
    </w:rPr>
  </w:style>
  <w:style w:type="paragraph" w:customStyle="1" w:styleId="xl132">
    <w:name w:val="xl132"/>
    <w:basedOn w:val="a2"/>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33">
    <w:name w:val="xl133"/>
    <w:basedOn w:val="a2"/>
    <w:rsid w:val="001B538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34">
    <w:name w:val="xl134"/>
    <w:basedOn w:val="a2"/>
    <w:rsid w:val="001B538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5">
    <w:name w:val="xl135"/>
    <w:basedOn w:val="a2"/>
    <w:rsid w:val="001B538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6">
    <w:name w:val="xl136"/>
    <w:basedOn w:val="a2"/>
    <w:rsid w:val="001B538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7">
    <w:name w:val="xl137"/>
    <w:basedOn w:val="a2"/>
    <w:rsid w:val="001B538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8">
    <w:name w:val="xl138"/>
    <w:basedOn w:val="a2"/>
    <w:rsid w:val="001B538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9">
    <w:name w:val="xl139"/>
    <w:basedOn w:val="a2"/>
    <w:rsid w:val="001B538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40">
    <w:name w:val="xl140"/>
    <w:basedOn w:val="a2"/>
    <w:rsid w:val="001B5385"/>
    <w:pPr>
      <w:spacing w:before="100" w:beforeAutospacing="1" w:after="100" w:afterAutospacing="1" w:line="240" w:lineRule="auto"/>
      <w:jc w:val="center"/>
      <w:textAlignment w:val="top"/>
    </w:pPr>
    <w:rPr>
      <w:rFonts w:ascii="Times New Roman" w:eastAsia="Times New Roman" w:hAnsi="Times New Roman" w:cs="Times New Roman"/>
      <w:i/>
      <w:iCs/>
      <w:color w:val="000000"/>
      <w:sz w:val="24"/>
      <w:szCs w:val="24"/>
      <w:lang w:val="uk-UA" w:eastAsia="uk-UA"/>
    </w:rPr>
  </w:style>
  <w:style w:type="paragraph" w:customStyle="1" w:styleId="xl141">
    <w:name w:val="xl141"/>
    <w:basedOn w:val="a2"/>
    <w:rsid w:val="001B538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42">
    <w:name w:val="xl142"/>
    <w:basedOn w:val="a2"/>
    <w:rsid w:val="001B5385"/>
    <w:pPr>
      <w:pBdr>
        <w:lef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val="uk-UA" w:eastAsia="uk-UA"/>
    </w:rPr>
  </w:style>
  <w:style w:type="paragraph" w:customStyle="1" w:styleId="xl143">
    <w:name w:val="xl143"/>
    <w:basedOn w:val="a2"/>
    <w:rsid w:val="001B5385"/>
    <w:pP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paragraph" w:customStyle="1" w:styleId="xl144">
    <w:name w:val="xl144"/>
    <w:basedOn w:val="a2"/>
    <w:rsid w:val="001B5385"/>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table" w:customStyle="1" w:styleId="1d">
    <w:name w:val="Сетка таблицы1"/>
    <w:basedOn w:val="a4"/>
    <w:next w:val="af8"/>
    <w:uiPriority w:val="39"/>
    <w:rsid w:val="001B53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2">
    <w:name w:val="xl42"/>
    <w:basedOn w:val="a2"/>
    <w:rsid w:val="001B53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character" w:customStyle="1" w:styleId="NoSpacingChar">
    <w:name w:val="No Spacing Char"/>
    <w:link w:val="19"/>
    <w:locked/>
    <w:rsid w:val="001B5385"/>
    <w:rPr>
      <w:rFonts w:ascii="Calibri" w:eastAsia="Calibri" w:hAnsi="Calibri" w:cs="Times New Roman"/>
      <w:lang w:val="uk-UA"/>
    </w:rPr>
  </w:style>
  <w:style w:type="paragraph" w:customStyle="1" w:styleId="39">
    <w:name w:val="Обычный3"/>
    <w:rsid w:val="001B5385"/>
    <w:pPr>
      <w:spacing w:after="0"/>
    </w:pPr>
    <w:rPr>
      <w:rFonts w:ascii="Arial" w:eastAsia="Arial" w:hAnsi="Arial" w:cs="Arial"/>
      <w:color w:val="000000"/>
      <w:lang w:eastAsia="ru-RU"/>
    </w:rPr>
  </w:style>
  <w:style w:type="paragraph" w:customStyle="1" w:styleId="LO-normal">
    <w:name w:val="LO-normal"/>
    <w:rsid w:val="001B5385"/>
    <w:pPr>
      <w:suppressAutoHyphens/>
      <w:spacing w:after="0"/>
    </w:pPr>
    <w:rPr>
      <w:rFonts w:ascii="Arial" w:eastAsia="Times New Roman" w:hAnsi="Arial" w:cs="Arial"/>
      <w:color w:val="000000"/>
      <w:lang w:eastAsia="zh-CN"/>
    </w:rPr>
  </w:style>
  <w:style w:type="paragraph" w:customStyle="1" w:styleId="Textbody">
    <w:name w:val="Text body"/>
    <w:basedOn w:val="a2"/>
    <w:rsid w:val="001B5385"/>
    <w:pPr>
      <w:widowControl w:val="0"/>
      <w:suppressAutoHyphens/>
      <w:autoSpaceDE w:val="0"/>
      <w:autoSpaceDN w:val="0"/>
      <w:spacing w:after="120" w:line="240" w:lineRule="auto"/>
      <w:jc w:val="both"/>
      <w:textAlignment w:val="baseline"/>
    </w:pPr>
    <w:rPr>
      <w:rFonts w:ascii="Arial" w:eastAsia="Arial" w:hAnsi="Arial" w:cs="Arial"/>
      <w:color w:val="000000"/>
      <w:kern w:val="3"/>
      <w:sz w:val="20"/>
      <w:szCs w:val="20"/>
      <w:lang w:val="en-GB" w:eastAsia="zh-CN" w:bidi="ru-RU"/>
    </w:rPr>
  </w:style>
  <w:style w:type="paragraph" w:customStyle="1" w:styleId="xl37">
    <w:name w:val="xl37"/>
    <w:basedOn w:val="a2"/>
    <w:rsid w:val="001B53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2e">
    <w:name w:val="Абзац списка2"/>
    <w:basedOn w:val="a2"/>
    <w:rsid w:val="001B5385"/>
    <w:pPr>
      <w:ind w:left="720"/>
      <w:contextualSpacing/>
    </w:pPr>
    <w:rPr>
      <w:rFonts w:ascii="Calibri" w:eastAsia="Times New Roman" w:hAnsi="Calibri" w:cs="Times New Roman"/>
      <w:lang w:eastAsia="ru-RU"/>
    </w:rPr>
  </w:style>
  <w:style w:type="character" w:customStyle="1" w:styleId="FontStyle21">
    <w:name w:val="Font Style21"/>
    <w:rsid w:val="001B5385"/>
    <w:rPr>
      <w:rFonts w:ascii="Times New Roman" w:hAnsi="Times New Roman" w:cs="Times New Roman" w:hint="default"/>
      <w:sz w:val="20"/>
      <w:szCs w:val="20"/>
    </w:rPr>
  </w:style>
  <w:style w:type="character" w:customStyle="1" w:styleId="FontStyle37">
    <w:name w:val="Font Style37"/>
    <w:uiPriority w:val="99"/>
    <w:rsid w:val="001B5385"/>
    <w:rPr>
      <w:rFonts w:ascii="Times New Roman" w:hAnsi="Times New Roman" w:cs="Times New Roman" w:hint="default"/>
      <w:sz w:val="20"/>
      <w:szCs w:val="20"/>
    </w:rPr>
  </w:style>
  <w:style w:type="paragraph" w:styleId="2f">
    <w:name w:val="List Number 2"/>
    <w:aliases w:val="свой2"/>
    <w:basedOn w:val="a2"/>
    <w:autoRedefine/>
    <w:uiPriority w:val="99"/>
    <w:unhideWhenUsed/>
    <w:rsid w:val="001B5385"/>
    <w:pPr>
      <w:tabs>
        <w:tab w:val="left" w:pos="0"/>
      </w:tabs>
      <w:snapToGrid w:val="0"/>
      <w:spacing w:after="60" w:line="240" w:lineRule="auto"/>
      <w:ind w:right="7" w:firstLine="567"/>
      <w:jc w:val="both"/>
      <w:outlineLvl w:val="1"/>
    </w:pPr>
    <w:rPr>
      <w:rFonts w:ascii="Times New Roman" w:eastAsia="Times New Roman" w:hAnsi="Times New Roman" w:cs="Times New Roman"/>
      <w:b/>
      <w:sz w:val="24"/>
      <w:szCs w:val="24"/>
      <w:lang w:val="uk-UA" w:eastAsia="uk-UA"/>
    </w:rPr>
  </w:style>
  <w:style w:type="paragraph" w:customStyle="1" w:styleId="112">
    <w:name w:val="Обычный11"/>
    <w:rsid w:val="001B5385"/>
    <w:pPr>
      <w:spacing w:after="0"/>
    </w:pPr>
    <w:rPr>
      <w:rFonts w:ascii="Arial" w:eastAsia="Arial" w:hAnsi="Arial" w:cs="Arial"/>
      <w:color w:val="000000"/>
      <w:lang w:eastAsia="ru-RU"/>
    </w:rPr>
  </w:style>
  <w:style w:type="character" w:customStyle="1" w:styleId="Bodytext">
    <w:name w:val="Body text_"/>
    <w:link w:val="Bodytext1"/>
    <w:locked/>
    <w:rsid w:val="001B5385"/>
    <w:rPr>
      <w:sz w:val="24"/>
      <w:szCs w:val="24"/>
      <w:shd w:val="clear" w:color="auto" w:fill="FFFFFF"/>
    </w:rPr>
  </w:style>
  <w:style w:type="paragraph" w:customStyle="1" w:styleId="Bodytext1">
    <w:name w:val="Body text1"/>
    <w:basedOn w:val="a2"/>
    <w:link w:val="Bodytext"/>
    <w:rsid w:val="001B5385"/>
    <w:pPr>
      <w:shd w:val="clear" w:color="auto" w:fill="FFFFFF"/>
      <w:spacing w:after="240" w:line="240" w:lineRule="atLeast"/>
      <w:ind w:hanging="460"/>
    </w:pPr>
    <w:rPr>
      <w:sz w:val="24"/>
      <w:szCs w:val="24"/>
      <w:shd w:val="clear" w:color="auto" w:fill="FFFFFF"/>
    </w:rPr>
  </w:style>
  <w:style w:type="paragraph" w:styleId="affc">
    <w:name w:val="TOC Heading"/>
    <w:basedOn w:val="12"/>
    <w:next w:val="a2"/>
    <w:uiPriority w:val="39"/>
    <w:qFormat/>
    <w:rsid w:val="001B5385"/>
    <w:pPr>
      <w:keepNext/>
      <w:keepLines/>
      <w:widowControl/>
      <w:suppressAutoHyphens/>
      <w:autoSpaceDE/>
      <w:autoSpaceDN/>
      <w:spacing w:before="480" w:line="276" w:lineRule="auto"/>
      <w:ind w:left="0"/>
    </w:pPr>
    <w:rPr>
      <w:rFonts w:ascii="Cambria" w:hAnsi="Cambria"/>
      <w:color w:val="365F91"/>
      <w:kern w:val="1"/>
      <w:sz w:val="28"/>
      <w:szCs w:val="28"/>
      <w:lang w:eastAsia="ar-SA"/>
    </w:rPr>
  </w:style>
  <w:style w:type="paragraph" w:customStyle="1" w:styleId="--14">
    <w:name w:val="ЕТС-ОТ(Ц-Ж)14"/>
    <w:basedOn w:val="a2"/>
    <w:qFormat/>
    <w:rsid w:val="001B5385"/>
    <w:pPr>
      <w:suppressAutoHyphens/>
      <w:spacing w:after="0" w:line="240" w:lineRule="auto"/>
      <w:jc w:val="center"/>
    </w:pPr>
    <w:rPr>
      <w:rFonts w:ascii="Times New Roman" w:eastAsia="Times New Roman" w:hAnsi="Times New Roman" w:cs="Times New Roman"/>
      <w:b/>
      <w:sz w:val="28"/>
      <w:szCs w:val="28"/>
      <w:lang w:val="uk-UA" w:eastAsia="ar-SA"/>
    </w:rPr>
  </w:style>
  <w:style w:type="paragraph" w:customStyle="1" w:styleId="--140">
    <w:name w:val="ЕТС-ОТ(Ц-О)14"/>
    <w:basedOn w:val="a2"/>
    <w:qFormat/>
    <w:rsid w:val="001B5385"/>
    <w:pPr>
      <w:suppressAutoHyphens/>
      <w:spacing w:after="0" w:line="240" w:lineRule="auto"/>
      <w:jc w:val="center"/>
    </w:pPr>
    <w:rPr>
      <w:rFonts w:ascii="Times New Roman" w:eastAsia="Times New Roman" w:hAnsi="Times New Roman" w:cs="Times New Roman"/>
      <w:sz w:val="28"/>
      <w:szCs w:val="20"/>
      <w:lang w:val="uk-UA" w:eastAsia="ar-SA"/>
    </w:rPr>
  </w:style>
  <w:style w:type="paragraph" w:customStyle="1" w:styleId="affd">
    <w:name w:val="Обычный (веб) + Черный"/>
    <w:basedOn w:val="a2"/>
    <w:qFormat/>
    <w:rsid w:val="001B5385"/>
    <w:pPr>
      <w:keepNext/>
      <w:suppressAutoHyphens/>
      <w:spacing w:before="120" w:after="40" w:line="240" w:lineRule="auto"/>
      <w:ind w:firstLine="630"/>
      <w:jc w:val="both"/>
    </w:pPr>
    <w:rPr>
      <w:rFonts w:ascii="Times New Roman" w:eastAsia="Calibri" w:hAnsi="Times New Roman" w:cs="Times New Roman"/>
      <w:bCs/>
      <w:kern w:val="1"/>
      <w:sz w:val="24"/>
      <w:szCs w:val="24"/>
      <w:lang w:val="uk-UA" w:eastAsia="ar-SA"/>
    </w:rPr>
  </w:style>
  <w:style w:type="numbering" w:customStyle="1" w:styleId="170">
    <w:name w:val="Нет списка17"/>
    <w:next w:val="a5"/>
    <w:uiPriority w:val="99"/>
    <w:semiHidden/>
    <w:unhideWhenUsed/>
    <w:rsid w:val="001B5385"/>
  </w:style>
  <w:style w:type="character" w:customStyle="1" w:styleId="docdata">
    <w:name w:val="docdata"/>
    <w:aliases w:val="docy,v5,2942,baiaagaaboqcaaadswcaaaxbbwaaaaaaaaaaaaaaaaaaaaaaaaaaaaaaaaaaaaaaaaaaaaaaaaaaaaaaaaaaaaaaaaaaaaaaaaaaaaaaaaaaaaaaaaaaaaaaaaaaaaaaaaaaaaaaaaaaaaaaaaaaaaaaaaaaaaaaaaaaaaaaaaaaaaaaaaaaaaaaaaaaaaaaaaaaaaaaaaaaaaaaaaaaaaaaaaaaaaaaaaaaaaa"/>
    <w:rsid w:val="001B5385"/>
  </w:style>
  <w:style w:type="paragraph" w:customStyle="1" w:styleId="xl145">
    <w:name w:val="xl145"/>
    <w:basedOn w:val="a2"/>
    <w:uiPriority w:val="99"/>
    <w:semiHidden/>
    <w:rsid w:val="001B538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15"/>
      <w:szCs w:val="15"/>
      <w:lang w:val="uk-UA" w:eastAsia="uk-UA"/>
    </w:rPr>
  </w:style>
  <w:style w:type="paragraph" w:customStyle="1" w:styleId="xl155">
    <w:name w:val="xl155"/>
    <w:basedOn w:val="a2"/>
    <w:uiPriority w:val="99"/>
    <w:semiHidden/>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FF0000"/>
      <w:sz w:val="16"/>
      <w:szCs w:val="16"/>
      <w:lang w:val="uk-UA" w:eastAsia="uk-UA"/>
    </w:rPr>
  </w:style>
  <w:style w:type="character" w:customStyle="1" w:styleId="2f0">
    <w:name w:val="Гиперссылка2"/>
    <w:basedOn w:val="a3"/>
    <w:uiPriority w:val="99"/>
    <w:semiHidden/>
    <w:unhideWhenUsed/>
    <w:rsid w:val="001B5385"/>
    <w:rPr>
      <w:color w:val="0000FF"/>
      <w:u w:val="single"/>
    </w:rPr>
  </w:style>
  <w:style w:type="numbering" w:customStyle="1" w:styleId="180">
    <w:name w:val="Нет списка18"/>
    <w:next w:val="a5"/>
    <w:uiPriority w:val="99"/>
    <w:semiHidden/>
    <w:unhideWhenUsed/>
    <w:rsid w:val="001B5385"/>
  </w:style>
  <w:style w:type="table" w:customStyle="1" w:styleId="TableNormal2">
    <w:name w:val="Table Normal2"/>
    <w:unhideWhenUsed/>
    <w:qFormat/>
    <w:rsid w:val="001B538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Default">
    <w:name w:val="Default"/>
    <w:rsid w:val="001B5385"/>
    <w:pPr>
      <w:autoSpaceDE w:val="0"/>
      <w:autoSpaceDN w:val="0"/>
      <w:adjustRightInd w:val="0"/>
      <w:spacing w:after="0" w:line="240" w:lineRule="auto"/>
    </w:pPr>
    <w:rPr>
      <w:rFonts w:ascii="Times New Roman" w:eastAsia="Calibri" w:hAnsi="Times New Roman" w:cs="Times New Roman"/>
      <w:color w:val="000000"/>
      <w:sz w:val="24"/>
      <w:szCs w:val="24"/>
      <w:lang w:val="uk-UA" w:eastAsia="uk-UA"/>
    </w:rPr>
  </w:style>
  <w:style w:type="character" w:styleId="affe">
    <w:name w:val="Hyperlink"/>
    <w:basedOn w:val="a3"/>
    <w:uiPriority w:val="99"/>
    <w:unhideWhenUsed/>
    <w:rsid w:val="001B5385"/>
    <w:rPr>
      <w:color w:val="0000FF" w:themeColor="hyperlink"/>
      <w:u w:val="single"/>
    </w:rPr>
  </w:style>
  <w:style w:type="numbering" w:customStyle="1" w:styleId="190">
    <w:name w:val="Нет списка19"/>
    <w:next w:val="a5"/>
    <w:uiPriority w:val="99"/>
    <w:semiHidden/>
    <w:unhideWhenUsed/>
    <w:rsid w:val="00D24551"/>
  </w:style>
  <w:style w:type="table" w:customStyle="1" w:styleId="TableNormal12">
    <w:name w:val="Table Normal12"/>
    <w:uiPriority w:val="2"/>
    <w:unhideWhenUsed/>
    <w:qFormat/>
    <w:rsid w:val="00D245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f1">
    <w:name w:val="Колонтитул (2)_"/>
    <w:basedOn w:val="a3"/>
    <w:link w:val="2f2"/>
    <w:rsid w:val="0016519F"/>
    <w:rPr>
      <w:rFonts w:ascii="Times New Roman" w:eastAsia="Times New Roman" w:hAnsi="Times New Roman" w:cs="Times New Roman"/>
      <w:sz w:val="20"/>
      <w:szCs w:val="20"/>
      <w:shd w:val="clear" w:color="auto" w:fill="FFFFFF"/>
      <w:lang w:eastAsia="ru-RU" w:bidi="ru-RU"/>
    </w:rPr>
  </w:style>
  <w:style w:type="paragraph" w:customStyle="1" w:styleId="2f2">
    <w:name w:val="Колонтитул (2)"/>
    <w:basedOn w:val="a2"/>
    <w:link w:val="2f1"/>
    <w:rsid w:val="0016519F"/>
    <w:pPr>
      <w:widowControl w:val="0"/>
      <w:shd w:val="clear" w:color="auto" w:fill="FFFFFF"/>
      <w:spacing w:after="0" w:line="240" w:lineRule="auto"/>
    </w:pPr>
    <w:rPr>
      <w:rFonts w:ascii="Times New Roman" w:eastAsia="Times New Roman" w:hAnsi="Times New Roman" w:cs="Times New Roman"/>
      <w:sz w:val="20"/>
      <w:szCs w:val="20"/>
      <w:lang w:eastAsia="ru-RU" w:bidi="ru-RU"/>
    </w:rPr>
  </w:style>
  <w:style w:type="numbering" w:customStyle="1" w:styleId="200">
    <w:name w:val="Нет списка20"/>
    <w:next w:val="a5"/>
    <w:uiPriority w:val="99"/>
    <w:semiHidden/>
    <w:unhideWhenUsed/>
    <w:rsid w:val="00984511"/>
  </w:style>
  <w:style w:type="table" w:customStyle="1" w:styleId="TableNormal13">
    <w:name w:val="Table Normal13"/>
    <w:uiPriority w:val="2"/>
    <w:unhideWhenUsed/>
    <w:qFormat/>
    <w:rsid w:val="009845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1">
    <w:name w:val="Нет списка22"/>
    <w:next w:val="a5"/>
    <w:uiPriority w:val="99"/>
    <w:semiHidden/>
    <w:unhideWhenUsed/>
    <w:rsid w:val="00C11194"/>
  </w:style>
  <w:style w:type="table" w:customStyle="1" w:styleId="TableNormal">
    <w:name w:val="Table Normal"/>
    <w:qFormat/>
    <w:rsid w:val="00C11194"/>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2f3">
    <w:name w:val="Сетка таблицы2"/>
    <w:basedOn w:val="a4"/>
    <w:next w:val="af8"/>
    <w:uiPriority w:val="39"/>
    <w:rsid w:val="00C11194"/>
    <w:pPr>
      <w:spacing w:after="0" w:line="240" w:lineRule="auto"/>
    </w:pPr>
    <w:rPr>
      <w:rFonts w:ascii="Calibri" w:eastAsia="Calibri" w:hAnsi="Calibri" w:cs="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111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xfmc2">
    <w:name w:val="xfmc2"/>
    <w:basedOn w:val="a3"/>
    <w:rsid w:val="00D415CF"/>
  </w:style>
  <w:style w:type="table" w:customStyle="1" w:styleId="TableNormal3">
    <w:name w:val="Table Normal3"/>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4">
    <w:name w:val="Table Normal4"/>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5">
    <w:name w:val="Table Normal5"/>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6">
    <w:name w:val="Table Normal6"/>
    <w:uiPriority w:val="2"/>
    <w:qFormat/>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7">
    <w:name w:val="Table Normal7"/>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paragraph" w:customStyle="1" w:styleId="afff">
    <w:name w:val="Нормальний текст"/>
    <w:basedOn w:val="a2"/>
    <w:rsid w:val="00D415CF"/>
    <w:pPr>
      <w:spacing w:before="120" w:after="0" w:line="240" w:lineRule="auto"/>
      <w:ind w:firstLine="567"/>
    </w:pPr>
    <w:rPr>
      <w:rFonts w:ascii="Antiqua" w:eastAsia="Times New Roman" w:hAnsi="Antiqua" w:cs="Times New Roman"/>
      <w:sz w:val="26"/>
      <w:szCs w:val="20"/>
      <w:lang w:val="uk-UA" w:eastAsia="uk-UA"/>
    </w:rPr>
  </w:style>
  <w:style w:type="table" w:customStyle="1" w:styleId="113">
    <w:name w:val="Сетка таблицы11"/>
    <w:basedOn w:val="a4"/>
    <w:next w:val="af8"/>
    <w:uiPriority w:val="39"/>
    <w:rsid w:val="00D415CF"/>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qFormat/>
    <w:rsid w:val="001B6026"/>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11">
    <w:name w:val="Table Normal111"/>
    <w:uiPriority w:val="2"/>
    <w:semiHidden/>
    <w:unhideWhenUsed/>
    <w:qFormat/>
    <w:rsid w:val="001B60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blue-c">
    <w:name w:val="blue-c"/>
    <w:basedOn w:val="a3"/>
    <w:rsid w:val="00940874"/>
  </w:style>
  <w:style w:type="table" w:customStyle="1" w:styleId="3a">
    <w:name w:val="Сетка таблицы3"/>
    <w:basedOn w:val="a4"/>
    <w:next w:val="af8"/>
    <w:uiPriority w:val="39"/>
    <w:locked/>
    <w:rsid w:val="00353FE9"/>
    <w:pPr>
      <w:spacing w:after="0" w:line="240" w:lineRule="auto"/>
    </w:pPr>
    <w:rPr>
      <w:rFonts w:ascii="Liberation Serif" w:eastAsia="Tahoma" w:hAnsi="Liberation Serif" w:cs="Lohit Devanaga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4">
    <w:name w:val="Заголовок 11"/>
    <w:basedOn w:val="a2"/>
    <w:uiPriority w:val="1"/>
    <w:qFormat/>
    <w:rsid w:val="006372BA"/>
    <w:pPr>
      <w:widowControl w:val="0"/>
      <w:autoSpaceDE w:val="0"/>
      <w:autoSpaceDN w:val="0"/>
      <w:spacing w:after="0" w:line="240" w:lineRule="auto"/>
      <w:outlineLvl w:val="1"/>
    </w:pPr>
    <w:rPr>
      <w:rFonts w:ascii="Times New Roman" w:eastAsia="Times New Roman" w:hAnsi="Times New Roman" w:cs="Times New Roman"/>
      <w:b/>
      <w:bCs/>
      <w:sz w:val="24"/>
      <w:szCs w:val="24"/>
      <w:lang w:val="uk-UA"/>
    </w:rPr>
  </w:style>
  <w:style w:type="paragraph" w:customStyle="1" w:styleId="214">
    <w:name w:val="Заголовок 21"/>
    <w:basedOn w:val="a2"/>
    <w:uiPriority w:val="1"/>
    <w:qFormat/>
    <w:rsid w:val="006372BA"/>
    <w:pPr>
      <w:widowControl w:val="0"/>
      <w:autoSpaceDE w:val="0"/>
      <w:autoSpaceDN w:val="0"/>
      <w:spacing w:after="0" w:line="240" w:lineRule="auto"/>
      <w:outlineLvl w:val="2"/>
    </w:pPr>
    <w:rPr>
      <w:rFonts w:ascii="Times New Roman" w:eastAsia="Times New Roman" w:hAnsi="Times New Roman" w:cs="Times New Roman"/>
      <w:b/>
      <w:bCs/>
      <w:sz w:val="24"/>
      <w:szCs w:val="24"/>
      <w:lang w:val="uk-UA"/>
    </w:rPr>
  </w:style>
  <w:style w:type="paragraph" w:customStyle="1" w:styleId="312">
    <w:name w:val="Заголовок 31"/>
    <w:basedOn w:val="a2"/>
    <w:uiPriority w:val="1"/>
    <w:qFormat/>
    <w:rsid w:val="006372BA"/>
    <w:pPr>
      <w:widowControl w:val="0"/>
      <w:autoSpaceDE w:val="0"/>
      <w:autoSpaceDN w:val="0"/>
      <w:spacing w:before="10" w:after="0" w:line="240" w:lineRule="auto"/>
      <w:ind w:left="369" w:right="473"/>
      <w:jc w:val="center"/>
      <w:outlineLvl w:val="3"/>
    </w:pPr>
    <w:rPr>
      <w:rFonts w:ascii="Times New Roman" w:eastAsia="Times New Roman" w:hAnsi="Times New Roman" w:cs="Times New Roman"/>
      <w:b/>
      <w:bCs/>
      <w:i/>
      <w:iCs/>
      <w:sz w:val="24"/>
      <w:szCs w:val="24"/>
      <w:lang w:val="uk-UA"/>
    </w:rPr>
  </w:style>
  <w:style w:type="character" w:customStyle="1" w:styleId="WW8Num1z6">
    <w:name w:val="WW8Num1z6"/>
    <w:rsid w:val="006372BA"/>
  </w:style>
  <w:style w:type="table" w:customStyle="1" w:styleId="TableNormal0">
    <w:name w:val="TableNormal"/>
    <w:rsid w:val="00AF300C"/>
    <w:pPr>
      <w:spacing w:after="160" w:line="259" w:lineRule="auto"/>
    </w:pPr>
    <w:rPr>
      <w:rFonts w:ascii="Calibri" w:eastAsia="Calibri" w:hAnsi="Calibri" w:cs="Calibri"/>
      <w:lang w:val="uk-UA" w:eastAsia="uk-UA"/>
    </w:rPr>
    <w:tblPr>
      <w:tblCellMar>
        <w:top w:w="100" w:type="dxa"/>
        <w:left w:w="100" w:type="dxa"/>
        <w:bottom w:w="100" w:type="dxa"/>
        <w:right w:w="100" w:type="dxa"/>
      </w:tblCellMar>
    </w:tblPr>
  </w:style>
  <w:style w:type="character" w:customStyle="1" w:styleId="UnresolvedMention">
    <w:name w:val="Unresolved Mention"/>
    <w:basedOn w:val="a3"/>
    <w:uiPriority w:val="99"/>
    <w:semiHidden/>
    <w:unhideWhenUsed/>
    <w:rsid w:val="00AF300C"/>
    <w:rPr>
      <w:color w:val="605E5C"/>
      <w:shd w:val="clear" w:color="auto" w:fill="E1DFDD"/>
    </w:rPr>
  </w:style>
  <w:style w:type="table" w:customStyle="1" w:styleId="TableNormal8">
    <w:name w:val="Table Normal8"/>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9">
    <w:name w:val="Table Normal9"/>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00">
    <w:name w:val="Table Normal10"/>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numbering" w:customStyle="1" w:styleId="1100">
    <w:name w:val="Нет списка110"/>
    <w:next w:val="a5"/>
    <w:uiPriority w:val="99"/>
    <w:semiHidden/>
    <w:unhideWhenUsed/>
    <w:rsid w:val="00AF300C"/>
  </w:style>
  <w:style w:type="numbering" w:customStyle="1" w:styleId="1120">
    <w:name w:val="Нет списка112"/>
    <w:next w:val="a5"/>
    <w:uiPriority w:val="99"/>
    <w:semiHidden/>
    <w:unhideWhenUsed/>
    <w:rsid w:val="00AF300C"/>
  </w:style>
  <w:style w:type="numbering" w:customStyle="1" w:styleId="313">
    <w:name w:val="Нет списка31"/>
    <w:next w:val="a5"/>
    <w:uiPriority w:val="99"/>
    <w:semiHidden/>
    <w:unhideWhenUsed/>
    <w:rsid w:val="00AF300C"/>
  </w:style>
  <w:style w:type="numbering" w:customStyle="1" w:styleId="410">
    <w:name w:val="Нет списка41"/>
    <w:next w:val="a5"/>
    <w:uiPriority w:val="99"/>
    <w:semiHidden/>
    <w:unhideWhenUsed/>
    <w:rsid w:val="00AF300C"/>
  </w:style>
  <w:style w:type="numbering" w:customStyle="1" w:styleId="510">
    <w:name w:val="Нет списка51"/>
    <w:next w:val="a5"/>
    <w:uiPriority w:val="99"/>
    <w:semiHidden/>
    <w:unhideWhenUsed/>
    <w:rsid w:val="00AF300C"/>
  </w:style>
  <w:style w:type="numbering" w:customStyle="1" w:styleId="610">
    <w:name w:val="Нет списка61"/>
    <w:next w:val="a5"/>
    <w:uiPriority w:val="99"/>
    <w:semiHidden/>
    <w:unhideWhenUsed/>
    <w:rsid w:val="00AF300C"/>
  </w:style>
  <w:style w:type="numbering" w:customStyle="1" w:styleId="710">
    <w:name w:val="Нет списка71"/>
    <w:next w:val="a5"/>
    <w:uiPriority w:val="99"/>
    <w:semiHidden/>
    <w:unhideWhenUsed/>
    <w:rsid w:val="00AF300C"/>
  </w:style>
  <w:style w:type="numbering" w:customStyle="1" w:styleId="810">
    <w:name w:val="Нет списка81"/>
    <w:next w:val="a5"/>
    <w:uiPriority w:val="99"/>
    <w:semiHidden/>
    <w:unhideWhenUsed/>
    <w:rsid w:val="00AF300C"/>
  </w:style>
  <w:style w:type="numbering" w:customStyle="1" w:styleId="910">
    <w:name w:val="Нет списка91"/>
    <w:next w:val="a5"/>
    <w:uiPriority w:val="99"/>
    <w:semiHidden/>
    <w:unhideWhenUsed/>
    <w:rsid w:val="00AF300C"/>
  </w:style>
  <w:style w:type="numbering" w:customStyle="1" w:styleId="101">
    <w:name w:val="Нет списка101"/>
    <w:next w:val="a5"/>
    <w:uiPriority w:val="99"/>
    <w:semiHidden/>
    <w:unhideWhenUsed/>
    <w:rsid w:val="00AF300C"/>
  </w:style>
  <w:style w:type="numbering" w:customStyle="1" w:styleId="1112">
    <w:name w:val="Нет списка1112"/>
    <w:next w:val="a5"/>
    <w:uiPriority w:val="99"/>
    <w:semiHidden/>
    <w:unhideWhenUsed/>
    <w:rsid w:val="00AF300C"/>
  </w:style>
  <w:style w:type="numbering" w:customStyle="1" w:styleId="121">
    <w:name w:val="Нет списка121"/>
    <w:next w:val="a5"/>
    <w:uiPriority w:val="99"/>
    <w:semiHidden/>
    <w:unhideWhenUsed/>
    <w:rsid w:val="00AF300C"/>
  </w:style>
  <w:style w:type="numbering" w:customStyle="1" w:styleId="131">
    <w:name w:val="Нет списка131"/>
    <w:next w:val="a5"/>
    <w:uiPriority w:val="99"/>
    <w:semiHidden/>
    <w:unhideWhenUsed/>
    <w:rsid w:val="00AF300C"/>
  </w:style>
  <w:style w:type="numbering" w:customStyle="1" w:styleId="141">
    <w:name w:val="Нет списка141"/>
    <w:next w:val="a5"/>
    <w:uiPriority w:val="99"/>
    <w:semiHidden/>
    <w:unhideWhenUsed/>
    <w:rsid w:val="00AF300C"/>
  </w:style>
  <w:style w:type="numbering" w:customStyle="1" w:styleId="151">
    <w:name w:val="Нет списка151"/>
    <w:next w:val="a5"/>
    <w:uiPriority w:val="99"/>
    <w:semiHidden/>
    <w:unhideWhenUsed/>
    <w:rsid w:val="00AF300C"/>
  </w:style>
  <w:style w:type="numbering" w:customStyle="1" w:styleId="161">
    <w:name w:val="Нет списка161"/>
    <w:next w:val="a5"/>
    <w:uiPriority w:val="99"/>
    <w:semiHidden/>
    <w:unhideWhenUsed/>
    <w:rsid w:val="00AF300C"/>
  </w:style>
  <w:style w:type="table" w:customStyle="1" w:styleId="122">
    <w:name w:val="Сетка таблицы12"/>
    <w:basedOn w:val="a4"/>
    <w:next w:val="af8"/>
    <w:uiPriority w:val="39"/>
    <w:rsid w:val="00AF3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1"/>
    <w:next w:val="a5"/>
    <w:uiPriority w:val="99"/>
    <w:semiHidden/>
    <w:unhideWhenUsed/>
    <w:rsid w:val="00AF300C"/>
  </w:style>
  <w:style w:type="numbering" w:customStyle="1" w:styleId="181">
    <w:name w:val="Нет списка181"/>
    <w:next w:val="a5"/>
    <w:uiPriority w:val="99"/>
    <w:semiHidden/>
    <w:unhideWhenUsed/>
    <w:rsid w:val="00AF300C"/>
  </w:style>
  <w:style w:type="table" w:customStyle="1" w:styleId="TableNormal22">
    <w:name w:val="Table Normal22"/>
    <w:uiPriority w:val="2"/>
    <w:semiHidden/>
    <w:unhideWhenUsed/>
    <w:qFormat/>
    <w:rsid w:val="00AF300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1">
    <w:name w:val="Нет списка191"/>
    <w:next w:val="a5"/>
    <w:uiPriority w:val="99"/>
    <w:semiHidden/>
    <w:unhideWhenUsed/>
    <w:rsid w:val="00AF300C"/>
  </w:style>
  <w:style w:type="table" w:customStyle="1" w:styleId="215">
    <w:name w:val="Сетка таблицы21"/>
    <w:basedOn w:val="a4"/>
    <w:next w:val="af8"/>
    <w:uiPriority w:val="39"/>
    <w:rsid w:val="00AF300C"/>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вичайний"/>
    <w:rsid w:val="00A500A8"/>
    <w:pPr>
      <w:widowControl w:val="0"/>
      <w:suppressAutoHyphens/>
      <w:autoSpaceDN w:val="0"/>
      <w:spacing w:after="0" w:line="240" w:lineRule="auto"/>
      <w:textAlignment w:val="baseline"/>
    </w:pPr>
    <w:rPr>
      <w:rFonts w:ascii="Calibri" w:eastAsia="Calibri" w:hAnsi="Calibri" w:cs="Times New Roman"/>
      <w:sz w:val="20"/>
      <w:szCs w:val="20"/>
      <w:lang w:eastAsia="ru-RU"/>
    </w:rPr>
  </w:style>
  <w:style w:type="character" w:customStyle="1" w:styleId="afff1">
    <w:name w:val="Шрифт абзацу за промовчанням"/>
    <w:rsid w:val="00A500A8"/>
  </w:style>
  <w:style w:type="character" w:customStyle="1" w:styleId="70">
    <w:name w:val="Заголовок 7 Знак"/>
    <w:basedOn w:val="a3"/>
    <w:link w:val="7"/>
    <w:uiPriority w:val="9"/>
    <w:rsid w:val="009C624E"/>
    <w:rPr>
      <w:rFonts w:ascii="Times New Roman" w:eastAsia="Times New Roman" w:hAnsi="Times New Roman" w:cs="Times New Roman"/>
      <w:sz w:val="24"/>
      <w:szCs w:val="24"/>
      <w:lang w:val="uk-UA" w:eastAsia="uk-UA"/>
    </w:rPr>
  </w:style>
  <w:style w:type="paragraph" w:styleId="afff2">
    <w:name w:val="Normal Indent"/>
    <w:basedOn w:val="a2"/>
    <w:uiPriority w:val="99"/>
    <w:rsid w:val="009C624E"/>
    <w:pPr>
      <w:spacing w:before="20" w:after="20" w:line="240" w:lineRule="auto"/>
      <w:ind w:left="708" w:firstLine="737"/>
      <w:jc w:val="both"/>
    </w:pPr>
    <w:rPr>
      <w:rFonts w:ascii="Times New Roman" w:eastAsia="Times New Roman" w:hAnsi="Times New Roman" w:cs="Times New Roman"/>
      <w:sz w:val="24"/>
      <w:szCs w:val="20"/>
      <w:lang w:val="uk-UA"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9C624E"/>
    <w:pPr>
      <w:spacing w:after="0" w:line="240" w:lineRule="auto"/>
    </w:pPr>
    <w:rPr>
      <w:rFonts w:ascii="Verdana" w:eastAsia="Times New Roman" w:hAnsi="Verdana" w:cs="Verdana"/>
      <w:sz w:val="24"/>
      <w:szCs w:val="24"/>
      <w:lang w:val="en-US"/>
    </w:rPr>
  </w:style>
  <w:style w:type="paragraph" w:customStyle="1" w:styleId="afff3">
    <w:name w:val="Підстава"/>
    <w:basedOn w:val="a2"/>
    <w:rsid w:val="009C624E"/>
    <w:pPr>
      <w:tabs>
        <w:tab w:val="left" w:pos="1134"/>
      </w:tabs>
      <w:spacing w:after="0" w:line="240" w:lineRule="auto"/>
    </w:pPr>
    <w:rPr>
      <w:rFonts w:ascii="Times New Roman" w:eastAsia="Times New Roman" w:hAnsi="Times New Roman" w:cs="Times New Roman"/>
      <w:sz w:val="24"/>
      <w:szCs w:val="20"/>
      <w:lang w:val="uk-UA" w:eastAsia="ru-RU"/>
    </w:rPr>
  </w:style>
  <w:style w:type="paragraph" w:customStyle="1" w:styleId="Normal1">
    <w:name w:val="Normal1"/>
    <w:rsid w:val="009C624E"/>
    <w:pPr>
      <w:spacing w:after="0" w:line="240" w:lineRule="auto"/>
    </w:pPr>
    <w:rPr>
      <w:rFonts w:ascii="Times New Roman" w:eastAsia="Times New Roman" w:hAnsi="Times New Roman" w:cs="Times New Roman"/>
      <w:sz w:val="20"/>
      <w:szCs w:val="20"/>
      <w:lang w:val="en-US" w:eastAsia="ru-RU"/>
    </w:rPr>
  </w:style>
  <w:style w:type="paragraph" w:customStyle="1" w:styleId="1e">
    <w:name w:val="Знак1 Знак Знак Знак Знак Знак Знак Знак Знак Знак"/>
    <w:basedOn w:val="a2"/>
    <w:rsid w:val="009C624E"/>
    <w:pPr>
      <w:spacing w:after="0" w:line="240" w:lineRule="auto"/>
    </w:pPr>
    <w:rPr>
      <w:rFonts w:ascii="Verdana" w:eastAsia="Times New Roman" w:hAnsi="Verdana" w:cs="Times New Roman"/>
      <w:sz w:val="24"/>
      <w:szCs w:val="24"/>
      <w:lang w:val="en-US"/>
    </w:rPr>
  </w:style>
  <w:style w:type="paragraph" w:customStyle="1" w:styleId="1f">
    <w:name w:val="Абзац списку1"/>
    <w:basedOn w:val="a2"/>
    <w:rsid w:val="009C624E"/>
    <w:pPr>
      <w:ind w:left="720"/>
      <w:contextualSpacing/>
    </w:pPr>
    <w:rPr>
      <w:rFonts w:ascii="Calibri" w:eastAsia="Times New Roman" w:hAnsi="Calibri" w:cs="Times New Roman"/>
      <w:lang w:val="uk-UA"/>
    </w:rPr>
  </w:style>
  <w:style w:type="paragraph" w:customStyle="1" w:styleId="Blank">
    <w:name w:val="Blank"/>
    <w:basedOn w:val="a2"/>
    <w:rsid w:val="009C624E"/>
    <w:pPr>
      <w:tabs>
        <w:tab w:val="left" w:pos="5387"/>
        <w:tab w:val="right" w:pos="9356"/>
      </w:tabs>
      <w:spacing w:after="240" w:line="240" w:lineRule="auto"/>
      <w:ind w:firstLine="720"/>
      <w:jc w:val="both"/>
    </w:pPr>
    <w:rPr>
      <w:rFonts w:ascii="Times New Roman" w:eastAsia="Times New Roman" w:hAnsi="Times New Roman" w:cs="Times New Roman"/>
      <w:b/>
      <w:noProof/>
      <w:sz w:val="26"/>
      <w:szCs w:val="20"/>
      <w:lang w:val="uk-UA" w:eastAsia="ru-RU"/>
    </w:rPr>
  </w:style>
  <w:style w:type="character" w:customStyle="1" w:styleId="apple-style-span">
    <w:name w:val="apple-style-span"/>
    <w:rsid w:val="009C624E"/>
  </w:style>
  <w:style w:type="character" w:customStyle="1" w:styleId="cef1edeee2edeee9f8f0e8f4f2e0e1e7e0f6e0">
    <w:name w:val="Оceсf1нedоeeвe2нedоeeйe9 шf8рf0иe8фf4тf2 аe0бe1зe7аe0цf6аe0"/>
    <w:rsid w:val="009C624E"/>
  </w:style>
  <w:style w:type="character" w:customStyle="1" w:styleId="afff4">
    <w:name w:val="ХП"/>
    <w:semiHidden/>
    <w:rsid w:val="009C624E"/>
    <w:rPr>
      <w:rFonts w:ascii="Arial" w:hAnsi="Arial"/>
      <w:color w:val="auto"/>
      <w:sz w:val="20"/>
    </w:rPr>
  </w:style>
  <w:style w:type="paragraph" w:customStyle="1" w:styleId="1f0">
    <w:name w:val="Знак Знак1 Знак Знак Знак Знак Знак Знак Знак Знак Знак Знак Знак Знак Знак Знак Знак Знак Знак Знак Знак Знак Знак Знак Знак"/>
    <w:basedOn w:val="a2"/>
    <w:rsid w:val="009C624E"/>
    <w:pPr>
      <w:spacing w:after="0" w:line="240" w:lineRule="auto"/>
    </w:pPr>
    <w:rPr>
      <w:rFonts w:ascii="Verdana" w:eastAsia="Times New Roman" w:hAnsi="Verdana" w:cs="Times New Roman"/>
      <w:sz w:val="20"/>
      <w:szCs w:val="20"/>
      <w:lang w:val="en-US"/>
    </w:rPr>
  </w:style>
  <w:style w:type="character" w:customStyle="1" w:styleId="FontStyle15">
    <w:name w:val="Font Style15"/>
    <w:rsid w:val="009C624E"/>
    <w:rPr>
      <w:rFonts w:ascii="Times New Roman" w:hAnsi="Times New Roman"/>
      <w:b/>
      <w:i/>
      <w:sz w:val="20"/>
    </w:rPr>
  </w:style>
  <w:style w:type="character" w:customStyle="1" w:styleId="FontStyle17">
    <w:name w:val="Font Style17"/>
    <w:rsid w:val="009C624E"/>
    <w:rPr>
      <w:rFonts w:ascii="Times New Roman" w:hAnsi="Times New Roman"/>
      <w:b/>
      <w:i/>
      <w:sz w:val="20"/>
    </w:rPr>
  </w:style>
  <w:style w:type="character" w:customStyle="1" w:styleId="FontStyle18">
    <w:name w:val="Font Style18"/>
    <w:rsid w:val="009C624E"/>
    <w:rPr>
      <w:rFonts w:ascii="Times New Roman" w:hAnsi="Times New Roman"/>
      <w:sz w:val="20"/>
    </w:rPr>
  </w:style>
  <w:style w:type="character" w:customStyle="1" w:styleId="FontStyle22">
    <w:name w:val="Font Style22"/>
    <w:rsid w:val="009C624E"/>
    <w:rPr>
      <w:rFonts w:ascii="Times New Roman" w:hAnsi="Times New Roman"/>
      <w:sz w:val="20"/>
    </w:rPr>
  </w:style>
  <w:style w:type="character" w:customStyle="1" w:styleId="FontStyle24">
    <w:name w:val="Font Style24"/>
    <w:rsid w:val="009C624E"/>
    <w:rPr>
      <w:rFonts w:ascii="Times New Roman" w:hAnsi="Times New Roman"/>
      <w:b/>
      <w:sz w:val="20"/>
    </w:rPr>
  </w:style>
  <w:style w:type="character" w:customStyle="1" w:styleId="FontStyle27">
    <w:name w:val="Font Style27"/>
    <w:rsid w:val="009C624E"/>
    <w:rPr>
      <w:rFonts w:ascii="Times New Roman" w:hAnsi="Times New Roman"/>
      <w:b/>
      <w:sz w:val="20"/>
    </w:rPr>
  </w:style>
  <w:style w:type="paragraph" w:customStyle="1" w:styleId="NormalText">
    <w:name w:val="Normal Text"/>
    <w:basedOn w:val="a2"/>
    <w:rsid w:val="009C624E"/>
    <w:pPr>
      <w:spacing w:before="120" w:after="0" w:line="240" w:lineRule="auto"/>
      <w:ind w:firstLine="567"/>
      <w:jc w:val="both"/>
    </w:pPr>
    <w:rPr>
      <w:rFonts w:ascii="Arial" w:eastAsia="Times New Roman" w:hAnsi="Arial" w:cs="Times New Roman"/>
      <w:sz w:val="24"/>
      <w:szCs w:val="20"/>
      <w:lang w:val="uk-UA" w:eastAsia="ru-RU"/>
    </w:rPr>
  </w:style>
  <w:style w:type="paragraph" w:customStyle="1" w:styleId="CharCharChar1CharCharCharChar">
    <w:name w:val="Char Знак Знак Char Знак Знак Char Знак Знак1 Char Знак Знак Знак Char Знак Знак Char Знак Знак Char"/>
    <w:basedOn w:val="a2"/>
    <w:rsid w:val="009C624E"/>
    <w:pPr>
      <w:spacing w:after="0" w:line="240" w:lineRule="auto"/>
    </w:pPr>
    <w:rPr>
      <w:rFonts w:ascii="Verdana" w:eastAsia="Times New Roman" w:hAnsi="Verdana" w:cs="Times New Roman"/>
      <w:sz w:val="20"/>
      <w:szCs w:val="20"/>
      <w:lang w:val="en-US"/>
    </w:rPr>
  </w:style>
  <w:style w:type="paragraph" w:customStyle="1" w:styleId="1f1">
    <w:name w:val="Знак1"/>
    <w:basedOn w:val="a2"/>
    <w:rsid w:val="009C624E"/>
    <w:pPr>
      <w:spacing w:after="0" w:line="240" w:lineRule="auto"/>
    </w:pPr>
    <w:rPr>
      <w:rFonts w:ascii="Verdana" w:eastAsia="Times New Roman" w:hAnsi="Verdana" w:cs="Times New Roman"/>
      <w:sz w:val="20"/>
      <w:szCs w:val="20"/>
      <w:lang w:val="en-US"/>
    </w:rPr>
  </w:style>
  <w:style w:type="character" w:customStyle="1" w:styleId="afff5">
    <w:name w:val="Основний текст_"/>
    <w:link w:val="1f2"/>
    <w:locked/>
    <w:rsid w:val="009C624E"/>
    <w:rPr>
      <w:spacing w:val="10"/>
      <w:sz w:val="31"/>
      <w:shd w:val="clear" w:color="auto" w:fill="FFFFFF"/>
    </w:rPr>
  </w:style>
  <w:style w:type="paragraph" w:customStyle="1" w:styleId="1f2">
    <w:name w:val="Основний текст1"/>
    <w:basedOn w:val="a2"/>
    <w:link w:val="afff5"/>
    <w:rsid w:val="009C624E"/>
    <w:pPr>
      <w:shd w:val="clear" w:color="auto" w:fill="FFFFFF"/>
      <w:spacing w:after="180" w:line="405" w:lineRule="exact"/>
      <w:ind w:hanging="460"/>
      <w:jc w:val="center"/>
    </w:pPr>
    <w:rPr>
      <w:spacing w:val="10"/>
      <w:sz w:val="31"/>
    </w:rPr>
  </w:style>
  <w:style w:type="paragraph" w:styleId="53">
    <w:name w:val="List 5"/>
    <w:basedOn w:val="a2"/>
    <w:uiPriority w:val="99"/>
    <w:rsid w:val="009C624E"/>
    <w:pPr>
      <w:spacing w:after="0" w:line="240" w:lineRule="auto"/>
      <w:ind w:left="1415" w:hanging="283"/>
    </w:pPr>
    <w:rPr>
      <w:rFonts w:ascii="Times New Roman" w:eastAsia="Times New Roman" w:hAnsi="Times New Roman" w:cs="Times New Roman"/>
      <w:sz w:val="28"/>
      <w:szCs w:val="24"/>
      <w:lang w:val="uk-UA" w:eastAsia="ru-RU"/>
    </w:rPr>
  </w:style>
  <w:style w:type="paragraph" w:styleId="afff6">
    <w:name w:val="footnote text"/>
    <w:basedOn w:val="a2"/>
    <w:link w:val="afff7"/>
    <w:uiPriority w:val="99"/>
    <w:rsid w:val="009C624E"/>
    <w:pPr>
      <w:spacing w:after="0" w:line="240" w:lineRule="auto"/>
    </w:pPr>
    <w:rPr>
      <w:rFonts w:ascii="Times New Roman" w:eastAsia="Times New Roman" w:hAnsi="Times New Roman" w:cs="Times New Roman"/>
      <w:sz w:val="20"/>
      <w:szCs w:val="20"/>
      <w:lang w:val="uk-UA" w:eastAsia="uk-UA"/>
    </w:rPr>
  </w:style>
  <w:style w:type="character" w:customStyle="1" w:styleId="afff7">
    <w:name w:val="Текст сноски Знак"/>
    <w:basedOn w:val="a3"/>
    <w:link w:val="afff6"/>
    <w:uiPriority w:val="99"/>
    <w:rsid w:val="009C624E"/>
    <w:rPr>
      <w:rFonts w:ascii="Times New Roman" w:eastAsia="Times New Roman" w:hAnsi="Times New Roman" w:cs="Times New Roman"/>
      <w:sz w:val="20"/>
      <w:szCs w:val="20"/>
      <w:lang w:val="uk-UA" w:eastAsia="uk-UA"/>
    </w:rPr>
  </w:style>
  <w:style w:type="character" w:styleId="afff8">
    <w:name w:val="footnote reference"/>
    <w:uiPriority w:val="99"/>
    <w:rsid w:val="009C624E"/>
    <w:rPr>
      <w:rFonts w:cs="Times New Roman"/>
      <w:vertAlign w:val="superscript"/>
    </w:rPr>
  </w:style>
  <w:style w:type="character" w:customStyle="1" w:styleId="longtext">
    <w:name w:val="long_text"/>
    <w:rsid w:val="009C624E"/>
  </w:style>
  <w:style w:type="character" w:customStyle="1" w:styleId="hps">
    <w:name w:val="hps"/>
    <w:rsid w:val="009C624E"/>
  </w:style>
  <w:style w:type="character" w:customStyle="1" w:styleId="1f3">
    <w:name w:val="Знак Знак1"/>
    <w:rsid w:val="009C624E"/>
    <w:rPr>
      <w:rFonts w:ascii="Arial" w:hAnsi="Arial"/>
      <w:b/>
      <w:sz w:val="18"/>
      <w:lang w:val="uk-UA" w:eastAsia="ru-RU"/>
    </w:rPr>
  </w:style>
  <w:style w:type="character" w:customStyle="1" w:styleId="afff9">
    <w:name w:val="Знак Знак"/>
    <w:rsid w:val="009C624E"/>
    <w:rPr>
      <w:b/>
      <w:sz w:val="28"/>
      <w:lang w:val="uk-UA" w:eastAsia="en-US"/>
    </w:rPr>
  </w:style>
  <w:style w:type="character" w:styleId="afffa">
    <w:name w:val="line number"/>
    <w:uiPriority w:val="99"/>
    <w:rsid w:val="009C624E"/>
    <w:rPr>
      <w:rFonts w:cs="Times New Roman"/>
    </w:rPr>
  </w:style>
  <w:style w:type="paragraph" w:customStyle="1" w:styleId="Normal2">
    <w:name w:val="Normal2"/>
    <w:rsid w:val="009C624E"/>
    <w:pPr>
      <w:widowControl w:val="0"/>
      <w:spacing w:after="0" w:line="300" w:lineRule="auto"/>
      <w:jc w:val="both"/>
    </w:pPr>
    <w:rPr>
      <w:rFonts w:ascii="Times New Roman" w:eastAsia="Times New Roman" w:hAnsi="Times New Roman" w:cs="Times New Roman"/>
      <w:szCs w:val="20"/>
      <w:lang w:val="uk-UA" w:eastAsia="ru-RU"/>
    </w:rPr>
  </w:style>
  <w:style w:type="paragraph" w:customStyle="1" w:styleId="1f4">
    <w:name w:val="Список1"/>
    <w:basedOn w:val="a2"/>
    <w:rsid w:val="009C624E"/>
    <w:pPr>
      <w:tabs>
        <w:tab w:val="left" w:pos="432"/>
        <w:tab w:val="left" w:pos="720"/>
      </w:tabs>
      <w:spacing w:before="240" w:after="240" w:line="240" w:lineRule="auto"/>
      <w:jc w:val="both"/>
    </w:pPr>
    <w:rPr>
      <w:rFonts w:ascii="Times New Roman" w:eastAsia="Times New Roman" w:hAnsi="Times New Roman" w:cs="Times New Roman"/>
      <w:b/>
      <w:sz w:val="24"/>
      <w:szCs w:val="24"/>
      <w:lang w:val="uk-UA" w:eastAsia="ru-RU"/>
    </w:rPr>
  </w:style>
  <w:style w:type="paragraph" w:customStyle="1" w:styleId="11">
    <w:name w:val="1. Обычный_с_нумерацией"/>
    <w:basedOn w:val="a2"/>
    <w:uiPriority w:val="99"/>
    <w:rsid w:val="009C624E"/>
    <w:pPr>
      <w:widowControl w:val="0"/>
      <w:numPr>
        <w:numId w:val="3"/>
      </w:numPr>
      <w:adjustRightInd w:val="0"/>
      <w:spacing w:before="120" w:after="60" w:line="360" w:lineRule="atLeast"/>
      <w:jc w:val="both"/>
      <w:textAlignment w:val="baseline"/>
    </w:pPr>
    <w:rPr>
      <w:rFonts w:ascii="Times New Roman" w:eastAsia="Times New Roman" w:hAnsi="Times New Roman" w:cs="Times New Roman"/>
      <w:sz w:val="24"/>
      <w:szCs w:val="24"/>
      <w:lang w:val="en-US" w:eastAsia="uk-UA"/>
    </w:rPr>
  </w:style>
  <w:style w:type="character" w:customStyle="1" w:styleId="314">
    <w:name w:val="Заголовок 3 Знак1"/>
    <w:uiPriority w:val="9"/>
    <w:rsid w:val="009C624E"/>
    <w:rPr>
      <w:rFonts w:ascii="Arial" w:hAnsi="Arial" w:cs="Times New Roman"/>
      <w:lang w:val="uk-UA" w:eastAsia="ru-RU"/>
    </w:rPr>
  </w:style>
  <w:style w:type="paragraph" w:customStyle="1" w:styleId="afffb">
    <w:name w:val="список_"/>
    <w:basedOn w:val="a2"/>
    <w:uiPriority w:val="99"/>
    <w:rsid w:val="009C624E"/>
    <w:pPr>
      <w:spacing w:after="0" w:line="240" w:lineRule="auto"/>
      <w:ind w:firstLine="567"/>
    </w:pPr>
    <w:rPr>
      <w:rFonts w:ascii="Arial" w:eastAsia="Times New Roman" w:hAnsi="Arial" w:cs="Times New Roman"/>
      <w:lang w:val="uk-UA" w:eastAsia="ru-RU"/>
    </w:rPr>
  </w:style>
  <w:style w:type="paragraph" w:styleId="afffc">
    <w:name w:val="List"/>
    <w:basedOn w:val="a2"/>
    <w:uiPriority w:val="99"/>
    <w:rsid w:val="009C624E"/>
    <w:pPr>
      <w:spacing w:after="0" w:line="240" w:lineRule="auto"/>
      <w:ind w:firstLine="709"/>
      <w:jc w:val="both"/>
    </w:pPr>
    <w:rPr>
      <w:rFonts w:ascii="Arial" w:eastAsia="Times New Roman" w:hAnsi="Arial" w:cs="Times New Roman"/>
      <w:lang w:eastAsia="ru-RU"/>
    </w:rPr>
  </w:style>
  <w:style w:type="paragraph" w:styleId="2f4">
    <w:name w:val="List 2"/>
    <w:basedOn w:val="a2"/>
    <w:uiPriority w:val="99"/>
    <w:rsid w:val="009C624E"/>
    <w:pPr>
      <w:spacing w:after="0" w:line="240" w:lineRule="auto"/>
      <w:ind w:firstLine="709"/>
      <w:jc w:val="both"/>
    </w:pPr>
    <w:rPr>
      <w:rFonts w:ascii="Arial" w:eastAsia="Times New Roman" w:hAnsi="Arial" w:cs="Times New Roman"/>
      <w:lang w:val="en-US" w:eastAsia="ru-RU"/>
    </w:rPr>
  </w:style>
  <w:style w:type="character" w:customStyle="1" w:styleId="3b">
    <w:name w:val="Стиль Заголовок 3 Знак + не полужирный"/>
    <w:uiPriority w:val="99"/>
    <w:rsid w:val="009C624E"/>
    <w:rPr>
      <w:rFonts w:ascii="Arial" w:hAnsi="Arial" w:cs="Times New Roman"/>
      <w:b/>
      <w:color w:val="4F81BD"/>
      <w:sz w:val="22"/>
      <w:szCs w:val="22"/>
      <w:lang w:val="uk-UA" w:eastAsia="ru-RU" w:bidi="ar-SA"/>
    </w:rPr>
  </w:style>
  <w:style w:type="character" w:customStyle="1" w:styleId="2f5">
    <w:name w:val="Заголовок 2 Знак Знак"/>
    <w:rsid w:val="009C624E"/>
    <w:rPr>
      <w:rFonts w:ascii="Arial" w:hAnsi="Arial" w:cs="Arial"/>
      <w:noProof/>
      <w:sz w:val="22"/>
      <w:szCs w:val="22"/>
      <w:lang w:val="uk-UA" w:eastAsia="ru-RU" w:bidi="ar-SA"/>
    </w:rPr>
  </w:style>
  <w:style w:type="paragraph" w:customStyle="1" w:styleId="1f5">
    <w:name w:val="Абзац 1"/>
    <w:basedOn w:val="a2"/>
    <w:uiPriority w:val="99"/>
    <w:rsid w:val="009C624E"/>
    <w:pPr>
      <w:keepNext/>
      <w:tabs>
        <w:tab w:val="left" w:pos="-2410"/>
      </w:tabs>
      <w:spacing w:before="120" w:after="0" w:line="240" w:lineRule="auto"/>
      <w:ind w:firstLine="567"/>
      <w:jc w:val="both"/>
    </w:pPr>
    <w:rPr>
      <w:rFonts w:ascii="Arial" w:eastAsia="Times New Roman" w:hAnsi="Arial" w:cs="Arial"/>
      <w:noProof/>
      <w:lang w:val="uk-UA" w:eastAsia="ru-RU"/>
    </w:rPr>
  </w:style>
  <w:style w:type="paragraph" w:customStyle="1" w:styleId="1f6">
    <w:name w:val="Стиль Абзац 1 + полужирный курсив"/>
    <w:basedOn w:val="1f5"/>
    <w:uiPriority w:val="99"/>
    <w:rsid w:val="009C624E"/>
    <w:rPr>
      <w:b/>
      <w:bCs/>
      <w:i/>
      <w:iCs/>
    </w:rPr>
  </w:style>
  <w:style w:type="character" w:customStyle="1" w:styleId="1f7">
    <w:name w:val="Абзац 1 Знак"/>
    <w:uiPriority w:val="99"/>
    <w:rsid w:val="009C624E"/>
    <w:rPr>
      <w:rFonts w:ascii="Arial" w:hAnsi="Arial" w:cs="Arial"/>
      <w:noProof/>
      <w:sz w:val="22"/>
      <w:szCs w:val="22"/>
      <w:lang w:val="uk-UA" w:eastAsia="ru-RU" w:bidi="ar-SA"/>
    </w:rPr>
  </w:style>
  <w:style w:type="character" w:customStyle="1" w:styleId="1f8">
    <w:name w:val="Стиль Абзац 1 + полужирный курсив Знак"/>
    <w:uiPriority w:val="99"/>
    <w:rsid w:val="009C624E"/>
    <w:rPr>
      <w:rFonts w:ascii="Arial" w:hAnsi="Arial" w:cs="Arial"/>
      <w:b/>
      <w:bCs/>
      <w:i/>
      <w:iCs/>
      <w:noProof/>
      <w:sz w:val="22"/>
      <w:szCs w:val="22"/>
      <w:lang w:val="uk-UA" w:eastAsia="ru-RU" w:bidi="ar-SA"/>
    </w:rPr>
  </w:style>
  <w:style w:type="paragraph" w:customStyle="1" w:styleId="abc-1">
    <w:name w:val="abc-1"/>
    <w:basedOn w:val="a2"/>
    <w:uiPriority w:val="99"/>
    <w:rsid w:val="009C624E"/>
    <w:pPr>
      <w:widowControl w:val="0"/>
      <w:numPr>
        <w:numId w:val="8"/>
      </w:numPr>
      <w:tabs>
        <w:tab w:val="left" w:pos="992"/>
      </w:tabs>
      <w:spacing w:after="0" w:line="240" w:lineRule="auto"/>
      <w:jc w:val="both"/>
    </w:pPr>
    <w:rPr>
      <w:rFonts w:ascii="Arial" w:eastAsia="Times New Roman" w:hAnsi="Arial" w:cs="Arial"/>
      <w:bCs/>
      <w:szCs w:val="20"/>
      <w:lang w:eastAsia="pl-PL"/>
    </w:rPr>
  </w:style>
  <w:style w:type="paragraph" w:customStyle="1" w:styleId="162">
    <w:name w:val="Стиль Заголовок 1 + Перед:  6 пт"/>
    <w:basedOn w:val="12"/>
    <w:uiPriority w:val="99"/>
    <w:rsid w:val="009C624E"/>
    <w:pPr>
      <w:keepNext/>
      <w:widowControl/>
      <w:tabs>
        <w:tab w:val="left" w:pos="567"/>
      </w:tabs>
      <w:autoSpaceDE/>
      <w:autoSpaceDN/>
      <w:spacing w:before="60" w:after="60"/>
      <w:ind w:left="0"/>
      <w:jc w:val="both"/>
    </w:pPr>
    <w:rPr>
      <w:rFonts w:cs="Arial"/>
      <w:caps/>
      <w:kern w:val="28"/>
      <w:sz w:val="22"/>
      <w:szCs w:val="20"/>
      <w:lang w:eastAsia="ru-RU"/>
    </w:rPr>
  </w:style>
  <w:style w:type="paragraph" w:customStyle="1" w:styleId="166">
    <w:name w:val="Стиль Стиль Заголовок 1 + Перед:  6 пт + Перед:  6 пт"/>
    <w:basedOn w:val="162"/>
    <w:uiPriority w:val="99"/>
    <w:rsid w:val="009C624E"/>
    <w:pPr>
      <w:tabs>
        <w:tab w:val="clear" w:pos="567"/>
        <w:tab w:val="left" w:pos="0"/>
      </w:tabs>
      <w:spacing w:before="120"/>
    </w:pPr>
    <w:rPr>
      <w:rFonts w:cs="Times New Roman"/>
    </w:rPr>
  </w:style>
  <w:style w:type="paragraph" w:customStyle="1" w:styleId="169">
    <w:name w:val="Стиль Стиль Заголовок 1 + Перед:  6 пт + Перед:  9 пт"/>
    <w:basedOn w:val="162"/>
    <w:uiPriority w:val="99"/>
    <w:rsid w:val="009C624E"/>
    <w:pPr>
      <w:tabs>
        <w:tab w:val="clear" w:pos="567"/>
      </w:tabs>
      <w:spacing w:before="180"/>
    </w:pPr>
    <w:rPr>
      <w:rFonts w:cs="Times New Roman"/>
    </w:rPr>
  </w:style>
  <w:style w:type="paragraph" w:customStyle="1" w:styleId="1f9">
    <w:name w:val="А1"/>
    <w:basedOn w:val="a2"/>
    <w:uiPriority w:val="99"/>
    <w:rsid w:val="009C624E"/>
    <w:pPr>
      <w:spacing w:after="0" w:line="240" w:lineRule="auto"/>
      <w:ind w:firstLine="709"/>
      <w:jc w:val="center"/>
    </w:pPr>
    <w:rPr>
      <w:rFonts w:ascii="Arial" w:eastAsia="Times New Roman" w:hAnsi="Arial" w:cs="Times New Roman"/>
      <w:lang w:val="en-US"/>
    </w:rPr>
  </w:style>
  <w:style w:type="paragraph" w:customStyle="1" w:styleId="1">
    <w:name w:val="Заг1"/>
    <w:basedOn w:val="a2"/>
    <w:uiPriority w:val="99"/>
    <w:rsid w:val="009C624E"/>
    <w:pPr>
      <w:numPr>
        <w:numId w:val="12"/>
      </w:numPr>
      <w:spacing w:before="240" w:after="120" w:line="240" w:lineRule="auto"/>
      <w:jc w:val="center"/>
    </w:pPr>
    <w:rPr>
      <w:rFonts w:ascii="Arial" w:eastAsia="Times New Roman" w:hAnsi="Arial" w:cs="Times New Roman"/>
      <w:lang w:val="en-US"/>
    </w:rPr>
  </w:style>
  <w:style w:type="paragraph" w:customStyle="1" w:styleId="21211">
    <w:name w:val="Стиль Стиль Стиль Заголовок 2 + 12 пт + 11 пт + Черный"/>
    <w:basedOn w:val="a2"/>
    <w:link w:val="212110"/>
    <w:uiPriority w:val="99"/>
    <w:rsid w:val="009C624E"/>
    <w:pPr>
      <w:tabs>
        <w:tab w:val="left" w:pos="360"/>
      </w:tabs>
      <w:spacing w:after="60" w:line="240" w:lineRule="auto"/>
      <w:jc w:val="both"/>
      <w:outlineLvl w:val="1"/>
    </w:pPr>
    <w:rPr>
      <w:rFonts w:ascii="Arial" w:eastAsia="Times New Roman" w:hAnsi="Arial" w:cs="Arial"/>
      <w:color w:val="000000"/>
      <w:szCs w:val="24"/>
      <w:lang w:val="uk-UA" w:eastAsia="ru-RU"/>
    </w:rPr>
  </w:style>
  <w:style w:type="character" w:customStyle="1" w:styleId="212110">
    <w:name w:val="Стиль Стиль Стиль Заголовок 2 + 12 пт + 11 пт + Черный Знак"/>
    <w:link w:val="21211"/>
    <w:uiPriority w:val="99"/>
    <w:locked/>
    <w:rsid w:val="009C624E"/>
    <w:rPr>
      <w:rFonts w:ascii="Arial" w:eastAsia="Times New Roman" w:hAnsi="Arial" w:cs="Arial"/>
      <w:color w:val="000000"/>
      <w:szCs w:val="24"/>
      <w:lang w:val="uk-UA" w:eastAsia="ru-RU"/>
    </w:rPr>
  </w:style>
  <w:style w:type="paragraph" w:customStyle="1" w:styleId="111">
    <w:name w:val="Стиль Заголовок 1 + 11 пт"/>
    <w:basedOn w:val="12"/>
    <w:uiPriority w:val="99"/>
    <w:rsid w:val="009C624E"/>
    <w:pPr>
      <w:keepNext/>
      <w:widowControl/>
      <w:numPr>
        <w:numId w:val="13"/>
      </w:numPr>
      <w:autoSpaceDE/>
      <w:autoSpaceDN/>
      <w:spacing w:before="240" w:after="120"/>
      <w:jc w:val="both"/>
    </w:pPr>
    <w:rPr>
      <w:rFonts w:cs="Arial"/>
      <w:caps/>
      <w:kern w:val="28"/>
      <w:sz w:val="22"/>
      <w:lang w:eastAsia="ru-RU"/>
    </w:rPr>
  </w:style>
  <w:style w:type="paragraph" w:customStyle="1" w:styleId="2f6">
    <w:name w:val="Стиль Заголовок 2 + не разреженный на / уплотненный на"/>
    <w:basedOn w:val="21"/>
    <w:link w:val="2f7"/>
    <w:uiPriority w:val="99"/>
    <w:rsid w:val="009C624E"/>
    <w:pPr>
      <w:keepNext w:val="0"/>
      <w:keepLines w:val="0"/>
      <w:widowControl w:val="0"/>
      <w:numPr>
        <w:ilvl w:val="1"/>
      </w:numPr>
      <w:suppressAutoHyphens/>
      <w:spacing w:before="60" w:after="60" w:line="240" w:lineRule="auto"/>
      <w:ind w:left="709" w:hanging="709"/>
      <w:jc w:val="both"/>
    </w:pPr>
    <w:rPr>
      <w:rFonts w:ascii="Arial" w:eastAsia="Times New Roman" w:hAnsi="Arial" w:cs="Arial"/>
      <w:b w:val="0"/>
      <w:sz w:val="22"/>
      <w:szCs w:val="20"/>
      <w:lang w:eastAsia="pl-PL"/>
    </w:rPr>
  </w:style>
  <w:style w:type="character" w:customStyle="1" w:styleId="2f7">
    <w:name w:val="Стиль Заголовок 2 + не разреженный на / уплотненный на Знак"/>
    <w:link w:val="2f6"/>
    <w:uiPriority w:val="99"/>
    <w:locked/>
    <w:rsid w:val="009C624E"/>
    <w:rPr>
      <w:rFonts w:ascii="Arial" w:eastAsia="Times New Roman" w:hAnsi="Arial" w:cs="Arial"/>
      <w:szCs w:val="20"/>
      <w:lang w:val="uk-UA" w:eastAsia="pl-PL"/>
    </w:rPr>
  </w:style>
  <w:style w:type="paragraph" w:customStyle="1" w:styleId="3TimesNewRoman12">
    <w:name w:val="Стиль Стиль Заголовок 3 + Синий + Times New Roman 12 пт Авто"/>
    <w:basedOn w:val="a2"/>
    <w:uiPriority w:val="99"/>
    <w:rsid w:val="009C624E"/>
    <w:pPr>
      <w:numPr>
        <w:ilvl w:val="2"/>
        <w:numId w:val="13"/>
      </w:numPr>
      <w:spacing w:after="0" w:line="240" w:lineRule="auto"/>
      <w:jc w:val="both"/>
    </w:pPr>
    <w:rPr>
      <w:rFonts w:ascii="Arial" w:eastAsia="Times New Roman" w:hAnsi="Arial" w:cs="Times New Roman"/>
      <w:lang w:val="uk-UA" w:eastAsia="ru-RU"/>
    </w:rPr>
  </w:style>
  <w:style w:type="character" w:customStyle="1" w:styleId="position">
    <w:name w:val="position"/>
    <w:uiPriority w:val="99"/>
    <w:rsid w:val="009C624E"/>
    <w:rPr>
      <w:rFonts w:cs="Times New Roman"/>
    </w:rPr>
  </w:style>
  <w:style w:type="character" w:customStyle="1" w:styleId="FontStyle57">
    <w:name w:val="Font Style57"/>
    <w:uiPriority w:val="99"/>
    <w:rsid w:val="009C624E"/>
    <w:rPr>
      <w:rFonts w:ascii="Times New Roman" w:hAnsi="Times New Roman" w:cs="Times New Roman"/>
      <w:b/>
      <w:bCs/>
      <w:sz w:val="30"/>
      <w:szCs w:val="30"/>
    </w:rPr>
  </w:style>
  <w:style w:type="paragraph" w:customStyle="1" w:styleId="1fa">
    <w:name w:val="1"/>
    <w:basedOn w:val="a2"/>
    <w:uiPriority w:val="99"/>
    <w:rsid w:val="009C624E"/>
    <w:pPr>
      <w:spacing w:after="0" w:line="240" w:lineRule="auto"/>
    </w:pPr>
    <w:rPr>
      <w:rFonts w:ascii="Verdana" w:eastAsia="Times New Roman" w:hAnsi="Verdana" w:cs="Verdana"/>
      <w:sz w:val="20"/>
      <w:szCs w:val="20"/>
      <w:lang w:val="en-US"/>
    </w:rPr>
  </w:style>
  <w:style w:type="character" w:customStyle="1" w:styleId="1fb">
    <w:name w:val="Основной текст Знак1"/>
    <w:uiPriority w:val="99"/>
    <w:rsid w:val="009C624E"/>
    <w:rPr>
      <w:rFonts w:cs="Times New Roman"/>
      <w:spacing w:val="10"/>
      <w:shd w:val="clear" w:color="auto" w:fill="FFFFFF"/>
    </w:rPr>
  </w:style>
  <w:style w:type="paragraph" w:customStyle="1" w:styleId="2f8">
    <w:name w:val="Заг2"/>
    <w:basedOn w:val="21"/>
    <w:link w:val="2f9"/>
    <w:qFormat/>
    <w:rsid w:val="009C624E"/>
    <w:pPr>
      <w:keepNext w:val="0"/>
      <w:widowControl w:val="0"/>
      <w:tabs>
        <w:tab w:val="left" w:pos="0"/>
      </w:tabs>
      <w:spacing w:before="60" w:after="0" w:line="240" w:lineRule="auto"/>
      <w:ind w:firstLine="567"/>
      <w:jc w:val="both"/>
    </w:pPr>
    <w:rPr>
      <w:rFonts w:ascii="Arial" w:eastAsia="Times New Roman" w:hAnsi="Arial" w:cs="Arial"/>
      <w:b w:val="0"/>
      <w:bCs/>
      <w:sz w:val="22"/>
      <w:szCs w:val="22"/>
    </w:rPr>
  </w:style>
  <w:style w:type="character" w:customStyle="1" w:styleId="2f9">
    <w:name w:val="Заг2 Знак"/>
    <w:link w:val="2f8"/>
    <w:locked/>
    <w:rsid w:val="009C624E"/>
    <w:rPr>
      <w:rFonts w:ascii="Arial" w:eastAsia="Times New Roman" w:hAnsi="Arial" w:cs="Arial"/>
      <w:bCs/>
      <w:lang w:val="uk-UA" w:eastAsia="uk-UA"/>
    </w:rPr>
  </w:style>
  <w:style w:type="paragraph" w:customStyle="1" w:styleId="-0">
    <w:name w:val="Спис-"/>
    <w:basedOn w:val="ac"/>
    <w:link w:val="-2"/>
    <w:qFormat/>
    <w:rsid w:val="009C624E"/>
    <w:pPr>
      <w:numPr>
        <w:numId w:val="11"/>
      </w:numPr>
      <w:tabs>
        <w:tab w:val="left" w:pos="851"/>
      </w:tabs>
      <w:ind w:left="0" w:firstLine="567"/>
      <w:jc w:val="both"/>
    </w:pPr>
    <w:rPr>
      <w:rFonts w:ascii="Arial" w:hAnsi="Arial" w:cs="Arial"/>
      <w:sz w:val="22"/>
      <w:szCs w:val="22"/>
      <w:lang w:val="uk-UA" w:eastAsia="uk-UA"/>
    </w:rPr>
  </w:style>
  <w:style w:type="paragraph" w:customStyle="1" w:styleId="3c">
    <w:name w:val="Абзац3"/>
    <w:basedOn w:val="2f8"/>
    <w:uiPriority w:val="99"/>
    <w:qFormat/>
    <w:rsid w:val="009C624E"/>
    <w:pPr>
      <w:spacing w:before="40"/>
    </w:pPr>
  </w:style>
  <w:style w:type="paragraph" w:customStyle="1" w:styleId="-">
    <w:name w:val="-Список"/>
    <w:basedOn w:val="ac"/>
    <w:link w:val="-3"/>
    <w:qFormat/>
    <w:rsid w:val="009C624E"/>
    <w:pPr>
      <w:numPr>
        <w:numId w:val="5"/>
      </w:numPr>
      <w:spacing w:after="200" w:line="276" w:lineRule="auto"/>
      <w:contextualSpacing/>
    </w:pPr>
    <w:rPr>
      <w:rFonts w:ascii="Calibri" w:hAnsi="Calibri"/>
      <w:sz w:val="22"/>
      <w:szCs w:val="22"/>
      <w:lang w:val="uk-UA"/>
    </w:rPr>
  </w:style>
  <w:style w:type="character" w:customStyle="1" w:styleId="-3">
    <w:name w:val="-Список Знак"/>
    <w:link w:val="-"/>
    <w:locked/>
    <w:rsid w:val="009C624E"/>
    <w:rPr>
      <w:rFonts w:ascii="Calibri" w:eastAsia="Times New Roman" w:hAnsi="Calibri" w:cs="Times New Roman"/>
      <w:lang w:val="uk-UA"/>
    </w:rPr>
  </w:style>
  <w:style w:type="paragraph" w:customStyle="1" w:styleId="1fc">
    <w:name w:val="Абз1"/>
    <w:basedOn w:val="a2"/>
    <w:link w:val="1fd"/>
    <w:qFormat/>
    <w:rsid w:val="009C624E"/>
    <w:pPr>
      <w:autoSpaceDE w:val="0"/>
      <w:autoSpaceDN w:val="0"/>
      <w:adjustRightInd w:val="0"/>
      <w:spacing w:after="60" w:line="240" w:lineRule="auto"/>
      <w:ind w:firstLine="567"/>
      <w:jc w:val="both"/>
    </w:pPr>
    <w:rPr>
      <w:rFonts w:ascii="Arial" w:eastAsia="Times New Roman" w:hAnsi="Arial" w:cs="Arial"/>
      <w:lang w:val="uk-UA" w:eastAsia="uk-UA"/>
    </w:rPr>
  </w:style>
  <w:style w:type="character" w:customStyle="1" w:styleId="1fd">
    <w:name w:val="Абз1 Знак"/>
    <w:link w:val="1fc"/>
    <w:locked/>
    <w:rsid w:val="009C624E"/>
    <w:rPr>
      <w:rFonts w:ascii="Arial" w:eastAsia="Times New Roman" w:hAnsi="Arial" w:cs="Arial"/>
      <w:lang w:val="uk-UA" w:eastAsia="uk-UA"/>
    </w:rPr>
  </w:style>
  <w:style w:type="character" w:customStyle="1" w:styleId="-2">
    <w:name w:val="Спис- Знак"/>
    <w:link w:val="-0"/>
    <w:locked/>
    <w:rsid w:val="009C624E"/>
    <w:rPr>
      <w:rFonts w:ascii="Arial" w:eastAsia="Times New Roman" w:hAnsi="Arial" w:cs="Arial"/>
      <w:lang w:val="uk-UA" w:eastAsia="uk-UA"/>
    </w:rPr>
  </w:style>
  <w:style w:type="character" w:customStyle="1" w:styleId="FontStyle66">
    <w:name w:val="Font Style66"/>
    <w:rsid w:val="009C624E"/>
    <w:rPr>
      <w:rFonts w:ascii="Times New Roman" w:hAnsi="Times New Roman"/>
      <w:sz w:val="22"/>
    </w:rPr>
  </w:style>
  <w:style w:type="paragraph" w:customStyle="1" w:styleId="-1">
    <w:name w:val="ТВ-заг1"/>
    <w:basedOn w:val="21"/>
    <w:link w:val="-13"/>
    <w:qFormat/>
    <w:rsid w:val="009C624E"/>
    <w:pPr>
      <w:widowControl w:val="0"/>
      <w:numPr>
        <w:numId w:val="7"/>
      </w:numPr>
      <w:tabs>
        <w:tab w:val="left" w:pos="0"/>
      </w:tabs>
      <w:spacing w:before="180" w:after="120" w:line="240" w:lineRule="auto"/>
      <w:jc w:val="both"/>
      <w:outlineLvl w:val="0"/>
    </w:pPr>
    <w:rPr>
      <w:rFonts w:ascii="Arial" w:eastAsia="Times New Roman" w:hAnsi="Arial" w:cs="Arial"/>
      <w:bCs/>
      <w:noProof/>
      <w:sz w:val="22"/>
      <w:szCs w:val="22"/>
    </w:rPr>
  </w:style>
  <w:style w:type="paragraph" w:customStyle="1" w:styleId="-20">
    <w:name w:val="ТВ-абз2"/>
    <w:basedOn w:val="-1"/>
    <w:link w:val="-21"/>
    <w:qFormat/>
    <w:rsid w:val="009C624E"/>
    <w:pPr>
      <w:keepNext w:val="0"/>
      <w:numPr>
        <w:ilvl w:val="1"/>
        <w:numId w:val="0"/>
      </w:numPr>
      <w:spacing w:before="60" w:after="0"/>
    </w:pPr>
    <w:rPr>
      <w:b w:val="0"/>
    </w:rPr>
  </w:style>
  <w:style w:type="character" w:customStyle="1" w:styleId="-13">
    <w:name w:val="ТВ-заг1 Знак"/>
    <w:link w:val="-1"/>
    <w:locked/>
    <w:rsid w:val="009C624E"/>
    <w:rPr>
      <w:rFonts w:ascii="Arial" w:eastAsia="Times New Roman" w:hAnsi="Arial" w:cs="Arial"/>
      <w:b/>
      <w:bCs/>
      <w:noProof/>
      <w:lang w:val="uk-UA" w:eastAsia="uk-UA"/>
    </w:rPr>
  </w:style>
  <w:style w:type="character" w:customStyle="1" w:styleId="-21">
    <w:name w:val="ТВ-абз2 Знак"/>
    <w:link w:val="-20"/>
    <w:locked/>
    <w:rsid w:val="009C624E"/>
    <w:rPr>
      <w:rFonts w:ascii="Arial" w:eastAsia="Times New Roman" w:hAnsi="Arial" w:cs="Arial"/>
      <w:bCs/>
      <w:noProof/>
      <w:lang w:val="uk-UA" w:eastAsia="uk-UA"/>
    </w:rPr>
  </w:style>
  <w:style w:type="character" w:customStyle="1" w:styleId="FontStyle23">
    <w:name w:val="Font Style23"/>
    <w:rsid w:val="009C624E"/>
    <w:rPr>
      <w:rFonts w:ascii="Arial" w:hAnsi="Arial"/>
      <w:color w:val="000000"/>
      <w:sz w:val="22"/>
    </w:rPr>
  </w:style>
  <w:style w:type="paragraph" w:customStyle="1" w:styleId="1fe">
    <w:name w:val="Раздел 1"/>
    <w:basedOn w:val="21"/>
    <w:link w:val="1ff"/>
    <w:uiPriority w:val="99"/>
    <w:rsid w:val="009C624E"/>
    <w:pPr>
      <w:keepNext w:val="0"/>
      <w:keepLines w:val="0"/>
      <w:numPr>
        <w:ilvl w:val="1"/>
      </w:numPr>
      <w:tabs>
        <w:tab w:val="left" w:pos="0"/>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1ff">
    <w:name w:val="Раздел 1 Знак"/>
    <w:link w:val="1fe"/>
    <w:uiPriority w:val="99"/>
    <w:locked/>
    <w:rsid w:val="009C624E"/>
    <w:rPr>
      <w:rFonts w:ascii="Arial" w:eastAsia="Times New Roman" w:hAnsi="Arial" w:cs="Arial"/>
      <w:noProof/>
      <w:sz w:val="24"/>
      <w:szCs w:val="20"/>
      <w:lang w:val="uk-UA" w:eastAsia="ru-RU"/>
    </w:rPr>
  </w:style>
  <w:style w:type="paragraph" w:customStyle="1" w:styleId="20">
    <w:name w:val="Раздел 2"/>
    <w:basedOn w:val="21"/>
    <w:link w:val="2fa"/>
    <w:uiPriority w:val="99"/>
    <w:rsid w:val="009C624E"/>
    <w:pPr>
      <w:keepNext w:val="0"/>
      <w:keepLines w:val="0"/>
      <w:numPr>
        <w:ilvl w:val="1"/>
        <w:numId w:val="9"/>
      </w:numPr>
      <w:tabs>
        <w:tab w:val="left" w:pos="0"/>
        <w:tab w:val="left" w:pos="567"/>
      </w:tabs>
      <w:spacing w:before="0" w:after="60" w:line="240" w:lineRule="auto"/>
      <w:ind w:left="360" w:hanging="360"/>
      <w:jc w:val="both"/>
    </w:pPr>
    <w:rPr>
      <w:rFonts w:ascii="Arial" w:eastAsia="Times New Roman" w:hAnsi="Arial" w:cs="Arial"/>
      <w:b w:val="0"/>
      <w:noProof/>
      <w:sz w:val="24"/>
      <w:szCs w:val="20"/>
      <w:lang w:eastAsia="ru-RU"/>
    </w:rPr>
  </w:style>
  <w:style w:type="character" w:customStyle="1" w:styleId="2fa">
    <w:name w:val="Раздел 2 Знак"/>
    <w:link w:val="20"/>
    <w:uiPriority w:val="99"/>
    <w:locked/>
    <w:rsid w:val="009C624E"/>
    <w:rPr>
      <w:rFonts w:ascii="Arial" w:eastAsia="Times New Roman" w:hAnsi="Arial" w:cs="Arial"/>
      <w:noProof/>
      <w:sz w:val="24"/>
      <w:szCs w:val="20"/>
      <w:lang w:val="uk-UA" w:eastAsia="ru-RU"/>
    </w:rPr>
  </w:style>
  <w:style w:type="paragraph" w:customStyle="1" w:styleId="4">
    <w:name w:val="Раздел 4"/>
    <w:basedOn w:val="21"/>
    <w:link w:val="43"/>
    <w:uiPriority w:val="99"/>
    <w:rsid w:val="009C624E"/>
    <w:pPr>
      <w:keepNext w:val="0"/>
      <w:keepLines w:val="0"/>
      <w:numPr>
        <w:ilvl w:val="1"/>
        <w:numId w:val="1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43">
    <w:name w:val="Раздел 4 Знак"/>
    <w:link w:val="4"/>
    <w:uiPriority w:val="99"/>
    <w:locked/>
    <w:rsid w:val="009C624E"/>
    <w:rPr>
      <w:rFonts w:ascii="Arial" w:eastAsia="Times New Roman" w:hAnsi="Arial" w:cs="Arial"/>
      <w:noProof/>
      <w:sz w:val="24"/>
      <w:szCs w:val="20"/>
      <w:lang w:val="uk-UA" w:eastAsia="ru-RU"/>
    </w:rPr>
  </w:style>
  <w:style w:type="paragraph" w:customStyle="1" w:styleId="5">
    <w:name w:val="Раздел 5"/>
    <w:basedOn w:val="21"/>
    <w:link w:val="54"/>
    <w:uiPriority w:val="99"/>
    <w:rsid w:val="009C624E"/>
    <w:pPr>
      <w:keepNext w:val="0"/>
      <w:keepLines w:val="0"/>
      <w:numPr>
        <w:ilvl w:val="1"/>
        <w:numId w:val="16"/>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54">
    <w:name w:val="Раздел 5 Знак"/>
    <w:link w:val="5"/>
    <w:uiPriority w:val="99"/>
    <w:locked/>
    <w:rsid w:val="009C624E"/>
    <w:rPr>
      <w:rFonts w:ascii="Arial" w:eastAsia="Times New Roman" w:hAnsi="Arial" w:cs="Arial"/>
      <w:noProof/>
      <w:sz w:val="24"/>
      <w:szCs w:val="20"/>
      <w:lang w:val="uk-UA" w:eastAsia="ru-RU"/>
    </w:rPr>
  </w:style>
  <w:style w:type="paragraph" w:customStyle="1" w:styleId="6">
    <w:name w:val="Раздел 6"/>
    <w:basedOn w:val="21"/>
    <w:link w:val="63"/>
    <w:uiPriority w:val="99"/>
    <w:rsid w:val="009C624E"/>
    <w:pPr>
      <w:keepNext w:val="0"/>
      <w:keepLines w:val="0"/>
      <w:numPr>
        <w:ilvl w:val="1"/>
        <w:numId w:val="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63">
    <w:name w:val="Раздел 6 Знак"/>
    <w:link w:val="6"/>
    <w:uiPriority w:val="99"/>
    <w:locked/>
    <w:rsid w:val="009C624E"/>
    <w:rPr>
      <w:rFonts w:ascii="Arial" w:eastAsia="Times New Roman" w:hAnsi="Arial" w:cs="Arial"/>
      <w:noProof/>
      <w:sz w:val="24"/>
      <w:szCs w:val="20"/>
      <w:lang w:val="uk-UA" w:eastAsia="ru-RU"/>
    </w:rPr>
  </w:style>
  <w:style w:type="paragraph" w:customStyle="1" w:styleId="3-3">
    <w:name w:val="ЛУ 3-3"/>
    <w:basedOn w:val="a2"/>
    <w:link w:val="3-30"/>
    <w:uiPriority w:val="99"/>
    <w:rsid w:val="009C624E"/>
    <w:pPr>
      <w:numPr>
        <w:numId w:val="15"/>
      </w:numPr>
      <w:tabs>
        <w:tab w:val="left" w:pos="709"/>
      </w:tabs>
      <w:spacing w:after="60" w:line="240" w:lineRule="auto"/>
      <w:jc w:val="both"/>
      <w:outlineLvl w:val="2"/>
    </w:pPr>
    <w:rPr>
      <w:rFonts w:ascii="Arial" w:eastAsia="Times New Roman" w:hAnsi="Arial" w:cs="Times New Roman"/>
      <w:sz w:val="20"/>
      <w:szCs w:val="20"/>
      <w:lang w:val="uk-UA" w:eastAsia="ru-RU"/>
    </w:rPr>
  </w:style>
  <w:style w:type="paragraph" w:customStyle="1" w:styleId="3-4">
    <w:name w:val="ЛУ 3-4"/>
    <w:link w:val="3-40"/>
    <w:uiPriority w:val="99"/>
    <w:rsid w:val="009C624E"/>
    <w:pPr>
      <w:numPr>
        <w:numId w:val="10"/>
      </w:numPr>
      <w:tabs>
        <w:tab w:val="left" w:pos="709"/>
      </w:tabs>
      <w:spacing w:after="60" w:line="240" w:lineRule="auto"/>
      <w:jc w:val="both"/>
      <w:outlineLvl w:val="2"/>
    </w:pPr>
    <w:rPr>
      <w:rFonts w:ascii="Arial" w:eastAsia="Times New Roman" w:hAnsi="Arial" w:cs="Times New Roman"/>
      <w:sz w:val="20"/>
      <w:szCs w:val="20"/>
      <w:lang w:val="uk-UA" w:eastAsia="ru-RU"/>
    </w:rPr>
  </w:style>
  <w:style w:type="character" w:customStyle="1" w:styleId="3-30">
    <w:name w:val="ЛУ 3-3 Знак"/>
    <w:link w:val="3-3"/>
    <w:uiPriority w:val="99"/>
    <w:locked/>
    <w:rsid w:val="009C624E"/>
    <w:rPr>
      <w:rFonts w:ascii="Arial" w:eastAsia="Times New Roman" w:hAnsi="Arial" w:cs="Times New Roman"/>
      <w:sz w:val="20"/>
      <w:szCs w:val="20"/>
      <w:lang w:val="uk-UA" w:eastAsia="ru-RU"/>
    </w:rPr>
  </w:style>
  <w:style w:type="character" w:customStyle="1" w:styleId="3-40">
    <w:name w:val="ЛУ 3-4 Знак"/>
    <w:link w:val="3-4"/>
    <w:uiPriority w:val="99"/>
    <w:locked/>
    <w:rsid w:val="009C624E"/>
    <w:rPr>
      <w:rFonts w:ascii="Arial" w:eastAsia="Times New Roman" w:hAnsi="Arial" w:cs="Times New Roman"/>
      <w:sz w:val="20"/>
      <w:szCs w:val="20"/>
      <w:lang w:val="uk-UA" w:eastAsia="ru-RU"/>
    </w:rPr>
  </w:style>
  <w:style w:type="paragraph" w:customStyle="1" w:styleId="10">
    <w:name w:val="Раздел 10"/>
    <w:basedOn w:val="a2"/>
    <w:link w:val="102"/>
    <w:uiPriority w:val="99"/>
    <w:rsid w:val="009C624E"/>
    <w:pPr>
      <w:numPr>
        <w:numId w:val="6"/>
      </w:numPr>
      <w:tabs>
        <w:tab w:val="left" w:pos="567"/>
      </w:tabs>
      <w:spacing w:after="60" w:line="240" w:lineRule="auto"/>
      <w:jc w:val="both"/>
      <w:outlineLvl w:val="1"/>
    </w:pPr>
    <w:rPr>
      <w:rFonts w:ascii="Arial" w:eastAsia="Times New Roman" w:hAnsi="Arial" w:cs="Times New Roman"/>
      <w:noProof/>
      <w:sz w:val="20"/>
      <w:szCs w:val="20"/>
      <w:lang w:val="uk-UA" w:eastAsia="ru-RU"/>
    </w:rPr>
  </w:style>
  <w:style w:type="character" w:customStyle="1" w:styleId="102">
    <w:name w:val="Раздел 10 Знак"/>
    <w:link w:val="10"/>
    <w:uiPriority w:val="99"/>
    <w:locked/>
    <w:rsid w:val="009C624E"/>
    <w:rPr>
      <w:rFonts w:ascii="Arial" w:eastAsia="Times New Roman" w:hAnsi="Arial" w:cs="Times New Roman"/>
      <w:noProof/>
      <w:sz w:val="20"/>
      <w:szCs w:val="20"/>
      <w:lang w:val="uk-UA" w:eastAsia="ru-RU"/>
    </w:rPr>
  </w:style>
  <w:style w:type="paragraph" w:customStyle="1" w:styleId="Normal-12">
    <w:name w:val="Normal-12"/>
    <w:basedOn w:val="a2"/>
    <w:uiPriority w:val="99"/>
    <w:rsid w:val="009C624E"/>
    <w:pPr>
      <w:spacing w:after="0" w:line="240" w:lineRule="auto"/>
      <w:ind w:firstLine="720"/>
      <w:jc w:val="both"/>
    </w:pPr>
    <w:rPr>
      <w:rFonts w:ascii="Times New Roman" w:eastAsia="Times New Roman" w:hAnsi="Times New Roman" w:cs="Times New Roman"/>
      <w:sz w:val="24"/>
      <w:szCs w:val="20"/>
      <w:lang w:val="uk-UA"/>
    </w:rPr>
  </w:style>
  <w:style w:type="character" w:customStyle="1" w:styleId="rvts9">
    <w:name w:val="rvts9"/>
    <w:rsid w:val="009C624E"/>
    <w:rPr>
      <w:rFonts w:cs="Times New Roman"/>
    </w:rPr>
  </w:style>
  <w:style w:type="paragraph" w:styleId="afffd">
    <w:name w:val="Revision"/>
    <w:hidden/>
    <w:uiPriority w:val="99"/>
    <w:semiHidden/>
    <w:rsid w:val="009C624E"/>
    <w:pPr>
      <w:spacing w:after="0" w:line="240" w:lineRule="auto"/>
    </w:pPr>
    <w:rPr>
      <w:rFonts w:ascii="Arial" w:eastAsia="Times New Roman" w:hAnsi="Arial" w:cs="Times New Roman"/>
      <w:lang w:val="uk-UA" w:eastAsia="ru-RU"/>
    </w:rPr>
  </w:style>
  <w:style w:type="paragraph" w:customStyle="1" w:styleId="1ff0">
    <w:name w:val="Заголовок оглавления1"/>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styleId="1ff1">
    <w:name w:val="toc 1"/>
    <w:basedOn w:val="a2"/>
    <w:next w:val="a2"/>
    <w:autoRedefine/>
    <w:uiPriority w:val="39"/>
    <w:unhideWhenUsed/>
    <w:rsid w:val="009C624E"/>
    <w:pPr>
      <w:spacing w:after="100" w:line="240" w:lineRule="auto"/>
      <w:ind w:firstLine="567"/>
      <w:jc w:val="both"/>
    </w:pPr>
    <w:rPr>
      <w:rFonts w:ascii="Arial" w:eastAsia="Times New Roman" w:hAnsi="Arial" w:cs="Times New Roman"/>
      <w:lang w:val="uk-UA" w:eastAsia="ru-RU"/>
    </w:rPr>
  </w:style>
  <w:style w:type="paragraph" w:customStyle="1" w:styleId="216">
    <w:name w:val="Оглавление 21"/>
    <w:basedOn w:val="a2"/>
    <w:next w:val="a2"/>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15">
    <w:name w:val="Оглавление 31"/>
    <w:basedOn w:val="a2"/>
    <w:next w:val="a2"/>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11">
    <w:name w:val="Оглавление 41"/>
    <w:basedOn w:val="a2"/>
    <w:next w:val="a2"/>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11">
    <w:name w:val="Оглавление 51"/>
    <w:basedOn w:val="a2"/>
    <w:next w:val="a2"/>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11">
    <w:name w:val="Оглавление 61"/>
    <w:basedOn w:val="a2"/>
    <w:next w:val="a2"/>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11">
    <w:name w:val="Оглавление 71"/>
    <w:basedOn w:val="a2"/>
    <w:next w:val="a2"/>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11">
    <w:name w:val="Оглавление 81"/>
    <w:basedOn w:val="a2"/>
    <w:next w:val="a2"/>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11">
    <w:name w:val="Оглавление 91"/>
    <w:basedOn w:val="a2"/>
    <w:next w:val="a2"/>
    <w:autoRedefine/>
    <w:uiPriority w:val="39"/>
    <w:unhideWhenUsed/>
    <w:rsid w:val="009C624E"/>
    <w:pPr>
      <w:spacing w:after="100" w:line="259" w:lineRule="auto"/>
      <w:ind w:left="1760"/>
    </w:pPr>
    <w:rPr>
      <w:rFonts w:ascii="Calibri" w:eastAsia="Times New Roman" w:hAnsi="Calibri" w:cs="Times New Roman"/>
      <w:lang w:eastAsia="ru-RU"/>
    </w:rPr>
  </w:style>
  <w:style w:type="paragraph" w:customStyle="1" w:styleId="2fb">
    <w:name w:val="Заголовок оглавления2"/>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222">
    <w:name w:val="Оглавление 22"/>
    <w:basedOn w:val="a2"/>
    <w:next w:val="a2"/>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20">
    <w:name w:val="Оглавление 32"/>
    <w:basedOn w:val="a2"/>
    <w:next w:val="a2"/>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20">
    <w:name w:val="Оглавление 42"/>
    <w:basedOn w:val="a2"/>
    <w:next w:val="a2"/>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20">
    <w:name w:val="Оглавление 52"/>
    <w:basedOn w:val="a2"/>
    <w:next w:val="a2"/>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20">
    <w:name w:val="Оглавление 62"/>
    <w:basedOn w:val="a2"/>
    <w:next w:val="a2"/>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2">
    <w:name w:val="Оглавление 72"/>
    <w:basedOn w:val="a2"/>
    <w:next w:val="a2"/>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2">
    <w:name w:val="Оглавление 82"/>
    <w:basedOn w:val="a2"/>
    <w:next w:val="a2"/>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2">
    <w:name w:val="Оглавление 92"/>
    <w:basedOn w:val="a2"/>
    <w:next w:val="a2"/>
    <w:autoRedefine/>
    <w:uiPriority w:val="39"/>
    <w:unhideWhenUsed/>
    <w:rsid w:val="009C624E"/>
    <w:pPr>
      <w:spacing w:after="100" w:line="259" w:lineRule="auto"/>
      <w:ind w:left="1760"/>
    </w:pPr>
    <w:rPr>
      <w:rFonts w:ascii="Calibri" w:eastAsia="Times New Roman" w:hAnsi="Calibri" w:cs="Times New Roman"/>
      <w:lang w:eastAsia="ru-RU"/>
    </w:rPr>
  </w:style>
  <w:style w:type="paragraph" w:styleId="2fc">
    <w:name w:val="toc 2"/>
    <w:basedOn w:val="a2"/>
    <w:next w:val="a2"/>
    <w:autoRedefine/>
    <w:uiPriority w:val="39"/>
    <w:unhideWhenUsed/>
    <w:rsid w:val="009C624E"/>
    <w:pPr>
      <w:spacing w:after="100" w:line="256" w:lineRule="auto"/>
      <w:ind w:left="220"/>
    </w:pPr>
    <w:rPr>
      <w:rFonts w:ascii="Calibri" w:eastAsia="Times New Roman" w:hAnsi="Calibri" w:cs="Times New Roman"/>
      <w:lang w:eastAsia="ru-RU"/>
    </w:rPr>
  </w:style>
  <w:style w:type="paragraph" w:styleId="3d">
    <w:name w:val="toc 3"/>
    <w:basedOn w:val="a2"/>
    <w:next w:val="a2"/>
    <w:autoRedefine/>
    <w:uiPriority w:val="39"/>
    <w:unhideWhenUsed/>
    <w:rsid w:val="009C624E"/>
    <w:pPr>
      <w:spacing w:after="100" w:line="256" w:lineRule="auto"/>
      <w:ind w:left="440"/>
    </w:pPr>
    <w:rPr>
      <w:rFonts w:ascii="Calibri" w:eastAsia="Times New Roman" w:hAnsi="Calibri" w:cs="Times New Roman"/>
      <w:lang w:eastAsia="ru-RU"/>
    </w:rPr>
  </w:style>
  <w:style w:type="paragraph" w:styleId="44">
    <w:name w:val="toc 4"/>
    <w:basedOn w:val="a2"/>
    <w:next w:val="a2"/>
    <w:autoRedefine/>
    <w:uiPriority w:val="39"/>
    <w:unhideWhenUsed/>
    <w:rsid w:val="009C624E"/>
    <w:pPr>
      <w:spacing w:after="100" w:line="256" w:lineRule="auto"/>
      <w:ind w:left="660"/>
    </w:pPr>
    <w:rPr>
      <w:rFonts w:ascii="Calibri" w:eastAsia="Times New Roman" w:hAnsi="Calibri" w:cs="Times New Roman"/>
      <w:lang w:eastAsia="ru-RU"/>
    </w:rPr>
  </w:style>
  <w:style w:type="paragraph" w:styleId="55">
    <w:name w:val="toc 5"/>
    <w:basedOn w:val="a2"/>
    <w:next w:val="a2"/>
    <w:autoRedefine/>
    <w:uiPriority w:val="39"/>
    <w:unhideWhenUsed/>
    <w:rsid w:val="009C624E"/>
    <w:pPr>
      <w:spacing w:after="100" w:line="256" w:lineRule="auto"/>
      <w:ind w:left="880"/>
    </w:pPr>
    <w:rPr>
      <w:rFonts w:ascii="Calibri" w:eastAsia="Times New Roman" w:hAnsi="Calibri" w:cs="Times New Roman"/>
      <w:lang w:eastAsia="ru-RU"/>
    </w:rPr>
  </w:style>
  <w:style w:type="paragraph" w:styleId="64">
    <w:name w:val="toc 6"/>
    <w:basedOn w:val="a2"/>
    <w:next w:val="a2"/>
    <w:autoRedefine/>
    <w:uiPriority w:val="39"/>
    <w:unhideWhenUsed/>
    <w:rsid w:val="009C624E"/>
    <w:pPr>
      <w:spacing w:after="100" w:line="256" w:lineRule="auto"/>
      <w:ind w:left="1100"/>
    </w:pPr>
    <w:rPr>
      <w:rFonts w:ascii="Calibri" w:eastAsia="Times New Roman" w:hAnsi="Calibri" w:cs="Times New Roman"/>
      <w:lang w:eastAsia="ru-RU"/>
    </w:rPr>
  </w:style>
  <w:style w:type="paragraph" w:styleId="73">
    <w:name w:val="toc 7"/>
    <w:basedOn w:val="a2"/>
    <w:next w:val="a2"/>
    <w:autoRedefine/>
    <w:uiPriority w:val="39"/>
    <w:unhideWhenUsed/>
    <w:rsid w:val="009C624E"/>
    <w:pPr>
      <w:spacing w:after="100" w:line="256" w:lineRule="auto"/>
      <w:ind w:left="1320"/>
    </w:pPr>
    <w:rPr>
      <w:rFonts w:ascii="Calibri" w:eastAsia="Times New Roman" w:hAnsi="Calibri" w:cs="Times New Roman"/>
      <w:lang w:eastAsia="ru-RU"/>
    </w:rPr>
  </w:style>
  <w:style w:type="paragraph" w:styleId="83">
    <w:name w:val="toc 8"/>
    <w:basedOn w:val="a2"/>
    <w:next w:val="a2"/>
    <w:autoRedefine/>
    <w:uiPriority w:val="39"/>
    <w:unhideWhenUsed/>
    <w:rsid w:val="009C624E"/>
    <w:pPr>
      <w:spacing w:after="100" w:line="256" w:lineRule="auto"/>
      <w:ind w:left="1540"/>
    </w:pPr>
    <w:rPr>
      <w:rFonts w:ascii="Calibri" w:eastAsia="Times New Roman" w:hAnsi="Calibri" w:cs="Times New Roman"/>
      <w:lang w:eastAsia="ru-RU"/>
    </w:rPr>
  </w:style>
  <w:style w:type="paragraph" w:styleId="93">
    <w:name w:val="toc 9"/>
    <w:basedOn w:val="a2"/>
    <w:next w:val="a2"/>
    <w:autoRedefine/>
    <w:uiPriority w:val="39"/>
    <w:unhideWhenUsed/>
    <w:rsid w:val="009C624E"/>
    <w:pPr>
      <w:spacing w:after="100" w:line="256" w:lineRule="auto"/>
      <w:ind w:left="1760"/>
    </w:pPr>
    <w:rPr>
      <w:rFonts w:ascii="Calibri" w:eastAsia="Times New Roman" w:hAnsi="Calibri" w:cs="Times New Roman"/>
      <w:lang w:eastAsia="ru-RU"/>
    </w:rPr>
  </w:style>
  <w:style w:type="paragraph" w:customStyle="1" w:styleId="3e">
    <w:name w:val="Заголовок оглавления3"/>
    <w:basedOn w:val="12"/>
    <w:next w:val="a2"/>
    <w:uiPriority w:val="39"/>
    <w:semiHidden/>
    <w:unhideWhenUsed/>
    <w:qFormat/>
    <w:rsid w:val="009C624E"/>
    <w:pPr>
      <w:keepNext/>
      <w:keepLines/>
      <w:widowControl/>
      <w:autoSpaceDE/>
      <w:autoSpaceDN/>
      <w:spacing w:before="240" w:line="256" w:lineRule="auto"/>
      <w:ind w:left="0"/>
      <w:outlineLvl w:val="9"/>
    </w:pPr>
    <w:rPr>
      <w:bCs w:val="0"/>
      <w:color w:val="244061"/>
      <w:szCs w:val="32"/>
      <w:lang w:val="ru-RU" w:eastAsia="ru-RU"/>
    </w:rPr>
  </w:style>
  <w:style w:type="table" w:customStyle="1" w:styleId="45">
    <w:name w:val="Сетка таблицы4"/>
    <w:basedOn w:val="a4"/>
    <w:next w:val="af8"/>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f8"/>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8"/>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9C624E"/>
    <w:rPr>
      <w:rFonts w:cs="Times New Roman"/>
    </w:rPr>
  </w:style>
  <w:style w:type="paragraph" w:customStyle="1" w:styleId="NoSpacing1">
    <w:name w:val="No Spacing1"/>
    <w:rsid w:val="009C624E"/>
    <w:pPr>
      <w:spacing w:after="0" w:line="240" w:lineRule="auto"/>
    </w:pPr>
    <w:rPr>
      <w:rFonts w:ascii="Calibri" w:hAnsi="Calibri"/>
      <w:lang w:val="x-none"/>
    </w:rPr>
  </w:style>
  <w:style w:type="paragraph" w:customStyle="1" w:styleId="ListParagraph1">
    <w:name w:val="List Paragraph1"/>
    <w:basedOn w:val="a2"/>
    <w:rsid w:val="009C624E"/>
    <w:pPr>
      <w:ind w:left="720"/>
      <w:contextualSpacing/>
    </w:pPr>
    <w:rPr>
      <w:rFonts w:ascii="Calibri" w:hAnsi="Calibri"/>
      <w:lang w:val="x-none" w:eastAsia="x-none"/>
    </w:rPr>
  </w:style>
  <w:style w:type="paragraph" w:customStyle="1" w:styleId="2fd">
    <w:name w:val="Абзац списку2"/>
    <w:basedOn w:val="a2"/>
    <w:rsid w:val="009C624E"/>
    <w:pPr>
      <w:spacing w:after="0" w:line="240" w:lineRule="auto"/>
      <w:ind w:left="720"/>
      <w:contextualSpacing/>
    </w:pPr>
    <w:rPr>
      <w:rFonts w:ascii="Times New Roman" w:eastAsia="Times New Roman" w:hAnsi="Times New Roman" w:cs="Times New Roman"/>
      <w:sz w:val="20"/>
      <w:szCs w:val="20"/>
      <w:lang w:val="uk-UA" w:eastAsia="ru-RU"/>
    </w:rPr>
  </w:style>
  <w:style w:type="paragraph" w:customStyle="1" w:styleId="2fe">
    <w:name w:val="Основний текст2"/>
    <w:basedOn w:val="1c"/>
    <w:rsid w:val="009C624E"/>
    <w:pPr>
      <w:spacing w:after="0" w:line="240" w:lineRule="auto"/>
      <w:jc w:val="both"/>
    </w:pPr>
    <w:rPr>
      <w:rFonts w:ascii="Courier New" w:hAnsi="Courier New" w:cs="Times New Roman"/>
      <w:sz w:val="20"/>
      <w:szCs w:val="20"/>
      <w:lang w:val="ru-RU"/>
    </w:rPr>
  </w:style>
  <w:style w:type="paragraph" w:customStyle="1" w:styleId="1ff2">
    <w:name w:val="Нижній колонтитул1"/>
    <w:basedOn w:val="1c"/>
    <w:rsid w:val="009C624E"/>
    <w:pPr>
      <w:tabs>
        <w:tab w:val="center" w:pos="4153"/>
        <w:tab w:val="right" w:pos="8306"/>
      </w:tabs>
      <w:spacing w:after="0" w:line="240" w:lineRule="auto"/>
    </w:pPr>
    <w:rPr>
      <w:rFonts w:ascii="Times New Roman" w:hAnsi="Times New Roman" w:cs="Times New Roman"/>
      <w:sz w:val="20"/>
      <w:szCs w:val="20"/>
      <w:lang w:val="ru-RU"/>
    </w:rPr>
  </w:style>
  <w:style w:type="paragraph" w:customStyle="1" w:styleId="Style8">
    <w:name w:val="Style8"/>
    <w:basedOn w:val="a2"/>
    <w:rsid w:val="009C624E"/>
    <w:pPr>
      <w:widowControl w:val="0"/>
      <w:autoSpaceDE w:val="0"/>
      <w:autoSpaceDN w:val="0"/>
      <w:adjustRightInd w:val="0"/>
      <w:spacing w:after="0" w:line="282" w:lineRule="exact"/>
      <w:ind w:firstLine="1171"/>
    </w:pPr>
    <w:rPr>
      <w:rFonts w:ascii="Times New Roman" w:eastAsia="Times New Roman" w:hAnsi="Times New Roman" w:cs="Times New Roman"/>
      <w:sz w:val="24"/>
      <w:szCs w:val="24"/>
      <w:lang w:eastAsia="ru-RU"/>
    </w:rPr>
  </w:style>
  <w:style w:type="paragraph" w:customStyle="1" w:styleId="1ff3">
    <w:name w:val="Без інтервалів1"/>
    <w:rsid w:val="009C624E"/>
    <w:pPr>
      <w:spacing w:after="0" w:line="240" w:lineRule="auto"/>
    </w:pPr>
    <w:rPr>
      <w:rFonts w:ascii="Calibri" w:eastAsia="Times New Roman" w:hAnsi="Calibri" w:cs="Times New Roman"/>
      <w:lang w:val="uk-UA"/>
    </w:rPr>
  </w:style>
  <w:style w:type="paragraph" w:customStyle="1" w:styleId="2ff">
    <w:name w:val="Звичайний2"/>
    <w:rsid w:val="009C624E"/>
    <w:pPr>
      <w:spacing w:after="0" w:line="240" w:lineRule="auto"/>
    </w:pPr>
    <w:rPr>
      <w:rFonts w:ascii="Times New Roman" w:eastAsia="Times New Roman" w:hAnsi="Times New Roman" w:cs="Times New Roman"/>
      <w:sz w:val="24"/>
      <w:szCs w:val="20"/>
      <w:lang w:eastAsia="ru-RU"/>
    </w:rPr>
  </w:style>
  <w:style w:type="paragraph" w:customStyle="1" w:styleId="3f">
    <w:name w:val="Основний текст3"/>
    <w:basedOn w:val="2ff"/>
    <w:rsid w:val="009C624E"/>
    <w:pPr>
      <w:jc w:val="both"/>
    </w:pPr>
    <w:rPr>
      <w:rFonts w:ascii="Courier New" w:hAnsi="Courier New"/>
      <w:sz w:val="20"/>
    </w:rPr>
  </w:style>
  <w:style w:type="character" w:customStyle="1" w:styleId="Bodytext2">
    <w:name w:val="Body text (2)_"/>
    <w:link w:val="Bodytext20"/>
    <w:locked/>
    <w:rsid w:val="009C624E"/>
    <w:rPr>
      <w:shd w:val="clear" w:color="auto" w:fill="FFFFFF"/>
    </w:rPr>
  </w:style>
  <w:style w:type="character" w:customStyle="1" w:styleId="Bodytext4115pt">
    <w:name w:val="Body text (4) + 11.5 pt"/>
    <w:aliases w:val="Bold"/>
    <w:rsid w:val="009C624E"/>
    <w:rPr>
      <w:rFonts w:ascii="Times New Roman" w:hAnsi="Times New Roman"/>
      <w:b/>
      <w:color w:val="000000"/>
      <w:spacing w:val="0"/>
      <w:w w:val="100"/>
      <w:position w:val="0"/>
      <w:sz w:val="23"/>
      <w:u w:val="none"/>
      <w:lang w:val="uk-UA" w:eastAsia="uk-UA"/>
    </w:rPr>
  </w:style>
  <w:style w:type="paragraph" w:customStyle="1" w:styleId="Bodytext20">
    <w:name w:val="Body text (2)"/>
    <w:basedOn w:val="a2"/>
    <w:link w:val="Bodytext2"/>
    <w:rsid w:val="009C624E"/>
    <w:pPr>
      <w:widowControl w:val="0"/>
      <w:shd w:val="clear" w:color="auto" w:fill="FFFFFF"/>
      <w:spacing w:before="300" w:after="0" w:line="266" w:lineRule="exact"/>
      <w:jc w:val="both"/>
    </w:pPr>
  </w:style>
  <w:style w:type="character" w:customStyle="1" w:styleId="2ff0">
    <w:name w:val="Неразрешенное упоминание2"/>
    <w:uiPriority w:val="99"/>
    <w:semiHidden/>
    <w:unhideWhenUsed/>
    <w:rsid w:val="009C624E"/>
    <w:rPr>
      <w:rFonts w:cs="Times New Roman"/>
      <w:color w:val="605E5C"/>
      <w:shd w:val="clear" w:color="auto" w:fill="E1DFDD"/>
    </w:rPr>
  </w:style>
  <w:style w:type="paragraph" w:customStyle="1" w:styleId="afffe">
    <w:name w:val="Знак Знак Знак Знак"/>
    <w:basedOn w:val="a2"/>
    <w:rsid w:val="009C624E"/>
    <w:pPr>
      <w:spacing w:after="0" w:line="240" w:lineRule="auto"/>
    </w:pPr>
    <w:rPr>
      <w:rFonts w:ascii="Verdana" w:eastAsia="Times New Roman" w:hAnsi="Verdana" w:cs="Verdana"/>
      <w:sz w:val="20"/>
      <w:szCs w:val="20"/>
      <w:lang w:val="en-US"/>
    </w:rPr>
  </w:style>
  <w:style w:type="character" w:customStyle="1" w:styleId="posttitle">
    <w:name w:val="post_title"/>
    <w:rsid w:val="009C624E"/>
    <w:rPr>
      <w:rFonts w:cs="Times New Roman"/>
    </w:rPr>
  </w:style>
  <w:style w:type="paragraph" w:customStyle="1" w:styleId="affff">
    <w:name w:val="Содержимое таблицы"/>
    <w:basedOn w:val="a2"/>
    <w:rsid w:val="009C624E"/>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46">
    <w:name w:val="Знак Знак4"/>
    <w:locked/>
    <w:rsid w:val="009C624E"/>
    <w:rPr>
      <w:sz w:val="24"/>
      <w:lang w:val="ru-RU" w:eastAsia="ar-SA" w:bidi="ar-SA"/>
    </w:rPr>
  </w:style>
  <w:style w:type="character" w:customStyle="1" w:styleId="2ff1">
    <w:name w:val="Основной текст2"/>
    <w:rsid w:val="009C624E"/>
    <w:rPr>
      <w:rFonts w:ascii="Times New Roman" w:hAnsi="Times New Roman"/>
      <w:color w:val="000000"/>
      <w:spacing w:val="0"/>
      <w:w w:val="100"/>
      <w:position w:val="0"/>
      <w:sz w:val="23"/>
      <w:shd w:val="clear" w:color="auto" w:fill="FFFFFF"/>
      <w:lang w:val="uk-UA" w:eastAsia="x-none"/>
    </w:rPr>
  </w:style>
  <w:style w:type="character" w:customStyle="1" w:styleId="shorttext">
    <w:name w:val="short_text"/>
    <w:rsid w:val="009C624E"/>
    <w:rPr>
      <w:rFonts w:cs="Times New Roman"/>
    </w:rPr>
  </w:style>
  <w:style w:type="character" w:customStyle="1" w:styleId="value">
    <w:name w:val="value"/>
    <w:rsid w:val="009C624E"/>
    <w:rPr>
      <w:rFonts w:cs="Times New Roman"/>
    </w:rPr>
  </w:style>
  <w:style w:type="character" w:customStyle="1" w:styleId="w">
    <w:name w:val="w"/>
    <w:rsid w:val="009C624E"/>
    <w:rPr>
      <w:rFonts w:cs="Times New Roman"/>
    </w:rPr>
  </w:style>
  <w:style w:type="character" w:customStyle="1" w:styleId="3f0">
    <w:name w:val="Основной текст (3)_"/>
    <w:link w:val="3f1"/>
    <w:locked/>
    <w:rsid w:val="009C624E"/>
    <w:rPr>
      <w:b/>
      <w:shd w:val="clear" w:color="auto" w:fill="FFFFFF"/>
    </w:rPr>
  </w:style>
  <w:style w:type="character" w:customStyle="1" w:styleId="47">
    <w:name w:val="Основной текст (4)_"/>
    <w:link w:val="48"/>
    <w:locked/>
    <w:rsid w:val="009C624E"/>
    <w:rPr>
      <w:i/>
      <w:shd w:val="clear" w:color="auto" w:fill="FFFFFF"/>
    </w:rPr>
  </w:style>
  <w:style w:type="paragraph" w:customStyle="1" w:styleId="3f1">
    <w:name w:val="Основной текст (3)"/>
    <w:basedOn w:val="a2"/>
    <w:link w:val="3f0"/>
    <w:rsid w:val="009C624E"/>
    <w:pPr>
      <w:widowControl w:val="0"/>
      <w:shd w:val="clear" w:color="auto" w:fill="FFFFFF"/>
      <w:spacing w:after="60" w:line="240" w:lineRule="atLeast"/>
      <w:jc w:val="center"/>
    </w:pPr>
    <w:rPr>
      <w:b/>
    </w:rPr>
  </w:style>
  <w:style w:type="paragraph" w:customStyle="1" w:styleId="48">
    <w:name w:val="Основной текст (4)"/>
    <w:basedOn w:val="a2"/>
    <w:link w:val="47"/>
    <w:rsid w:val="009C624E"/>
    <w:pPr>
      <w:widowControl w:val="0"/>
      <w:shd w:val="clear" w:color="auto" w:fill="FFFFFF"/>
      <w:spacing w:after="0" w:line="274" w:lineRule="exact"/>
      <w:jc w:val="both"/>
    </w:pPr>
    <w:rPr>
      <w:i/>
    </w:rPr>
  </w:style>
  <w:style w:type="paragraph" w:customStyle="1" w:styleId="49">
    <w:name w:val="Заголовок оглавления4"/>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table" w:customStyle="1" w:styleId="74">
    <w:name w:val="Сетка таблицы7"/>
    <w:basedOn w:val="a4"/>
    <w:next w:val="af8"/>
    <w:uiPriority w:val="39"/>
    <w:rsid w:val="009C624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7">
    <w:name w:val="Заголовок оглавления5"/>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1ff4">
    <w:name w:val="Знак Знак Знак Знак1"/>
    <w:basedOn w:val="a2"/>
    <w:rsid w:val="009C624E"/>
    <w:pPr>
      <w:spacing w:after="0" w:line="240" w:lineRule="auto"/>
    </w:pPr>
    <w:rPr>
      <w:rFonts w:ascii="Verdana" w:eastAsia="Times New Roman" w:hAnsi="Verdana" w:cs="Verdana"/>
      <w:sz w:val="20"/>
      <w:szCs w:val="20"/>
      <w:lang w:val="en-US"/>
    </w:rPr>
  </w:style>
  <w:style w:type="character" w:customStyle="1" w:styleId="412">
    <w:name w:val="Знак Знак41"/>
    <w:locked/>
    <w:rsid w:val="009C624E"/>
    <w:rPr>
      <w:sz w:val="24"/>
      <w:lang w:val="ru-RU" w:eastAsia="ar-SA" w:bidi="ar-SA"/>
    </w:rPr>
  </w:style>
  <w:style w:type="paragraph" w:customStyle="1" w:styleId="affff0">
    <w:name w:val="ДинТекстОбыч"/>
    <w:basedOn w:val="a2"/>
    <w:autoRedefine/>
    <w:uiPriority w:val="99"/>
    <w:rsid w:val="009C624E"/>
    <w:pPr>
      <w:spacing w:after="0" w:line="240" w:lineRule="auto"/>
      <w:ind w:firstLine="538"/>
      <w:jc w:val="both"/>
    </w:pPr>
    <w:rPr>
      <w:rFonts w:ascii="Times New Roman" w:eastAsia="Times New Roman" w:hAnsi="Times New Roman" w:cs="Times New Roman"/>
      <w:snapToGrid w:val="0"/>
      <w:sz w:val="24"/>
      <w:szCs w:val="24"/>
      <w:lang w:val="uk-UA" w:eastAsia="ru-RU"/>
    </w:rPr>
  </w:style>
  <w:style w:type="paragraph" w:customStyle="1" w:styleId="isselectedend">
    <w:name w:val="isselectedend"/>
    <w:basedOn w:val="a2"/>
    <w:rsid w:val="009C624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ffff1">
    <w:name w:val="Неразрешенное упоминание"/>
    <w:uiPriority w:val="99"/>
    <w:semiHidden/>
    <w:unhideWhenUsed/>
    <w:rsid w:val="00734A9F"/>
    <w:rPr>
      <w:rFonts w:cs="Times New Roman"/>
      <w:color w:val="605E5C"/>
      <w:shd w:val="clear" w:color="auto" w:fill="E1DFDD"/>
    </w:rPr>
  </w:style>
  <w:style w:type="character" w:customStyle="1" w:styleId="affff2">
    <w:name w:val="Основной текст_"/>
    <w:basedOn w:val="a3"/>
    <w:link w:val="1ff5"/>
    <w:rsid w:val="007C6577"/>
    <w:rPr>
      <w:rFonts w:ascii="Times New Roman" w:eastAsia="Times New Roman" w:hAnsi="Times New Roman" w:cs="Times New Roman"/>
      <w:sz w:val="28"/>
      <w:szCs w:val="28"/>
      <w:shd w:val="clear" w:color="auto" w:fill="FFFFFF"/>
    </w:rPr>
  </w:style>
  <w:style w:type="paragraph" w:customStyle="1" w:styleId="1ff5">
    <w:name w:val="Основной текст1"/>
    <w:basedOn w:val="a2"/>
    <w:link w:val="affff2"/>
    <w:rsid w:val="007C6577"/>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styleId="3f2">
    <w:name w:val="List 3"/>
    <w:basedOn w:val="a2"/>
    <w:uiPriority w:val="99"/>
    <w:unhideWhenUsed/>
    <w:rsid w:val="00EB6AD8"/>
    <w:pPr>
      <w:spacing w:after="0" w:line="240" w:lineRule="auto"/>
      <w:ind w:left="1080" w:hanging="360"/>
      <w:contextualSpacing/>
    </w:pPr>
    <w:rPr>
      <w:rFonts w:ascii="Times New Roman" w:eastAsia="Times New Roman" w:hAnsi="Times New Roman"/>
      <w:sz w:val="24"/>
      <w:lang w:val="en-US"/>
    </w:rPr>
  </w:style>
  <w:style w:type="paragraph" w:styleId="a0">
    <w:name w:val="List Bullet"/>
    <w:basedOn w:val="a2"/>
    <w:uiPriority w:val="99"/>
    <w:unhideWhenUsed/>
    <w:rsid w:val="00EB6AD8"/>
    <w:pPr>
      <w:numPr>
        <w:numId w:val="23"/>
      </w:numPr>
      <w:spacing w:after="0" w:line="240" w:lineRule="auto"/>
      <w:contextualSpacing/>
    </w:pPr>
    <w:rPr>
      <w:rFonts w:ascii="Times New Roman" w:eastAsia="Times New Roman" w:hAnsi="Times New Roman"/>
      <w:sz w:val="24"/>
      <w:lang w:val="en-US"/>
    </w:rPr>
  </w:style>
  <w:style w:type="paragraph" w:styleId="2">
    <w:name w:val="List Bullet 2"/>
    <w:basedOn w:val="a2"/>
    <w:uiPriority w:val="99"/>
    <w:unhideWhenUsed/>
    <w:rsid w:val="00EB6AD8"/>
    <w:pPr>
      <w:numPr>
        <w:numId w:val="24"/>
      </w:numPr>
      <w:spacing w:after="0" w:line="240" w:lineRule="auto"/>
      <w:contextualSpacing/>
    </w:pPr>
    <w:rPr>
      <w:rFonts w:ascii="Times New Roman" w:eastAsia="Times New Roman" w:hAnsi="Times New Roman"/>
      <w:sz w:val="24"/>
      <w:lang w:val="en-US"/>
    </w:rPr>
  </w:style>
  <w:style w:type="paragraph" w:styleId="30">
    <w:name w:val="List Bullet 3"/>
    <w:basedOn w:val="a2"/>
    <w:uiPriority w:val="99"/>
    <w:unhideWhenUsed/>
    <w:rsid w:val="00EB6AD8"/>
    <w:pPr>
      <w:numPr>
        <w:numId w:val="25"/>
      </w:numPr>
      <w:spacing w:after="0" w:line="240" w:lineRule="auto"/>
      <w:contextualSpacing/>
    </w:pPr>
    <w:rPr>
      <w:rFonts w:ascii="Times New Roman" w:eastAsia="Times New Roman" w:hAnsi="Times New Roman"/>
      <w:sz w:val="24"/>
      <w:lang w:val="en-US"/>
    </w:rPr>
  </w:style>
  <w:style w:type="paragraph" w:styleId="a">
    <w:name w:val="List Number"/>
    <w:basedOn w:val="a2"/>
    <w:uiPriority w:val="99"/>
    <w:unhideWhenUsed/>
    <w:rsid w:val="00EB6AD8"/>
    <w:pPr>
      <w:numPr>
        <w:numId w:val="27"/>
      </w:numPr>
      <w:spacing w:after="0" w:line="240" w:lineRule="auto"/>
      <w:contextualSpacing/>
    </w:pPr>
    <w:rPr>
      <w:rFonts w:ascii="Times New Roman" w:eastAsia="Times New Roman" w:hAnsi="Times New Roman"/>
      <w:sz w:val="24"/>
      <w:lang w:val="en-US"/>
    </w:rPr>
  </w:style>
  <w:style w:type="paragraph" w:styleId="3">
    <w:name w:val="List Number 3"/>
    <w:basedOn w:val="a2"/>
    <w:uiPriority w:val="99"/>
    <w:unhideWhenUsed/>
    <w:rsid w:val="00EB6AD8"/>
    <w:pPr>
      <w:numPr>
        <w:numId w:val="29"/>
      </w:numPr>
      <w:spacing w:after="0" w:line="240" w:lineRule="auto"/>
      <w:contextualSpacing/>
    </w:pPr>
    <w:rPr>
      <w:rFonts w:ascii="Times New Roman" w:eastAsia="Times New Roman" w:hAnsi="Times New Roman"/>
      <w:sz w:val="24"/>
      <w:lang w:val="en-US"/>
    </w:rPr>
  </w:style>
  <w:style w:type="paragraph" w:styleId="affff3">
    <w:name w:val="List Continue"/>
    <w:basedOn w:val="a2"/>
    <w:uiPriority w:val="99"/>
    <w:unhideWhenUsed/>
    <w:rsid w:val="00EB6AD8"/>
    <w:pPr>
      <w:spacing w:after="120" w:line="240" w:lineRule="auto"/>
      <w:ind w:left="360"/>
      <w:contextualSpacing/>
    </w:pPr>
    <w:rPr>
      <w:rFonts w:ascii="Times New Roman" w:eastAsia="Times New Roman" w:hAnsi="Times New Roman"/>
      <w:sz w:val="24"/>
      <w:lang w:val="en-US"/>
    </w:rPr>
  </w:style>
  <w:style w:type="paragraph" w:styleId="2ff2">
    <w:name w:val="List Continue 2"/>
    <w:basedOn w:val="a2"/>
    <w:uiPriority w:val="99"/>
    <w:unhideWhenUsed/>
    <w:rsid w:val="00EB6AD8"/>
    <w:pPr>
      <w:spacing w:after="120" w:line="240" w:lineRule="auto"/>
      <w:ind w:left="720"/>
      <w:contextualSpacing/>
    </w:pPr>
    <w:rPr>
      <w:rFonts w:ascii="Times New Roman" w:eastAsia="Times New Roman" w:hAnsi="Times New Roman"/>
      <w:sz w:val="24"/>
      <w:lang w:val="en-US"/>
    </w:rPr>
  </w:style>
  <w:style w:type="paragraph" w:styleId="3f3">
    <w:name w:val="List Continue 3"/>
    <w:basedOn w:val="a2"/>
    <w:uiPriority w:val="99"/>
    <w:unhideWhenUsed/>
    <w:rsid w:val="00EB6AD8"/>
    <w:pPr>
      <w:spacing w:after="120" w:line="240" w:lineRule="auto"/>
      <w:ind w:left="1080"/>
      <w:contextualSpacing/>
    </w:pPr>
    <w:rPr>
      <w:rFonts w:ascii="Times New Roman" w:eastAsia="Times New Roman" w:hAnsi="Times New Roman"/>
      <w:sz w:val="24"/>
      <w:lang w:val="en-US"/>
    </w:rPr>
  </w:style>
  <w:style w:type="paragraph" w:styleId="affff4">
    <w:name w:val="macro"/>
    <w:link w:val="affff5"/>
    <w:uiPriority w:val="99"/>
    <w:unhideWhenUsed/>
    <w:rsid w:val="00EB6AD8"/>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fff5">
    <w:name w:val="Текст макроса Знак"/>
    <w:basedOn w:val="a3"/>
    <w:link w:val="affff4"/>
    <w:uiPriority w:val="99"/>
    <w:rsid w:val="00EB6AD8"/>
    <w:rPr>
      <w:rFonts w:ascii="Courier" w:eastAsiaTheme="minorEastAsia" w:hAnsi="Courier"/>
      <w:sz w:val="20"/>
      <w:szCs w:val="20"/>
      <w:lang w:val="en-US"/>
    </w:rPr>
  </w:style>
  <w:style w:type="paragraph" w:styleId="2ff3">
    <w:name w:val="Quote"/>
    <w:basedOn w:val="a2"/>
    <w:next w:val="a2"/>
    <w:link w:val="2ff4"/>
    <w:uiPriority w:val="29"/>
    <w:qFormat/>
    <w:rsid w:val="00EB6AD8"/>
    <w:pPr>
      <w:spacing w:after="0" w:line="240" w:lineRule="auto"/>
    </w:pPr>
    <w:rPr>
      <w:rFonts w:ascii="Times New Roman" w:eastAsia="Times New Roman" w:hAnsi="Times New Roman"/>
      <w:i/>
      <w:iCs/>
      <w:color w:val="000000" w:themeColor="text1"/>
      <w:sz w:val="24"/>
      <w:lang w:val="en-US"/>
    </w:rPr>
  </w:style>
  <w:style w:type="character" w:customStyle="1" w:styleId="2ff4">
    <w:name w:val="Цитата 2 Знак"/>
    <w:basedOn w:val="a3"/>
    <w:link w:val="2ff3"/>
    <w:uiPriority w:val="29"/>
    <w:rsid w:val="00EB6AD8"/>
    <w:rPr>
      <w:rFonts w:ascii="Times New Roman" w:eastAsia="Times New Roman" w:hAnsi="Times New Roman"/>
      <w:i/>
      <w:iCs/>
      <w:color w:val="000000" w:themeColor="text1"/>
      <w:sz w:val="24"/>
      <w:lang w:val="en-US"/>
    </w:rPr>
  </w:style>
  <w:style w:type="character" w:styleId="affff6">
    <w:name w:val="Emphasis"/>
    <w:basedOn w:val="a3"/>
    <w:uiPriority w:val="20"/>
    <w:qFormat/>
    <w:rsid w:val="00EB6AD8"/>
    <w:rPr>
      <w:i/>
      <w:iCs/>
    </w:rPr>
  </w:style>
  <w:style w:type="paragraph" w:styleId="affff7">
    <w:name w:val="Intense Quote"/>
    <w:basedOn w:val="a2"/>
    <w:next w:val="a2"/>
    <w:link w:val="affff8"/>
    <w:uiPriority w:val="30"/>
    <w:qFormat/>
    <w:rsid w:val="00EB6AD8"/>
    <w:pPr>
      <w:pBdr>
        <w:bottom w:val="single" w:sz="4" w:space="4" w:color="4F81BD" w:themeColor="accent1"/>
      </w:pBdr>
      <w:spacing w:before="200" w:after="280" w:line="240" w:lineRule="auto"/>
      <w:ind w:left="936" w:right="936"/>
    </w:pPr>
    <w:rPr>
      <w:rFonts w:ascii="Times New Roman" w:eastAsia="Times New Roman" w:hAnsi="Times New Roman"/>
      <w:b/>
      <w:bCs/>
      <w:i/>
      <w:iCs/>
      <w:color w:val="4F81BD" w:themeColor="accent1"/>
      <w:sz w:val="24"/>
      <w:lang w:val="en-US"/>
    </w:rPr>
  </w:style>
  <w:style w:type="character" w:customStyle="1" w:styleId="affff8">
    <w:name w:val="Выделенная цитата Знак"/>
    <w:basedOn w:val="a3"/>
    <w:link w:val="affff7"/>
    <w:uiPriority w:val="30"/>
    <w:rsid w:val="00EB6AD8"/>
    <w:rPr>
      <w:rFonts w:ascii="Times New Roman" w:eastAsia="Times New Roman" w:hAnsi="Times New Roman"/>
      <w:b/>
      <w:bCs/>
      <w:i/>
      <w:iCs/>
      <w:color w:val="4F81BD" w:themeColor="accent1"/>
      <w:sz w:val="24"/>
      <w:lang w:val="en-US"/>
    </w:rPr>
  </w:style>
  <w:style w:type="character" w:styleId="affff9">
    <w:name w:val="Subtle Emphasis"/>
    <w:basedOn w:val="a3"/>
    <w:uiPriority w:val="19"/>
    <w:qFormat/>
    <w:rsid w:val="00EB6AD8"/>
    <w:rPr>
      <w:i/>
      <w:iCs/>
      <w:color w:val="808080" w:themeColor="text1" w:themeTint="7F"/>
    </w:rPr>
  </w:style>
  <w:style w:type="character" w:styleId="affffa">
    <w:name w:val="Intense Emphasis"/>
    <w:basedOn w:val="a3"/>
    <w:uiPriority w:val="21"/>
    <w:qFormat/>
    <w:rsid w:val="00EB6AD8"/>
    <w:rPr>
      <w:b/>
      <w:bCs/>
      <w:i/>
      <w:iCs/>
      <w:color w:val="4F81BD" w:themeColor="accent1"/>
    </w:rPr>
  </w:style>
  <w:style w:type="character" w:styleId="affffb">
    <w:name w:val="Subtle Reference"/>
    <w:basedOn w:val="a3"/>
    <w:uiPriority w:val="31"/>
    <w:qFormat/>
    <w:rsid w:val="00EB6AD8"/>
    <w:rPr>
      <w:smallCaps/>
      <w:color w:val="C0504D" w:themeColor="accent2"/>
      <w:u w:val="single"/>
    </w:rPr>
  </w:style>
  <w:style w:type="character" w:styleId="affffc">
    <w:name w:val="Intense Reference"/>
    <w:basedOn w:val="a3"/>
    <w:uiPriority w:val="32"/>
    <w:qFormat/>
    <w:rsid w:val="00EB6AD8"/>
    <w:rPr>
      <w:b/>
      <w:bCs/>
      <w:smallCaps/>
      <w:color w:val="C0504D" w:themeColor="accent2"/>
      <w:spacing w:val="5"/>
      <w:u w:val="single"/>
    </w:rPr>
  </w:style>
  <w:style w:type="character" w:styleId="affffd">
    <w:name w:val="Book Title"/>
    <w:basedOn w:val="a3"/>
    <w:uiPriority w:val="33"/>
    <w:qFormat/>
    <w:rsid w:val="00EB6AD8"/>
    <w:rPr>
      <w:b/>
      <w:bCs/>
      <w:smallCaps/>
      <w:spacing w:val="5"/>
    </w:rPr>
  </w:style>
  <w:style w:type="table" w:styleId="affffe">
    <w:name w:val="Light Shading"/>
    <w:basedOn w:val="a4"/>
    <w:uiPriority w:val="60"/>
    <w:rsid w:val="00EB6AD8"/>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4"/>
    <w:uiPriority w:val="60"/>
    <w:rsid w:val="00EB6AD8"/>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2">
    <w:name w:val="Light Shading Accent 2"/>
    <w:basedOn w:val="a4"/>
    <w:uiPriority w:val="60"/>
    <w:rsid w:val="00EB6AD8"/>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0">
    <w:name w:val="Light Shading Accent 3"/>
    <w:basedOn w:val="a4"/>
    <w:uiPriority w:val="60"/>
    <w:rsid w:val="00EB6AD8"/>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4"/>
    <w:uiPriority w:val="60"/>
    <w:rsid w:val="00EB6AD8"/>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4"/>
    <w:uiPriority w:val="60"/>
    <w:rsid w:val="00EB6AD8"/>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4"/>
    <w:uiPriority w:val="60"/>
    <w:rsid w:val="00EB6AD8"/>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ff">
    <w:name w:val="Light List"/>
    <w:basedOn w:val="a4"/>
    <w:uiPriority w:val="61"/>
    <w:rsid w:val="00EB6AD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5">
    <w:name w:val="Light List Accent 1"/>
    <w:basedOn w:val="a4"/>
    <w:uiPriority w:val="61"/>
    <w:rsid w:val="00EB6AD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4"/>
    <w:uiPriority w:val="61"/>
    <w:rsid w:val="00EB6AD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1">
    <w:name w:val="Light List Accent 3"/>
    <w:basedOn w:val="a4"/>
    <w:uiPriority w:val="61"/>
    <w:rsid w:val="00EB6AD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4"/>
    <w:uiPriority w:val="61"/>
    <w:rsid w:val="00EB6AD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4"/>
    <w:uiPriority w:val="61"/>
    <w:rsid w:val="00EB6AD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4"/>
    <w:uiPriority w:val="61"/>
    <w:rsid w:val="00EB6AD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f0">
    <w:name w:val="Light Grid"/>
    <w:basedOn w:val="a4"/>
    <w:uiPriority w:val="62"/>
    <w:rsid w:val="00EB6AD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6">
    <w:name w:val="Light Grid Accent 1"/>
    <w:basedOn w:val="a4"/>
    <w:uiPriority w:val="62"/>
    <w:rsid w:val="00EB6AD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4">
    <w:name w:val="Light Grid Accent 2"/>
    <w:basedOn w:val="a4"/>
    <w:uiPriority w:val="62"/>
    <w:rsid w:val="00EB6AD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2">
    <w:name w:val="Light Grid Accent 3"/>
    <w:basedOn w:val="a4"/>
    <w:uiPriority w:val="62"/>
    <w:rsid w:val="00EB6AD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4"/>
    <w:uiPriority w:val="62"/>
    <w:rsid w:val="00EB6AD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4"/>
    <w:uiPriority w:val="62"/>
    <w:rsid w:val="00EB6AD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4"/>
    <w:uiPriority w:val="62"/>
    <w:rsid w:val="00EB6AD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ff6">
    <w:name w:val="Medium Shading 1"/>
    <w:basedOn w:val="a4"/>
    <w:uiPriority w:val="63"/>
    <w:rsid w:val="00EB6AD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EB6AD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EB6AD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EB6AD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EB6AD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EB6AD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EB6AD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f5">
    <w:name w:val="Medium Shading 2"/>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7">
    <w:name w:val="Medium List 1"/>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6">
    <w:name w:val="Medium List 2"/>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f8">
    <w:name w:val="Medium Grid 1"/>
    <w:basedOn w:val="a4"/>
    <w:uiPriority w:val="67"/>
    <w:rsid w:val="00EB6AD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EB6AD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4"/>
    <w:uiPriority w:val="67"/>
    <w:rsid w:val="00EB6AD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4"/>
    <w:uiPriority w:val="67"/>
    <w:rsid w:val="00EB6AD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4"/>
    <w:uiPriority w:val="67"/>
    <w:rsid w:val="00EB6AD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4"/>
    <w:uiPriority w:val="67"/>
    <w:rsid w:val="00EB6AD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4"/>
    <w:uiPriority w:val="67"/>
    <w:rsid w:val="00EB6AD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7">
    <w:name w:val="Medium Grid 2"/>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4">
    <w:name w:val="Medium Grid 3"/>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1">
    <w:name w:val="Dark List"/>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5">
    <w:name w:val="Dark List Accent 2"/>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3">
    <w:name w:val="Dark List Accent 3"/>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f2">
    <w:name w:val="Colorful Shading"/>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8">
    <w:name w:val="Colorful Shading Accent 1"/>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6">
    <w:name w:val="Colorful Shading Accent 2"/>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4">
    <w:name w:val="Colorful Shading Accent 3"/>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f3">
    <w:name w:val="Colorful List"/>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9">
    <w:name w:val="Colorful List Accent 1"/>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7">
    <w:name w:val="Colorful List Accent 2"/>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5">
    <w:name w:val="Colorful List Accent 3"/>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f4">
    <w:name w:val="Colorful Grid"/>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a">
    <w:name w:val="Colorful Grid Accent 1"/>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8">
    <w:name w:val="Colorful Grid Accent 2"/>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6">
    <w:name w:val="Colorful Grid Accent 3"/>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279">
      <w:bodyDiv w:val="1"/>
      <w:marLeft w:val="0"/>
      <w:marRight w:val="0"/>
      <w:marTop w:val="0"/>
      <w:marBottom w:val="0"/>
      <w:divBdr>
        <w:top w:val="none" w:sz="0" w:space="0" w:color="auto"/>
        <w:left w:val="none" w:sz="0" w:space="0" w:color="auto"/>
        <w:bottom w:val="none" w:sz="0" w:space="0" w:color="auto"/>
        <w:right w:val="none" w:sz="0" w:space="0" w:color="auto"/>
      </w:divBdr>
    </w:div>
    <w:div w:id="9723144">
      <w:bodyDiv w:val="1"/>
      <w:marLeft w:val="0"/>
      <w:marRight w:val="0"/>
      <w:marTop w:val="0"/>
      <w:marBottom w:val="0"/>
      <w:divBdr>
        <w:top w:val="none" w:sz="0" w:space="0" w:color="auto"/>
        <w:left w:val="none" w:sz="0" w:space="0" w:color="auto"/>
        <w:bottom w:val="none" w:sz="0" w:space="0" w:color="auto"/>
        <w:right w:val="none" w:sz="0" w:space="0" w:color="auto"/>
      </w:divBdr>
    </w:div>
    <w:div w:id="56781741">
      <w:bodyDiv w:val="1"/>
      <w:marLeft w:val="0"/>
      <w:marRight w:val="0"/>
      <w:marTop w:val="0"/>
      <w:marBottom w:val="0"/>
      <w:divBdr>
        <w:top w:val="none" w:sz="0" w:space="0" w:color="auto"/>
        <w:left w:val="none" w:sz="0" w:space="0" w:color="auto"/>
        <w:bottom w:val="none" w:sz="0" w:space="0" w:color="auto"/>
        <w:right w:val="none" w:sz="0" w:space="0" w:color="auto"/>
      </w:divBdr>
    </w:div>
    <w:div w:id="94330493">
      <w:bodyDiv w:val="1"/>
      <w:marLeft w:val="0"/>
      <w:marRight w:val="0"/>
      <w:marTop w:val="0"/>
      <w:marBottom w:val="0"/>
      <w:divBdr>
        <w:top w:val="none" w:sz="0" w:space="0" w:color="auto"/>
        <w:left w:val="none" w:sz="0" w:space="0" w:color="auto"/>
        <w:bottom w:val="none" w:sz="0" w:space="0" w:color="auto"/>
        <w:right w:val="none" w:sz="0" w:space="0" w:color="auto"/>
      </w:divBdr>
    </w:div>
    <w:div w:id="124739875">
      <w:bodyDiv w:val="1"/>
      <w:marLeft w:val="0"/>
      <w:marRight w:val="0"/>
      <w:marTop w:val="0"/>
      <w:marBottom w:val="0"/>
      <w:divBdr>
        <w:top w:val="none" w:sz="0" w:space="0" w:color="auto"/>
        <w:left w:val="none" w:sz="0" w:space="0" w:color="auto"/>
        <w:bottom w:val="none" w:sz="0" w:space="0" w:color="auto"/>
        <w:right w:val="none" w:sz="0" w:space="0" w:color="auto"/>
      </w:divBdr>
    </w:div>
    <w:div w:id="199125018">
      <w:bodyDiv w:val="1"/>
      <w:marLeft w:val="0"/>
      <w:marRight w:val="0"/>
      <w:marTop w:val="0"/>
      <w:marBottom w:val="0"/>
      <w:divBdr>
        <w:top w:val="none" w:sz="0" w:space="0" w:color="auto"/>
        <w:left w:val="none" w:sz="0" w:space="0" w:color="auto"/>
        <w:bottom w:val="none" w:sz="0" w:space="0" w:color="auto"/>
        <w:right w:val="none" w:sz="0" w:space="0" w:color="auto"/>
      </w:divBdr>
    </w:div>
    <w:div w:id="208420317">
      <w:bodyDiv w:val="1"/>
      <w:marLeft w:val="0"/>
      <w:marRight w:val="0"/>
      <w:marTop w:val="0"/>
      <w:marBottom w:val="0"/>
      <w:divBdr>
        <w:top w:val="none" w:sz="0" w:space="0" w:color="auto"/>
        <w:left w:val="none" w:sz="0" w:space="0" w:color="auto"/>
        <w:bottom w:val="none" w:sz="0" w:space="0" w:color="auto"/>
        <w:right w:val="none" w:sz="0" w:space="0" w:color="auto"/>
      </w:divBdr>
    </w:div>
    <w:div w:id="208804147">
      <w:bodyDiv w:val="1"/>
      <w:marLeft w:val="0"/>
      <w:marRight w:val="0"/>
      <w:marTop w:val="0"/>
      <w:marBottom w:val="0"/>
      <w:divBdr>
        <w:top w:val="none" w:sz="0" w:space="0" w:color="auto"/>
        <w:left w:val="none" w:sz="0" w:space="0" w:color="auto"/>
        <w:bottom w:val="none" w:sz="0" w:space="0" w:color="auto"/>
        <w:right w:val="none" w:sz="0" w:space="0" w:color="auto"/>
      </w:divBdr>
    </w:div>
    <w:div w:id="229510785">
      <w:bodyDiv w:val="1"/>
      <w:marLeft w:val="0"/>
      <w:marRight w:val="0"/>
      <w:marTop w:val="0"/>
      <w:marBottom w:val="0"/>
      <w:divBdr>
        <w:top w:val="none" w:sz="0" w:space="0" w:color="auto"/>
        <w:left w:val="none" w:sz="0" w:space="0" w:color="auto"/>
        <w:bottom w:val="none" w:sz="0" w:space="0" w:color="auto"/>
        <w:right w:val="none" w:sz="0" w:space="0" w:color="auto"/>
      </w:divBdr>
    </w:div>
    <w:div w:id="277878528">
      <w:bodyDiv w:val="1"/>
      <w:marLeft w:val="0"/>
      <w:marRight w:val="0"/>
      <w:marTop w:val="0"/>
      <w:marBottom w:val="0"/>
      <w:divBdr>
        <w:top w:val="none" w:sz="0" w:space="0" w:color="auto"/>
        <w:left w:val="none" w:sz="0" w:space="0" w:color="auto"/>
        <w:bottom w:val="none" w:sz="0" w:space="0" w:color="auto"/>
        <w:right w:val="none" w:sz="0" w:space="0" w:color="auto"/>
      </w:divBdr>
      <w:divsChild>
        <w:div w:id="1144934880">
          <w:marLeft w:val="0"/>
          <w:marRight w:val="0"/>
          <w:marTop w:val="0"/>
          <w:marBottom w:val="150"/>
          <w:divBdr>
            <w:top w:val="none" w:sz="0" w:space="0" w:color="auto"/>
            <w:left w:val="none" w:sz="0" w:space="0" w:color="auto"/>
            <w:bottom w:val="none" w:sz="0" w:space="0" w:color="auto"/>
            <w:right w:val="none" w:sz="0" w:space="0" w:color="auto"/>
          </w:divBdr>
        </w:div>
      </w:divsChild>
    </w:div>
    <w:div w:id="311638753">
      <w:bodyDiv w:val="1"/>
      <w:marLeft w:val="0"/>
      <w:marRight w:val="0"/>
      <w:marTop w:val="0"/>
      <w:marBottom w:val="0"/>
      <w:divBdr>
        <w:top w:val="none" w:sz="0" w:space="0" w:color="auto"/>
        <w:left w:val="none" w:sz="0" w:space="0" w:color="auto"/>
        <w:bottom w:val="none" w:sz="0" w:space="0" w:color="auto"/>
        <w:right w:val="none" w:sz="0" w:space="0" w:color="auto"/>
      </w:divBdr>
      <w:divsChild>
        <w:div w:id="1283076940">
          <w:marLeft w:val="0"/>
          <w:marRight w:val="0"/>
          <w:marTop w:val="0"/>
          <w:marBottom w:val="150"/>
          <w:divBdr>
            <w:top w:val="none" w:sz="0" w:space="0" w:color="auto"/>
            <w:left w:val="none" w:sz="0" w:space="0" w:color="auto"/>
            <w:bottom w:val="none" w:sz="0" w:space="0" w:color="auto"/>
            <w:right w:val="none" w:sz="0" w:space="0" w:color="auto"/>
          </w:divBdr>
        </w:div>
      </w:divsChild>
    </w:div>
    <w:div w:id="322321419">
      <w:bodyDiv w:val="1"/>
      <w:marLeft w:val="0"/>
      <w:marRight w:val="0"/>
      <w:marTop w:val="0"/>
      <w:marBottom w:val="0"/>
      <w:divBdr>
        <w:top w:val="none" w:sz="0" w:space="0" w:color="auto"/>
        <w:left w:val="none" w:sz="0" w:space="0" w:color="auto"/>
        <w:bottom w:val="none" w:sz="0" w:space="0" w:color="auto"/>
        <w:right w:val="none" w:sz="0" w:space="0" w:color="auto"/>
      </w:divBdr>
    </w:div>
    <w:div w:id="330987691">
      <w:bodyDiv w:val="1"/>
      <w:marLeft w:val="0"/>
      <w:marRight w:val="0"/>
      <w:marTop w:val="0"/>
      <w:marBottom w:val="0"/>
      <w:divBdr>
        <w:top w:val="none" w:sz="0" w:space="0" w:color="auto"/>
        <w:left w:val="none" w:sz="0" w:space="0" w:color="auto"/>
        <w:bottom w:val="none" w:sz="0" w:space="0" w:color="auto"/>
        <w:right w:val="none" w:sz="0" w:space="0" w:color="auto"/>
      </w:divBdr>
    </w:div>
    <w:div w:id="354617071">
      <w:bodyDiv w:val="1"/>
      <w:marLeft w:val="0"/>
      <w:marRight w:val="0"/>
      <w:marTop w:val="0"/>
      <w:marBottom w:val="0"/>
      <w:divBdr>
        <w:top w:val="none" w:sz="0" w:space="0" w:color="auto"/>
        <w:left w:val="none" w:sz="0" w:space="0" w:color="auto"/>
        <w:bottom w:val="none" w:sz="0" w:space="0" w:color="auto"/>
        <w:right w:val="none" w:sz="0" w:space="0" w:color="auto"/>
      </w:divBdr>
    </w:div>
    <w:div w:id="410005194">
      <w:bodyDiv w:val="1"/>
      <w:marLeft w:val="0"/>
      <w:marRight w:val="0"/>
      <w:marTop w:val="0"/>
      <w:marBottom w:val="0"/>
      <w:divBdr>
        <w:top w:val="none" w:sz="0" w:space="0" w:color="auto"/>
        <w:left w:val="none" w:sz="0" w:space="0" w:color="auto"/>
        <w:bottom w:val="none" w:sz="0" w:space="0" w:color="auto"/>
        <w:right w:val="none" w:sz="0" w:space="0" w:color="auto"/>
      </w:divBdr>
    </w:div>
    <w:div w:id="430122654">
      <w:bodyDiv w:val="1"/>
      <w:marLeft w:val="0"/>
      <w:marRight w:val="0"/>
      <w:marTop w:val="0"/>
      <w:marBottom w:val="0"/>
      <w:divBdr>
        <w:top w:val="none" w:sz="0" w:space="0" w:color="auto"/>
        <w:left w:val="none" w:sz="0" w:space="0" w:color="auto"/>
        <w:bottom w:val="none" w:sz="0" w:space="0" w:color="auto"/>
        <w:right w:val="none" w:sz="0" w:space="0" w:color="auto"/>
      </w:divBdr>
    </w:div>
    <w:div w:id="461581931">
      <w:bodyDiv w:val="1"/>
      <w:marLeft w:val="0"/>
      <w:marRight w:val="0"/>
      <w:marTop w:val="0"/>
      <w:marBottom w:val="0"/>
      <w:divBdr>
        <w:top w:val="none" w:sz="0" w:space="0" w:color="auto"/>
        <w:left w:val="none" w:sz="0" w:space="0" w:color="auto"/>
        <w:bottom w:val="none" w:sz="0" w:space="0" w:color="auto"/>
        <w:right w:val="none" w:sz="0" w:space="0" w:color="auto"/>
      </w:divBdr>
    </w:div>
    <w:div w:id="465860232">
      <w:bodyDiv w:val="1"/>
      <w:marLeft w:val="0"/>
      <w:marRight w:val="0"/>
      <w:marTop w:val="0"/>
      <w:marBottom w:val="0"/>
      <w:divBdr>
        <w:top w:val="none" w:sz="0" w:space="0" w:color="auto"/>
        <w:left w:val="none" w:sz="0" w:space="0" w:color="auto"/>
        <w:bottom w:val="none" w:sz="0" w:space="0" w:color="auto"/>
        <w:right w:val="none" w:sz="0" w:space="0" w:color="auto"/>
      </w:divBdr>
    </w:div>
    <w:div w:id="540364374">
      <w:bodyDiv w:val="1"/>
      <w:marLeft w:val="0"/>
      <w:marRight w:val="0"/>
      <w:marTop w:val="0"/>
      <w:marBottom w:val="0"/>
      <w:divBdr>
        <w:top w:val="none" w:sz="0" w:space="0" w:color="auto"/>
        <w:left w:val="none" w:sz="0" w:space="0" w:color="auto"/>
        <w:bottom w:val="none" w:sz="0" w:space="0" w:color="auto"/>
        <w:right w:val="none" w:sz="0" w:space="0" w:color="auto"/>
      </w:divBdr>
    </w:div>
    <w:div w:id="559364588">
      <w:bodyDiv w:val="1"/>
      <w:marLeft w:val="0"/>
      <w:marRight w:val="0"/>
      <w:marTop w:val="0"/>
      <w:marBottom w:val="0"/>
      <w:divBdr>
        <w:top w:val="none" w:sz="0" w:space="0" w:color="auto"/>
        <w:left w:val="none" w:sz="0" w:space="0" w:color="auto"/>
        <w:bottom w:val="none" w:sz="0" w:space="0" w:color="auto"/>
        <w:right w:val="none" w:sz="0" w:space="0" w:color="auto"/>
      </w:divBdr>
      <w:divsChild>
        <w:div w:id="1004942147">
          <w:marLeft w:val="0"/>
          <w:marRight w:val="0"/>
          <w:marTop w:val="0"/>
          <w:marBottom w:val="150"/>
          <w:divBdr>
            <w:top w:val="none" w:sz="0" w:space="0" w:color="auto"/>
            <w:left w:val="none" w:sz="0" w:space="0" w:color="auto"/>
            <w:bottom w:val="none" w:sz="0" w:space="0" w:color="auto"/>
            <w:right w:val="none" w:sz="0" w:space="0" w:color="auto"/>
          </w:divBdr>
        </w:div>
      </w:divsChild>
    </w:div>
    <w:div w:id="579952395">
      <w:bodyDiv w:val="1"/>
      <w:marLeft w:val="0"/>
      <w:marRight w:val="0"/>
      <w:marTop w:val="0"/>
      <w:marBottom w:val="0"/>
      <w:divBdr>
        <w:top w:val="none" w:sz="0" w:space="0" w:color="auto"/>
        <w:left w:val="none" w:sz="0" w:space="0" w:color="auto"/>
        <w:bottom w:val="none" w:sz="0" w:space="0" w:color="auto"/>
        <w:right w:val="none" w:sz="0" w:space="0" w:color="auto"/>
      </w:divBdr>
      <w:divsChild>
        <w:div w:id="1139151350">
          <w:marLeft w:val="0"/>
          <w:marRight w:val="0"/>
          <w:marTop w:val="0"/>
          <w:marBottom w:val="150"/>
          <w:divBdr>
            <w:top w:val="none" w:sz="0" w:space="0" w:color="auto"/>
            <w:left w:val="none" w:sz="0" w:space="0" w:color="auto"/>
            <w:bottom w:val="none" w:sz="0" w:space="0" w:color="auto"/>
            <w:right w:val="none" w:sz="0" w:space="0" w:color="auto"/>
          </w:divBdr>
        </w:div>
      </w:divsChild>
    </w:div>
    <w:div w:id="598831404">
      <w:bodyDiv w:val="1"/>
      <w:marLeft w:val="0"/>
      <w:marRight w:val="0"/>
      <w:marTop w:val="0"/>
      <w:marBottom w:val="0"/>
      <w:divBdr>
        <w:top w:val="none" w:sz="0" w:space="0" w:color="auto"/>
        <w:left w:val="none" w:sz="0" w:space="0" w:color="auto"/>
        <w:bottom w:val="none" w:sz="0" w:space="0" w:color="auto"/>
        <w:right w:val="none" w:sz="0" w:space="0" w:color="auto"/>
      </w:divBdr>
      <w:divsChild>
        <w:div w:id="1185749098">
          <w:marLeft w:val="0"/>
          <w:marRight w:val="0"/>
          <w:marTop w:val="0"/>
          <w:marBottom w:val="150"/>
          <w:divBdr>
            <w:top w:val="none" w:sz="0" w:space="0" w:color="auto"/>
            <w:left w:val="none" w:sz="0" w:space="0" w:color="auto"/>
            <w:bottom w:val="none" w:sz="0" w:space="0" w:color="auto"/>
            <w:right w:val="none" w:sz="0" w:space="0" w:color="auto"/>
          </w:divBdr>
        </w:div>
      </w:divsChild>
    </w:div>
    <w:div w:id="667170055">
      <w:bodyDiv w:val="1"/>
      <w:marLeft w:val="0"/>
      <w:marRight w:val="0"/>
      <w:marTop w:val="0"/>
      <w:marBottom w:val="0"/>
      <w:divBdr>
        <w:top w:val="none" w:sz="0" w:space="0" w:color="auto"/>
        <w:left w:val="none" w:sz="0" w:space="0" w:color="auto"/>
        <w:bottom w:val="none" w:sz="0" w:space="0" w:color="auto"/>
        <w:right w:val="none" w:sz="0" w:space="0" w:color="auto"/>
      </w:divBdr>
    </w:div>
    <w:div w:id="690231194">
      <w:bodyDiv w:val="1"/>
      <w:marLeft w:val="0"/>
      <w:marRight w:val="0"/>
      <w:marTop w:val="0"/>
      <w:marBottom w:val="0"/>
      <w:divBdr>
        <w:top w:val="none" w:sz="0" w:space="0" w:color="auto"/>
        <w:left w:val="none" w:sz="0" w:space="0" w:color="auto"/>
        <w:bottom w:val="none" w:sz="0" w:space="0" w:color="auto"/>
        <w:right w:val="none" w:sz="0" w:space="0" w:color="auto"/>
      </w:divBdr>
    </w:div>
    <w:div w:id="779760525">
      <w:bodyDiv w:val="1"/>
      <w:marLeft w:val="0"/>
      <w:marRight w:val="0"/>
      <w:marTop w:val="0"/>
      <w:marBottom w:val="0"/>
      <w:divBdr>
        <w:top w:val="none" w:sz="0" w:space="0" w:color="auto"/>
        <w:left w:val="none" w:sz="0" w:space="0" w:color="auto"/>
        <w:bottom w:val="none" w:sz="0" w:space="0" w:color="auto"/>
        <w:right w:val="none" w:sz="0" w:space="0" w:color="auto"/>
      </w:divBdr>
    </w:div>
    <w:div w:id="781537058">
      <w:bodyDiv w:val="1"/>
      <w:marLeft w:val="0"/>
      <w:marRight w:val="0"/>
      <w:marTop w:val="0"/>
      <w:marBottom w:val="0"/>
      <w:divBdr>
        <w:top w:val="none" w:sz="0" w:space="0" w:color="auto"/>
        <w:left w:val="none" w:sz="0" w:space="0" w:color="auto"/>
        <w:bottom w:val="none" w:sz="0" w:space="0" w:color="auto"/>
        <w:right w:val="none" w:sz="0" w:space="0" w:color="auto"/>
      </w:divBdr>
    </w:div>
    <w:div w:id="822820916">
      <w:bodyDiv w:val="1"/>
      <w:marLeft w:val="0"/>
      <w:marRight w:val="0"/>
      <w:marTop w:val="0"/>
      <w:marBottom w:val="0"/>
      <w:divBdr>
        <w:top w:val="none" w:sz="0" w:space="0" w:color="auto"/>
        <w:left w:val="none" w:sz="0" w:space="0" w:color="auto"/>
        <w:bottom w:val="none" w:sz="0" w:space="0" w:color="auto"/>
        <w:right w:val="none" w:sz="0" w:space="0" w:color="auto"/>
      </w:divBdr>
      <w:divsChild>
        <w:div w:id="849105213">
          <w:marLeft w:val="0"/>
          <w:marRight w:val="0"/>
          <w:marTop w:val="0"/>
          <w:marBottom w:val="150"/>
          <w:divBdr>
            <w:top w:val="none" w:sz="0" w:space="0" w:color="auto"/>
            <w:left w:val="none" w:sz="0" w:space="0" w:color="auto"/>
            <w:bottom w:val="none" w:sz="0" w:space="0" w:color="auto"/>
            <w:right w:val="none" w:sz="0" w:space="0" w:color="auto"/>
          </w:divBdr>
        </w:div>
      </w:divsChild>
    </w:div>
    <w:div w:id="852691344">
      <w:bodyDiv w:val="1"/>
      <w:marLeft w:val="0"/>
      <w:marRight w:val="0"/>
      <w:marTop w:val="0"/>
      <w:marBottom w:val="0"/>
      <w:divBdr>
        <w:top w:val="none" w:sz="0" w:space="0" w:color="auto"/>
        <w:left w:val="none" w:sz="0" w:space="0" w:color="auto"/>
        <w:bottom w:val="none" w:sz="0" w:space="0" w:color="auto"/>
        <w:right w:val="none" w:sz="0" w:space="0" w:color="auto"/>
      </w:divBdr>
      <w:divsChild>
        <w:div w:id="1368481612">
          <w:marLeft w:val="0"/>
          <w:marRight w:val="0"/>
          <w:marTop w:val="0"/>
          <w:marBottom w:val="0"/>
          <w:divBdr>
            <w:top w:val="none" w:sz="0" w:space="0" w:color="auto"/>
            <w:left w:val="none" w:sz="0" w:space="0" w:color="auto"/>
            <w:bottom w:val="none" w:sz="0" w:space="0" w:color="auto"/>
            <w:right w:val="none" w:sz="0" w:space="0" w:color="auto"/>
          </w:divBdr>
          <w:divsChild>
            <w:div w:id="163382515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872116676">
      <w:bodyDiv w:val="1"/>
      <w:marLeft w:val="0"/>
      <w:marRight w:val="0"/>
      <w:marTop w:val="0"/>
      <w:marBottom w:val="0"/>
      <w:divBdr>
        <w:top w:val="none" w:sz="0" w:space="0" w:color="auto"/>
        <w:left w:val="none" w:sz="0" w:space="0" w:color="auto"/>
        <w:bottom w:val="none" w:sz="0" w:space="0" w:color="auto"/>
        <w:right w:val="none" w:sz="0" w:space="0" w:color="auto"/>
      </w:divBdr>
    </w:div>
    <w:div w:id="877817406">
      <w:bodyDiv w:val="1"/>
      <w:marLeft w:val="0"/>
      <w:marRight w:val="0"/>
      <w:marTop w:val="0"/>
      <w:marBottom w:val="0"/>
      <w:divBdr>
        <w:top w:val="none" w:sz="0" w:space="0" w:color="auto"/>
        <w:left w:val="none" w:sz="0" w:space="0" w:color="auto"/>
        <w:bottom w:val="none" w:sz="0" w:space="0" w:color="auto"/>
        <w:right w:val="none" w:sz="0" w:space="0" w:color="auto"/>
      </w:divBdr>
      <w:divsChild>
        <w:div w:id="581182361">
          <w:marLeft w:val="0"/>
          <w:marRight w:val="0"/>
          <w:marTop w:val="0"/>
          <w:marBottom w:val="150"/>
          <w:divBdr>
            <w:top w:val="none" w:sz="0" w:space="0" w:color="auto"/>
            <w:left w:val="none" w:sz="0" w:space="0" w:color="auto"/>
            <w:bottom w:val="none" w:sz="0" w:space="0" w:color="auto"/>
            <w:right w:val="none" w:sz="0" w:space="0" w:color="auto"/>
          </w:divBdr>
        </w:div>
      </w:divsChild>
    </w:div>
    <w:div w:id="908148730">
      <w:bodyDiv w:val="1"/>
      <w:marLeft w:val="0"/>
      <w:marRight w:val="0"/>
      <w:marTop w:val="0"/>
      <w:marBottom w:val="0"/>
      <w:divBdr>
        <w:top w:val="none" w:sz="0" w:space="0" w:color="auto"/>
        <w:left w:val="none" w:sz="0" w:space="0" w:color="auto"/>
        <w:bottom w:val="none" w:sz="0" w:space="0" w:color="auto"/>
        <w:right w:val="none" w:sz="0" w:space="0" w:color="auto"/>
      </w:divBdr>
    </w:div>
    <w:div w:id="922376658">
      <w:bodyDiv w:val="1"/>
      <w:marLeft w:val="0"/>
      <w:marRight w:val="0"/>
      <w:marTop w:val="0"/>
      <w:marBottom w:val="0"/>
      <w:divBdr>
        <w:top w:val="none" w:sz="0" w:space="0" w:color="auto"/>
        <w:left w:val="none" w:sz="0" w:space="0" w:color="auto"/>
        <w:bottom w:val="none" w:sz="0" w:space="0" w:color="auto"/>
        <w:right w:val="none" w:sz="0" w:space="0" w:color="auto"/>
      </w:divBdr>
    </w:div>
    <w:div w:id="984434972">
      <w:bodyDiv w:val="1"/>
      <w:marLeft w:val="0"/>
      <w:marRight w:val="0"/>
      <w:marTop w:val="0"/>
      <w:marBottom w:val="0"/>
      <w:divBdr>
        <w:top w:val="none" w:sz="0" w:space="0" w:color="auto"/>
        <w:left w:val="none" w:sz="0" w:space="0" w:color="auto"/>
        <w:bottom w:val="none" w:sz="0" w:space="0" w:color="auto"/>
        <w:right w:val="none" w:sz="0" w:space="0" w:color="auto"/>
      </w:divBdr>
      <w:divsChild>
        <w:div w:id="1944914689">
          <w:marLeft w:val="0"/>
          <w:marRight w:val="0"/>
          <w:marTop w:val="0"/>
          <w:marBottom w:val="150"/>
          <w:divBdr>
            <w:top w:val="none" w:sz="0" w:space="0" w:color="auto"/>
            <w:left w:val="none" w:sz="0" w:space="0" w:color="auto"/>
            <w:bottom w:val="none" w:sz="0" w:space="0" w:color="auto"/>
            <w:right w:val="none" w:sz="0" w:space="0" w:color="auto"/>
          </w:divBdr>
        </w:div>
      </w:divsChild>
    </w:div>
    <w:div w:id="1029841084">
      <w:bodyDiv w:val="1"/>
      <w:marLeft w:val="0"/>
      <w:marRight w:val="0"/>
      <w:marTop w:val="0"/>
      <w:marBottom w:val="0"/>
      <w:divBdr>
        <w:top w:val="none" w:sz="0" w:space="0" w:color="auto"/>
        <w:left w:val="none" w:sz="0" w:space="0" w:color="auto"/>
        <w:bottom w:val="none" w:sz="0" w:space="0" w:color="auto"/>
        <w:right w:val="none" w:sz="0" w:space="0" w:color="auto"/>
      </w:divBdr>
    </w:div>
    <w:div w:id="1042169661">
      <w:bodyDiv w:val="1"/>
      <w:marLeft w:val="0"/>
      <w:marRight w:val="0"/>
      <w:marTop w:val="0"/>
      <w:marBottom w:val="0"/>
      <w:divBdr>
        <w:top w:val="none" w:sz="0" w:space="0" w:color="auto"/>
        <w:left w:val="none" w:sz="0" w:space="0" w:color="auto"/>
        <w:bottom w:val="none" w:sz="0" w:space="0" w:color="auto"/>
        <w:right w:val="none" w:sz="0" w:space="0" w:color="auto"/>
      </w:divBdr>
    </w:div>
    <w:div w:id="1043023463">
      <w:bodyDiv w:val="1"/>
      <w:marLeft w:val="0"/>
      <w:marRight w:val="0"/>
      <w:marTop w:val="0"/>
      <w:marBottom w:val="0"/>
      <w:divBdr>
        <w:top w:val="none" w:sz="0" w:space="0" w:color="auto"/>
        <w:left w:val="none" w:sz="0" w:space="0" w:color="auto"/>
        <w:bottom w:val="none" w:sz="0" w:space="0" w:color="auto"/>
        <w:right w:val="none" w:sz="0" w:space="0" w:color="auto"/>
      </w:divBdr>
      <w:divsChild>
        <w:div w:id="1777750985">
          <w:marLeft w:val="0"/>
          <w:marRight w:val="0"/>
          <w:marTop w:val="0"/>
          <w:marBottom w:val="0"/>
          <w:divBdr>
            <w:top w:val="none" w:sz="0" w:space="0" w:color="auto"/>
            <w:left w:val="none" w:sz="0" w:space="0" w:color="auto"/>
            <w:bottom w:val="none" w:sz="0" w:space="0" w:color="auto"/>
            <w:right w:val="none" w:sz="0" w:space="0" w:color="auto"/>
          </w:divBdr>
          <w:divsChild>
            <w:div w:id="196157045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061634820">
      <w:bodyDiv w:val="1"/>
      <w:marLeft w:val="0"/>
      <w:marRight w:val="0"/>
      <w:marTop w:val="0"/>
      <w:marBottom w:val="0"/>
      <w:divBdr>
        <w:top w:val="none" w:sz="0" w:space="0" w:color="auto"/>
        <w:left w:val="none" w:sz="0" w:space="0" w:color="auto"/>
        <w:bottom w:val="none" w:sz="0" w:space="0" w:color="auto"/>
        <w:right w:val="none" w:sz="0" w:space="0" w:color="auto"/>
      </w:divBdr>
      <w:divsChild>
        <w:div w:id="466315678">
          <w:marLeft w:val="0"/>
          <w:marRight w:val="0"/>
          <w:marTop w:val="0"/>
          <w:marBottom w:val="150"/>
          <w:divBdr>
            <w:top w:val="none" w:sz="0" w:space="0" w:color="auto"/>
            <w:left w:val="none" w:sz="0" w:space="0" w:color="auto"/>
            <w:bottom w:val="none" w:sz="0" w:space="0" w:color="auto"/>
            <w:right w:val="none" w:sz="0" w:space="0" w:color="auto"/>
          </w:divBdr>
        </w:div>
        <w:div w:id="1863204696">
          <w:marLeft w:val="0"/>
          <w:marRight w:val="165"/>
          <w:marTop w:val="0"/>
          <w:marBottom w:val="225"/>
          <w:divBdr>
            <w:top w:val="none" w:sz="0" w:space="0" w:color="auto"/>
            <w:left w:val="none" w:sz="0" w:space="0" w:color="auto"/>
            <w:bottom w:val="none" w:sz="0" w:space="0" w:color="auto"/>
            <w:right w:val="none" w:sz="0" w:space="0" w:color="auto"/>
          </w:divBdr>
        </w:div>
      </w:divsChild>
    </w:div>
    <w:div w:id="1070427347">
      <w:bodyDiv w:val="1"/>
      <w:marLeft w:val="0"/>
      <w:marRight w:val="0"/>
      <w:marTop w:val="0"/>
      <w:marBottom w:val="0"/>
      <w:divBdr>
        <w:top w:val="none" w:sz="0" w:space="0" w:color="auto"/>
        <w:left w:val="none" w:sz="0" w:space="0" w:color="auto"/>
        <w:bottom w:val="none" w:sz="0" w:space="0" w:color="auto"/>
        <w:right w:val="none" w:sz="0" w:space="0" w:color="auto"/>
      </w:divBdr>
      <w:divsChild>
        <w:div w:id="62484259">
          <w:marLeft w:val="0"/>
          <w:marRight w:val="0"/>
          <w:marTop w:val="0"/>
          <w:marBottom w:val="150"/>
          <w:divBdr>
            <w:top w:val="none" w:sz="0" w:space="0" w:color="auto"/>
            <w:left w:val="none" w:sz="0" w:space="0" w:color="auto"/>
            <w:bottom w:val="none" w:sz="0" w:space="0" w:color="auto"/>
            <w:right w:val="none" w:sz="0" w:space="0" w:color="auto"/>
          </w:divBdr>
        </w:div>
        <w:div w:id="1029719720">
          <w:marLeft w:val="0"/>
          <w:marRight w:val="165"/>
          <w:marTop w:val="0"/>
          <w:marBottom w:val="225"/>
          <w:divBdr>
            <w:top w:val="none" w:sz="0" w:space="0" w:color="auto"/>
            <w:left w:val="none" w:sz="0" w:space="0" w:color="auto"/>
            <w:bottom w:val="none" w:sz="0" w:space="0" w:color="auto"/>
            <w:right w:val="none" w:sz="0" w:space="0" w:color="auto"/>
          </w:divBdr>
        </w:div>
      </w:divsChild>
    </w:div>
    <w:div w:id="1091586303">
      <w:bodyDiv w:val="1"/>
      <w:marLeft w:val="0"/>
      <w:marRight w:val="0"/>
      <w:marTop w:val="0"/>
      <w:marBottom w:val="0"/>
      <w:divBdr>
        <w:top w:val="none" w:sz="0" w:space="0" w:color="auto"/>
        <w:left w:val="none" w:sz="0" w:space="0" w:color="auto"/>
        <w:bottom w:val="none" w:sz="0" w:space="0" w:color="auto"/>
        <w:right w:val="none" w:sz="0" w:space="0" w:color="auto"/>
      </w:divBdr>
    </w:div>
    <w:div w:id="1104308815">
      <w:bodyDiv w:val="1"/>
      <w:marLeft w:val="0"/>
      <w:marRight w:val="0"/>
      <w:marTop w:val="0"/>
      <w:marBottom w:val="0"/>
      <w:divBdr>
        <w:top w:val="none" w:sz="0" w:space="0" w:color="auto"/>
        <w:left w:val="none" w:sz="0" w:space="0" w:color="auto"/>
        <w:bottom w:val="none" w:sz="0" w:space="0" w:color="auto"/>
        <w:right w:val="none" w:sz="0" w:space="0" w:color="auto"/>
      </w:divBdr>
    </w:div>
    <w:div w:id="1184595057">
      <w:bodyDiv w:val="1"/>
      <w:marLeft w:val="0"/>
      <w:marRight w:val="0"/>
      <w:marTop w:val="0"/>
      <w:marBottom w:val="0"/>
      <w:divBdr>
        <w:top w:val="none" w:sz="0" w:space="0" w:color="auto"/>
        <w:left w:val="none" w:sz="0" w:space="0" w:color="auto"/>
        <w:bottom w:val="none" w:sz="0" w:space="0" w:color="auto"/>
        <w:right w:val="none" w:sz="0" w:space="0" w:color="auto"/>
      </w:divBdr>
      <w:divsChild>
        <w:div w:id="1503079737">
          <w:marLeft w:val="0"/>
          <w:marRight w:val="0"/>
          <w:marTop w:val="0"/>
          <w:marBottom w:val="0"/>
          <w:divBdr>
            <w:top w:val="none" w:sz="0" w:space="0" w:color="auto"/>
            <w:left w:val="none" w:sz="0" w:space="0" w:color="auto"/>
            <w:bottom w:val="none" w:sz="0" w:space="0" w:color="auto"/>
            <w:right w:val="none" w:sz="0" w:space="0" w:color="auto"/>
          </w:divBdr>
          <w:divsChild>
            <w:div w:id="121323044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194467293">
      <w:bodyDiv w:val="1"/>
      <w:marLeft w:val="0"/>
      <w:marRight w:val="0"/>
      <w:marTop w:val="0"/>
      <w:marBottom w:val="0"/>
      <w:divBdr>
        <w:top w:val="none" w:sz="0" w:space="0" w:color="auto"/>
        <w:left w:val="none" w:sz="0" w:space="0" w:color="auto"/>
        <w:bottom w:val="none" w:sz="0" w:space="0" w:color="auto"/>
        <w:right w:val="none" w:sz="0" w:space="0" w:color="auto"/>
      </w:divBdr>
    </w:div>
    <w:div w:id="1195076975">
      <w:bodyDiv w:val="1"/>
      <w:marLeft w:val="0"/>
      <w:marRight w:val="0"/>
      <w:marTop w:val="0"/>
      <w:marBottom w:val="0"/>
      <w:divBdr>
        <w:top w:val="none" w:sz="0" w:space="0" w:color="auto"/>
        <w:left w:val="none" w:sz="0" w:space="0" w:color="auto"/>
        <w:bottom w:val="none" w:sz="0" w:space="0" w:color="auto"/>
        <w:right w:val="none" w:sz="0" w:space="0" w:color="auto"/>
      </w:divBdr>
      <w:divsChild>
        <w:div w:id="1688286323">
          <w:marLeft w:val="0"/>
          <w:marRight w:val="0"/>
          <w:marTop w:val="0"/>
          <w:marBottom w:val="150"/>
          <w:divBdr>
            <w:top w:val="none" w:sz="0" w:space="0" w:color="auto"/>
            <w:left w:val="none" w:sz="0" w:space="0" w:color="auto"/>
            <w:bottom w:val="none" w:sz="0" w:space="0" w:color="auto"/>
            <w:right w:val="none" w:sz="0" w:space="0" w:color="auto"/>
          </w:divBdr>
        </w:div>
      </w:divsChild>
    </w:div>
    <w:div w:id="1232153823">
      <w:bodyDiv w:val="1"/>
      <w:marLeft w:val="0"/>
      <w:marRight w:val="0"/>
      <w:marTop w:val="0"/>
      <w:marBottom w:val="0"/>
      <w:divBdr>
        <w:top w:val="none" w:sz="0" w:space="0" w:color="auto"/>
        <w:left w:val="none" w:sz="0" w:space="0" w:color="auto"/>
        <w:bottom w:val="none" w:sz="0" w:space="0" w:color="auto"/>
        <w:right w:val="none" w:sz="0" w:space="0" w:color="auto"/>
      </w:divBdr>
      <w:divsChild>
        <w:div w:id="1884906210">
          <w:marLeft w:val="0"/>
          <w:marRight w:val="0"/>
          <w:marTop w:val="0"/>
          <w:marBottom w:val="150"/>
          <w:divBdr>
            <w:top w:val="none" w:sz="0" w:space="0" w:color="auto"/>
            <w:left w:val="none" w:sz="0" w:space="0" w:color="auto"/>
            <w:bottom w:val="none" w:sz="0" w:space="0" w:color="auto"/>
            <w:right w:val="none" w:sz="0" w:space="0" w:color="auto"/>
          </w:divBdr>
        </w:div>
        <w:div w:id="190189447">
          <w:marLeft w:val="0"/>
          <w:marRight w:val="165"/>
          <w:marTop w:val="0"/>
          <w:marBottom w:val="225"/>
          <w:divBdr>
            <w:top w:val="none" w:sz="0" w:space="0" w:color="auto"/>
            <w:left w:val="none" w:sz="0" w:space="0" w:color="auto"/>
            <w:bottom w:val="none" w:sz="0" w:space="0" w:color="auto"/>
            <w:right w:val="none" w:sz="0" w:space="0" w:color="auto"/>
          </w:divBdr>
        </w:div>
      </w:divsChild>
    </w:div>
    <w:div w:id="1241670333">
      <w:bodyDiv w:val="1"/>
      <w:marLeft w:val="0"/>
      <w:marRight w:val="0"/>
      <w:marTop w:val="0"/>
      <w:marBottom w:val="0"/>
      <w:divBdr>
        <w:top w:val="none" w:sz="0" w:space="0" w:color="auto"/>
        <w:left w:val="none" w:sz="0" w:space="0" w:color="auto"/>
        <w:bottom w:val="none" w:sz="0" w:space="0" w:color="auto"/>
        <w:right w:val="none" w:sz="0" w:space="0" w:color="auto"/>
      </w:divBdr>
      <w:divsChild>
        <w:div w:id="1488940437">
          <w:marLeft w:val="0"/>
          <w:marRight w:val="0"/>
          <w:marTop w:val="0"/>
          <w:marBottom w:val="0"/>
          <w:divBdr>
            <w:top w:val="none" w:sz="0" w:space="0" w:color="auto"/>
            <w:left w:val="none" w:sz="0" w:space="0" w:color="auto"/>
            <w:bottom w:val="none" w:sz="0" w:space="0" w:color="auto"/>
            <w:right w:val="none" w:sz="0" w:space="0" w:color="auto"/>
          </w:divBdr>
          <w:divsChild>
            <w:div w:id="175566082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287854927">
      <w:bodyDiv w:val="1"/>
      <w:marLeft w:val="0"/>
      <w:marRight w:val="0"/>
      <w:marTop w:val="0"/>
      <w:marBottom w:val="0"/>
      <w:divBdr>
        <w:top w:val="none" w:sz="0" w:space="0" w:color="auto"/>
        <w:left w:val="none" w:sz="0" w:space="0" w:color="auto"/>
        <w:bottom w:val="none" w:sz="0" w:space="0" w:color="auto"/>
        <w:right w:val="none" w:sz="0" w:space="0" w:color="auto"/>
      </w:divBdr>
    </w:div>
    <w:div w:id="1327318000">
      <w:bodyDiv w:val="1"/>
      <w:marLeft w:val="0"/>
      <w:marRight w:val="0"/>
      <w:marTop w:val="0"/>
      <w:marBottom w:val="0"/>
      <w:divBdr>
        <w:top w:val="none" w:sz="0" w:space="0" w:color="auto"/>
        <w:left w:val="none" w:sz="0" w:space="0" w:color="auto"/>
        <w:bottom w:val="none" w:sz="0" w:space="0" w:color="auto"/>
        <w:right w:val="none" w:sz="0" w:space="0" w:color="auto"/>
      </w:divBdr>
    </w:div>
    <w:div w:id="1343776561">
      <w:bodyDiv w:val="1"/>
      <w:marLeft w:val="0"/>
      <w:marRight w:val="0"/>
      <w:marTop w:val="0"/>
      <w:marBottom w:val="0"/>
      <w:divBdr>
        <w:top w:val="none" w:sz="0" w:space="0" w:color="auto"/>
        <w:left w:val="none" w:sz="0" w:space="0" w:color="auto"/>
        <w:bottom w:val="none" w:sz="0" w:space="0" w:color="auto"/>
        <w:right w:val="none" w:sz="0" w:space="0" w:color="auto"/>
      </w:divBdr>
    </w:div>
    <w:div w:id="1363824035">
      <w:bodyDiv w:val="1"/>
      <w:marLeft w:val="0"/>
      <w:marRight w:val="0"/>
      <w:marTop w:val="0"/>
      <w:marBottom w:val="0"/>
      <w:divBdr>
        <w:top w:val="none" w:sz="0" w:space="0" w:color="auto"/>
        <w:left w:val="none" w:sz="0" w:space="0" w:color="auto"/>
        <w:bottom w:val="none" w:sz="0" w:space="0" w:color="auto"/>
        <w:right w:val="none" w:sz="0" w:space="0" w:color="auto"/>
      </w:divBdr>
      <w:divsChild>
        <w:div w:id="1225291149">
          <w:marLeft w:val="0"/>
          <w:marRight w:val="0"/>
          <w:marTop w:val="0"/>
          <w:marBottom w:val="150"/>
          <w:divBdr>
            <w:top w:val="none" w:sz="0" w:space="0" w:color="auto"/>
            <w:left w:val="none" w:sz="0" w:space="0" w:color="auto"/>
            <w:bottom w:val="none" w:sz="0" w:space="0" w:color="auto"/>
            <w:right w:val="none" w:sz="0" w:space="0" w:color="auto"/>
          </w:divBdr>
        </w:div>
      </w:divsChild>
    </w:div>
    <w:div w:id="1368138812">
      <w:bodyDiv w:val="1"/>
      <w:marLeft w:val="0"/>
      <w:marRight w:val="0"/>
      <w:marTop w:val="0"/>
      <w:marBottom w:val="0"/>
      <w:divBdr>
        <w:top w:val="none" w:sz="0" w:space="0" w:color="auto"/>
        <w:left w:val="none" w:sz="0" w:space="0" w:color="auto"/>
        <w:bottom w:val="none" w:sz="0" w:space="0" w:color="auto"/>
        <w:right w:val="none" w:sz="0" w:space="0" w:color="auto"/>
      </w:divBdr>
    </w:div>
    <w:div w:id="1386097468">
      <w:bodyDiv w:val="1"/>
      <w:marLeft w:val="0"/>
      <w:marRight w:val="0"/>
      <w:marTop w:val="0"/>
      <w:marBottom w:val="0"/>
      <w:divBdr>
        <w:top w:val="none" w:sz="0" w:space="0" w:color="auto"/>
        <w:left w:val="none" w:sz="0" w:space="0" w:color="auto"/>
        <w:bottom w:val="none" w:sz="0" w:space="0" w:color="auto"/>
        <w:right w:val="none" w:sz="0" w:space="0" w:color="auto"/>
      </w:divBdr>
      <w:divsChild>
        <w:div w:id="1173495404">
          <w:marLeft w:val="0"/>
          <w:marRight w:val="0"/>
          <w:marTop w:val="0"/>
          <w:marBottom w:val="0"/>
          <w:divBdr>
            <w:top w:val="none" w:sz="0" w:space="0" w:color="auto"/>
            <w:left w:val="none" w:sz="0" w:space="0" w:color="auto"/>
            <w:bottom w:val="none" w:sz="0" w:space="0" w:color="auto"/>
            <w:right w:val="none" w:sz="0" w:space="0" w:color="auto"/>
          </w:divBdr>
          <w:divsChild>
            <w:div w:id="1724866375">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15007593">
      <w:bodyDiv w:val="1"/>
      <w:marLeft w:val="0"/>
      <w:marRight w:val="0"/>
      <w:marTop w:val="0"/>
      <w:marBottom w:val="0"/>
      <w:divBdr>
        <w:top w:val="none" w:sz="0" w:space="0" w:color="auto"/>
        <w:left w:val="none" w:sz="0" w:space="0" w:color="auto"/>
        <w:bottom w:val="none" w:sz="0" w:space="0" w:color="auto"/>
        <w:right w:val="none" w:sz="0" w:space="0" w:color="auto"/>
      </w:divBdr>
    </w:div>
    <w:div w:id="1417942739">
      <w:bodyDiv w:val="1"/>
      <w:marLeft w:val="0"/>
      <w:marRight w:val="0"/>
      <w:marTop w:val="0"/>
      <w:marBottom w:val="0"/>
      <w:divBdr>
        <w:top w:val="none" w:sz="0" w:space="0" w:color="auto"/>
        <w:left w:val="none" w:sz="0" w:space="0" w:color="auto"/>
        <w:bottom w:val="none" w:sz="0" w:space="0" w:color="auto"/>
        <w:right w:val="none" w:sz="0" w:space="0" w:color="auto"/>
      </w:divBdr>
    </w:div>
    <w:div w:id="1419670194">
      <w:bodyDiv w:val="1"/>
      <w:marLeft w:val="0"/>
      <w:marRight w:val="0"/>
      <w:marTop w:val="0"/>
      <w:marBottom w:val="0"/>
      <w:divBdr>
        <w:top w:val="none" w:sz="0" w:space="0" w:color="auto"/>
        <w:left w:val="none" w:sz="0" w:space="0" w:color="auto"/>
        <w:bottom w:val="none" w:sz="0" w:space="0" w:color="auto"/>
        <w:right w:val="none" w:sz="0" w:space="0" w:color="auto"/>
      </w:divBdr>
      <w:divsChild>
        <w:div w:id="1707631802">
          <w:marLeft w:val="0"/>
          <w:marRight w:val="0"/>
          <w:marTop w:val="0"/>
          <w:marBottom w:val="0"/>
          <w:divBdr>
            <w:top w:val="none" w:sz="0" w:space="0" w:color="auto"/>
            <w:left w:val="none" w:sz="0" w:space="0" w:color="auto"/>
            <w:bottom w:val="none" w:sz="0" w:space="0" w:color="auto"/>
            <w:right w:val="none" w:sz="0" w:space="0" w:color="auto"/>
          </w:divBdr>
          <w:divsChild>
            <w:div w:id="122907653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29765115">
      <w:bodyDiv w:val="1"/>
      <w:marLeft w:val="0"/>
      <w:marRight w:val="0"/>
      <w:marTop w:val="0"/>
      <w:marBottom w:val="0"/>
      <w:divBdr>
        <w:top w:val="none" w:sz="0" w:space="0" w:color="auto"/>
        <w:left w:val="none" w:sz="0" w:space="0" w:color="auto"/>
        <w:bottom w:val="none" w:sz="0" w:space="0" w:color="auto"/>
        <w:right w:val="none" w:sz="0" w:space="0" w:color="auto"/>
      </w:divBdr>
    </w:div>
    <w:div w:id="1440419172">
      <w:bodyDiv w:val="1"/>
      <w:marLeft w:val="0"/>
      <w:marRight w:val="0"/>
      <w:marTop w:val="0"/>
      <w:marBottom w:val="0"/>
      <w:divBdr>
        <w:top w:val="none" w:sz="0" w:space="0" w:color="auto"/>
        <w:left w:val="none" w:sz="0" w:space="0" w:color="auto"/>
        <w:bottom w:val="none" w:sz="0" w:space="0" w:color="auto"/>
        <w:right w:val="none" w:sz="0" w:space="0" w:color="auto"/>
      </w:divBdr>
    </w:div>
    <w:div w:id="1476021230">
      <w:bodyDiv w:val="1"/>
      <w:marLeft w:val="0"/>
      <w:marRight w:val="0"/>
      <w:marTop w:val="0"/>
      <w:marBottom w:val="0"/>
      <w:divBdr>
        <w:top w:val="none" w:sz="0" w:space="0" w:color="auto"/>
        <w:left w:val="none" w:sz="0" w:space="0" w:color="auto"/>
        <w:bottom w:val="none" w:sz="0" w:space="0" w:color="auto"/>
        <w:right w:val="none" w:sz="0" w:space="0" w:color="auto"/>
      </w:divBdr>
      <w:divsChild>
        <w:div w:id="552162503">
          <w:marLeft w:val="0"/>
          <w:marRight w:val="0"/>
          <w:marTop w:val="0"/>
          <w:marBottom w:val="0"/>
          <w:divBdr>
            <w:top w:val="none" w:sz="0" w:space="0" w:color="auto"/>
            <w:left w:val="none" w:sz="0" w:space="0" w:color="auto"/>
            <w:bottom w:val="none" w:sz="0" w:space="0" w:color="auto"/>
            <w:right w:val="none" w:sz="0" w:space="0" w:color="auto"/>
          </w:divBdr>
          <w:divsChild>
            <w:div w:id="141619935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0577972">
      <w:bodyDiv w:val="1"/>
      <w:marLeft w:val="0"/>
      <w:marRight w:val="0"/>
      <w:marTop w:val="0"/>
      <w:marBottom w:val="0"/>
      <w:divBdr>
        <w:top w:val="none" w:sz="0" w:space="0" w:color="auto"/>
        <w:left w:val="none" w:sz="0" w:space="0" w:color="auto"/>
        <w:bottom w:val="none" w:sz="0" w:space="0" w:color="auto"/>
        <w:right w:val="none" w:sz="0" w:space="0" w:color="auto"/>
      </w:divBdr>
      <w:divsChild>
        <w:div w:id="315113830">
          <w:marLeft w:val="0"/>
          <w:marRight w:val="0"/>
          <w:marTop w:val="0"/>
          <w:marBottom w:val="0"/>
          <w:divBdr>
            <w:top w:val="none" w:sz="0" w:space="0" w:color="auto"/>
            <w:left w:val="none" w:sz="0" w:space="0" w:color="auto"/>
            <w:bottom w:val="none" w:sz="0" w:space="0" w:color="auto"/>
            <w:right w:val="none" w:sz="0" w:space="0" w:color="auto"/>
          </w:divBdr>
          <w:divsChild>
            <w:div w:id="41956486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9754071">
      <w:bodyDiv w:val="1"/>
      <w:marLeft w:val="0"/>
      <w:marRight w:val="0"/>
      <w:marTop w:val="0"/>
      <w:marBottom w:val="0"/>
      <w:divBdr>
        <w:top w:val="none" w:sz="0" w:space="0" w:color="auto"/>
        <w:left w:val="none" w:sz="0" w:space="0" w:color="auto"/>
        <w:bottom w:val="none" w:sz="0" w:space="0" w:color="auto"/>
        <w:right w:val="none" w:sz="0" w:space="0" w:color="auto"/>
      </w:divBdr>
      <w:divsChild>
        <w:div w:id="782849288">
          <w:marLeft w:val="0"/>
          <w:marRight w:val="0"/>
          <w:marTop w:val="0"/>
          <w:marBottom w:val="0"/>
          <w:divBdr>
            <w:top w:val="none" w:sz="0" w:space="0" w:color="auto"/>
            <w:left w:val="none" w:sz="0" w:space="0" w:color="auto"/>
            <w:bottom w:val="none" w:sz="0" w:space="0" w:color="auto"/>
            <w:right w:val="none" w:sz="0" w:space="0" w:color="auto"/>
          </w:divBdr>
          <w:divsChild>
            <w:div w:id="23489899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48226172">
      <w:bodyDiv w:val="1"/>
      <w:marLeft w:val="0"/>
      <w:marRight w:val="0"/>
      <w:marTop w:val="0"/>
      <w:marBottom w:val="0"/>
      <w:divBdr>
        <w:top w:val="none" w:sz="0" w:space="0" w:color="auto"/>
        <w:left w:val="none" w:sz="0" w:space="0" w:color="auto"/>
        <w:bottom w:val="none" w:sz="0" w:space="0" w:color="auto"/>
        <w:right w:val="none" w:sz="0" w:space="0" w:color="auto"/>
      </w:divBdr>
    </w:div>
    <w:div w:id="1571233603">
      <w:bodyDiv w:val="1"/>
      <w:marLeft w:val="0"/>
      <w:marRight w:val="0"/>
      <w:marTop w:val="0"/>
      <w:marBottom w:val="0"/>
      <w:divBdr>
        <w:top w:val="none" w:sz="0" w:space="0" w:color="auto"/>
        <w:left w:val="none" w:sz="0" w:space="0" w:color="auto"/>
        <w:bottom w:val="none" w:sz="0" w:space="0" w:color="auto"/>
        <w:right w:val="none" w:sz="0" w:space="0" w:color="auto"/>
      </w:divBdr>
    </w:div>
    <w:div w:id="1583946265">
      <w:bodyDiv w:val="1"/>
      <w:marLeft w:val="0"/>
      <w:marRight w:val="0"/>
      <w:marTop w:val="0"/>
      <w:marBottom w:val="0"/>
      <w:divBdr>
        <w:top w:val="none" w:sz="0" w:space="0" w:color="auto"/>
        <w:left w:val="none" w:sz="0" w:space="0" w:color="auto"/>
        <w:bottom w:val="none" w:sz="0" w:space="0" w:color="auto"/>
        <w:right w:val="none" w:sz="0" w:space="0" w:color="auto"/>
      </w:divBdr>
    </w:div>
    <w:div w:id="1624114870">
      <w:bodyDiv w:val="1"/>
      <w:marLeft w:val="0"/>
      <w:marRight w:val="0"/>
      <w:marTop w:val="0"/>
      <w:marBottom w:val="0"/>
      <w:divBdr>
        <w:top w:val="none" w:sz="0" w:space="0" w:color="auto"/>
        <w:left w:val="none" w:sz="0" w:space="0" w:color="auto"/>
        <w:bottom w:val="none" w:sz="0" w:space="0" w:color="auto"/>
        <w:right w:val="none" w:sz="0" w:space="0" w:color="auto"/>
      </w:divBdr>
      <w:divsChild>
        <w:div w:id="1729721745">
          <w:marLeft w:val="0"/>
          <w:marRight w:val="0"/>
          <w:marTop w:val="0"/>
          <w:marBottom w:val="150"/>
          <w:divBdr>
            <w:top w:val="none" w:sz="0" w:space="0" w:color="auto"/>
            <w:left w:val="none" w:sz="0" w:space="0" w:color="auto"/>
            <w:bottom w:val="none" w:sz="0" w:space="0" w:color="auto"/>
            <w:right w:val="none" w:sz="0" w:space="0" w:color="auto"/>
          </w:divBdr>
        </w:div>
      </w:divsChild>
    </w:div>
    <w:div w:id="1648507412">
      <w:bodyDiv w:val="1"/>
      <w:marLeft w:val="0"/>
      <w:marRight w:val="0"/>
      <w:marTop w:val="0"/>
      <w:marBottom w:val="0"/>
      <w:divBdr>
        <w:top w:val="none" w:sz="0" w:space="0" w:color="auto"/>
        <w:left w:val="none" w:sz="0" w:space="0" w:color="auto"/>
        <w:bottom w:val="none" w:sz="0" w:space="0" w:color="auto"/>
        <w:right w:val="none" w:sz="0" w:space="0" w:color="auto"/>
      </w:divBdr>
      <w:divsChild>
        <w:div w:id="36126168">
          <w:marLeft w:val="0"/>
          <w:marRight w:val="0"/>
          <w:marTop w:val="0"/>
          <w:marBottom w:val="0"/>
          <w:divBdr>
            <w:top w:val="none" w:sz="0" w:space="0" w:color="auto"/>
            <w:left w:val="none" w:sz="0" w:space="0" w:color="auto"/>
            <w:bottom w:val="none" w:sz="0" w:space="0" w:color="auto"/>
            <w:right w:val="none" w:sz="0" w:space="0" w:color="auto"/>
          </w:divBdr>
          <w:divsChild>
            <w:div w:id="15611241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662811853">
      <w:bodyDiv w:val="1"/>
      <w:marLeft w:val="0"/>
      <w:marRight w:val="0"/>
      <w:marTop w:val="0"/>
      <w:marBottom w:val="0"/>
      <w:divBdr>
        <w:top w:val="none" w:sz="0" w:space="0" w:color="auto"/>
        <w:left w:val="none" w:sz="0" w:space="0" w:color="auto"/>
        <w:bottom w:val="none" w:sz="0" w:space="0" w:color="auto"/>
        <w:right w:val="none" w:sz="0" w:space="0" w:color="auto"/>
      </w:divBdr>
    </w:div>
    <w:div w:id="1669988464">
      <w:bodyDiv w:val="1"/>
      <w:marLeft w:val="0"/>
      <w:marRight w:val="0"/>
      <w:marTop w:val="0"/>
      <w:marBottom w:val="0"/>
      <w:divBdr>
        <w:top w:val="none" w:sz="0" w:space="0" w:color="auto"/>
        <w:left w:val="none" w:sz="0" w:space="0" w:color="auto"/>
        <w:bottom w:val="none" w:sz="0" w:space="0" w:color="auto"/>
        <w:right w:val="none" w:sz="0" w:space="0" w:color="auto"/>
      </w:divBdr>
      <w:divsChild>
        <w:div w:id="1502697344">
          <w:marLeft w:val="0"/>
          <w:marRight w:val="0"/>
          <w:marTop w:val="0"/>
          <w:marBottom w:val="150"/>
          <w:divBdr>
            <w:top w:val="none" w:sz="0" w:space="0" w:color="auto"/>
            <w:left w:val="none" w:sz="0" w:space="0" w:color="auto"/>
            <w:bottom w:val="none" w:sz="0" w:space="0" w:color="auto"/>
            <w:right w:val="none" w:sz="0" w:space="0" w:color="auto"/>
          </w:divBdr>
        </w:div>
      </w:divsChild>
    </w:div>
    <w:div w:id="1686713181">
      <w:bodyDiv w:val="1"/>
      <w:marLeft w:val="0"/>
      <w:marRight w:val="0"/>
      <w:marTop w:val="0"/>
      <w:marBottom w:val="0"/>
      <w:divBdr>
        <w:top w:val="none" w:sz="0" w:space="0" w:color="auto"/>
        <w:left w:val="none" w:sz="0" w:space="0" w:color="auto"/>
        <w:bottom w:val="none" w:sz="0" w:space="0" w:color="auto"/>
        <w:right w:val="none" w:sz="0" w:space="0" w:color="auto"/>
      </w:divBdr>
    </w:div>
    <w:div w:id="1689209855">
      <w:bodyDiv w:val="1"/>
      <w:marLeft w:val="0"/>
      <w:marRight w:val="0"/>
      <w:marTop w:val="0"/>
      <w:marBottom w:val="0"/>
      <w:divBdr>
        <w:top w:val="none" w:sz="0" w:space="0" w:color="auto"/>
        <w:left w:val="none" w:sz="0" w:space="0" w:color="auto"/>
        <w:bottom w:val="none" w:sz="0" w:space="0" w:color="auto"/>
        <w:right w:val="none" w:sz="0" w:space="0" w:color="auto"/>
      </w:divBdr>
      <w:divsChild>
        <w:div w:id="157427092">
          <w:marLeft w:val="0"/>
          <w:marRight w:val="0"/>
          <w:marTop w:val="0"/>
          <w:marBottom w:val="0"/>
          <w:divBdr>
            <w:top w:val="none" w:sz="0" w:space="0" w:color="auto"/>
            <w:left w:val="none" w:sz="0" w:space="0" w:color="auto"/>
            <w:bottom w:val="none" w:sz="0" w:space="0" w:color="auto"/>
            <w:right w:val="none" w:sz="0" w:space="0" w:color="auto"/>
          </w:divBdr>
          <w:divsChild>
            <w:div w:id="1823306013">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6126528">
      <w:bodyDiv w:val="1"/>
      <w:marLeft w:val="0"/>
      <w:marRight w:val="0"/>
      <w:marTop w:val="0"/>
      <w:marBottom w:val="0"/>
      <w:divBdr>
        <w:top w:val="none" w:sz="0" w:space="0" w:color="auto"/>
        <w:left w:val="none" w:sz="0" w:space="0" w:color="auto"/>
        <w:bottom w:val="none" w:sz="0" w:space="0" w:color="auto"/>
        <w:right w:val="none" w:sz="0" w:space="0" w:color="auto"/>
      </w:divBdr>
      <w:divsChild>
        <w:div w:id="1606766856">
          <w:marLeft w:val="0"/>
          <w:marRight w:val="0"/>
          <w:marTop w:val="0"/>
          <w:marBottom w:val="0"/>
          <w:divBdr>
            <w:top w:val="none" w:sz="0" w:space="0" w:color="auto"/>
            <w:left w:val="none" w:sz="0" w:space="0" w:color="auto"/>
            <w:bottom w:val="none" w:sz="0" w:space="0" w:color="auto"/>
            <w:right w:val="none" w:sz="0" w:space="0" w:color="auto"/>
          </w:divBdr>
          <w:divsChild>
            <w:div w:id="173796776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8823065">
      <w:bodyDiv w:val="1"/>
      <w:marLeft w:val="0"/>
      <w:marRight w:val="0"/>
      <w:marTop w:val="0"/>
      <w:marBottom w:val="0"/>
      <w:divBdr>
        <w:top w:val="none" w:sz="0" w:space="0" w:color="auto"/>
        <w:left w:val="none" w:sz="0" w:space="0" w:color="auto"/>
        <w:bottom w:val="none" w:sz="0" w:space="0" w:color="auto"/>
        <w:right w:val="none" w:sz="0" w:space="0" w:color="auto"/>
      </w:divBdr>
    </w:div>
    <w:div w:id="1752695889">
      <w:bodyDiv w:val="1"/>
      <w:marLeft w:val="0"/>
      <w:marRight w:val="0"/>
      <w:marTop w:val="0"/>
      <w:marBottom w:val="0"/>
      <w:divBdr>
        <w:top w:val="none" w:sz="0" w:space="0" w:color="auto"/>
        <w:left w:val="none" w:sz="0" w:space="0" w:color="auto"/>
        <w:bottom w:val="none" w:sz="0" w:space="0" w:color="auto"/>
        <w:right w:val="none" w:sz="0" w:space="0" w:color="auto"/>
      </w:divBdr>
    </w:div>
    <w:div w:id="1785269045">
      <w:bodyDiv w:val="1"/>
      <w:marLeft w:val="0"/>
      <w:marRight w:val="0"/>
      <w:marTop w:val="0"/>
      <w:marBottom w:val="0"/>
      <w:divBdr>
        <w:top w:val="none" w:sz="0" w:space="0" w:color="auto"/>
        <w:left w:val="none" w:sz="0" w:space="0" w:color="auto"/>
        <w:bottom w:val="none" w:sz="0" w:space="0" w:color="auto"/>
        <w:right w:val="none" w:sz="0" w:space="0" w:color="auto"/>
      </w:divBdr>
      <w:divsChild>
        <w:div w:id="276261595">
          <w:marLeft w:val="0"/>
          <w:marRight w:val="0"/>
          <w:marTop w:val="0"/>
          <w:marBottom w:val="150"/>
          <w:divBdr>
            <w:top w:val="none" w:sz="0" w:space="0" w:color="auto"/>
            <w:left w:val="none" w:sz="0" w:space="0" w:color="auto"/>
            <w:bottom w:val="none" w:sz="0" w:space="0" w:color="auto"/>
            <w:right w:val="none" w:sz="0" w:space="0" w:color="auto"/>
          </w:divBdr>
        </w:div>
      </w:divsChild>
    </w:div>
    <w:div w:id="1802578175">
      <w:bodyDiv w:val="1"/>
      <w:marLeft w:val="0"/>
      <w:marRight w:val="0"/>
      <w:marTop w:val="0"/>
      <w:marBottom w:val="0"/>
      <w:divBdr>
        <w:top w:val="none" w:sz="0" w:space="0" w:color="auto"/>
        <w:left w:val="none" w:sz="0" w:space="0" w:color="auto"/>
        <w:bottom w:val="none" w:sz="0" w:space="0" w:color="auto"/>
        <w:right w:val="none" w:sz="0" w:space="0" w:color="auto"/>
      </w:divBdr>
    </w:div>
    <w:div w:id="1828398266">
      <w:bodyDiv w:val="1"/>
      <w:marLeft w:val="0"/>
      <w:marRight w:val="0"/>
      <w:marTop w:val="0"/>
      <w:marBottom w:val="0"/>
      <w:divBdr>
        <w:top w:val="none" w:sz="0" w:space="0" w:color="auto"/>
        <w:left w:val="none" w:sz="0" w:space="0" w:color="auto"/>
        <w:bottom w:val="none" w:sz="0" w:space="0" w:color="auto"/>
        <w:right w:val="none" w:sz="0" w:space="0" w:color="auto"/>
      </w:divBdr>
    </w:div>
    <w:div w:id="1905025085">
      <w:bodyDiv w:val="1"/>
      <w:marLeft w:val="0"/>
      <w:marRight w:val="0"/>
      <w:marTop w:val="0"/>
      <w:marBottom w:val="0"/>
      <w:divBdr>
        <w:top w:val="none" w:sz="0" w:space="0" w:color="auto"/>
        <w:left w:val="none" w:sz="0" w:space="0" w:color="auto"/>
        <w:bottom w:val="none" w:sz="0" w:space="0" w:color="auto"/>
        <w:right w:val="none" w:sz="0" w:space="0" w:color="auto"/>
      </w:divBdr>
      <w:divsChild>
        <w:div w:id="1730761611">
          <w:marLeft w:val="0"/>
          <w:marRight w:val="0"/>
          <w:marTop w:val="0"/>
          <w:marBottom w:val="0"/>
          <w:divBdr>
            <w:top w:val="none" w:sz="0" w:space="0" w:color="auto"/>
            <w:left w:val="none" w:sz="0" w:space="0" w:color="auto"/>
            <w:bottom w:val="none" w:sz="0" w:space="0" w:color="auto"/>
            <w:right w:val="none" w:sz="0" w:space="0" w:color="auto"/>
          </w:divBdr>
          <w:divsChild>
            <w:div w:id="12419802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909805420">
      <w:bodyDiv w:val="1"/>
      <w:marLeft w:val="0"/>
      <w:marRight w:val="0"/>
      <w:marTop w:val="0"/>
      <w:marBottom w:val="0"/>
      <w:divBdr>
        <w:top w:val="none" w:sz="0" w:space="0" w:color="auto"/>
        <w:left w:val="none" w:sz="0" w:space="0" w:color="auto"/>
        <w:bottom w:val="none" w:sz="0" w:space="0" w:color="auto"/>
        <w:right w:val="none" w:sz="0" w:space="0" w:color="auto"/>
      </w:divBdr>
    </w:div>
    <w:div w:id="2049530826">
      <w:bodyDiv w:val="1"/>
      <w:marLeft w:val="0"/>
      <w:marRight w:val="0"/>
      <w:marTop w:val="0"/>
      <w:marBottom w:val="0"/>
      <w:divBdr>
        <w:top w:val="none" w:sz="0" w:space="0" w:color="auto"/>
        <w:left w:val="none" w:sz="0" w:space="0" w:color="auto"/>
        <w:bottom w:val="none" w:sz="0" w:space="0" w:color="auto"/>
        <w:right w:val="none" w:sz="0" w:space="0" w:color="auto"/>
      </w:divBdr>
      <w:divsChild>
        <w:div w:id="1601065679">
          <w:marLeft w:val="0"/>
          <w:marRight w:val="0"/>
          <w:marTop w:val="0"/>
          <w:marBottom w:val="150"/>
          <w:divBdr>
            <w:top w:val="none" w:sz="0" w:space="0" w:color="auto"/>
            <w:left w:val="none" w:sz="0" w:space="0" w:color="auto"/>
            <w:bottom w:val="none" w:sz="0" w:space="0" w:color="auto"/>
            <w:right w:val="none" w:sz="0" w:space="0" w:color="auto"/>
          </w:divBdr>
        </w:div>
      </w:divsChild>
    </w:div>
    <w:div w:id="2099403500">
      <w:bodyDiv w:val="1"/>
      <w:marLeft w:val="0"/>
      <w:marRight w:val="0"/>
      <w:marTop w:val="0"/>
      <w:marBottom w:val="0"/>
      <w:divBdr>
        <w:top w:val="none" w:sz="0" w:space="0" w:color="auto"/>
        <w:left w:val="none" w:sz="0" w:space="0" w:color="auto"/>
        <w:bottom w:val="none" w:sz="0" w:space="0" w:color="auto"/>
        <w:right w:val="none" w:sz="0" w:space="0" w:color="auto"/>
      </w:divBdr>
      <w:divsChild>
        <w:div w:id="1076320632">
          <w:marLeft w:val="0"/>
          <w:marRight w:val="0"/>
          <w:marTop w:val="0"/>
          <w:marBottom w:val="150"/>
          <w:divBdr>
            <w:top w:val="none" w:sz="0" w:space="0" w:color="auto"/>
            <w:left w:val="none" w:sz="0" w:space="0" w:color="auto"/>
            <w:bottom w:val="none" w:sz="0" w:space="0" w:color="auto"/>
            <w:right w:val="none" w:sz="0" w:space="0" w:color="auto"/>
          </w:divBdr>
        </w:div>
      </w:divsChild>
    </w:div>
    <w:div w:id="2127264393">
      <w:bodyDiv w:val="1"/>
      <w:marLeft w:val="0"/>
      <w:marRight w:val="0"/>
      <w:marTop w:val="0"/>
      <w:marBottom w:val="0"/>
      <w:divBdr>
        <w:top w:val="none" w:sz="0" w:space="0" w:color="auto"/>
        <w:left w:val="none" w:sz="0" w:space="0" w:color="auto"/>
        <w:bottom w:val="none" w:sz="0" w:space="0" w:color="auto"/>
        <w:right w:val="none" w:sz="0" w:space="0" w:color="auto"/>
      </w:divBdr>
      <w:divsChild>
        <w:div w:id="1870099279">
          <w:marLeft w:val="0"/>
          <w:marRight w:val="0"/>
          <w:marTop w:val="0"/>
          <w:marBottom w:val="0"/>
          <w:divBdr>
            <w:top w:val="none" w:sz="0" w:space="0" w:color="auto"/>
            <w:left w:val="none" w:sz="0" w:space="0" w:color="auto"/>
            <w:bottom w:val="none" w:sz="0" w:space="0" w:color="auto"/>
            <w:right w:val="none" w:sz="0" w:space="0" w:color="auto"/>
          </w:divBdr>
          <w:divsChild>
            <w:div w:id="207920313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214723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ozorro.gov.ua/uk/tender/UA-2026-10-10-000581-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3547</Words>
  <Characters>2023</Characters>
  <Application>Microsoft Office Word</Application>
  <DocSecurity>0</DocSecurity>
  <Lines>16</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Voitenko1</dc:creator>
  <cp:keywords/>
  <dc:description/>
  <cp:lastModifiedBy>Asus</cp:lastModifiedBy>
  <cp:revision>2</cp:revision>
  <dcterms:created xsi:type="dcterms:W3CDTF">2026-10-13T10:47:00Z</dcterms:created>
  <dcterms:modified xsi:type="dcterms:W3CDTF">2026-10-13T10:47:00Z</dcterms:modified>
</cp:coreProperties>
</file>