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7ABF49A2" w14:textId="1E221C2C" w:rsidR="00ED1066" w:rsidRDefault="003F6F9F"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3F6F9F">
              <w:rPr>
                <w:rFonts w:ascii="Times New Roman" w:eastAsia="Times New Roman" w:hAnsi="Times New Roman" w:cs="Times New Roman"/>
                <w:b/>
                <w:bCs/>
                <w:color w:val="333333"/>
                <w:sz w:val="28"/>
                <w:szCs w:val="28"/>
                <w:shd w:val="clear" w:color="auto" w:fill="FFFFFF"/>
                <w:lang w:eastAsia="uk-UA"/>
              </w:rPr>
              <w:t>UA-2025-12-11-021757-a</w:t>
            </w:r>
          </w:p>
          <w:p w14:paraId="72A23F11" w14:textId="49E71FD7" w:rsidR="00940874" w:rsidRDefault="003F6F9F" w:rsidP="00BA72D2">
            <w:pPr>
              <w:spacing w:after="0" w:line="240" w:lineRule="auto"/>
              <w:jc w:val="center"/>
              <w:rPr>
                <w:rFonts w:ascii="Times New Roman" w:hAnsi="Times New Roman"/>
                <w:b/>
                <w:bCs/>
                <w:color w:val="333333"/>
                <w:sz w:val="28"/>
                <w:szCs w:val="28"/>
                <w:shd w:val="clear" w:color="auto" w:fill="FFFFFF"/>
                <w:lang w:val="uk-UA" w:eastAsia="uk-UA"/>
              </w:rPr>
            </w:pPr>
            <w:r w:rsidRPr="003F6F9F">
              <w:rPr>
                <w:rFonts w:ascii="Times New Roman" w:hAnsi="Times New Roman"/>
                <w:b/>
                <w:bCs/>
                <w:color w:val="333333"/>
                <w:sz w:val="28"/>
                <w:szCs w:val="28"/>
                <w:shd w:val="clear" w:color="auto" w:fill="FFFFFF"/>
                <w:lang w:val="uk-UA" w:eastAsia="uk-UA"/>
              </w:rPr>
              <w:t>Сонячна гібридна електростанція</w:t>
            </w:r>
          </w:p>
          <w:p w14:paraId="2541FD90" w14:textId="1DC84105"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3F6F9F" w:rsidRPr="003F6F9F">
              <w:rPr>
                <w:rFonts w:ascii="Times New Roman" w:eastAsia="Arial" w:hAnsi="Times New Roman" w:cs="Times New Roman"/>
                <w:bCs/>
                <w:sz w:val="24"/>
                <w:szCs w:val="24"/>
                <w:lang w:val="uk-UA" w:eastAsia="ru-RU"/>
              </w:rPr>
              <w:t>ДК 021:2015: 09330000-1 Сонячна енергія</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27154CFA"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3F6F9F" w:rsidRPr="003F6F9F">
              <w:rPr>
                <w:rFonts w:ascii="Times New Roman" w:eastAsia="Times New Roman" w:hAnsi="Times New Roman" w:cs="Times New Roman"/>
                <w:sz w:val="24"/>
                <w:szCs w:val="24"/>
                <w:lang w:eastAsia="uk-UA"/>
              </w:rPr>
              <w:t>400 000 грн з ПДВ</w:t>
            </w:r>
          </w:p>
        </w:tc>
      </w:tr>
    </w:tbl>
    <w:p w14:paraId="42834C6B" w14:textId="2919D5D6" w:rsidR="00791997" w:rsidRPr="00456E48" w:rsidRDefault="003F6F9F"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11</w:t>
      </w:r>
      <w:r w:rsidR="00456E48" w:rsidRPr="00456E48">
        <w:rPr>
          <w:rFonts w:ascii="Times New Roman" w:eastAsia="Times New Roman" w:hAnsi="Times New Roman" w:cs="Times New Roman"/>
          <w:b/>
          <w:sz w:val="20"/>
          <w:szCs w:val="20"/>
          <w:lang w:val="uk-UA" w:eastAsia="ru-RU"/>
        </w:rPr>
        <w:t>.</w:t>
      </w:r>
      <w:r w:rsidR="003250A8">
        <w:rPr>
          <w:rFonts w:ascii="Times New Roman" w:eastAsia="Times New Roman" w:hAnsi="Times New Roman" w:cs="Times New Roman"/>
          <w:b/>
          <w:sz w:val="20"/>
          <w:szCs w:val="20"/>
          <w:lang w:val="uk-UA" w:eastAsia="ru-RU"/>
        </w:rPr>
        <w:t>12</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5FF385D6" w14:textId="77777777" w:rsidR="003F6F9F" w:rsidRPr="00B909CE" w:rsidRDefault="003F6F9F" w:rsidP="003F6F9F">
      <w:pPr>
        <w:spacing w:before="240" w:after="0" w:line="240" w:lineRule="auto"/>
        <w:jc w:val="center"/>
        <w:rPr>
          <w:rFonts w:ascii="Times New Roman" w:eastAsia="Times New Roman" w:hAnsi="Times New Roman" w:cs="Times New Roman"/>
          <w:b/>
          <w:i/>
          <w:color w:val="000000"/>
          <w:sz w:val="24"/>
          <w:szCs w:val="24"/>
          <w:lang w:val="uk-UA" w:eastAsia="uk-UA"/>
        </w:rPr>
      </w:pPr>
      <w:r w:rsidRPr="00B909CE">
        <w:rPr>
          <w:rFonts w:ascii="Times New Roman" w:eastAsia="Times New Roman" w:hAnsi="Times New Roman" w:cs="Times New Roman"/>
          <w:b/>
          <w:i/>
          <w:color w:val="000000"/>
          <w:sz w:val="24"/>
          <w:szCs w:val="24"/>
          <w:lang w:val="uk-UA" w:eastAsia="uk-UA"/>
        </w:rPr>
        <w:t>Інформація про необхідні технічні, якісні та кількісні характеристики предмета закупівлі — технічні вимоги до предмета закупівлі</w:t>
      </w:r>
    </w:p>
    <w:p w14:paraId="1C624474" w14:textId="77777777" w:rsidR="003F6F9F" w:rsidRPr="00B909CE" w:rsidRDefault="003F6F9F" w:rsidP="003F6F9F">
      <w:pPr>
        <w:spacing w:before="240" w:after="0" w:line="240" w:lineRule="auto"/>
        <w:jc w:val="center"/>
        <w:rPr>
          <w:rFonts w:ascii="Times New Roman" w:eastAsia="Times New Roman" w:hAnsi="Times New Roman" w:cs="Times New Roman"/>
          <w:b/>
          <w:i/>
          <w:color w:val="000000"/>
          <w:sz w:val="4"/>
          <w:szCs w:val="4"/>
          <w:lang w:val="uk-UA" w:eastAsia="uk-UA"/>
        </w:rPr>
      </w:pPr>
    </w:p>
    <w:p w14:paraId="00E8C43A" w14:textId="77777777" w:rsidR="003F6F9F" w:rsidRPr="00B909CE" w:rsidRDefault="003F6F9F" w:rsidP="003F6F9F">
      <w:pPr>
        <w:spacing w:after="0" w:line="240" w:lineRule="auto"/>
        <w:jc w:val="center"/>
        <w:rPr>
          <w:rFonts w:ascii="Times New Roman" w:eastAsia="Times New Roman" w:hAnsi="Times New Roman" w:cs="Times New Roman"/>
          <w:b/>
          <w:i/>
          <w:sz w:val="24"/>
          <w:szCs w:val="24"/>
          <w:lang w:val="uk-UA" w:eastAsia="uk-UA"/>
        </w:rPr>
      </w:pPr>
      <w:r w:rsidRPr="00B909CE">
        <w:rPr>
          <w:rFonts w:ascii="Times New Roman" w:eastAsia="Times New Roman" w:hAnsi="Times New Roman" w:cs="Times New Roman"/>
          <w:b/>
          <w:i/>
          <w:sz w:val="24"/>
          <w:szCs w:val="24"/>
          <w:lang w:val="uk-UA" w:eastAsia="uk-UA"/>
        </w:rPr>
        <w:t>ТЕХНІЧНІ ВИМОГИ</w:t>
      </w:r>
    </w:p>
    <w:p w14:paraId="7CBC8D61" w14:textId="77777777" w:rsidR="003F6F9F" w:rsidRPr="00B909CE" w:rsidRDefault="003F6F9F" w:rsidP="003F6F9F">
      <w:pPr>
        <w:spacing w:after="0" w:line="240" w:lineRule="auto"/>
        <w:jc w:val="center"/>
        <w:rPr>
          <w:rFonts w:ascii="Times New Roman" w:eastAsia="Times New Roman" w:hAnsi="Times New Roman" w:cs="Times New Roman"/>
          <w:i/>
          <w:sz w:val="24"/>
          <w:szCs w:val="24"/>
          <w:lang w:val="uk-UA" w:eastAsia="uk-UA"/>
        </w:rPr>
      </w:pPr>
      <w:r w:rsidRPr="0086235E">
        <w:rPr>
          <w:rFonts w:ascii="Times New Roman" w:eastAsia="Calibri" w:hAnsi="Times New Roman" w:cs="Times New Roman"/>
          <w:sz w:val="24"/>
          <w:szCs w:val="24"/>
          <w:lang w:val="uk-UA" w:eastAsia="uk-UA"/>
        </w:rPr>
        <w:t xml:space="preserve">Сонячна гібридна електростанція </w:t>
      </w:r>
      <w:r w:rsidRPr="00B909CE">
        <w:rPr>
          <w:rFonts w:ascii="Times New Roman" w:eastAsia="Calibri" w:hAnsi="Times New Roman" w:cs="Times New Roman"/>
          <w:sz w:val="24"/>
          <w:szCs w:val="24"/>
          <w:lang w:val="uk-UA" w:eastAsia="uk-UA"/>
        </w:rPr>
        <w:t>(</w:t>
      </w:r>
      <w:r w:rsidRPr="00B909CE">
        <w:rPr>
          <w:rFonts w:ascii="Times New Roman" w:eastAsia="Calibri" w:hAnsi="Times New Roman" w:cs="Times New Roman"/>
          <w:color w:val="000000"/>
          <w:sz w:val="24"/>
          <w:szCs w:val="24"/>
          <w:lang w:val="uk-UA" w:eastAsia="uk-UA"/>
        </w:rPr>
        <w:t xml:space="preserve">за кодом ДК 021:2015: </w:t>
      </w:r>
      <w:r w:rsidRPr="0086235E">
        <w:rPr>
          <w:rFonts w:ascii="Times New Roman" w:eastAsia="Calibri" w:hAnsi="Times New Roman" w:cs="Times New Roman"/>
          <w:color w:val="000000"/>
          <w:sz w:val="24"/>
          <w:szCs w:val="24"/>
          <w:shd w:val="clear" w:color="auto" w:fill="FFFFFF"/>
          <w:lang w:eastAsia="uk-UA"/>
        </w:rPr>
        <w:t>09330000-1: Сонячна енергія</w:t>
      </w:r>
      <w:r w:rsidRPr="00B909CE">
        <w:rPr>
          <w:rFonts w:ascii="Times New Roman" w:eastAsia="Calibri" w:hAnsi="Times New Roman" w:cs="Times New Roman"/>
          <w:color w:val="000000"/>
          <w:sz w:val="24"/>
          <w:szCs w:val="24"/>
          <w:shd w:val="clear" w:color="auto" w:fill="FFFFFF"/>
          <w:lang w:val="uk-UA" w:eastAsia="uk-UA"/>
        </w:rPr>
        <w:t>)</w:t>
      </w:r>
    </w:p>
    <w:p w14:paraId="6888B7CD" w14:textId="77777777" w:rsidR="003F6F9F" w:rsidRPr="00B909CE" w:rsidRDefault="003F6F9F" w:rsidP="003F6F9F">
      <w:pPr>
        <w:spacing w:after="0" w:line="240" w:lineRule="auto"/>
        <w:rPr>
          <w:rFonts w:ascii="Times New Roman" w:eastAsia="Times New Roman" w:hAnsi="Times New Roman" w:cs="Times New Roman"/>
          <w:i/>
          <w:sz w:val="24"/>
          <w:szCs w:val="24"/>
          <w:lang w:val="uk-UA" w:eastAsia="uk-UA"/>
        </w:rPr>
      </w:pPr>
    </w:p>
    <w:tbl>
      <w:tblPr>
        <w:tblW w:w="96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3F6F9F" w:rsidRPr="00B909CE" w14:paraId="3831F011" w14:textId="77777777" w:rsidTr="00A50D04">
        <w:tc>
          <w:tcPr>
            <w:tcW w:w="4740" w:type="dxa"/>
            <w:tcMar>
              <w:top w:w="100" w:type="dxa"/>
              <w:left w:w="100" w:type="dxa"/>
              <w:bottom w:w="100" w:type="dxa"/>
              <w:right w:w="100" w:type="dxa"/>
            </w:tcMar>
          </w:tcPr>
          <w:p w14:paraId="600018B3" w14:textId="77777777" w:rsidR="003F6F9F" w:rsidRPr="00B909CE" w:rsidRDefault="003F6F9F" w:rsidP="00A50D04">
            <w:pPr>
              <w:widowControl w:val="0"/>
              <w:spacing w:after="0" w:line="240" w:lineRule="auto"/>
              <w:rPr>
                <w:rFonts w:ascii="Times New Roman" w:eastAsia="Times New Roman" w:hAnsi="Times New Roman" w:cs="Times New Roman"/>
                <w:sz w:val="24"/>
                <w:szCs w:val="24"/>
                <w:lang w:val="uk-UA" w:eastAsia="uk-UA"/>
              </w:rPr>
            </w:pPr>
            <w:r w:rsidRPr="00B909CE">
              <w:rPr>
                <w:rFonts w:ascii="Times New Roman" w:eastAsia="Times New Roman" w:hAnsi="Times New Roman" w:cs="Times New Roman"/>
                <w:sz w:val="24"/>
                <w:szCs w:val="24"/>
                <w:lang w:val="uk-UA" w:eastAsia="uk-UA"/>
              </w:rPr>
              <w:t>Назва предмета закупівлі</w:t>
            </w:r>
          </w:p>
        </w:tc>
        <w:tc>
          <w:tcPr>
            <w:tcW w:w="4860" w:type="dxa"/>
            <w:tcMar>
              <w:top w:w="100" w:type="dxa"/>
              <w:left w:w="100" w:type="dxa"/>
              <w:bottom w:w="100" w:type="dxa"/>
              <w:right w:w="100" w:type="dxa"/>
            </w:tcMar>
          </w:tcPr>
          <w:p w14:paraId="7EC07413" w14:textId="77777777" w:rsidR="003F6F9F" w:rsidRPr="00B909CE" w:rsidRDefault="003F6F9F" w:rsidP="00A50D04">
            <w:pPr>
              <w:widowControl w:val="0"/>
              <w:spacing w:after="0" w:line="240" w:lineRule="auto"/>
              <w:rPr>
                <w:rFonts w:ascii="Times New Roman" w:eastAsia="Times New Roman" w:hAnsi="Times New Roman" w:cs="Times New Roman"/>
                <w:i/>
                <w:sz w:val="24"/>
                <w:szCs w:val="24"/>
                <w:lang w:val="uk-UA" w:eastAsia="uk-UA"/>
              </w:rPr>
            </w:pPr>
            <w:r>
              <w:rPr>
                <w:rFonts w:ascii="Times New Roman" w:eastAsia="Calibri" w:hAnsi="Times New Roman" w:cs="Times New Roman"/>
                <w:sz w:val="24"/>
                <w:szCs w:val="24"/>
                <w:lang w:val="uk-UA" w:eastAsia="uk-UA"/>
              </w:rPr>
              <w:t>Сонячна гібридна електростанція</w:t>
            </w:r>
          </w:p>
        </w:tc>
      </w:tr>
      <w:tr w:rsidR="003F6F9F" w:rsidRPr="00B909CE" w14:paraId="0E8D2BBD" w14:textId="77777777" w:rsidTr="00A50D04">
        <w:tc>
          <w:tcPr>
            <w:tcW w:w="4740" w:type="dxa"/>
            <w:tcMar>
              <w:top w:w="100" w:type="dxa"/>
              <w:left w:w="100" w:type="dxa"/>
              <w:bottom w:w="100" w:type="dxa"/>
              <w:right w:w="100" w:type="dxa"/>
            </w:tcMar>
          </w:tcPr>
          <w:p w14:paraId="6ED39D0E" w14:textId="77777777" w:rsidR="003F6F9F" w:rsidRPr="00B909CE" w:rsidRDefault="003F6F9F" w:rsidP="00A50D04">
            <w:pPr>
              <w:widowControl w:val="0"/>
              <w:spacing w:after="0" w:line="240" w:lineRule="auto"/>
              <w:rPr>
                <w:rFonts w:ascii="Times New Roman" w:eastAsia="Times New Roman" w:hAnsi="Times New Roman" w:cs="Times New Roman"/>
                <w:sz w:val="24"/>
                <w:szCs w:val="24"/>
                <w:lang w:val="uk-UA" w:eastAsia="uk-UA"/>
              </w:rPr>
            </w:pPr>
            <w:r w:rsidRPr="00B909CE">
              <w:rPr>
                <w:rFonts w:ascii="Times New Roman" w:eastAsia="Times New Roman" w:hAnsi="Times New Roman" w:cs="Times New Roman"/>
                <w:sz w:val="24"/>
                <w:szCs w:val="24"/>
                <w:lang w:val="uk-UA" w:eastAsia="uk-UA"/>
              </w:rPr>
              <w:t>Код ДК 021:2015</w:t>
            </w:r>
          </w:p>
        </w:tc>
        <w:tc>
          <w:tcPr>
            <w:tcW w:w="4860" w:type="dxa"/>
            <w:tcMar>
              <w:top w:w="100" w:type="dxa"/>
              <w:left w:w="100" w:type="dxa"/>
              <w:bottom w:w="100" w:type="dxa"/>
              <w:right w:w="100" w:type="dxa"/>
            </w:tcMar>
          </w:tcPr>
          <w:p w14:paraId="473D1CF8" w14:textId="77777777" w:rsidR="003F6F9F" w:rsidRPr="00B909CE" w:rsidRDefault="003F6F9F" w:rsidP="00A50D04">
            <w:pPr>
              <w:spacing w:after="0" w:line="240" w:lineRule="auto"/>
              <w:rPr>
                <w:rFonts w:ascii="Times New Roman" w:eastAsia="Times New Roman" w:hAnsi="Times New Roman" w:cs="Times New Roman"/>
                <w:sz w:val="24"/>
                <w:szCs w:val="24"/>
                <w:lang w:val="uk-UA" w:eastAsia="uk-UA"/>
              </w:rPr>
            </w:pPr>
            <w:r w:rsidRPr="0086235E">
              <w:rPr>
                <w:rFonts w:ascii="Times New Roman" w:eastAsia="Times New Roman" w:hAnsi="Times New Roman" w:cs="Arial"/>
                <w:sz w:val="24"/>
                <w:szCs w:val="24"/>
                <w:bdr w:val="none" w:sz="0" w:space="0" w:color="auto" w:frame="1"/>
                <w:lang w:eastAsia="ru-RU"/>
              </w:rPr>
              <w:t>09330000-1: Сонячна енергія</w:t>
            </w:r>
          </w:p>
        </w:tc>
      </w:tr>
      <w:tr w:rsidR="003F6F9F" w:rsidRPr="00B909CE" w14:paraId="69AD57E9" w14:textId="77777777" w:rsidTr="00A50D04">
        <w:tc>
          <w:tcPr>
            <w:tcW w:w="4740" w:type="dxa"/>
            <w:tcMar>
              <w:top w:w="100" w:type="dxa"/>
              <w:left w:w="100" w:type="dxa"/>
              <w:bottom w:w="100" w:type="dxa"/>
              <w:right w:w="100" w:type="dxa"/>
            </w:tcMar>
          </w:tcPr>
          <w:p w14:paraId="58D3BCBD" w14:textId="77777777" w:rsidR="003F6F9F" w:rsidRPr="00B909CE" w:rsidRDefault="003F6F9F" w:rsidP="00A50D04">
            <w:pPr>
              <w:widowControl w:val="0"/>
              <w:spacing w:after="0" w:line="240" w:lineRule="auto"/>
              <w:rPr>
                <w:rFonts w:ascii="Times New Roman" w:eastAsia="Times New Roman" w:hAnsi="Times New Roman" w:cs="Times New Roman"/>
                <w:sz w:val="24"/>
                <w:szCs w:val="24"/>
                <w:lang w:val="uk-UA" w:eastAsia="uk-UA"/>
              </w:rPr>
            </w:pPr>
            <w:r w:rsidRPr="00B909CE">
              <w:rPr>
                <w:rFonts w:ascii="Times New Roman" w:eastAsia="Times New Roman" w:hAnsi="Times New Roman" w:cs="Times New Roman"/>
                <w:sz w:val="24"/>
                <w:szCs w:val="24"/>
                <w:lang w:val="uk-UA" w:eastAsia="uk-UA"/>
              </w:rPr>
              <w:t xml:space="preserve">Кількість поставки товару </w:t>
            </w:r>
          </w:p>
        </w:tc>
        <w:tc>
          <w:tcPr>
            <w:tcW w:w="4860" w:type="dxa"/>
            <w:tcMar>
              <w:top w:w="100" w:type="dxa"/>
              <w:left w:w="100" w:type="dxa"/>
              <w:bottom w:w="100" w:type="dxa"/>
              <w:right w:w="100" w:type="dxa"/>
            </w:tcMar>
          </w:tcPr>
          <w:p w14:paraId="4DFC78A6" w14:textId="77777777" w:rsidR="003F6F9F" w:rsidRPr="00B909CE" w:rsidRDefault="003F6F9F" w:rsidP="00A50D04">
            <w:pPr>
              <w:widowControl w:val="0"/>
              <w:spacing w:after="0" w:line="240" w:lineRule="auto"/>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1 комплект</w:t>
            </w:r>
          </w:p>
        </w:tc>
      </w:tr>
      <w:tr w:rsidR="003F6F9F" w:rsidRPr="00B909CE" w14:paraId="3D2FDDF0" w14:textId="77777777" w:rsidTr="00A50D04">
        <w:trPr>
          <w:trHeight w:val="297"/>
        </w:trPr>
        <w:tc>
          <w:tcPr>
            <w:tcW w:w="4740" w:type="dxa"/>
            <w:tcMar>
              <w:top w:w="100" w:type="dxa"/>
              <w:left w:w="100" w:type="dxa"/>
              <w:bottom w:w="100" w:type="dxa"/>
              <w:right w:w="100" w:type="dxa"/>
            </w:tcMar>
          </w:tcPr>
          <w:p w14:paraId="3A127D28" w14:textId="77777777" w:rsidR="003F6F9F" w:rsidRPr="00B909CE" w:rsidRDefault="003F6F9F" w:rsidP="00A50D04">
            <w:pPr>
              <w:widowControl w:val="0"/>
              <w:spacing w:after="0" w:line="240" w:lineRule="auto"/>
              <w:rPr>
                <w:rFonts w:ascii="Times New Roman" w:eastAsia="Times New Roman" w:hAnsi="Times New Roman" w:cs="Times New Roman"/>
                <w:sz w:val="24"/>
                <w:szCs w:val="24"/>
                <w:lang w:val="uk-UA" w:eastAsia="uk-UA"/>
              </w:rPr>
            </w:pPr>
            <w:r w:rsidRPr="00B909CE">
              <w:rPr>
                <w:rFonts w:ascii="Times New Roman" w:eastAsia="Times New Roman" w:hAnsi="Times New Roman" w:cs="Times New Roman"/>
                <w:sz w:val="24"/>
                <w:szCs w:val="24"/>
                <w:lang w:val="uk-UA" w:eastAsia="uk-UA"/>
              </w:rPr>
              <w:t xml:space="preserve">Місце поставки товару </w:t>
            </w:r>
          </w:p>
        </w:tc>
        <w:tc>
          <w:tcPr>
            <w:tcW w:w="4860" w:type="dxa"/>
            <w:tcMar>
              <w:top w:w="100" w:type="dxa"/>
              <w:left w:w="100" w:type="dxa"/>
              <w:bottom w:w="100" w:type="dxa"/>
              <w:right w:w="100" w:type="dxa"/>
            </w:tcMar>
          </w:tcPr>
          <w:p w14:paraId="72583681" w14:textId="77777777" w:rsidR="003F6F9F" w:rsidRPr="00B909CE" w:rsidRDefault="003F6F9F" w:rsidP="00A50D04">
            <w:pPr>
              <w:widowControl w:val="0"/>
              <w:spacing w:after="160" w:line="259" w:lineRule="auto"/>
              <w:ind w:right="120"/>
              <w:jc w:val="both"/>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Місто Бровари, Київська область</w:t>
            </w:r>
          </w:p>
        </w:tc>
      </w:tr>
      <w:tr w:rsidR="003F6F9F" w:rsidRPr="00B909CE" w14:paraId="6D3B53A4" w14:textId="77777777" w:rsidTr="00A50D04">
        <w:tc>
          <w:tcPr>
            <w:tcW w:w="4740" w:type="dxa"/>
            <w:tcMar>
              <w:top w:w="100" w:type="dxa"/>
              <w:left w:w="100" w:type="dxa"/>
              <w:bottom w:w="100" w:type="dxa"/>
              <w:right w:w="100" w:type="dxa"/>
            </w:tcMar>
          </w:tcPr>
          <w:p w14:paraId="70620964" w14:textId="77777777" w:rsidR="003F6F9F" w:rsidRPr="00B909CE" w:rsidRDefault="003F6F9F" w:rsidP="00A50D04">
            <w:pPr>
              <w:widowControl w:val="0"/>
              <w:spacing w:after="0" w:line="240" w:lineRule="auto"/>
              <w:rPr>
                <w:rFonts w:ascii="Times New Roman" w:eastAsia="Times New Roman" w:hAnsi="Times New Roman" w:cs="Times New Roman"/>
                <w:sz w:val="24"/>
                <w:szCs w:val="24"/>
                <w:lang w:val="uk-UA" w:eastAsia="uk-UA"/>
              </w:rPr>
            </w:pPr>
            <w:r w:rsidRPr="00B909CE">
              <w:rPr>
                <w:rFonts w:ascii="Times New Roman" w:eastAsia="Times New Roman" w:hAnsi="Times New Roman" w:cs="Times New Roman"/>
                <w:sz w:val="24"/>
                <w:szCs w:val="24"/>
                <w:lang w:val="uk-UA" w:eastAsia="uk-UA"/>
              </w:rPr>
              <w:t>Строк поставки товару</w:t>
            </w:r>
          </w:p>
        </w:tc>
        <w:tc>
          <w:tcPr>
            <w:tcW w:w="4860" w:type="dxa"/>
            <w:tcMar>
              <w:top w:w="100" w:type="dxa"/>
              <w:left w:w="100" w:type="dxa"/>
              <w:bottom w:w="100" w:type="dxa"/>
              <w:right w:w="100" w:type="dxa"/>
            </w:tcMar>
          </w:tcPr>
          <w:p w14:paraId="7C0F2CEC" w14:textId="77777777" w:rsidR="003F6F9F" w:rsidRPr="00B909CE" w:rsidRDefault="003F6F9F" w:rsidP="00A50D04">
            <w:pPr>
              <w:widowControl w:val="0"/>
              <w:spacing w:after="0" w:line="240" w:lineRule="auto"/>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 xml:space="preserve">до </w:t>
            </w:r>
            <w:r>
              <w:rPr>
                <w:rFonts w:ascii="Times New Roman" w:eastAsia="Times New Roman" w:hAnsi="Times New Roman" w:cs="Times New Roman"/>
                <w:i/>
                <w:sz w:val="24"/>
                <w:szCs w:val="24"/>
                <w:lang w:val="uk-UA" w:eastAsia="uk-UA"/>
              </w:rPr>
              <w:t>3</w:t>
            </w:r>
            <w:r w:rsidRPr="00B909CE">
              <w:rPr>
                <w:rFonts w:ascii="Times New Roman" w:eastAsia="Times New Roman" w:hAnsi="Times New Roman" w:cs="Times New Roman"/>
                <w:i/>
                <w:sz w:val="24"/>
                <w:szCs w:val="24"/>
                <w:lang w:val="uk-UA" w:eastAsia="uk-UA"/>
              </w:rPr>
              <w:t>1 грудня 202</w:t>
            </w:r>
            <w:r>
              <w:rPr>
                <w:rFonts w:ascii="Times New Roman" w:eastAsia="Times New Roman" w:hAnsi="Times New Roman" w:cs="Times New Roman"/>
                <w:i/>
                <w:sz w:val="24"/>
                <w:szCs w:val="24"/>
                <w:lang w:val="uk-UA" w:eastAsia="uk-UA"/>
              </w:rPr>
              <w:t>5</w:t>
            </w:r>
            <w:r w:rsidRPr="00B909CE">
              <w:rPr>
                <w:rFonts w:ascii="Times New Roman" w:eastAsia="Times New Roman" w:hAnsi="Times New Roman" w:cs="Times New Roman"/>
                <w:i/>
                <w:sz w:val="24"/>
                <w:szCs w:val="24"/>
                <w:lang w:val="uk-UA" w:eastAsia="uk-UA"/>
              </w:rPr>
              <w:t xml:space="preserve"> року включно</w:t>
            </w:r>
          </w:p>
        </w:tc>
      </w:tr>
    </w:tbl>
    <w:p w14:paraId="1804A8CD" w14:textId="77777777" w:rsidR="003F6F9F" w:rsidRPr="00B909CE" w:rsidRDefault="003F6F9F" w:rsidP="003F6F9F">
      <w:pPr>
        <w:shd w:val="clear" w:color="auto" w:fill="FFFFFF"/>
        <w:spacing w:after="0" w:line="240" w:lineRule="auto"/>
        <w:ind w:firstLine="460"/>
        <w:jc w:val="both"/>
        <w:rPr>
          <w:rFonts w:ascii="Times New Roman" w:eastAsia="Times New Roman" w:hAnsi="Times New Roman" w:cs="Times New Roman"/>
          <w:sz w:val="24"/>
          <w:szCs w:val="24"/>
          <w:lang w:val="uk-UA" w:eastAsia="uk-UA"/>
        </w:rPr>
      </w:pPr>
      <w:r w:rsidRPr="00B909CE">
        <w:rPr>
          <w:rFonts w:ascii="Times New Roman" w:eastAsia="Times New Roman" w:hAnsi="Times New Roman" w:cs="Times New Roman"/>
          <w:i/>
          <w:sz w:val="24"/>
          <w:szCs w:val="24"/>
          <w:lang w:val="uk-UA" w:eastAsia="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05CC7B72" w14:textId="77777777" w:rsidR="003F6F9F" w:rsidRPr="00B909CE" w:rsidRDefault="003F6F9F" w:rsidP="003F6F9F">
      <w:pPr>
        <w:shd w:val="clear" w:color="auto" w:fill="FFFFFF"/>
        <w:spacing w:after="0" w:line="240" w:lineRule="auto"/>
        <w:ind w:firstLine="460"/>
        <w:jc w:val="both"/>
        <w:rPr>
          <w:rFonts w:ascii="Times New Roman" w:eastAsia="Times New Roman" w:hAnsi="Times New Roman" w:cs="Times New Roman"/>
          <w:b/>
          <w:i/>
          <w:sz w:val="24"/>
          <w:szCs w:val="24"/>
          <w:lang w:val="uk-UA" w:eastAsia="uk-UA"/>
        </w:rPr>
      </w:pPr>
      <w:r w:rsidRPr="00B909CE">
        <w:rPr>
          <w:rFonts w:ascii="Times New Roman" w:eastAsia="Times New Roman" w:hAnsi="Times New Roman" w:cs="Times New Roman"/>
          <w:i/>
          <w:sz w:val="24"/>
          <w:szCs w:val="24"/>
          <w:lang w:val="uk-UA" w:eastAsia="uk-UA"/>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B909CE">
        <w:rPr>
          <w:rFonts w:ascii="Times New Roman" w:eastAsia="Times New Roman" w:hAnsi="Times New Roman" w:cs="Times New Roman"/>
          <w:b/>
          <w:i/>
          <w:sz w:val="24"/>
          <w:szCs w:val="24"/>
          <w:lang w:val="uk-UA" w:eastAsia="uk-UA"/>
        </w:rPr>
        <w:t>Таким чином, вважається, що до кожного посилання додається вираз «або еквівалент».</w:t>
      </w:r>
    </w:p>
    <w:p w14:paraId="10A87605" w14:textId="77777777" w:rsidR="003F6F9F" w:rsidRPr="00B909CE" w:rsidRDefault="003F6F9F" w:rsidP="003F6F9F">
      <w:pPr>
        <w:shd w:val="clear" w:color="auto" w:fill="FFFFFF"/>
        <w:spacing w:after="0" w:line="240" w:lineRule="auto"/>
        <w:ind w:firstLine="460"/>
        <w:jc w:val="both"/>
        <w:rPr>
          <w:rFonts w:ascii="Times New Roman" w:eastAsia="Times New Roman" w:hAnsi="Times New Roman" w:cs="Times New Roman"/>
          <w:sz w:val="24"/>
          <w:szCs w:val="24"/>
          <w:lang w:val="uk-UA" w:eastAsia="uk-UA"/>
        </w:rPr>
      </w:pPr>
      <w:r w:rsidRPr="00B909CE">
        <w:rPr>
          <w:rFonts w:ascii="Times New Roman" w:eastAsia="Times New Roman" w:hAnsi="Times New Roman" w:cs="Times New Roman"/>
          <w:sz w:val="24"/>
          <w:szCs w:val="24"/>
          <w:lang w:val="uk-UA" w:eastAsia="uk-UA"/>
        </w:rPr>
        <w:t xml:space="preserve">Якщо Учасником пропонується </w:t>
      </w:r>
      <w:r w:rsidRPr="00B909CE">
        <w:rPr>
          <w:rFonts w:ascii="Times New Roman" w:eastAsia="Times New Roman" w:hAnsi="Times New Roman" w:cs="Times New Roman"/>
          <w:b/>
          <w:sz w:val="24"/>
          <w:szCs w:val="24"/>
          <w:lang w:val="uk-UA" w:eastAsia="uk-UA"/>
        </w:rPr>
        <w:t xml:space="preserve">еквівалент товару </w:t>
      </w:r>
      <w:r w:rsidRPr="00B909CE">
        <w:rPr>
          <w:rFonts w:ascii="Times New Roman" w:eastAsia="Times New Roman" w:hAnsi="Times New Roman" w:cs="Times New Roman"/>
          <w:sz w:val="24"/>
          <w:szCs w:val="24"/>
          <w:lang w:val="uk-UA" w:eastAsia="uk-UA"/>
        </w:rPr>
        <w:t xml:space="preserve">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w:t>
      </w:r>
      <w:r w:rsidRPr="00B909CE">
        <w:rPr>
          <w:rFonts w:ascii="Times New Roman" w:eastAsia="Times New Roman" w:hAnsi="Times New Roman" w:cs="Times New Roman"/>
          <w:i/>
          <w:sz w:val="24"/>
          <w:szCs w:val="24"/>
          <w:lang w:val="uk-UA" w:eastAsia="uk-UA"/>
        </w:rPr>
        <w:t>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w:t>
      </w:r>
      <w:r w:rsidRPr="00B909CE">
        <w:rPr>
          <w:rFonts w:ascii="Times New Roman" w:eastAsia="Times New Roman" w:hAnsi="Times New Roman" w:cs="Times New Roman"/>
          <w:sz w:val="24"/>
          <w:szCs w:val="24"/>
          <w:lang w:val="uk-UA" w:eastAsia="uk-UA"/>
        </w:rPr>
        <w:t>,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29C45ABC" w14:textId="77777777" w:rsidR="003F6F9F" w:rsidRPr="00B909CE" w:rsidRDefault="003F6F9F" w:rsidP="003F6F9F">
      <w:pPr>
        <w:shd w:val="clear" w:color="auto" w:fill="FFFFFF"/>
        <w:spacing w:after="0" w:line="240" w:lineRule="auto"/>
        <w:jc w:val="both"/>
        <w:rPr>
          <w:rFonts w:ascii="Times New Roman" w:eastAsia="Times New Roman" w:hAnsi="Times New Roman" w:cs="Times New Roman"/>
          <w:b/>
          <w:sz w:val="24"/>
          <w:szCs w:val="24"/>
          <w:lang w:val="uk-UA" w:eastAsia="uk-UA"/>
        </w:rPr>
      </w:pPr>
    </w:p>
    <w:p w14:paraId="6CD9AB9F" w14:textId="77777777" w:rsidR="003F6F9F" w:rsidRPr="00B909CE" w:rsidRDefault="003F6F9F" w:rsidP="003F6F9F">
      <w:pPr>
        <w:shd w:val="clear" w:color="auto" w:fill="FFFFFF"/>
        <w:spacing w:after="0" w:line="240" w:lineRule="auto"/>
        <w:ind w:firstLine="720"/>
        <w:jc w:val="both"/>
        <w:rPr>
          <w:rFonts w:ascii="Times New Roman" w:eastAsia="Times New Roman" w:hAnsi="Times New Roman" w:cs="Times New Roman"/>
          <w:b/>
          <w:color w:val="000000"/>
          <w:sz w:val="24"/>
          <w:szCs w:val="24"/>
          <w:lang w:val="uk-UA" w:eastAsia="uk-UA"/>
        </w:rPr>
      </w:pPr>
      <w:r w:rsidRPr="00B909CE">
        <w:rPr>
          <w:rFonts w:ascii="Times New Roman" w:eastAsia="Times New Roman" w:hAnsi="Times New Roman" w:cs="Times New Roman"/>
          <w:b/>
          <w:sz w:val="24"/>
          <w:szCs w:val="24"/>
          <w:lang w:val="uk-UA" w:eastAsia="uk-UA"/>
        </w:rPr>
        <w:t xml:space="preserve">Документами, що підтверджують відповідність тендерної пропозиції учасника технічним, якісним, кількісним та іншим вимогам щодо предмета закупівлі тендерної документації, </w:t>
      </w:r>
      <w:r w:rsidRPr="00B909CE">
        <w:rPr>
          <w:rFonts w:ascii="Times New Roman" w:eastAsia="Times New Roman" w:hAnsi="Times New Roman" w:cs="Times New Roman"/>
          <w:b/>
          <w:color w:val="000000"/>
          <w:sz w:val="24"/>
          <w:szCs w:val="24"/>
          <w:lang w:val="uk-UA" w:eastAsia="uk-UA"/>
        </w:rPr>
        <w:t xml:space="preserve">є: </w:t>
      </w:r>
    </w:p>
    <w:p w14:paraId="7599DDFB" w14:textId="77777777" w:rsidR="003F6F9F" w:rsidRPr="00B909CE" w:rsidRDefault="003F6F9F" w:rsidP="003F6F9F">
      <w:pPr>
        <w:numPr>
          <w:ilvl w:val="0"/>
          <w:numId w:val="19"/>
        </w:numPr>
        <w:shd w:val="clear" w:color="auto" w:fill="FFFFFF"/>
        <w:spacing w:after="0" w:line="240" w:lineRule="auto"/>
        <w:ind w:firstLine="566"/>
        <w:jc w:val="both"/>
        <w:rPr>
          <w:rFonts w:ascii="Times New Roman" w:eastAsia="Times New Roman" w:hAnsi="Times New Roman" w:cs="Times New Roman"/>
          <w:sz w:val="24"/>
          <w:szCs w:val="24"/>
          <w:lang w:val="uk-UA" w:eastAsia="uk-UA"/>
        </w:rPr>
      </w:pPr>
      <w:r w:rsidRPr="00B909CE">
        <w:rPr>
          <w:rFonts w:ascii="Times New Roman" w:eastAsia="Times New Roman" w:hAnsi="Times New Roman" w:cs="Times New Roman"/>
          <w:sz w:val="24"/>
          <w:szCs w:val="24"/>
          <w:lang w:val="uk-UA" w:eastAsia="uk-UA"/>
        </w:rPr>
        <w:t xml:space="preserve"> технічна специфікація, складена учасником згідно з </w:t>
      </w:r>
      <w:r w:rsidRPr="00B909CE">
        <w:rPr>
          <w:rFonts w:ascii="Times New Roman" w:eastAsia="Times New Roman" w:hAnsi="Times New Roman" w:cs="Times New Roman"/>
          <w:b/>
          <w:sz w:val="24"/>
          <w:szCs w:val="24"/>
          <w:lang w:val="uk-UA" w:eastAsia="uk-UA"/>
        </w:rPr>
        <w:t>Таблицею 1</w:t>
      </w:r>
      <w:r w:rsidRPr="00B909CE">
        <w:rPr>
          <w:rFonts w:ascii="Times New Roman" w:eastAsia="Times New Roman" w:hAnsi="Times New Roman" w:cs="Times New Roman"/>
          <w:sz w:val="24"/>
          <w:szCs w:val="24"/>
          <w:lang w:val="uk-UA" w:eastAsia="uk-UA"/>
        </w:rPr>
        <w:t xml:space="preserve"> за інформацією (вимогами), формою та змістом цього додатка, у разі потреби — плани, креслення, малюнки чи опис предмета закупівлі, наведений у цьому додатку; </w:t>
      </w:r>
      <w:r w:rsidRPr="00B909CE">
        <w:rPr>
          <w:rFonts w:ascii="Times New Roman" w:eastAsia="Times New Roman" w:hAnsi="Times New Roman" w:cs="Times New Roman"/>
          <w:b/>
          <w:sz w:val="24"/>
          <w:szCs w:val="24"/>
          <w:lang w:val="uk-UA" w:eastAsia="uk-UA"/>
        </w:rPr>
        <w:t>**</w:t>
      </w:r>
      <w:r w:rsidRPr="00B909CE">
        <w:rPr>
          <w:rFonts w:ascii="Times New Roman" w:eastAsia="Times New Roman" w:hAnsi="Times New Roman" w:cs="Times New Roman"/>
          <w:b/>
          <w:i/>
          <w:sz w:val="24"/>
          <w:szCs w:val="24"/>
          <w:lang w:val="uk-UA" w:eastAsia="uk-UA"/>
        </w:rPr>
        <w:t>у</w:t>
      </w:r>
      <w:r w:rsidRPr="00B909CE">
        <w:rPr>
          <w:rFonts w:ascii="Times New Roman" w:eastAsia="Times New Roman" w:hAnsi="Times New Roman" w:cs="Times New Roman"/>
          <w:b/>
          <w:i/>
          <w:color w:val="000000"/>
          <w:sz w:val="24"/>
          <w:szCs w:val="24"/>
          <w:lang w:val="uk-UA" w:eastAsia="uk-UA"/>
        </w:rPr>
        <w:t xml:space="preserve"> разі зазначення країни походження товару з російської федерації учасник у складі тендерної пропозиції </w:t>
      </w:r>
      <w:r w:rsidRPr="00B909CE">
        <w:rPr>
          <w:rFonts w:ascii="Times New Roman" w:eastAsia="Times New Roman" w:hAnsi="Times New Roman" w:cs="Times New Roman"/>
          <w:b/>
          <w:i/>
          <w:color w:val="000000"/>
          <w:sz w:val="24"/>
          <w:szCs w:val="24"/>
          <w:u w:val="single"/>
          <w:lang w:val="uk-UA" w:eastAsia="uk-UA"/>
        </w:rPr>
        <w:t>надає митну декларацію</w:t>
      </w:r>
      <w:r w:rsidRPr="00B909CE">
        <w:rPr>
          <w:rFonts w:ascii="Times New Roman" w:eastAsia="Times New Roman" w:hAnsi="Times New Roman" w:cs="Times New Roman"/>
          <w:b/>
          <w:i/>
          <w:color w:val="000000"/>
          <w:sz w:val="24"/>
          <w:szCs w:val="24"/>
          <w:lang w:val="uk-UA" w:eastAsia="uk-UA"/>
        </w:rPr>
        <w:t>, що підтверджує ввезення цього товару на територію України до 24.02.2022 включно</w:t>
      </w:r>
      <w:r w:rsidRPr="00B909CE">
        <w:rPr>
          <w:rFonts w:ascii="Times New Roman" w:eastAsia="Times New Roman" w:hAnsi="Times New Roman" w:cs="Times New Roman"/>
          <w:color w:val="000000"/>
          <w:sz w:val="24"/>
          <w:szCs w:val="24"/>
          <w:lang w:val="uk-UA" w:eastAsia="uk-UA"/>
        </w:rPr>
        <w:t xml:space="preserve">; </w:t>
      </w:r>
      <w:r w:rsidRPr="00B909CE">
        <w:rPr>
          <w:rFonts w:ascii="Times New Roman" w:eastAsia="Times New Roman" w:hAnsi="Times New Roman" w:cs="Times New Roman"/>
          <w:sz w:val="24"/>
          <w:szCs w:val="24"/>
          <w:lang w:val="uk-UA" w:eastAsia="uk-UA"/>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 наведена в цьому додатку до тендерної документації.</w:t>
      </w:r>
    </w:p>
    <w:p w14:paraId="2AE5E3B1" w14:textId="77777777" w:rsidR="003F6F9F" w:rsidRPr="00B909CE" w:rsidRDefault="003F6F9F" w:rsidP="003F6F9F">
      <w:pPr>
        <w:shd w:val="clear" w:color="auto" w:fill="FFFFFF"/>
        <w:spacing w:after="0" w:line="240" w:lineRule="auto"/>
        <w:ind w:left="7200" w:firstLine="720"/>
        <w:jc w:val="both"/>
        <w:rPr>
          <w:rFonts w:ascii="Times New Roman" w:eastAsia="Times New Roman" w:hAnsi="Times New Roman" w:cs="Times New Roman"/>
          <w:b/>
          <w:i/>
          <w:sz w:val="24"/>
          <w:szCs w:val="24"/>
          <w:lang w:val="uk-UA" w:eastAsia="uk-UA"/>
        </w:rPr>
      </w:pPr>
      <w:r w:rsidRPr="00B909CE">
        <w:rPr>
          <w:rFonts w:ascii="Times New Roman" w:eastAsia="Times New Roman" w:hAnsi="Times New Roman" w:cs="Times New Roman"/>
          <w:b/>
          <w:i/>
          <w:sz w:val="24"/>
          <w:szCs w:val="24"/>
          <w:lang w:val="uk-UA" w:eastAsia="uk-UA"/>
        </w:rPr>
        <w:t xml:space="preserve">       Таблиця 1</w:t>
      </w:r>
    </w:p>
    <w:tbl>
      <w:tblPr>
        <w:tblW w:w="9690" w:type="dxa"/>
        <w:tblInd w:w="-165" w:type="dxa"/>
        <w:tblBorders>
          <w:top w:val="nil"/>
          <w:left w:val="nil"/>
          <w:bottom w:val="nil"/>
          <w:right w:val="nil"/>
          <w:insideH w:val="nil"/>
          <w:insideV w:val="nil"/>
        </w:tblBorders>
        <w:tblLayout w:type="fixed"/>
        <w:tblLook w:val="0600" w:firstRow="0" w:lastRow="0" w:firstColumn="0" w:lastColumn="0" w:noHBand="1" w:noVBand="1"/>
      </w:tblPr>
      <w:tblGrid>
        <w:gridCol w:w="653"/>
        <w:gridCol w:w="1897"/>
        <w:gridCol w:w="2010"/>
        <w:gridCol w:w="1005"/>
        <w:gridCol w:w="1365"/>
        <w:gridCol w:w="1350"/>
        <w:gridCol w:w="1410"/>
      </w:tblGrid>
      <w:tr w:rsidR="003F6F9F" w:rsidRPr="00B909CE" w14:paraId="5896740E" w14:textId="77777777" w:rsidTr="00A50D04">
        <w:trPr>
          <w:trHeight w:val="992"/>
        </w:trPr>
        <w:tc>
          <w:tcPr>
            <w:tcW w:w="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CBA5E"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 з/п</w:t>
            </w:r>
          </w:p>
        </w:tc>
        <w:tc>
          <w:tcPr>
            <w:tcW w:w="18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66836A"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Найменування  товару</w:t>
            </w:r>
          </w:p>
        </w:tc>
        <w:tc>
          <w:tcPr>
            <w:tcW w:w="2010" w:type="dxa"/>
            <w:tcBorders>
              <w:top w:val="single" w:sz="8" w:space="0" w:color="000000"/>
              <w:left w:val="nil"/>
              <w:bottom w:val="single" w:sz="8" w:space="0" w:color="000000"/>
              <w:right w:val="single" w:sz="4" w:space="0" w:color="000000"/>
            </w:tcBorders>
          </w:tcPr>
          <w:p w14:paraId="47CC3620"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Технічні характеристики товару</w:t>
            </w:r>
          </w:p>
        </w:tc>
        <w:tc>
          <w:tcPr>
            <w:tcW w:w="1005"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00454172"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Од. виміру</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EC6164"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Кількість</w:t>
            </w:r>
          </w:p>
        </w:tc>
        <w:tc>
          <w:tcPr>
            <w:tcW w:w="1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613543"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Виробник товару*</w:t>
            </w:r>
          </w:p>
        </w:tc>
        <w:tc>
          <w:tcPr>
            <w:tcW w:w="1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451DD6"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Країна  походження товару**</w:t>
            </w:r>
          </w:p>
        </w:tc>
      </w:tr>
      <w:tr w:rsidR="003F6F9F" w:rsidRPr="00B909CE" w14:paraId="7F504549" w14:textId="77777777" w:rsidTr="00A50D04">
        <w:trPr>
          <w:trHeight w:val="464"/>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EF2AB5"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1</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584631A0"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2</w:t>
            </w:r>
          </w:p>
        </w:tc>
        <w:tc>
          <w:tcPr>
            <w:tcW w:w="2010" w:type="dxa"/>
            <w:tcBorders>
              <w:top w:val="nil"/>
              <w:left w:val="nil"/>
              <w:bottom w:val="single" w:sz="8" w:space="0" w:color="000000"/>
              <w:right w:val="single" w:sz="4" w:space="0" w:color="000000"/>
            </w:tcBorders>
          </w:tcPr>
          <w:p w14:paraId="17EAB918"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3</w:t>
            </w: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22CB8BC3"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4</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75BD7A99"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5</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11539B8"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6</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2653FE52" w14:textId="77777777" w:rsidR="003F6F9F" w:rsidRPr="00B909CE" w:rsidRDefault="003F6F9F" w:rsidP="00A50D04">
            <w:pPr>
              <w:spacing w:after="0" w:line="240" w:lineRule="auto"/>
              <w:jc w:val="center"/>
              <w:rPr>
                <w:rFonts w:ascii="Times New Roman" w:eastAsia="Times New Roman" w:hAnsi="Times New Roman" w:cs="Times New Roman"/>
                <w:i/>
                <w:sz w:val="24"/>
                <w:szCs w:val="24"/>
                <w:lang w:val="uk-UA" w:eastAsia="uk-UA"/>
              </w:rPr>
            </w:pPr>
            <w:r w:rsidRPr="00B909CE">
              <w:rPr>
                <w:rFonts w:ascii="Times New Roman" w:eastAsia="Times New Roman" w:hAnsi="Times New Roman" w:cs="Times New Roman"/>
                <w:i/>
                <w:sz w:val="24"/>
                <w:szCs w:val="24"/>
                <w:lang w:val="uk-UA" w:eastAsia="uk-UA"/>
              </w:rPr>
              <w:t>7</w:t>
            </w:r>
          </w:p>
        </w:tc>
      </w:tr>
      <w:tr w:rsidR="003F6F9F" w:rsidRPr="00B909CE" w14:paraId="633BFEA8" w14:textId="77777777" w:rsidTr="00A50D04">
        <w:trPr>
          <w:trHeight w:val="128"/>
        </w:trPr>
        <w:tc>
          <w:tcPr>
            <w:tcW w:w="6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7F0162" w14:textId="77777777" w:rsidR="003F6F9F" w:rsidRPr="00B909CE" w:rsidRDefault="003F6F9F" w:rsidP="00A50D04">
            <w:pPr>
              <w:spacing w:after="0" w:line="240" w:lineRule="auto"/>
              <w:jc w:val="both"/>
              <w:rPr>
                <w:rFonts w:ascii="Times New Roman" w:eastAsia="Times New Roman" w:hAnsi="Times New Roman" w:cs="Times New Roman"/>
                <w:i/>
                <w:color w:val="FF0000"/>
                <w:sz w:val="24"/>
                <w:szCs w:val="24"/>
                <w:lang w:val="uk-UA" w:eastAsia="uk-UA"/>
              </w:rPr>
            </w:pPr>
            <w:r w:rsidRPr="00B909CE">
              <w:rPr>
                <w:rFonts w:ascii="Times New Roman" w:eastAsia="Times New Roman" w:hAnsi="Times New Roman" w:cs="Times New Roman"/>
                <w:i/>
                <w:color w:val="FF0000"/>
                <w:sz w:val="24"/>
                <w:szCs w:val="24"/>
                <w:lang w:val="uk-UA" w:eastAsia="uk-UA"/>
              </w:rPr>
              <w:t xml:space="preserve"> </w:t>
            </w:r>
          </w:p>
        </w:tc>
        <w:tc>
          <w:tcPr>
            <w:tcW w:w="1897" w:type="dxa"/>
            <w:tcBorders>
              <w:top w:val="nil"/>
              <w:left w:val="nil"/>
              <w:bottom w:val="single" w:sz="8" w:space="0" w:color="000000"/>
              <w:right w:val="single" w:sz="8" w:space="0" w:color="000000"/>
            </w:tcBorders>
            <w:tcMar>
              <w:top w:w="100" w:type="dxa"/>
              <w:left w:w="100" w:type="dxa"/>
              <w:bottom w:w="100" w:type="dxa"/>
              <w:right w:w="100" w:type="dxa"/>
            </w:tcMar>
          </w:tcPr>
          <w:p w14:paraId="3464F893" w14:textId="77777777" w:rsidR="003F6F9F" w:rsidRPr="00B909CE" w:rsidRDefault="003F6F9F" w:rsidP="00A50D04">
            <w:pPr>
              <w:spacing w:after="0" w:line="240" w:lineRule="auto"/>
              <w:jc w:val="both"/>
              <w:rPr>
                <w:rFonts w:ascii="Times New Roman" w:eastAsia="Times New Roman" w:hAnsi="Times New Roman" w:cs="Times New Roman"/>
                <w:i/>
                <w:color w:val="FF0000"/>
                <w:sz w:val="24"/>
                <w:szCs w:val="24"/>
                <w:lang w:val="uk-UA" w:eastAsia="uk-UA"/>
              </w:rPr>
            </w:pPr>
            <w:r w:rsidRPr="00B909CE">
              <w:rPr>
                <w:rFonts w:ascii="Times New Roman" w:eastAsia="Times New Roman" w:hAnsi="Times New Roman" w:cs="Times New Roman"/>
                <w:i/>
                <w:color w:val="FF0000"/>
                <w:sz w:val="24"/>
                <w:szCs w:val="24"/>
                <w:lang w:val="uk-UA" w:eastAsia="uk-UA"/>
              </w:rPr>
              <w:t xml:space="preserve"> </w:t>
            </w:r>
          </w:p>
        </w:tc>
        <w:tc>
          <w:tcPr>
            <w:tcW w:w="2010" w:type="dxa"/>
            <w:tcBorders>
              <w:top w:val="nil"/>
              <w:left w:val="nil"/>
              <w:bottom w:val="single" w:sz="8" w:space="0" w:color="000000"/>
              <w:right w:val="single" w:sz="4" w:space="0" w:color="000000"/>
            </w:tcBorders>
          </w:tcPr>
          <w:p w14:paraId="20A0EF6E" w14:textId="77777777" w:rsidR="003F6F9F" w:rsidRPr="00B909CE" w:rsidRDefault="003F6F9F" w:rsidP="00A50D04">
            <w:pPr>
              <w:spacing w:after="0" w:line="240" w:lineRule="auto"/>
              <w:jc w:val="both"/>
              <w:rPr>
                <w:rFonts w:ascii="Times New Roman" w:eastAsia="Times New Roman" w:hAnsi="Times New Roman" w:cs="Times New Roman"/>
                <w:i/>
                <w:color w:val="FF0000"/>
                <w:sz w:val="24"/>
                <w:szCs w:val="24"/>
                <w:lang w:val="uk-UA" w:eastAsia="uk-UA"/>
              </w:rPr>
            </w:pPr>
          </w:p>
        </w:tc>
        <w:tc>
          <w:tcPr>
            <w:tcW w:w="1005" w:type="dxa"/>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590E0223" w14:textId="77777777" w:rsidR="003F6F9F" w:rsidRPr="00B909CE" w:rsidRDefault="003F6F9F" w:rsidP="00A50D04">
            <w:pPr>
              <w:spacing w:after="0" w:line="240" w:lineRule="auto"/>
              <w:jc w:val="both"/>
              <w:rPr>
                <w:rFonts w:ascii="Times New Roman" w:eastAsia="Times New Roman" w:hAnsi="Times New Roman" w:cs="Times New Roman"/>
                <w:i/>
                <w:color w:val="FF0000"/>
                <w:sz w:val="24"/>
                <w:szCs w:val="24"/>
                <w:lang w:val="uk-UA" w:eastAsia="uk-UA"/>
              </w:rPr>
            </w:pPr>
            <w:r w:rsidRPr="00B909CE">
              <w:rPr>
                <w:rFonts w:ascii="Times New Roman" w:eastAsia="Times New Roman" w:hAnsi="Times New Roman" w:cs="Times New Roman"/>
                <w:i/>
                <w:color w:val="FF0000"/>
                <w:sz w:val="24"/>
                <w:szCs w:val="24"/>
                <w:lang w:val="uk-UA" w:eastAsia="uk-UA"/>
              </w:rPr>
              <w:t xml:space="preserve"> </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974D4E1" w14:textId="77777777" w:rsidR="003F6F9F" w:rsidRPr="00B909CE" w:rsidRDefault="003F6F9F" w:rsidP="00A50D04">
            <w:pPr>
              <w:spacing w:after="0" w:line="240" w:lineRule="auto"/>
              <w:jc w:val="both"/>
              <w:rPr>
                <w:rFonts w:ascii="Times New Roman" w:eastAsia="Times New Roman" w:hAnsi="Times New Roman" w:cs="Times New Roman"/>
                <w:i/>
                <w:color w:val="FF0000"/>
                <w:sz w:val="24"/>
                <w:szCs w:val="24"/>
                <w:lang w:val="uk-UA" w:eastAsia="uk-UA"/>
              </w:rPr>
            </w:pPr>
            <w:r w:rsidRPr="00B909CE">
              <w:rPr>
                <w:rFonts w:ascii="Times New Roman" w:eastAsia="Times New Roman" w:hAnsi="Times New Roman" w:cs="Times New Roman"/>
                <w:i/>
                <w:color w:val="FF0000"/>
                <w:sz w:val="24"/>
                <w:szCs w:val="24"/>
                <w:lang w:val="uk-UA" w:eastAsia="uk-UA"/>
              </w:rPr>
              <w:t xml:space="preserve"> </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62177F3F" w14:textId="77777777" w:rsidR="003F6F9F" w:rsidRPr="00B909CE" w:rsidRDefault="003F6F9F" w:rsidP="00A50D04">
            <w:pPr>
              <w:spacing w:after="0" w:line="240" w:lineRule="auto"/>
              <w:jc w:val="both"/>
              <w:rPr>
                <w:rFonts w:ascii="Times New Roman" w:eastAsia="Times New Roman" w:hAnsi="Times New Roman" w:cs="Times New Roman"/>
                <w:i/>
                <w:color w:val="FF0000"/>
                <w:sz w:val="24"/>
                <w:szCs w:val="24"/>
                <w:lang w:val="uk-UA" w:eastAsia="uk-UA"/>
              </w:rPr>
            </w:pPr>
            <w:r w:rsidRPr="00B909CE">
              <w:rPr>
                <w:rFonts w:ascii="Times New Roman" w:eastAsia="Times New Roman" w:hAnsi="Times New Roman" w:cs="Times New Roman"/>
                <w:i/>
                <w:color w:val="FF0000"/>
                <w:sz w:val="24"/>
                <w:szCs w:val="24"/>
                <w:lang w:val="uk-UA" w:eastAsia="uk-UA"/>
              </w:rPr>
              <w:t xml:space="preserve"> </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tcPr>
          <w:p w14:paraId="3A7986FA" w14:textId="77777777" w:rsidR="003F6F9F" w:rsidRPr="00B909CE" w:rsidRDefault="003F6F9F" w:rsidP="00A50D04">
            <w:pPr>
              <w:spacing w:after="0" w:line="240" w:lineRule="auto"/>
              <w:jc w:val="both"/>
              <w:rPr>
                <w:rFonts w:ascii="Times New Roman" w:eastAsia="Times New Roman" w:hAnsi="Times New Roman" w:cs="Times New Roman"/>
                <w:i/>
                <w:color w:val="FF0000"/>
                <w:sz w:val="24"/>
                <w:szCs w:val="24"/>
                <w:lang w:val="uk-UA" w:eastAsia="uk-UA"/>
              </w:rPr>
            </w:pPr>
            <w:r w:rsidRPr="00B909CE">
              <w:rPr>
                <w:rFonts w:ascii="Times New Roman" w:eastAsia="Times New Roman" w:hAnsi="Times New Roman" w:cs="Times New Roman"/>
                <w:i/>
                <w:color w:val="FF0000"/>
                <w:sz w:val="24"/>
                <w:szCs w:val="24"/>
                <w:lang w:val="uk-UA" w:eastAsia="uk-UA"/>
              </w:rPr>
              <w:t xml:space="preserve"> </w:t>
            </w:r>
          </w:p>
        </w:tc>
      </w:tr>
    </w:tbl>
    <w:p w14:paraId="0FA56B12" w14:textId="77777777" w:rsidR="003F6F9F" w:rsidRPr="00B909CE" w:rsidRDefault="003F6F9F" w:rsidP="003F6F9F">
      <w:pPr>
        <w:spacing w:after="0" w:line="240" w:lineRule="auto"/>
        <w:ind w:firstLine="283"/>
        <w:jc w:val="both"/>
        <w:rPr>
          <w:rFonts w:ascii="Times New Roman" w:eastAsia="Times New Roman" w:hAnsi="Times New Roman" w:cs="Times New Roman"/>
          <w:i/>
          <w:lang w:val="uk-UA" w:eastAsia="uk-UA"/>
        </w:rPr>
      </w:pPr>
      <w:r w:rsidRPr="00B909CE">
        <w:rPr>
          <w:rFonts w:ascii="Times New Roman" w:eastAsia="Times New Roman" w:hAnsi="Times New Roman" w:cs="Times New Roman"/>
          <w:i/>
          <w:lang w:val="uk-UA" w:eastAsia="uk-UA"/>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58094490" w14:textId="77777777" w:rsidR="003F6F9F" w:rsidRPr="00B909CE" w:rsidRDefault="003F6F9F" w:rsidP="003F6F9F">
      <w:pPr>
        <w:spacing w:after="0" w:line="240" w:lineRule="auto"/>
        <w:ind w:firstLine="283"/>
        <w:jc w:val="both"/>
        <w:rPr>
          <w:rFonts w:ascii="Times New Roman" w:eastAsia="Times New Roman" w:hAnsi="Times New Roman" w:cs="Times New Roman"/>
          <w:b/>
          <w:i/>
          <w:sz w:val="24"/>
          <w:szCs w:val="24"/>
          <w:lang w:val="uk-UA" w:eastAsia="uk-UA"/>
        </w:rPr>
      </w:pPr>
      <w:r w:rsidRPr="00B909CE">
        <w:rPr>
          <w:rFonts w:ascii="Times New Roman" w:eastAsia="Times New Roman" w:hAnsi="Times New Roman" w:cs="Times New Roman"/>
          <w:i/>
          <w:lang w:val="uk-UA" w:eastAsia="uk-UA"/>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76983CE6" w14:textId="77777777" w:rsidR="003F6F9F" w:rsidRPr="005F5F94" w:rsidRDefault="003F6F9F" w:rsidP="003F6F9F">
      <w:pPr>
        <w:spacing w:after="0" w:line="240" w:lineRule="auto"/>
        <w:jc w:val="center"/>
        <w:rPr>
          <w:rFonts w:ascii="Times New Roman" w:eastAsia="Times New Roman" w:hAnsi="Times New Roman" w:cs="Times New Roman"/>
          <w:sz w:val="24"/>
          <w:szCs w:val="24"/>
          <w:lang w:val="uk-UA" w:eastAsia="ru-RU"/>
        </w:rPr>
      </w:pPr>
      <w:r w:rsidRPr="005F5F94">
        <w:rPr>
          <w:rFonts w:ascii="Times New Roman" w:eastAsia="Times New Roman" w:hAnsi="Times New Roman" w:cs="Times New Roman"/>
          <w:b/>
          <w:sz w:val="24"/>
          <w:szCs w:val="24"/>
          <w:lang w:val="uk-UA" w:eastAsia="ru-RU"/>
        </w:rPr>
        <w:t>ІНВЕРТОР</w:t>
      </w:r>
    </w:p>
    <w:p w14:paraId="496535AC" w14:textId="77777777" w:rsidR="003F6F9F" w:rsidRDefault="003F6F9F" w:rsidP="003F6F9F">
      <w:pPr>
        <w:shd w:val="clear" w:color="auto" w:fill="FFFFFF"/>
        <w:spacing w:after="0" w:line="240" w:lineRule="auto"/>
        <w:jc w:val="both"/>
        <w:rPr>
          <w:rFonts w:ascii="Times New Roman" w:eastAsia="Times New Roman" w:hAnsi="Times New Roman" w:cs="Times New Roman"/>
          <w:color w:val="000000"/>
          <w:position w:val="-1"/>
          <w:lang w:val="uk-UA" w:eastAsia="ru-RU"/>
        </w:rPr>
      </w:pPr>
    </w:p>
    <w:p w14:paraId="4AC8D389" w14:textId="77777777" w:rsidR="003F6F9F" w:rsidRPr="005F5F94" w:rsidRDefault="003F6F9F" w:rsidP="003F6F9F">
      <w:pPr>
        <w:numPr>
          <w:ilvl w:val="0"/>
          <w:numId w:val="20"/>
        </w:numPr>
        <w:spacing w:after="160" w:line="259" w:lineRule="auto"/>
        <w:contextualSpacing/>
        <w:jc w:val="both"/>
        <w:rPr>
          <w:rFonts w:ascii="Times New Roman" w:eastAsia="Calibri" w:hAnsi="Times New Roman" w:cs="Times New Roman"/>
          <w:sz w:val="24"/>
          <w:szCs w:val="24"/>
          <w:lang w:val="uk-UA"/>
        </w:rPr>
      </w:pPr>
      <w:r w:rsidRPr="005F5F94">
        <w:rPr>
          <w:rFonts w:ascii="Times New Roman" w:eastAsia="Calibri" w:hAnsi="Times New Roman" w:cs="Times New Roman"/>
          <w:sz w:val="24"/>
          <w:szCs w:val="24"/>
          <w:lang w:val="uk-UA"/>
        </w:rPr>
        <w:t>Склад: гібридний інвертор для автономних та гібридних систем настінного розміщення.</w:t>
      </w:r>
    </w:p>
    <w:p w14:paraId="156816A0" w14:textId="77777777" w:rsidR="003F6F9F" w:rsidRPr="005F5F94" w:rsidRDefault="003F6F9F" w:rsidP="003F6F9F">
      <w:pPr>
        <w:numPr>
          <w:ilvl w:val="0"/>
          <w:numId w:val="20"/>
        </w:numPr>
        <w:spacing w:after="160" w:line="259" w:lineRule="auto"/>
        <w:contextualSpacing/>
        <w:jc w:val="both"/>
        <w:rPr>
          <w:rFonts w:ascii="Times New Roman" w:eastAsia="Calibri" w:hAnsi="Times New Roman" w:cs="Times New Roman"/>
          <w:sz w:val="24"/>
          <w:szCs w:val="24"/>
          <w:lang w:val="uk-UA"/>
        </w:rPr>
      </w:pPr>
      <w:r w:rsidRPr="005F5F94">
        <w:rPr>
          <w:rFonts w:ascii="Times New Roman" w:eastAsia="Calibri" w:hAnsi="Times New Roman" w:cs="Times New Roman"/>
          <w:sz w:val="24"/>
          <w:szCs w:val="24"/>
          <w:lang w:val="uk-UA"/>
        </w:rPr>
        <w:t>Потужність 50 кВт</w:t>
      </w:r>
    </w:p>
    <w:p w14:paraId="5538A229" w14:textId="77777777" w:rsidR="003F6F9F" w:rsidRDefault="003F6F9F" w:rsidP="003F6F9F">
      <w:pPr>
        <w:numPr>
          <w:ilvl w:val="0"/>
          <w:numId w:val="20"/>
        </w:numPr>
        <w:spacing w:after="360" w:line="259" w:lineRule="auto"/>
        <w:ind w:left="1434" w:hanging="357"/>
        <w:contextualSpacing/>
        <w:jc w:val="both"/>
        <w:rPr>
          <w:rFonts w:ascii="Times New Roman" w:eastAsia="Calibri" w:hAnsi="Times New Roman" w:cs="Times New Roman"/>
          <w:sz w:val="24"/>
          <w:szCs w:val="24"/>
          <w:lang w:val="uk-UA"/>
        </w:rPr>
      </w:pPr>
      <w:r w:rsidRPr="005F5F94">
        <w:rPr>
          <w:rFonts w:ascii="Times New Roman" w:eastAsia="Calibri" w:hAnsi="Times New Roman" w:cs="Times New Roman"/>
          <w:sz w:val="24"/>
          <w:szCs w:val="24"/>
          <w:lang w:val="uk-UA"/>
        </w:rPr>
        <w:t>Пристрій віддаленого моніторингу для отримання поточних параметрів системи</w:t>
      </w:r>
    </w:p>
    <w:p w14:paraId="78B1D4E9" w14:textId="77777777" w:rsidR="003F6F9F" w:rsidRPr="005F5F94" w:rsidRDefault="003F6F9F" w:rsidP="003F6F9F">
      <w:pPr>
        <w:spacing w:after="360" w:line="259" w:lineRule="auto"/>
        <w:ind w:left="1434"/>
        <w:contextualSpacing/>
        <w:jc w:val="both"/>
        <w:rPr>
          <w:rFonts w:ascii="Times New Roman" w:eastAsia="Calibri" w:hAnsi="Times New Roman" w:cs="Times New Roman"/>
          <w:sz w:val="24"/>
          <w:szCs w:val="24"/>
          <w:lang w:val="uk-UA"/>
        </w:rPr>
      </w:pPr>
    </w:p>
    <w:tbl>
      <w:tblPr>
        <w:tblW w:w="979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827"/>
      </w:tblGrid>
      <w:tr w:rsidR="003F6F9F" w:rsidRPr="003F6F9F" w14:paraId="4EB76C22" w14:textId="77777777" w:rsidTr="00A50D04">
        <w:trPr>
          <w:trHeight w:val="225"/>
        </w:trPr>
        <w:tc>
          <w:tcPr>
            <w:tcW w:w="9795" w:type="dxa"/>
            <w:gridSpan w:val="2"/>
          </w:tcPr>
          <w:p w14:paraId="5941DC90" w14:textId="77777777" w:rsidR="003F6F9F" w:rsidRPr="007C078B" w:rsidRDefault="003F6F9F" w:rsidP="00A50D04">
            <w:pPr>
              <w:spacing w:after="160" w:line="259" w:lineRule="auto"/>
              <w:rPr>
                <w:rFonts w:ascii="Times New Roman" w:eastAsia="Calibri" w:hAnsi="Times New Roman" w:cs="Times New Roman"/>
                <w:lang w:val="uk-UA"/>
              </w:rPr>
            </w:pPr>
            <w:r w:rsidRPr="007C078B">
              <w:rPr>
                <w:rFonts w:ascii="Times New Roman" w:eastAsia="Calibri" w:hAnsi="Times New Roman" w:cs="Times New Roman"/>
                <w:lang w:val="uk-UA"/>
              </w:rPr>
              <w:t xml:space="preserve">Гібридний інвертор </w:t>
            </w:r>
            <w:r w:rsidRPr="007C078B">
              <w:rPr>
                <w:rFonts w:ascii="Times New Roman" w:eastAsia="Calibri" w:hAnsi="Times New Roman" w:cs="Times New Roman"/>
                <w:lang w:val="en-US"/>
              </w:rPr>
              <w:t>X</w:t>
            </w:r>
            <w:r w:rsidRPr="007C078B">
              <w:rPr>
                <w:rFonts w:ascii="Times New Roman" w:eastAsia="Calibri" w:hAnsi="Times New Roman" w:cs="Times New Roman"/>
                <w:lang w:val="uk-UA"/>
              </w:rPr>
              <w:t>3-</w:t>
            </w:r>
            <w:r w:rsidRPr="007C078B">
              <w:rPr>
                <w:rFonts w:ascii="Times New Roman" w:eastAsia="Calibri" w:hAnsi="Times New Roman" w:cs="Times New Roman"/>
                <w:lang w:val="en-US"/>
              </w:rPr>
              <w:t>AELIO</w:t>
            </w:r>
            <w:r w:rsidRPr="007C078B">
              <w:rPr>
                <w:rFonts w:ascii="Times New Roman" w:eastAsia="Calibri" w:hAnsi="Times New Roman" w:cs="Times New Roman"/>
                <w:lang w:val="uk-UA"/>
              </w:rPr>
              <w:t>-50</w:t>
            </w:r>
            <w:r w:rsidRPr="007C078B">
              <w:rPr>
                <w:rFonts w:ascii="Times New Roman" w:eastAsia="Calibri" w:hAnsi="Times New Roman" w:cs="Times New Roman"/>
                <w:lang w:val="en-US"/>
              </w:rPr>
              <w:t>K</w:t>
            </w:r>
            <w:r w:rsidRPr="007C078B">
              <w:rPr>
                <w:rFonts w:ascii="Times New Roman" w:eastAsia="Calibri" w:hAnsi="Times New Roman" w:cs="Times New Roman"/>
                <w:lang w:val="uk-UA"/>
              </w:rPr>
              <w:t xml:space="preserve">  (1 шт.)</w:t>
            </w:r>
          </w:p>
        </w:tc>
      </w:tr>
      <w:tr w:rsidR="003F6F9F" w:rsidRPr="005F5F94" w14:paraId="69756640" w14:textId="77777777" w:rsidTr="00A50D04">
        <w:trPr>
          <w:trHeight w:val="225"/>
        </w:trPr>
        <w:tc>
          <w:tcPr>
            <w:tcW w:w="9795" w:type="dxa"/>
            <w:gridSpan w:val="2"/>
          </w:tcPr>
          <w:p w14:paraId="6DBC3CCD" w14:textId="77777777" w:rsidR="003F6F9F" w:rsidRPr="007C078B" w:rsidRDefault="003F6F9F" w:rsidP="00A50D04">
            <w:pPr>
              <w:spacing w:after="160" w:line="259" w:lineRule="auto"/>
              <w:jc w:val="center"/>
              <w:rPr>
                <w:rFonts w:ascii="Times New Roman" w:eastAsia="Calibri" w:hAnsi="Times New Roman" w:cs="Times New Roman"/>
                <w:lang w:val="en-US"/>
              </w:rPr>
            </w:pPr>
            <w:r w:rsidRPr="007C078B">
              <w:rPr>
                <w:rFonts w:ascii="Times New Roman" w:eastAsia="Calibri" w:hAnsi="Times New Roman" w:cs="Times New Roman"/>
                <w:lang w:val="en-US"/>
              </w:rPr>
              <w:t>Вихідні дані</w:t>
            </w:r>
          </w:p>
        </w:tc>
      </w:tr>
      <w:tr w:rsidR="003F6F9F" w:rsidRPr="005F5F94" w14:paraId="5EF6328C" w14:textId="77777777" w:rsidTr="00A50D04">
        <w:trPr>
          <w:trHeight w:val="225"/>
        </w:trPr>
        <w:tc>
          <w:tcPr>
            <w:tcW w:w="4968" w:type="dxa"/>
          </w:tcPr>
          <w:p w14:paraId="57E0A719"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Тип інвертора</w:t>
            </w:r>
          </w:p>
        </w:tc>
        <w:tc>
          <w:tcPr>
            <w:tcW w:w="4827" w:type="dxa"/>
          </w:tcPr>
          <w:p w14:paraId="607761F7"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Гібридний, трифазний</w:t>
            </w:r>
          </w:p>
        </w:tc>
      </w:tr>
      <w:tr w:rsidR="003F6F9F" w:rsidRPr="005F5F94" w14:paraId="53781156" w14:textId="77777777" w:rsidTr="00A50D04">
        <w:trPr>
          <w:trHeight w:val="225"/>
        </w:trPr>
        <w:tc>
          <w:tcPr>
            <w:tcW w:w="4968" w:type="dxa"/>
          </w:tcPr>
          <w:p w14:paraId="25FDFB54"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Номінальна потужність (AC)</w:t>
            </w:r>
          </w:p>
        </w:tc>
        <w:tc>
          <w:tcPr>
            <w:tcW w:w="4827" w:type="dxa"/>
          </w:tcPr>
          <w:p w14:paraId="1B9F9085"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50 000 Вт</w:t>
            </w:r>
          </w:p>
        </w:tc>
      </w:tr>
      <w:tr w:rsidR="003F6F9F" w:rsidRPr="005F5F94" w14:paraId="673C71ED" w14:textId="77777777" w:rsidTr="00A50D04">
        <w:trPr>
          <w:trHeight w:val="225"/>
        </w:trPr>
        <w:tc>
          <w:tcPr>
            <w:tcW w:w="4968" w:type="dxa"/>
          </w:tcPr>
          <w:p w14:paraId="403DF3F9"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Максимальна потужність PV</w:t>
            </w:r>
          </w:p>
        </w:tc>
        <w:tc>
          <w:tcPr>
            <w:tcW w:w="4827" w:type="dxa"/>
          </w:tcPr>
          <w:p w14:paraId="23C5683B"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100 000 Вт</w:t>
            </w:r>
          </w:p>
        </w:tc>
      </w:tr>
      <w:tr w:rsidR="003F6F9F" w:rsidRPr="005F5F94" w14:paraId="12959619" w14:textId="77777777" w:rsidTr="00A50D04">
        <w:trPr>
          <w:trHeight w:val="225"/>
        </w:trPr>
        <w:tc>
          <w:tcPr>
            <w:tcW w:w="4968" w:type="dxa"/>
          </w:tcPr>
          <w:p w14:paraId="14EB90C7"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Кількість MPPT</w:t>
            </w:r>
          </w:p>
        </w:tc>
        <w:tc>
          <w:tcPr>
            <w:tcW w:w="4827" w:type="dxa"/>
          </w:tcPr>
          <w:p w14:paraId="2C1DE98D"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5</w:t>
            </w:r>
          </w:p>
        </w:tc>
      </w:tr>
      <w:tr w:rsidR="003F6F9F" w:rsidRPr="005F5F94" w14:paraId="0EB030F3" w14:textId="77777777" w:rsidTr="00A50D04">
        <w:trPr>
          <w:trHeight w:val="225"/>
        </w:trPr>
        <w:tc>
          <w:tcPr>
            <w:tcW w:w="4968" w:type="dxa"/>
          </w:tcPr>
          <w:p w14:paraId="0FAC08B0"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Кількість входів на MPPT</w:t>
            </w:r>
          </w:p>
        </w:tc>
        <w:tc>
          <w:tcPr>
            <w:tcW w:w="4827" w:type="dxa"/>
          </w:tcPr>
          <w:p w14:paraId="55D605FA"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2 на кожен MPPT (усього 10)</w:t>
            </w:r>
          </w:p>
        </w:tc>
      </w:tr>
      <w:tr w:rsidR="003F6F9F" w:rsidRPr="005F5F94" w14:paraId="0504D545" w14:textId="77777777" w:rsidTr="00A50D04">
        <w:trPr>
          <w:trHeight w:val="225"/>
        </w:trPr>
        <w:tc>
          <w:tcPr>
            <w:tcW w:w="4968" w:type="dxa"/>
          </w:tcPr>
          <w:p w14:paraId="185287B0"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Діапазон вхідної напруги PV</w:t>
            </w:r>
          </w:p>
        </w:tc>
        <w:tc>
          <w:tcPr>
            <w:tcW w:w="4827" w:type="dxa"/>
          </w:tcPr>
          <w:p w14:paraId="312C2143"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160 – 950 В</w:t>
            </w:r>
          </w:p>
        </w:tc>
      </w:tr>
      <w:tr w:rsidR="003F6F9F" w:rsidRPr="005F5F94" w14:paraId="73B5C142" w14:textId="77777777" w:rsidTr="00A50D04">
        <w:trPr>
          <w:trHeight w:val="225"/>
        </w:trPr>
        <w:tc>
          <w:tcPr>
            <w:tcW w:w="4968" w:type="dxa"/>
          </w:tcPr>
          <w:p w14:paraId="257667F3"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Максимальна напруга PV</w:t>
            </w:r>
          </w:p>
        </w:tc>
        <w:tc>
          <w:tcPr>
            <w:tcW w:w="4827" w:type="dxa"/>
          </w:tcPr>
          <w:p w14:paraId="4A7E8B60"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1000 В</w:t>
            </w:r>
          </w:p>
        </w:tc>
      </w:tr>
      <w:tr w:rsidR="003F6F9F" w:rsidRPr="005F5F94" w14:paraId="53450D2E" w14:textId="77777777" w:rsidTr="00A50D04">
        <w:trPr>
          <w:trHeight w:val="225"/>
        </w:trPr>
        <w:tc>
          <w:tcPr>
            <w:tcW w:w="4968" w:type="dxa"/>
          </w:tcPr>
          <w:p w14:paraId="1EC3E396"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Максимальний струм на MPPT</w:t>
            </w:r>
          </w:p>
        </w:tc>
        <w:tc>
          <w:tcPr>
            <w:tcW w:w="4827" w:type="dxa"/>
          </w:tcPr>
          <w:p w14:paraId="5BFEA677"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40А</w:t>
            </w:r>
          </w:p>
        </w:tc>
      </w:tr>
      <w:tr w:rsidR="003F6F9F" w:rsidRPr="005F5F94" w14:paraId="0F29988D" w14:textId="77777777" w:rsidTr="00A50D04">
        <w:trPr>
          <w:trHeight w:val="225"/>
        </w:trPr>
        <w:tc>
          <w:tcPr>
            <w:tcW w:w="4968" w:type="dxa"/>
          </w:tcPr>
          <w:p w14:paraId="1B177169"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Діапазон напруги батареї</w:t>
            </w:r>
          </w:p>
        </w:tc>
        <w:tc>
          <w:tcPr>
            <w:tcW w:w="4827" w:type="dxa"/>
          </w:tcPr>
          <w:p w14:paraId="6D66787F"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180 – 820 В (літієві АКБ)</w:t>
            </w:r>
          </w:p>
        </w:tc>
      </w:tr>
      <w:tr w:rsidR="003F6F9F" w:rsidRPr="005F5F94" w14:paraId="7A3C2A19" w14:textId="77777777" w:rsidTr="00A50D04">
        <w:trPr>
          <w:trHeight w:val="225"/>
        </w:trPr>
        <w:tc>
          <w:tcPr>
            <w:tcW w:w="4968" w:type="dxa"/>
          </w:tcPr>
          <w:p w14:paraId="49CE08CD"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Макс. струм заряду/розряджання</w:t>
            </w:r>
          </w:p>
        </w:tc>
        <w:tc>
          <w:tcPr>
            <w:tcW w:w="4827" w:type="dxa"/>
          </w:tcPr>
          <w:p w14:paraId="0034876E"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160 А (2 × 80 А)</w:t>
            </w:r>
          </w:p>
        </w:tc>
      </w:tr>
      <w:tr w:rsidR="003F6F9F" w:rsidRPr="005F5F94" w14:paraId="647D7AD4" w14:textId="77777777" w:rsidTr="00A50D04">
        <w:trPr>
          <w:trHeight w:val="225"/>
        </w:trPr>
        <w:tc>
          <w:tcPr>
            <w:tcW w:w="4968" w:type="dxa"/>
          </w:tcPr>
          <w:p w14:paraId="7128088D"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Вихідна потужність EPS (резерв)</w:t>
            </w:r>
          </w:p>
        </w:tc>
        <w:tc>
          <w:tcPr>
            <w:tcW w:w="4827" w:type="dxa"/>
          </w:tcPr>
          <w:p w14:paraId="27DD0109"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50 000 ВА</w:t>
            </w:r>
          </w:p>
        </w:tc>
      </w:tr>
      <w:tr w:rsidR="003F6F9F" w:rsidRPr="005F5F94" w14:paraId="53A1F28F" w14:textId="77777777" w:rsidTr="00A50D04">
        <w:trPr>
          <w:trHeight w:val="225"/>
        </w:trPr>
        <w:tc>
          <w:tcPr>
            <w:tcW w:w="4968" w:type="dxa"/>
          </w:tcPr>
          <w:p w14:paraId="3CDDF893"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Пікова потужність EPS</w:t>
            </w:r>
          </w:p>
        </w:tc>
        <w:tc>
          <w:tcPr>
            <w:tcW w:w="4827" w:type="dxa"/>
          </w:tcPr>
          <w:p w14:paraId="2A95E5E9"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75 000 ВА (до 10 секунд)</w:t>
            </w:r>
          </w:p>
        </w:tc>
      </w:tr>
      <w:tr w:rsidR="003F6F9F" w:rsidRPr="005F5F94" w14:paraId="24B3AF1E" w14:textId="77777777" w:rsidTr="00A50D04">
        <w:trPr>
          <w:trHeight w:val="225"/>
        </w:trPr>
        <w:tc>
          <w:tcPr>
            <w:tcW w:w="4968" w:type="dxa"/>
          </w:tcPr>
          <w:p w14:paraId="06E34CC4" w14:textId="77777777" w:rsidR="003F6F9F" w:rsidRPr="007C078B" w:rsidRDefault="003F6F9F" w:rsidP="00A50D04">
            <w:pPr>
              <w:spacing w:after="160" w:line="259" w:lineRule="auto"/>
              <w:rPr>
                <w:rFonts w:ascii="Times New Roman" w:eastAsia="Calibri" w:hAnsi="Times New Roman" w:cs="Times New Roman"/>
              </w:rPr>
            </w:pPr>
            <w:r w:rsidRPr="007C078B">
              <w:rPr>
                <w:rFonts w:ascii="Times New Roman" w:eastAsia="Calibri" w:hAnsi="Times New Roman" w:cs="Times New Roman"/>
              </w:rPr>
              <w:t xml:space="preserve">Час перемикання в режим </w:t>
            </w:r>
            <w:r w:rsidRPr="007C078B">
              <w:rPr>
                <w:rFonts w:ascii="Times New Roman" w:eastAsia="Calibri" w:hAnsi="Times New Roman" w:cs="Times New Roman"/>
                <w:lang w:val="en-US"/>
              </w:rPr>
              <w:t>EPS</w:t>
            </w:r>
          </w:p>
        </w:tc>
        <w:tc>
          <w:tcPr>
            <w:tcW w:w="4827" w:type="dxa"/>
          </w:tcPr>
          <w:p w14:paraId="5904B57F"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&lt; 10 мс</w:t>
            </w:r>
          </w:p>
        </w:tc>
      </w:tr>
      <w:tr w:rsidR="003F6F9F" w:rsidRPr="005F5F94" w14:paraId="075B7B56" w14:textId="77777777" w:rsidTr="00A50D04">
        <w:trPr>
          <w:trHeight w:val="225"/>
        </w:trPr>
        <w:tc>
          <w:tcPr>
            <w:tcW w:w="4968" w:type="dxa"/>
          </w:tcPr>
          <w:p w14:paraId="1C51CD8B"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Максимальна ефективність</w:t>
            </w:r>
          </w:p>
        </w:tc>
        <w:tc>
          <w:tcPr>
            <w:tcW w:w="4827" w:type="dxa"/>
          </w:tcPr>
          <w:p w14:paraId="09471774"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До 98.0%</w:t>
            </w:r>
          </w:p>
        </w:tc>
      </w:tr>
      <w:tr w:rsidR="003F6F9F" w:rsidRPr="005F5F94" w14:paraId="7CCCABAE" w14:textId="77777777" w:rsidTr="00A50D04">
        <w:trPr>
          <w:trHeight w:val="225"/>
        </w:trPr>
        <w:tc>
          <w:tcPr>
            <w:tcW w:w="4968" w:type="dxa"/>
          </w:tcPr>
          <w:p w14:paraId="5B973C93"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Європейська ефективність</w:t>
            </w:r>
          </w:p>
        </w:tc>
        <w:tc>
          <w:tcPr>
            <w:tcW w:w="4827" w:type="dxa"/>
          </w:tcPr>
          <w:p w14:paraId="53FBC54B"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97.2%</w:t>
            </w:r>
          </w:p>
        </w:tc>
      </w:tr>
      <w:tr w:rsidR="003F6F9F" w:rsidRPr="005F5F94" w14:paraId="59F47D81" w14:textId="77777777" w:rsidTr="00A50D04">
        <w:trPr>
          <w:trHeight w:val="225"/>
        </w:trPr>
        <w:tc>
          <w:tcPr>
            <w:tcW w:w="4968" w:type="dxa"/>
          </w:tcPr>
          <w:p w14:paraId="52E31F75"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Ступінь захисту</w:t>
            </w:r>
          </w:p>
        </w:tc>
        <w:tc>
          <w:tcPr>
            <w:tcW w:w="4827" w:type="dxa"/>
          </w:tcPr>
          <w:p w14:paraId="6E3A9F0C"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 xml:space="preserve">IP66 </w:t>
            </w:r>
          </w:p>
        </w:tc>
      </w:tr>
      <w:tr w:rsidR="003F6F9F" w:rsidRPr="005F5F94" w14:paraId="7D81DC53" w14:textId="77777777" w:rsidTr="00A50D04">
        <w:trPr>
          <w:trHeight w:val="225"/>
        </w:trPr>
        <w:tc>
          <w:tcPr>
            <w:tcW w:w="4968" w:type="dxa"/>
          </w:tcPr>
          <w:p w14:paraId="137F984E"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Робочий температурний діапазон</w:t>
            </w:r>
          </w:p>
        </w:tc>
        <w:tc>
          <w:tcPr>
            <w:tcW w:w="4827" w:type="dxa"/>
          </w:tcPr>
          <w:p w14:paraId="2102A508"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від -35 °C до +60 °C</w:t>
            </w:r>
          </w:p>
        </w:tc>
      </w:tr>
      <w:tr w:rsidR="003F6F9F" w:rsidRPr="005F5F94" w14:paraId="316DADF9" w14:textId="77777777" w:rsidTr="00A50D04">
        <w:trPr>
          <w:trHeight w:val="225"/>
        </w:trPr>
        <w:tc>
          <w:tcPr>
            <w:tcW w:w="4968" w:type="dxa"/>
          </w:tcPr>
          <w:p w14:paraId="79EE53BC"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Габарити (Ш × В × Г)</w:t>
            </w:r>
          </w:p>
        </w:tc>
        <w:tc>
          <w:tcPr>
            <w:tcW w:w="4827" w:type="dxa"/>
          </w:tcPr>
          <w:p w14:paraId="470F4F9A"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820×670×257 мм</w:t>
            </w:r>
          </w:p>
        </w:tc>
      </w:tr>
      <w:tr w:rsidR="003F6F9F" w:rsidRPr="005F5F94" w14:paraId="29108B37" w14:textId="77777777" w:rsidTr="00A50D04">
        <w:trPr>
          <w:trHeight w:val="225"/>
        </w:trPr>
        <w:tc>
          <w:tcPr>
            <w:tcW w:w="4968" w:type="dxa"/>
          </w:tcPr>
          <w:p w14:paraId="57B7F9EE"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Вага</w:t>
            </w:r>
          </w:p>
        </w:tc>
        <w:tc>
          <w:tcPr>
            <w:tcW w:w="4827" w:type="dxa"/>
          </w:tcPr>
          <w:p w14:paraId="47FBFC72"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&lt;100 кг</w:t>
            </w:r>
          </w:p>
        </w:tc>
      </w:tr>
      <w:tr w:rsidR="003F6F9F" w:rsidRPr="005F5F94" w14:paraId="64DC2735" w14:textId="77777777" w:rsidTr="00A50D04">
        <w:trPr>
          <w:trHeight w:val="225"/>
        </w:trPr>
        <w:tc>
          <w:tcPr>
            <w:tcW w:w="4968" w:type="dxa"/>
          </w:tcPr>
          <w:p w14:paraId="7AB982BC"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Порти для під'єднання батарей</w:t>
            </w:r>
          </w:p>
        </w:tc>
        <w:tc>
          <w:tcPr>
            <w:tcW w:w="4827" w:type="dxa"/>
          </w:tcPr>
          <w:p w14:paraId="39D96A9F"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2</w:t>
            </w:r>
          </w:p>
        </w:tc>
      </w:tr>
      <w:tr w:rsidR="003F6F9F" w:rsidRPr="005F5F94" w14:paraId="563562F9" w14:textId="77777777" w:rsidTr="00A50D04">
        <w:trPr>
          <w:trHeight w:val="225"/>
        </w:trPr>
        <w:tc>
          <w:tcPr>
            <w:tcW w:w="4968" w:type="dxa"/>
          </w:tcPr>
          <w:p w14:paraId="6CD90719"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Підтримка VPP (віртуальних електростанцій)</w:t>
            </w:r>
          </w:p>
        </w:tc>
        <w:tc>
          <w:tcPr>
            <w:tcW w:w="4827" w:type="dxa"/>
          </w:tcPr>
          <w:p w14:paraId="5CF24B08" w14:textId="77777777" w:rsidR="003F6F9F" w:rsidRPr="007C078B" w:rsidRDefault="003F6F9F" w:rsidP="00A50D04">
            <w:pPr>
              <w:spacing w:after="160" w:line="259" w:lineRule="auto"/>
              <w:jc w:val="center"/>
              <w:rPr>
                <w:rFonts w:ascii="Times New Roman" w:eastAsia="Calibri" w:hAnsi="Times New Roman" w:cs="Times New Roman"/>
              </w:rPr>
            </w:pPr>
            <w:r w:rsidRPr="007C078B">
              <w:rPr>
                <w:rFonts w:ascii="Times New Roman" w:eastAsia="Calibri" w:hAnsi="Times New Roman" w:cs="Times New Roman"/>
              </w:rPr>
              <w:t>Да</w:t>
            </w:r>
          </w:p>
        </w:tc>
      </w:tr>
      <w:tr w:rsidR="003F6F9F" w:rsidRPr="005F5F94" w14:paraId="093B0D31" w14:textId="77777777" w:rsidTr="00A50D04">
        <w:trPr>
          <w:trHeight w:val="225"/>
        </w:trPr>
        <w:tc>
          <w:tcPr>
            <w:tcW w:w="4968" w:type="dxa"/>
          </w:tcPr>
          <w:p w14:paraId="5922C7F7" w14:textId="77777777" w:rsidR="003F6F9F" w:rsidRPr="007C078B" w:rsidRDefault="003F6F9F" w:rsidP="00A50D04">
            <w:pPr>
              <w:spacing w:after="160" w:line="259" w:lineRule="auto"/>
              <w:rPr>
                <w:rFonts w:ascii="Times New Roman" w:eastAsia="Calibri" w:hAnsi="Times New Roman" w:cs="Times New Roman"/>
                <w:lang w:val="en-US"/>
              </w:rPr>
            </w:pPr>
            <w:r w:rsidRPr="007C078B">
              <w:rPr>
                <w:rFonts w:ascii="Times New Roman" w:eastAsia="Calibri" w:hAnsi="Times New Roman" w:cs="Times New Roman"/>
                <w:lang w:val="en-US"/>
              </w:rPr>
              <w:t>Система керування</w:t>
            </w:r>
          </w:p>
        </w:tc>
        <w:tc>
          <w:tcPr>
            <w:tcW w:w="4827" w:type="dxa"/>
          </w:tcPr>
          <w:p w14:paraId="265E42F2" w14:textId="77777777" w:rsidR="003F6F9F" w:rsidRPr="007C078B" w:rsidRDefault="003F6F9F" w:rsidP="00A50D04">
            <w:pPr>
              <w:spacing w:after="160" w:line="259" w:lineRule="auto"/>
              <w:jc w:val="center"/>
              <w:rPr>
                <w:rFonts w:ascii="Times New Roman" w:eastAsia="Calibri" w:hAnsi="Times New Roman" w:cs="Times New Roman"/>
                <w:lang w:val="en-US"/>
              </w:rPr>
            </w:pPr>
            <w:r w:rsidRPr="007C078B">
              <w:rPr>
                <w:rFonts w:ascii="Times New Roman" w:eastAsia="Calibri" w:hAnsi="Times New Roman" w:cs="Times New Roman"/>
                <w:lang w:val="en-US"/>
              </w:rPr>
              <w:t xml:space="preserve">AI Smart Control </w:t>
            </w:r>
          </w:p>
        </w:tc>
      </w:tr>
      <w:tr w:rsidR="003F6F9F" w:rsidRPr="003F6F9F" w14:paraId="7DEE4DC7" w14:textId="77777777" w:rsidTr="00A50D04">
        <w:trPr>
          <w:trHeight w:val="225"/>
        </w:trPr>
        <w:tc>
          <w:tcPr>
            <w:tcW w:w="4968" w:type="dxa"/>
          </w:tcPr>
          <w:p w14:paraId="3975CB05" w14:textId="77777777" w:rsidR="003F6F9F" w:rsidRPr="007C078B" w:rsidRDefault="003F6F9F" w:rsidP="00A50D04">
            <w:pPr>
              <w:spacing w:after="160" w:line="259" w:lineRule="auto"/>
              <w:rPr>
                <w:rFonts w:ascii="Times New Roman" w:eastAsia="Calibri" w:hAnsi="Times New Roman" w:cs="Times New Roman"/>
                <w:lang w:val="uk-UA"/>
              </w:rPr>
            </w:pPr>
            <w:r w:rsidRPr="007C078B">
              <w:rPr>
                <w:rFonts w:ascii="Times New Roman" w:eastAsia="Calibri" w:hAnsi="Times New Roman" w:cs="Times New Roman"/>
                <w:lang w:val="uk-UA"/>
              </w:rPr>
              <w:t>Інтерфейси зв'язку</w:t>
            </w:r>
          </w:p>
        </w:tc>
        <w:tc>
          <w:tcPr>
            <w:tcW w:w="4827" w:type="dxa"/>
          </w:tcPr>
          <w:p w14:paraId="76FA5DD3" w14:textId="77777777" w:rsidR="003F6F9F" w:rsidRPr="007C078B" w:rsidRDefault="003F6F9F" w:rsidP="00A50D04">
            <w:pPr>
              <w:spacing w:after="160" w:line="259" w:lineRule="auto"/>
              <w:jc w:val="center"/>
              <w:rPr>
                <w:rFonts w:ascii="Times New Roman" w:eastAsia="Calibri" w:hAnsi="Times New Roman" w:cs="Times New Roman"/>
                <w:lang w:val="en-US"/>
              </w:rPr>
            </w:pPr>
            <w:r w:rsidRPr="007C078B">
              <w:rPr>
                <w:rFonts w:ascii="Times New Roman" w:eastAsia="Calibri" w:hAnsi="Times New Roman" w:cs="Times New Roman"/>
                <w:lang w:val="en-US"/>
              </w:rPr>
              <w:t>RS485, CAN(BMS), CAN, USB, DI, DO, DRM</w:t>
            </w:r>
          </w:p>
        </w:tc>
      </w:tr>
    </w:tbl>
    <w:p w14:paraId="3A2ABB50" w14:textId="77777777" w:rsidR="003F6F9F" w:rsidRPr="00900F71" w:rsidRDefault="003F6F9F" w:rsidP="003F6F9F">
      <w:pPr>
        <w:shd w:val="clear" w:color="auto" w:fill="FFFFFF"/>
        <w:spacing w:after="0" w:line="240" w:lineRule="auto"/>
        <w:ind w:firstLine="460"/>
        <w:jc w:val="both"/>
        <w:rPr>
          <w:rFonts w:ascii="Times New Roman" w:eastAsia="Times New Roman" w:hAnsi="Times New Roman" w:cs="Times New Roman"/>
          <w:b/>
          <w:i/>
          <w:sz w:val="24"/>
          <w:szCs w:val="24"/>
          <w:highlight w:val="green"/>
          <w:lang w:val="uk-UA" w:eastAsia="uk-UA"/>
        </w:rPr>
      </w:pPr>
      <w:r>
        <w:rPr>
          <w:rFonts w:ascii="Times New Roman" w:eastAsia="Times New Roman" w:hAnsi="Times New Roman" w:cs="Times New Roman"/>
          <w:bCs/>
          <w:i/>
          <w:iCs/>
          <w:sz w:val="24"/>
          <w:szCs w:val="24"/>
          <w:lang w:val="uk-UA"/>
        </w:rPr>
        <w:t>В</w:t>
      </w:r>
      <w:r w:rsidRPr="00900F71">
        <w:rPr>
          <w:rFonts w:ascii="Times New Roman" w:eastAsia="Times New Roman" w:hAnsi="Times New Roman" w:cs="Times New Roman"/>
          <w:bCs/>
          <w:i/>
          <w:iCs/>
          <w:sz w:val="24"/>
          <w:szCs w:val="24"/>
        </w:rPr>
        <w:t>иготовлення необхідної проектної документації стадії «РП» (робочий проєкт)</w:t>
      </w:r>
      <w:r>
        <w:rPr>
          <w:rFonts w:ascii="Times New Roman" w:eastAsia="Times New Roman" w:hAnsi="Times New Roman" w:cs="Times New Roman"/>
          <w:bCs/>
          <w:i/>
          <w:iCs/>
          <w:sz w:val="24"/>
          <w:szCs w:val="24"/>
          <w:lang w:val="uk-UA"/>
        </w:rPr>
        <w:t>здійснюється за рахунок Учасника.</w:t>
      </w:r>
    </w:p>
    <w:p w14:paraId="1460B4D2" w14:textId="77777777" w:rsidR="003F6F9F" w:rsidRPr="00B909CE" w:rsidRDefault="003F6F9F" w:rsidP="003F6F9F">
      <w:pPr>
        <w:shd w:val="clear" w:color="auto" w:fill="FFFFFF"/>
        <w:spacing w:after="0" w:line="240" w:lineRule="auto"/>
        <w:ind w:firstLine="460"/>
        <w:jc w:val="both"/>
        <w:rPr>
          <w:rFonts w:ascii="Times New Roman" w:eastAsia="Times New Roman" w:hAnsi="Times New Roman" w:cs="Times New Roman"/>
          <w:b/>
          <w:i/>
          <w:sz w:val="24"/>
          <w:szCs w:val="24"/>
          <w:highlight w:val="green"/>
          <w:lang w:val="uk-UA" w:eastAsia="uk-UA"/>
        </w:rPr>
      </w:pPr>
      <w:r w:rsidRPr="00B909CE">
        <w:rPr>
          <w:rFonts w:ascii="Times New Roman" w:eastAsia="Times New Roman" w:hAnsi="Times New Roman" w:cs="Times New Roman"/>
          <w:color w:val="000000"/>
          <w:position w:val="-1"/>
          <w:lang w:val="uk-UA" w:eastAsia="ru-RU"/>
        </w:rPr>
        <w:t>Доставка товару</w:t>
      </w:r>
      <w:r>
        <w:rPr>
          <w:rFonts w:ascii="Times New Roman" w:eastAsia="Times New Roman" w:hAnsi="Times New Roman" w:cs="Times New Roman"/>
          <w:color w:val="000000"/>
          <w:position w:val="-1"/>
          <w:lang w:val="uk-UA" w:eastAsia="ru-RU"/>
        </w:rPr>
        <w:t xml:space="preserve"> </w:t>
      </w:r>
      <w:r w:rsidRPr="00B909CE">
        <w:rPr>
          <w:rFonts w:ascii="Times New Roman" w:eastAsia="Times New Roman" w:hAnsi="Times New Roman" w:cs="Times New Roman"/>
          <w:color w:val="000000"/>
          <w:position w:val="-1"/>
          <w:lang w:val="uk-UA" w:eastAsia="ru-RU"/>
        </w:rPr>
        <w:t>здійснюється за рахунок Учасника.</w:t>
      </w:r>
    </w:p>
    <w:p w14:paraId="5D059E13" w14:textId="77777777" w:rsidR="003F6F9F" w:rsidRPr="00B909CE" w:rsidRDefault="003F6F9F" w:rsidP="003F6F9F">
      <w:pPr>
        <w:numPr>
          <w:ilvl w:val="0"/>
          <w:numId w:val="21"/>
        </w:numPr>
        <w:tabs>
          <w:tab w:val="left" w:pos="567"/>
        </w:tabs>
        <w:suppressAutoHyphens/>
        <w:spacing w:after="0" w:line="259" w:lineRule="auto"/>
        <w:ind w:leftChars="-1" w:left="0" w:hangingChars="1" w:hanging="2"/>
        <w:jc w:val="both"/>
        <w:textAlignment w:val="top"/>
        <w:outlineLvl w:val="0"/>
        <w:rPr>
          <w:rFonts w:ascii="Times New Roman" w:eastAsia="Times New Roman" w:hAnsi="Times New Roman" w:cs="Times New Roman"/>
          <w:color w:val="000000"/>
          <w:position w:val="-1"/>
          <w:sz w:val="24"/>
          <w:szCs w:val="24"/>
          <w:lang w:val="uk-UA" w:eastAsia="ru-RU"/>
        </w:rPr>
      </w:pPr>
      <w:r w:rsidRPr="00B909CE">
        <w:rPr>
          <w:rFonts w:ascii="Times New Roman" w:eastAsia="Times New Roman" w:hAnsi="Times New Roman" w:cs="Times New Roman"/>
          <w:color w:val="000000"/>
          <w:position w:val="-1"/>
          <w:sz w:val="24"/>
          <w:szCs w:val="24"/>
          <w:lang w:val="uk-UA" w:eastAsia="ru-RU"/>
        </w:rPr>
        <w:t xml:space="preserve">Продукція має бути новою, яка не була у використанні (надати </w:t>
      </w:r>
      <w:r w:rsidRPr="00B909CE">
        <w:rPr>
          <w:rFonts w:ascii="Times New Roman" w:eastAsia="Times New Roman" w:hAnsi="Times New Roman" w:cs="Times New Roman"/>
          <w:b/>
          <w:color w:val="000000"/>
          <w:position w:val="-1"/>
          <w:sz w:val="24"/>
          <w:szCs w:val="24"/>
          <w:lang w:val="uk-UA" w:eastAsia="ru-RU"/>
        </w:rPr>
        <w:t>лист-гарантію</w:t>
      </w:r>
      <w:r w:rsidRPr="00B909CE">
        <w:rPr>
          <w:rFonts w:ascii="Times New Roman" w:eastAsia="Times New Roman" w:hAnsi="Times New Roman" w:cs="Times New Roman"/>
          <w:color w:val="000000"/>
          <w:position w:val="-1"/>
          <w:sz w:val="24"/>
          <w:szCs w:val="24"/>
          <w:lang w:val="uk-UA" w:eastAsia="ru-RU"/>
        </w:rPr>
        <w:t xml:space="preserve"> (в довільній формі) про те, що все запропоноване Учасником обладнання є новим та раніше не використовувалося).</w:t>
      </w:r>
    </w:p>
    <w:p w14:paraId="3B8E2B2D" w14:textId="77777777" w:rsidR="003F6F9F" w:rsidRPr="00B909CE" w:rsidRDefault="003F6F9F" w:rsidP="003F6F9F">
      <w:pPr>
        <w:numPr>
          <w:ilvl w:val="0"/>
          <w:numId w:val="21"/>
        </w:numPr>
        <w:tabs>
          <w:tab w:val="left" w:pos="567"/>
        </w:tabs>
        <w:suppressAutoHyphens/>
        <w:spacing w:after="0" w:line="240" w:lineRule="auto"/>
        <w:ind w:leftChars="-1" w:left="0" w:hangingChars="1" w:hanging="2"/>
        <w:jc w:val="both"/>
        <w:textAlignment w:val="top"/>
        <w:outlineLvl w:val="0"/>
        <w:rPr>
          <w:rFonts w:ascii="Times New Roman" w:eastAsia="Times New Roman" w:hAnsi="Times New Roman" w:cs="Times New Roman"/>
          <w:color w:val="000000"/>
          <w:position w:val="-1"/>
          <w:sz w:val="24"/>
          <w:szCs w:val="24"/>
          <w:lang w:val="uk-UA" w:eastAsia="ru-RU"/>
        </w:rPr>
      </w:pPr>
      <w:r w:rsidRPr="00B909CE">
        <w:rPr>
          <w:rFonts w:ascii="Times New Roman" w:eastAsia="Times New Roman" w:hAnsi="Times New Roman" w:cs="Times New Roman"/>
          <w:color w:val="000000"/>
          <w:position w:val="-1"/>
          <w:sz w:val="24"/>
          <w:szCs w:val="24"/>
          <w:lang w:val="uk-UA" w:eastAsia="ru-RU"/>
        </w:rPr>
        <w:t>Товар повинен бути укомплектований паспортами, гарантійними талонами та іншими необхідними документами (інструкціями, тощо) (надати в складі пропозиції).</w:t>
      </w:r>
    </w:p>
    <w:p w14:paraId="581B22E1" w14:textId="77777777" w:rsidR="003F6F9F" w:rsidRPr="00B909CE" w:rsidRDefault="003F6F9F" w:rsidP="003F6F9F">
      <w:pPr>
        <w:numPr>
          <w:ilvl w:val="0"/>
          <w:numId w:val="21"/>
        </w:numPr>
        <w:tabs>
          <w:tab w:val="left" w:pos="567"/>
        </w:tabs>
        <w:suppressAutoHyphens/>
        <w:spacing w:after="0" w:line="259" w:lineRule="auto"/>
        <w:ind w:leftChars="-1" w:left="0" w:hangingChars="1" w:hanging="2"/>
        <w:jc w:val="both"/>
        <w:textAlignment w:val="top"/>
        <w:outlineLvl w:val="0"/>
        <w:rPr>
          <w:rFonts w:ascii="Times New Roman" w:eastAsia="Times New Roman" w:hAnsi="Times New Roman" w:cs="Times New Roman"/>
          <w:color w:val="000000"/>
          <w:position w:val="-1"/>
          <w:sz w:val="24"/>
          <w:szCs w:val="24"/>
          <w:lang w:val="uk-UA" w:eastAsia="ru-RU"/>
        </w:rPr>
      </w:pPr>
      <w:r w:rsidRPr="00B909CE">
        <w:rPr>
          <w:rFonts w:ascii="Times New Roman" w:eastAsia="Times New Roman" w:hAnsi="Times New Roman" w:cs="Times New Roman"/>
          <w:color w:val="000000"/>
          <w:position w:val="-1"/>
          <w:sz w:val="24"/>
          <w:szCs w:val="24"/>
          <w:lang w:val="uk-UA" w:eastAsia="ru-RU"/>
        </w:rPr>
        <w:t xml:space="preserve">Термін гарантії має дорівнювати не менше 24 місяців, з дати поставки товару (надати </w:t>
      </w:r>
      <w:r w:rsidRPr="00B909CE">
        <w:rPr>
          <w:rFonts w:ascii="Times New Roman" w:eastAsia="Times New Roman" w:hAnsi="Times New Roman" w:cs="Times New Roman"/>
          <w:b/>
          <w:color w:val="000000"/>
          <w:position w:val="-1"/>
          <w:sz w:val="24"/>
          <w:szCs w:val="24"/>
          <w:lang w:val="uk-UA" w:eastAsia="ru-RU"/>
        </w:rPr>
        <w:t>гарантійний лист</w:t>
      </w:r>
      <w:r w:rsidRPr="00B909CE">
        <w:rPr>
          <w:rFonts w:ascii="Times New Roman" w:eastAsia="Times New Roman" w:hAnsi="Times New Roman" w:cs="Times New Roman"/>
          <w:color w:val="000000"/>
          <w:position w:val="-1"/>
          <w:sz w:val="24"/>
          <w:szCs w:val="24"/>
          <w:lang w:val="uk-UA" w:eastAsia="ru-RU"/>
        </w:rPr>
        <w:t xml:space="preserve">, що підтверджує гарантійне зобов’язання). </w:t>
      </w:r>
    </w:p>
    <w:p w14:paraId="24160129" w14:textId="77777777" w:rsidR="003F6F9F" w:rsidRPr="00B909CE" w:rsidRDefault="003F6F9F" w:rsidP="003F6F9F">
      <w:pPr>
        <w:numPr>
          <w:ilvl w:val="0"/>
          <w:numId w:val="21"/>
        </w:numPr>
        <w:tabs>
          <w:tab w:val="left" w:pos="567"/>
        </w:tabs>
        <w:suppressAutoHyphens/>
        <w:spacing w:after="0" w:line="240" w:lineRule="auto"/>
        <w:ind w:leftChars="-1" w:left="0" w:hangingChars="1" w:hanging="2"/>
        <w:jc w:val="both"/>
        <w:textAlignment w:val="top"/>
        <w:outlineLvl w:val="0"/>
        <w:rPr>
          <w:rFonts w:ascii="Times New Roman" w:eastAsia="Times New Roman" w:hAnsi="Times New Roman" w:cs="Times New Roman"/>
          <w:color w:val="000000"/>
          <w:position w:val="-1"/>
          <w:sz w:val="24"/>
          <w:szCs w:val="24"/>
          <w:lang w:val="uk-UA" w:eastAsia="ru-RU"/>
        </w:rPr>
      </w:pPr>
      <w:r w:rsidRPr="00B909CE">
        <w:rPr>
          <w:rFonts w:ascii="Times New Roman" w:eastAsia="Times New Roman" w:hAnsi="Times New Roman" w:cs="Times New Roman"/>
          <w:color w:val="000000"/>
          <w:position w:val="-1"/>
          <w:sz w:val="24"/>
          <w:szCs w:val="24"/>
          <w:lang w:val="uk-UA" w:eastAsia="ru-RU"/>
        </w:rPr>
        <w:t>Для підтвердження якості та відповідності технічних характеристик предмета закупівлі Учасником в складі пропозиції надаються:</w:t>
      </w:r>
    </w:p>
    <w:p w14:paraId="7B373930" w14:textId="77777777" w:rsidR="003F6F9F" w:rsidRPr="00C27FA5" w:rsidRDefault="003F6F9F" w:rsidP="003F6F9F">
      <w:pPr>
        <w:numPr>
          <w:ilvl w:val="0"/>
          <w:numId w:val="22"/>
        </w:numPr>
        <w:tabs>
          <w:tab w:val="left" w:pos="426"/>
        </w:tabs>
        <w:suppressAutoHyphens/>
        <w:spacing w:after="0" w:line="240" w:lineRule="auto"/>
        <w:ind w:leftChars="-1" w:left="0" w:hangingChars="1" w:hanging="2"/>
        <w:jc w:val="both"/>
        <w:textAlignment w:val="top"/>
        <w:outlineLvl w:val="0"/>
        <w:rPr>
          <w:rFonts w:ascii="Times New Roman" w:eastAsia="Times New Roman" w:hAnsi="Times New Roman" w:cs="Times New Roman"/>
          <w:color w:val="000000"/>
          <w:position w:val="-1"/>
          <w:sz w:val="24"/>
          <w:szCs w:val="24"/>
          <w:lang w:val="uk-UA" w:eastAsia="ru-RU"/>
        </w:rPr>
      </w:pPr>
      <w:r w:rsidRPr="00C27FA5">
        <w:rPr>
          <w:rFonts w:ascii="Times New Roman" w:eastAsia="Times New Roman" w:hAnsi="Times New Roman" w:cs="Times New Roman"/>
          <w:color w:val="000000"/>
          <w:position w:val="-1"/>
          <w:sz w:val="24"/>
          <w:szCs w:val="24"/>
          <w:lang w:val="uk-UA" w:eastAsia="ru-RU"/>
        </w:rPr>
        <w:t>Сертифікат відповідності продукції</w:t>
      </w:r>
      <w:r>
        <w:rPr>
          <w:rFonts w:ascii="Times New Roman" w:eastAsia="Times New Roman" w:hAnsi="Times New Roman" w:cs="Times New Roman"/>
          <w:color w:val="000000"/>
          <w:position w:val="-1"/>
          <w:sz w:val="24"/>
          <w:szCs w:val="24"/>
          <w:lang w:val="uk-UA" w:eastAsia="ru-RU"/>
        </w:rPr>
        <w:t>, відповідає ДСТУ</w:t>
      </w:r>
      <w:r w:rsidRPr="007C078B">
        <w:rPr>
          <w:rFonts w:ascii="Times New Roman" w:eastAsia="Times New Roman" w:hAnsi="Times New Roman" w:cs="Times New Roman"/>
          <w:color w:val="000000"/>
          <w:position w:val="-1"/>
          <w:sz w:val="24"/>
          <w:szCs w:val="24"/>
          <w:lang w:val="uk-UA" w:eastAsia="ru-RU"/>
        </w:rPr>
        <w:t xml:space="preserve"> </w:t>
      </w:r>
      <w:r>
        <w:rPr>
          <w:rFonts w:ascii="Times New Roman" w:eastAsia="Times New Roman" w:hAnsi="Times New Roman" w:cs="Times New Roman"/>
          <w:color w:val="000000"/>
          <w:position w:val="-1"/>
          <w:sz w:val="24"/>
          <w:szCs w:val="24"/>
          <w:lang w:val="en-US" w:eastAsia="ru-RU"/>
        </w:rPr>
        <w:t>EN</w:t>
      </w:r>
      <w:r w:rsidRPr="007C078B">
        <w:rPr>
          <w:rFonts w:ascii="Times New Roman" w:eastAsia="Times New Roman" w:hAnsi="Times New Roman" w:cs="Times New Roman"/>
          <w:color w:val="000000"/>
          <w:position w:val="-1"/>
          <w:sz w:val="24"/>
          <w:szCs w:val="24"/>
          <w:lang w:val="uk-UA" w:eastAsia="ru-RU"/>
        </w:rPr>
        <w:t xml:space="preserve"> </w:t>
      </w:r>
      <w:r>
        <w:rPr>
          <w:rFonts w:ascii="Times New Roman" w:eastAsia="Times New Roman" w:hAnsi="Times New Roman" w:cs="Times New Roman"/>
          <w:color w:val="000000"/>
          <w:position w:val="-1"/>
          <w:sz w:val="24"/>
          <w:szCs w:val="24"/>
          <w:lang w:val="en-US" w:eastAsia="ru-RU"/>
        </w:rPr>
        <w:t>IEC</w:t>
      </w:r>
      <w:r w:rsidRPr="007C078B">
        <w:rPr>
          <w:rFonts w:ascii="Times New Roman" w:eastAsia="Times New Roman" w:hAnsi="Times New Roman" w:cs="Times New Roman"/>
          <w:color w:val="000000"/>
          <w:position w:val="-1"/>
          <w:sz w:val="24"/>
          <w:szCs w:val="24"/>
          <w:lang w:val="uk-UA" w:eastAsia="ru-RU"/>
        </w:rPr>
        <w:t xml:space="preserve"> 61730-1:2018 (</w:t>
      </w:r>
      <w:r>
        <w:rPr>
          <w:rFonts w:ascii="Times New Roman" w:eastAsia="Times New Roman" w:hAnsi="Times New Roman" w:cs="Times New Roman"/>
          <w:color w:val="000000"/>
          <w:position w:val="-1"/>
          <w:sz w:val="24"/>
          <w:szCs w:val="24"/>
          <w:lang w:val="en-US" w:eastAsia="ru-RU"/>
        </w:rPr>
        <w:t>EN</w:t>
      </w:r>
      <w:r w:rsidRPr="007C078B">
        <w:rPr>
          <w:rFonts w:ascii="Times New Roman" w:eastAsia="Times New Roman" w:hAnsi="Times New Roman" w:cs="Times New Roman"/>
          <w:color w:val="000000"/>
          <w:position w:val="-1"/>
          <w:sz w:val="24"/>
          <w:szCs w:val="24"/>
          <w:lang w:val="uk-UA" w:eastAsia="ru-RU"/>
        </w:rPr>
        <w:t xml:space="preserve"> </w:t>
      </w:r>
      <w:r>
        <w:rPr>
          <w:rFonts w:ascii="Times New Roman" w:eastAsia="Times New Roman" w:hAnsi="Times New Roman" w:cs="Times New Roman"/>
          <w:color w:val="000000"/>
          <w:position w:val="-1"/>
          <w:sz w:val="24"/>
          <w:szCs w:val="24"/>
          <w:lang w:val="en-US" w:eastAsia="ru-RU"/>
        </w:rPr>
        <w:t>IEC</w:t>
      </w:r>
      <w:r w:rsidRPr="007C078B">
        <w:rPr>
          <w:rFonts w:ascii="Times New Roman" w:eastAsia="Times New Roman" w:hAnsi="Times New Roman" w:cs="Times New Roman"/>
          <w:color w:val="000000"/>
          <w:position w:val="-1"/>
          <w:sz w:val="24"/>
          <w:szCs w:val="24"/>
          <w:lang w:val="uk-UA" w:eastAsia="ru-RU"/>
        </w:rPr>
        <w:t xml:space="preserve"> 61730-1:2018, </w:t>
      </w:r>
      <w:r>
        <w:rPr>
          <w:rFonts w:ascii="Times New Roman" w:eastAsia="Times New Roman" w:hAnsi="Times New Roman" w:cs="Times New Roman"/>
          <w:color w:val="000000"/>
          <w:position w:val="-1"/>
          <w:sz w:val="24"/>
          <w:szCs w:val="24"/>
          <w:lang w:val="en-US" w:eastAsia="ru-RU"/>
        </w:rPr>
        <w:t>IDT</w:t>
      </w:r>
      <w:r w:rsidRPr="007C078B">
        <w:rPr>
          <w:rFonts w:ascii="Times New Roman" w:eastAsia="Times New Roman" w:hAnsi="Times New Roman" w:cs="Times New Roman"/>
          <w:color w:val="000000"/>
          <w:position w:val="-1"/>
          <w:sz w:val="24"/>
          <w:szCs w:val="24"/>
          <w:lang w:val="uk-UA" w:eastAsia="ru-RU"/>
        </w:rPr>
        <w:t xml:space="preserve">; </w:t>
      </w:r>
      <w:r>
        <w:rPr>
          <w:rFonts w:ascii="Times New Roman" w:eastAsia="Times New Roman" w:hAnsi="Times New Roman" w:cs="Times New Roman"/>
          <w:color w:val="000000"/>
          <w:position w:val="-1"/>
          <w:sz w:val="24"/>
          <w:szCs w:val="24"/>
          <w:lang w:val="en-US" w:eastAsia="ru-RU"/>
        </w:rPr>
        <w:t>IEC</w:t>
      </w:r>
      <w:r w:rsidRPr="007C078B">
        <w:rPr>
          <w:rFonts w:ascii="Times New Roman" w:eastAsia="Times New Roman" w:hAnsi="Times New Roman" w:cs="Times New Roman"/>
          <w:color w:val="000000"/>
          <w:position w:val="-1"/>
          <w:sz w:val="24"/>
          <w:szCs w:val="24"/>
          <w:lang w:val="uk-UA" w:eastAsia="ru-RU"/>
        </w:rPr>
        <w:t xml:space="preserve"> 61730-1:2016, </w:t>
      </w:r>
      <w:r>
        <w:rPr>
          <w:rFonts w:ascii="Times New Roman" w:eastAsia="Times New Roman" w:hAnsi="Times New Roman" w:cs="Times New Roman"/>
          <w:color w:val="000000"/>
          <w:position w:val="-1"/>
          <w:sz w:val="24"/>
          <w:szCs w:val="24"/>
          <w:lang w:val="en-US" w:eastAsia="ru-RU"/>
        </w:rPr>
        <w:t>IDT</w:t>
      </w:r>
      <w:r w:rsidRPr="007C078B">
        <w:rPr>
          <w:rFonts w:ascii="Times New Roman" w:eastAsia="Times New Roman" w:hAnsi="Times New Roman" w:cs="Times New Roman"/>
          <w:color w:val="000000"/>
          <w:position w:val="-1"/>
          <w:sz w:val="24"/>
          <w:szCs w:val="24"/>
          <w:lang w:val="uk-UA" w:eastAsia="ru-RU"/>
        </w:rPr>
        <w:t>)</w:t>
      </w:r>
      <w:r>
        <w:rPr>
          <w:rFonts w:ascii="Times New Roman" w:eastAsia="Times New Roman" w:hAnsi="Times New Roman" w:cs="Times New Roman"/>
          <w:color w:val="000000"/>
          <w:position w:val="-1"/>
          <w:sz w:val="24"/>
          <w:szCs w:val="24"/>
          <w:lang w:val="uk-UA" w:eastAsia="ru-RU"/>
        </w:rPr>
        <w:t xml:space="preserve">  та ДСТУ </w:t>
      </w:r>
      <w:r>
        <w:rPr>
          <w:rFonts w:ascii="Times New Roman" w:eastAsia="Times New Roman" w:hAnsi="Times New Roman" w:cs="Times New Roman"/>
          <w:color w:val="000000"/>
          <w:position w:val="-1"/>
          <w:sz w:val="24"/>
          <w:szCs w:val="24"/>
          <w:lang w:val="en-US" w:eastAsia="ru-RU"/>
        </w:rPr>
        <w:t>EN</w:t>
      </w:r>
      <w:r w:rsidRPr="007C078B">
        <w:rPr>
          <w:rFonts w:ascii="Times New Roman" w:eastAsia="Times New Roman" w:hAnsi="Times New Roman" w:cs="Times New Roman"/>
          <w:color w:val="000000"/>
          <w:position w:val="-1"/>
          <w:sz w:val="24"/>
          <w:szCs w:val="24"/>
          <w:lang w:val="uk-UA" w:eastAsia="ru-RU"/>
        </w:rPr>
        <w:t xml:space="preserve"> 61000-6-1:2018 (</w:t>
      </w:r>
      <w:r>
        <w:rPr>
          <w:rFonts w:ascii="Times New Roman" w:eastAsia="Times New Roman" w:hAnsi="Times New Roman" w:cs="Times New Roman"/>
          <w:color w:val="000000"/>
          <w:position w:val="-1"/>
          <w:sz w:val="24"/>
          <w:szCs w:val="24"/>
          <w:lang w:val="en-US" w:eastAsia="ru-RU"/>
        </w:rPr>
        <w:t>EN</w:t>
      </w:r>
      <w:r w:rsidRPr="007C078B">
        <w:rPr>
          <w:rFonts w:ascii="Times New Roman" w:eastAsia="Times New Roman" w:hAnsi="Times New Roman" w:cs="Times New Roman"/>
          <w:color w:val="000000"/>
          <w:position w:val="-1"/>
          <w:sz w:val="24"/>
          <w:szCs w:val="24"/>
          <w:lang w:val="uk-UA" w:eastAsia="ru-RU"/>
        </w:rPr>
        <w:t xml:space="preserve">  61000-6-1:2007, </w:t>
      </w:r>
      <w:r>
        <w:rPr>
          <w:rFonts w:ascii="Times New Roman" w:eastAsia="Times New Roman" w:hAnsi="Times New Roman" w:cs="Times New Roman"/>
          <w:color w:val="000000"/>
          <w:position w:val="-1"/>
          <w:sz w:val="24"/>
          <w:szCs w:val="24"/>
          <w:lang w:val="en-US" w:eastAsia="ru-RU"/>
        </w:rPr>
        <w:t>IDT</w:t>
      </w:r>
      <w:r w:rsidRPr="007C078B">
        <w:rPr>
          <w:rFonts w:ascii="Times New Roman" w:eastAsia="Times New Roman" w:hAnsi="Times New Roman" w:cs="Times New Roman"/>
          <w:color w:val="000000"/>
          <w:position w:val="-1"/>
          <w:sz w:val="24"/>
          <w:szCs w:val="24"/>
          <w:lang w:val="uk-UA" w:eastAsia="ru-RU"/>
        </w:rPr>
        <w:t xml:space="preserve">; </w:t>
      </w:r>
      <w:r>
        <w:rPr>
          <w:rFonts w:ascii="Times New Roman" w:eastAsia="Times New Roman" w:hAnsi="Times New Roman" w:cs="Times New Roman"/>
          <w:color w:val="000000"/>
          <w:position w:val="-1"/>
          <w:sz w:val="24"/>
          <w:szCs w:val="24"/>
          <w:lang w:val="en-US" w:eastAsia="ru-RU"/>
        </w:rPr>
        <w:t>IEC</w:t>
      </w:r>
      <w:r w:rsidRPr="007C078B">
        <w:rPr>
          <w:rFonts w:ascii="Times New Roman" w:eastAsia="Times New Roman" w:hAnsi="Times New Roman" w:cs="Times New Roman"/>
          <w:color w:val="000000"/>
          <w:position w:val="-1"/>
          <w:sz w:val="24"/>
          <w:szCs w:val="24"/>
          <w:lang w:val="uk-UA" w:eastAsia="ru-RU"/>
        </w:rPr>
        <w:t xml:space="preserve"> 61000-6-1:2005, </w:t>
      </w:r>
      <w:r>
        <w:rPr>
          <w:rFonts w:ascii="Times New Roman" w:eastAsia="Times New Roman" w:hAnsi="Times New Roman" w:cs="Times New Roman"/>
          <w:color w:val="000000"/>
          <w:position w:val="-1"/>
          <w:sz w:val="24"/>
          <w:szCs w:val="24"/>
          <w:lang w:val="en-US" w:eastAsia="ru-RU"/>
        </w:rPr>
        <w:t>IDT</w:t>
      </w:r>
      <w:r w:rsidRPr="007C078B">
        <w:rPr>
          <w:rFonts w:ascii="Times New Roman" w:eastAsia="Times New Roman" w:hAnsi="Times New Roman" w:cs="Times New Roman"/>
          <w:color w:val="000000"/>
          <w:position w:val="-1"/>
          <w:sz w:val="24"/>
          <w:szCs w:val="24"/>
          <w:lang w:val="uk-UA" w:eastAsia="ru-RU"/>
        </w:rPr>
        <w:t>).</w:t>
      </w:r>
    </w:p>
    <w:p w14:paraId="0E755625" w14:textId="506C25D0" w:rsidR="007E66E9" w:rsidRPr="003F6F9F" w:rsidRDefault="007E66E9" w:rsidP="00ED1066">
      <w:pPr>
        <w:rPr>
          <w:lang w:val="uk-UA"/>
        </w:rPr>
      </w:pPr>
    </w:p>
    <w:p w14:paraId="5A37A8D6" w14:textId="77777777" w:rsidR="00ED1066" w:rsidRDefault="00ED1066" w:rsidP="001B6026">
      <w:pPr>
        <w:rPr>
          <w:rFonts w:ascii="Times New Roman" w:eastAsia="Times New Roman" w:hAnsi="Times New Roman" w:cs="Times New Roman"/>
          <w:sz w:val="24"/>
          <w:szCs w:val="24"/>
          <w:lang w:val="uk" w:eastAsia="uk"/>
        </w:rPr>
      </w:pPr>
    </w:p>
    <w:p w14:paraId="69F4AE17" w14:textId="77777777" w:rsidR="00ED1066" w:rsidRDefault="00ED1066" w:rsidP="001B6026">
      <w:pPr>
        <w:rPr>
          <w:rFonts w:ascii="Times New Roman" w:eastAsia="Times New Roman" w:hAnsi="Times New Roman" w:cs="Times New Roman"/>
          <w:sz w:val="24"/>
          <w:szCs w:val="24"/>
          <w:lang w:val="uk" w:eastAsia="uk"/>
        </w:rPr>
      </w:pPr>
    </w:p>
    <w:p w14:paraId="08F6437D" w14:textId="77777777" w:rsidR="00ED1066" w:rsidRDefault="00ED1066" w:rsidP="001B6026">
      <w:pPr>
        <w:rPr>
          <w:rFonts w:ascii="Times New Roman" w:eastAsia="Times New Roman" w:hAnsi="Times New Roman" w:cs="Times New Roman"/>
          <w:sz w:val="24"/>
          <w:szCs w:val="24"/>
          <w:lang w:val="uk" w:eastAsia="uk"/>
        </w:rPr>
      </w:pPr>
    </w:p>
    <w:p w14:paraId="7330049F" w14:textId="77777777" w:rsidR="00ED1066" w:rsidRDefault="00ED1066" w:rsidP="001B6026">
      <w:pPr>
        <w:rPr>
          <w:rFonts w:ascii="Times New Roman" w:eastAsia="Times New Roman" w:hAnsi="Times New Roman" w:cs="Times New Roman"/>
          <w:sz w:val="24"/>
          <w:szCs w:val="24"/>
          <w:lang w:val="uk" w:eastAsia="uk"/>
        </w:rPr>
      </w:pPr>
    </w:p>
    <w:p w14:paraId="37CAC1BE" w14:textId="6A87B4CD"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797758AA" w:rsidR="001B5385" w:rsidRPr="001B5385" w:rsidRDefault="003F6F9F" w:rsidP="003F6F9F">
      <w:pPr>
        <w:rPr>
          <w:rFonts w:ascii="Times New Roman" w:eastAsia="Times New Roman" w:hAnsi="Times New Roman" w:cs="Times New Roman"/>
          <w:sz w:val="24"/>
          <w:szCs w:val="24"/>
          <w:lang w:val="uk-UA"/>
        </w:rPr>
      </w:pPr>
      <w:r w:rsidRPr="003F6F9F">
        <w:rPr>
          <w:rFonts w:ascii="Times New Roman" w:eastAsia="Times New Roman" w:hAnsi="Times New Roman" w:cs="Times New Roman"/>
          <w:sz w:val="24"/>
          <w:szCs w:val="24"/>
          <w:lang w:val="uk-UA"/>
        </w:rPr>
        <w:t>https://prozorro.gov.ua/uk/tender/UA-2025-12-11-021757-a</w:t>
      </w:r>
      <w:bookmarkStart w:id="1" w:name="_GoBack"/>
      <w:bookmarkEnd w:id="1"/>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3"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A4728C"/>
    <w:multiLevelType w:val="multilevel"/>
    <w:tmpl w:val="6B4EF8AC"/>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9"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0F502E6"/>
    <w:multiLevelType w:val="multilevel"/>
    <w:tmpl w:val="E6562A78"/>
    <w:lvl w:ilvl="0">
      <w:start w:val="3650"/>
      <w:numFmt w:val="bullet"/>
      <w:lvlText w:val="-"/>
      <w:lvlJc w:val="left"/>
      <w:pPr>
        <w:ind w:left="1760" w:hanging="360"/>
      </w:pPr>
      <w:rPr>
        <w:rFonts w:ascii="Times New Roman" w:eastAsia="Times New Roman" w:hAnsi="Times New Roman" w:cs="Times New Roman"/>
        <w:vertAlign w:val="baseline"/>
      </w:rPr>
    </w:lvl>
    <w:lvl w:ilvl="1">
      <w:start w:val="1"/>
      <w:numFmt w:val="bullet"/>
      <w:lvlText w:val="o"/>
      <w:lvlJc w:val="left"/>
      <w:pPr>
        <w:ind w:left="2480" w:hanging="360"/>
      </w:pPr>
      <w:rPr>
        <w:rFonts w:ascii="Courier New" w:eastAsia="Courier New" w:hAnsi="Courier New" w:cs="Courier New"/>
        <w:vertAlign w:val="baseline"/>
      </w:rPr>
    </w:lvl>
    <w:lvl w:ilvl="2">
      <w:start w:val="1"/>
      <w:numFmt w:val="bullet"/>
      <w:lvlText w:val="▪"/>
      <w:lvlJc w:val="left"/>
      <w:pPr>
        <w:ind w:left="3200" w:hanging="360"/>
      </w:pPr>
      <w:rPr>
        <w:rFonts w:ascii="Noto Sans Symbols" w:eastAsia="Noto Sans Symbols" w:hAnsi="Noto Sans Symbols" w:cs="Noto Sans Symbols"/>
        <w:vertAlign w:val="baseline"/>
      </w:rPr>
    </w:lvl>
    <w:lvl w:ilvl="3">
      <w:start w:val="1"/>
      <w:numFmt w:val="bullet"/>
      <w:lvlText w:val="●"/>
      <w:lvlJc w:val="left"/>
      <w:pPr>
        <w:ind w:left="3920" w:hanging="360"/>
      </w:pPr>
      <w:rPr>
        <w:rFonts w:ascii="Noto Sans Symbols" w:eastAsia="Noto Sans Symbols" w:hAnsi="Noto Sans Symbols" w:cs="Noto Sans Symbols"/>
        <w:vertAlign w:val="baseline"/>
      </w:rPr>
    </w:lvl>
    <w:lvl w:ilvl="4">
      <w:start w:val="1"/>
      <w:numFmt w:val="bullet"/>
      <w:lvlText w:val="o"/>
      <w:lvlJc w:val="left"/>
      <w:pPr>
        <w:ind w:left="4640" w:hanging="360"/>
      </w:pPr>
      <w:rPr>
        <w:rFonts w:ascii="Courier New" w:eastAsia="Courier New" w:hAnsi="Courier New" w:cs="Courier New"/>
        <w:vertAlign w:val="baseline"/>
      </w:rPr>
    </w:lvl>
    <w:lvl w:ilvl="5">
      <w:start w:val="1"/>
      <w:numFmt w:val="bullet"/>
      <w:lvlText w:val="▪"/>
      <w:lvlJc w:val="left"/>
      <w:pPr>
        <w:ind w:left="5360" w:hanging="360"/>
      </w:pPr>
      <w:rPr>
        <w:rFonts w:ascii="Noto Sans Symbols" w:eastAsia="Noto Sans Symbols" w:hAnsi="Noto Sans Symbols" w:cs="Noto Sans Symbols"/>
        <w:vertAlign w:val="baseline"/>
      </w:rPr>
    </w:lvl>
    <w:lvl w:ilvl="6">
      <w:start w:val="1"/>
      <w:numFmt w:val="bullet"/>
      <w:lvlText w:val="●"/>
      <w:lvlJc w:val="left"/>
      <w:pPr>
        <w:ind w:left="6080" w:hanging="360"/>
      </w:pPr>
      <w:rPr>
        <w:rFonts w:ascii="Noto Sans Symbols" w:eastAsia="Noto Sans Symbols" w:hAnsi="Noto Sans Symbols" w:cs="Noto Sans Symbols"/>
        <w:vertAlign w:val="baseline"/>
      </w:rPr>
    </w:lvl>
    <w:lvl w:ilvl="7">
      <w:start w:val="1"/>
      <w:numFmt w:val="bullet"/>
      <w:lvlText w:val="o"/>
      <w:lvlJc w:val="left"/>
      <w:pPr>
        <w:ind w:left="6800" w:hanging="360"/>
      </w:pPr>
      <w:rPr>
        <w:rFonts w:ascii="Courier New" w:eastAsia="Courier New" w:hAnsi="Courier New" w:cs="Courier New"/>
        <w:vertAlign w:val="baseline"/>
      </w:rPr>
    </w:lvl>
    <w:lvl w:ilvl="8">
      <w:start w:val="1"/>
      <w:numFmt w:val="bullet"/>
      <w:lvlText w:val="▪"/>
      <w:lvlJc w:val="left"/>
      <w:pPr>
        <w:ind w:left="7520" w:hanging="360"/>
      </w:pPr>
      <w:rPr>
        <w:rFonts w:ascii="Noto Sans Symbols" w:eastAsia="Noto Sans Symbols" w:hAnsi="Noto Sans Symbols" w:cs="Noto Sans Symbols"/>
        <w:vertAlign w:val="baseline"/>
      </w:rPr>
    </w:lvl>
  </w:abstractNum>
  <w:abstractNum w:abstractNumId="15" w15:restartNumberingAfterBreak="0">
    <w:nsid w:val="568616E8"/>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20"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1"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18"/>
  </w:num>
  <w:num w:numId="5">
    <w:abstractNumId w:val="4"/>
  </w:num>
  <w:num w:numId="6">
    <w:abstractNumId w:val="9"/>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lvlOverride w:ilvl="0">
      <w:startOverride w:val="1"/>
    </w:lvlOverride>
  </w:num>
  <w:num w:numId="15">
    <w:abstractNumId w:val="20"/>
  </w:num>
  <w:num w:numId="16">
    <w:abstractNumId w:val="21"/>
  </w:num>
  <w:num w:numId="17">
    <w:abstractNumId w:val="6"/>
  </w:num>
  <w:num w:numId="18">
    <w:abstractNumId w:val="12"/>
  </w:num>
  <w:num w:numId="19">
    <w:abstractNumId w:val="16"/>
  </w:num>
  <w:num w:numId="20">
    <w:abstractNumId w:val="1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D1B3D"/>
    <w:rsid w:val="00116B1A"/>
    <w:rsid w:val="00120504"/>
    <w:rsid w:val="00133491"/>
    <w:rsid w:val="00142C48"/>
    <w:rsid w:val="00165003"/>
    <w:rsid w:val="0016519F"/>
    <w:rsid w:val="001B5385"/>
    <w:rsid w:val="001B6026"/>
    <w:rsid w:val="00234AEE"/>
    <w:rsid w:val="003250A8"/>
    <w:rsid w:val="00353FE9"/>
    <w:rsid w:val="003A6AE5"/>
    <w:rsid w:val="003F6F9F"/>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5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3975</Words>
  <Characters>2267</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2025-12-12T12:01:00Z</dcterms:created>
  <dcterms:modified xsi:type="dcterms:W3CDTF">2025-12-12T12:01:00Z</dcterms:modified>
</cp:coreProperties>
</file>