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691654C5" w14:textId="77777777" w:rsidR="00762C35" w:rsidRDefault="00762C35"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762C35">
              <w:rPr>
                <w:rFonts w:ascii="Times New Roman" w:eastAsia="Times New Roman" w:hAnsi="Times New Roman" w:cs="Times New Roman"/>
                <w:b/>
                <w:bCs/>
                <w:color w:val="333333"/>
                <w:sz w:val="28"/>
                <w:szCs w:val="28"/>
                <w:shd w:val="clear" w:color="auto" w:fill="FFFFFF"/>
                <w:lang w:eastAsia="uk-UA"/>
              </w:rPr>
              <w:t>UA-2025-07-08-009127-a</w:t>
            </w:r>
          </w:p>
          <w:p w14:paraId="3474D924" w14:textId="035EDB79" w:rsidR="004A229A" w:rsidRDefault="004A229A"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1" w:name="_GoBack"/>
            <w:bookmarkEnd w:id="1"/>
            <w:r w:rsidRPr="004A229A">
              <w:rPr>
                <w:rFonts w:ascii="Times New Roman" w:eastAsia="Times New Roman" w:hAnsi="Times New Roman" w:cs="Times New Roman"/>
                <w:b/>
                <w:bCs/>
                <w:color w:val="333333"/>
                <w:sz w:val="28"/>
                <w:szCs w:val="28"/>
                <w:shd w:val="clear" w:color="auto" w:fill="FFFFFF"/>
                <w:lang w:val="uk-UA" w:eastAsia="uk-UA"/>
              </w:rPr>
              <w:t>Капітальний ремонт аварійної частини фасаду та вхідних групп будівлі Києво-Святошинського районного суду Київської області, що знаходиться за адресою: м. Київ, вул. Янтарна,12</w:t>
            </w:r>
          </w:p>
          <w:p w14:paraId="2541FD90" w14:textId="003A4C79"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4A229A">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4A229A" w:rsidRPr="004A229A">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AF526A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4A229A" w:rsidRPr="004A229A">
              <w:rPr>
                <w:rFonts w:ascii="Times New Roman" w:eastAsia="Times New Roman" w:hAnsi="Times New Roman" w:cs="Times New Roman"/>
                <w:sz w:val="24"/>
                <w:szCs w:val="24"/>
                <w:lang w:eastAsia="uk-UA"/>
              </w:rPr>
              <w:t>5 800 000 грн з ПДВ</w:t>
            </w:r>
          </w:p>
        </w:tc>
      </w:tr>
    </w:tbl>
    <w:p w14:paraId="42834C6B" w14:textId="51050212" w:rsidR="00791997" w:rsidRPr="00456E48" w:rsidRDefault="004A229A"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w:t>
      </w:r>
      <w:r w:rsidR="00C11194">
        <w:rPr>
          <w:rFonts w:ascii="Times New Roman" w:eastAsia="Times New Roman" w:hAnsi="Times New Roman" w:cs="Times New Roman"/>
          <w:b/>
          <w:sz w:val="20"/>
          <w:szCs w:val="20"/>
          <w:lang w:val="uk-UA" w:eastAsia="ru-RU"/>
        </w:rPr>
        <w:t>07</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44FC690B" w14:textId="77777777" w:rsidR="008C4CAF" w:rsidRPr="00FB5CE7" w:rsidRDefault="008C4CAF" w:rsidP="008C4CAF">
      <w:pPr>
        <w:spacing w:after="0" w:line="240" w:lineRule="auto"/>
        <w:jc w:val="center"/>
        <w:rPr>
          <w:rFonts w:ascii="Times New Roman" w:eastAsia="Times New Roman" w:hAnsi="Times New Roman" w:cs="Times New Roman"/>
          <w:b/>
          <w:i/>
          <w:sz w:val="24"/>
          <w:szCs w:val="24"/>
          <w:lang w:eastAsia="uk-UA"/>
        </w:rPr>
      </w:pPr>
      <w:r w:rsidRPr="00FB5CE7">
        <w:rPr>
          <w:rFonts w:ascii="Times New Roman" w:eastAsia="Times New Roman" w:hAnsi="Times New Roman" w:cs="Times New Roman"/>
          <w:b/>
          <w:i/>
          <w:sz w:val="24"/>
          <w:szCs w:val="24"/>
          <w:highlight w:val="white"/>
          <w:lang w:eastAsia="uk-UA"/>
        </w:rPr>
        <w:t>ТЕХНІЧНА СПЕЦИФІКАЦІЯ</w:t>
      </w:r>
    </w:p>
    <w:p w14:paraId="0F0B2538" w14:textId="5D389E6A" w:rsidR="004A229A" w:rsidRPr="00762C35" w:rsidRDefault="00A62DF7" w:rsidP="00C11194">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4A229A">
        <w:rPr>
          <w:rFonts w:ascii="Times New Roman" w:eastAsia="Times New Roman" w:hAnsi="Times New Roman" w:cs="Times New Roman"/>
          <w:b/>
          <w:bCs/>
          <w:color w:val="333333"/>
          <w:sz w:val="28"/>
          <w:szCs w:val="28"/>
          <w:shd w:val="clear" w:color="auto" w:fill="FFFFFF"/>
          <w:lang w:val="uk-UA" w:eastAsia="uk-UA"/>
        </w:rPr>
        <w:t>Капітальний ремонт аварійної частини фасаду та вхідних групп будівлі Києво-Святошинського районного суду Київської області, що знаходиться за адресою: м. Київ, вул. Янтарна,12</w:t>
      </w:r>
      <w:r w:rsidR="00C11194" w:rsidRPr="00762C35">
        <w:rPr>
          <w:rFonts w:ascii="Times New Roman" w:eastAsia="Times New Roman" w:hAnsi="Times New Roman" w:cs="Times New Roman"/>
          <w:b/>
          <w:bCs/>
          <w:color w:val="333333"/>
          <w:sz w:val="28"/>
          <w:szCs w:val="28"/>
          <w:shd w:val="clear" w:color="auto" w:fill="FFFFFF"/>
          <w:lang w:val="uk-UA" w:eastAsia="uk-UA"/>
        </w:rPr>
        <w:t xml:space="preserve"> </w:t>
      </w:r>
    </w:p>
    <w:p w14:paraId="170DD0C0" w14:textId="482D5B0F" w:rsidR="00C11194" w:rsidRPr="00BA72D2" w:rsidRDefault="00C11194" w:rsidP="00C11194">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r w:rsidR="00120504" w:rsidRPr="00762C35">
        <w:rPr>
          <w:rFonts w:ascii="Times New Roman" w:eastAsia="Arial" w:hAnsi="Times New Roman" w:cs="Times New Roman"/>
          <w:bCs/>
          <w:sz w:val="24"/>
          <w:szCs w:val="24"/>
          <w:lang w:val="uk-UA" w:eastAsia="ru-RU"/>
        </w:rPr>
        <w:t>ДК 021:2015: 45450000-6 Інші завершальні будівельні роботи</w:t>
      </w:r>
      <w:r w:rsidRPr="00BA72D2">
        <w:rPr>
          <w:rFonts w:ascii="Times New Roman" w:eastAsia="Arial" w:hAnsi="Times New Roman" w:cs="Times New Roman"/>
          <w:bCs/>
          <w:iCs/>
          <w:sz w:val="24"/>
          <w:szCs w:val="24"/>
          <w:lang w:val="uk-UA" w:eastAsia="ru-RU"/>
        </w:rPr>
        <w:t>)</w:t>
      </w:r>
    </w:p>
    <w:p w14:paraId="6FB1066A" w14:textId="1B6F4745" w:rsidR="008C4CAF" w:rsidRPr="00C11194" w:rsidRDefault="008C4CAF" w:rsidP="008C4CAF">
      <w:pPr>
        <w:spacing w:after="0"/>
        <w:jc w:val="center"/>
        <w:rPr>
          <w:rFonts w:ascii="Times New Roman" w:eastAsia="Times New Roman" w:hAnsi="Times New Roman" w:cs="Times New Roman"/>
          <w:bCs/>
          <w:color w:val="000000"/>
          <w:sz w:val="27"/>
          <w:szCs w:val="27"/>
          <w:lang w:val="uk-UA" w:eastAsia="ru-RU"/>
        </w:rPr>
      </w:pPr>
    </w:p>
    <w:p w14:paraId="534E98B3" w14:textId="77777777" w:rsidR="004A229A" w:rsidRPr="004A229A" w:rsidRDefault="004A229A" w:rsidP="004A229A">
      <w:pPr>
        <w:spacing w:before="240" w:after="0" w:line="240" w:lineRule="auto"/>
        <w:jc w:val="center"/>
        <w:rPr>
          <w:rFonts w:ascii="Times New Roman" w:eastAsia="Times New Roman" w:hAnsi="Times New Roman" w:cs="Times New Roman"/>
          <w:b/>
          <w:i/>
          <w:color w:val="000000"/>
          <w:sz w:val="24"/>
          <w:szCs w:val="24"/>
          <w:lang w:val="uk-UA" w:eastAsia="uk-UA"/>
        </w:rPr>
      </w:pPr>
      <w:r w:rsidRPr="004A229A">
        <w:rPr>
          <w:rFonts w:ascii="Times New Roman" w:eastAsia="Times New Roman" w:hAnsi="Times New Roman" w:cs="Times New Roman"/>
          <w:b/>
          <w:i/>
          <w:color w:val="000000"/>
          <w:sz w:val="24"/>
          <w:szCs w:val="24"/>
          <w:highlight w:val="white"/>
          <w:lang w:val="uk-UA" w:eastAsia="uk-UA"/>
        </w:rPr>
        <w:t>Інформація про необхідні технічні, якісні та кількісні характеристики предмета закупівлі — технічні вимоги до предмета закупівлі</w:t>
      </w:r>
    </w:p>
    <w:p w14:paraId="0944EBFD" w14:textId="77777777" w:rsidR="004A229A" w:rsidRPr="004A229A" w:rsidRDefault="004A229A" w:rsidP="004A229A">
      <w:pPr>
        <w:spacing w:before="240" w:after="0" w:line="240" w:lineRule="auto"/>
        <w:jc w:val="center"/>
        <w:rPr>
          <w:rFonts w:ascii="Times New Roman" w:eastAsia="Times New Roman" w:hAnsi="Times New Roman" w:cs="Times New Roman"/>
          <w:b/>
          <w:i/>
          <w:color w:val="000000"/>
          <w:sz w:val="4"/>
          <w:szCs w:val="4"/>
          <w:lang w:val="uk-UA" w:eastAsia="uk-UA"/>
        </w:rPr>
      </w:pPr>
    </w:p>
    <w:p w14:paraId="55109282" w14:textId="0381704D" w:rsidR="004A229A" w:rsidRPr="004A229A" w:rsidRDefault="004A229A" w:rsidP="004A229A">
      <w:pPr>
        <w:widowControl w:val="0"/>
        <w:autoSpaceDE w:val="0"/>
        <w:autoSpaceDN w:val="0"/>
        <w:spacing w:before="1" w:after="0" w:line="240" w:lineRule="auto"/>
        <w:jc w:val="both"/>
        <w:rPr>
          <w:rFonts w:ascii="Times New Roman" w:eastAsia="Arial" w:hAnsi="Times New Roman" w:cs="Times New Roman"/>
          <w:b/>
          <w:i/>
          <w:sz w:val="24"/>
          <w:lang w:val="uk-UA" w:eastAsia="uk-UA"/>
        </w:rPr>
      </w:pPr>
    </w:p>
    <w:p w14:paraId="77D17A7C"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r w:rsidRPr="004A229A">
        <w:rPr>
          <w:rFonts w:ascii="Calibri" w:eastAsia="Calibri" w:hAnsi="Calibri" w:cs="Calibri"/>
          <w:noProof/>
          <w:lang w:val="uk-UA" w:eastAsia="uk-UA"/>
        </w:rPr>
        <mc:AlternateContent>
          <mc:Choice Requires="wps">
            <w:drawing>
              <wp:anchor distT="0" distB="0" distL="114300" distR="114300" simplePos="0" relativeHeight="251659264" behindDoc="0" locked="0" layoutInCell="1" allowOverlap="1" wp14:anchorId="1148ECBB" wp14:editId="35AE8718">
                <wp:simplePos x="0" y="0"/>
                <wp:positionH relativeFrom="page">
                  <wp:posOffset>781050</wp:posOffset>
                </wp:positionH>
                <wp:positionV relativeFrom="paragraph">
                  <wp:posOffset>34290</wp:posOffset>
                </wp:positionV>
                <wp:extent cx="6115685" cy="2638425"/>
                <wp:effectExtent l="0" t="0" r="18415" b="9525"/>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5"/>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4A229A" w14:paraId="37F3F6C9" w14:textId="77777777">
                              <w:trPr>
                                <w:trHeight w:val="1304"/>
                              </w:trPr>
                              <w:tc>
                                <w:tcPr>
                                  <w:tcW w:w="4741" w:type="dxa"/>
                                  <w:tcBorders>
                                    <w:top w:val="single" w:sz="4" w:space="0" w:color="auto"/>
                                    <w:left w:val="single" w:sz="4" w:space="0" w:color="auto"/>
                                    <w:bottom w:val="single" w:sz="4" w:space="0" w:color="auto"/>
                                    <w:right w:val="single" w:sz="4" w:space="0" w:color="auto"/>
                                  </w:tcBorders>
                                  <w:hideMark/>
                                </w:tcPr>
                                <w:p w14:paraId="13A8253E" w14:textId="77777777" w:rsidR="004A229A" w:rsidRDefault="004A229A">
                                  <w:pPr>
                                    <w:pStyle w:val="TableParagraph"/>
                                    <w:spacing w:before="92"/>
                                    <w:ind w:left="100"/>
                                    <w:rPr>
                                      <w:sz w:val="24"/>
                                    </w:rPr>
                                  </w:pPr>
                                  <w:r>
                                    <w:rPr>
                                      <w:sz w:val="24"/>
                                    </w:rPr>
                                    <w:t>Назва предмета закупівлі</w:t>
                                  </w:r>
                                </w:p>
                              </w:tc>
                              <w:tc>
                                <w:tcPr>
                                  <w:tcW w:w="4861" w:type="dxa"/>
                                  <w:tcBorders>
                                    <w:top w:val="single" w:sz="4" w:space="0" w:color="auto"/>
                                    <w:left w:val="single" w:sz="4" w:space="0" w:color="auto"/>
                                    <w:bottom w:val="single" w:sz="4" w:space="0" w:color="auto"/>
                                    <w:right w:val="single" w:sz="4" w:space="0" w:color="auto"/>
                                  </w:tcBorders>
                                </w:tcPr>
                                <w:p w14:paraId="34A96928" w14:textId="77777777" w:rsidR="004A229A" w:rsidRPr="004A229A" w:rsidRDefault="004A229A">
                                  <w:pPr>
                                    <w:pStyle w:val="TableParagraph"/>
                                    <w:ind w:left="100"/>
                                    <w:jc w:val="both"/>
                                    <w:rPr>
                                      <w:bCs/>
                                      <w:color w:val="000000"/>
                                      <w:sz w:val="24"/>
                                      <w:szCs w:val="24"/>
                                    </w:rPr>
                                  </w:pPr>
                                  <w:r w:rsidRPr="004A229A">
                                    <w:rPr>
                                      <w:bCs/>
                                      <w:color w:val="000000"/>
                                      <w:sz w:val="24"/>
                                      <w:szCs w:val="24"/>
                                    </w:rPr>
                                    <w:t>Капітальний ремонт аварійної частини фасаду та вхідних групп будівлі Києво-Святошинського районного суду</w:t>
                                  </w:r>
                                </w:p>
                                <w:p w14:paraId="6233EEC2" w14:textId="77777777" w:rsidR="004A229A" w:rsidRDefault="004A229A">
                                  <w:pPr>
                                    <w:pStyle w:val="TableParagraph"/>
                                    <w:ind w:left="100"/>
                                    <w:jc w:val="both"/>
                                    <w:rPr>
                                      <w:rFonts w:eastAsia="Arial"/>
                                      <w:sz w:val="24"/>
                                    </w:rPr>
                                  </w:pPr>
                                  <w:r w:rsidRPr="004A229A">
                                    <w:rPr>
                                      <w:bCs/>
                                      <w:color w:val="000000"/>
                                      <w:sz w:val="24"/>
                                      <w:szCs w:val="24"/>
                                    </w:rPr>
                                    <w:t xml:space="preserve">Київської області, що знаходиться за адресою: м. Київ, вул.Янтарна,12 </w:t>
                                  </w:r>
                                </w:p>
                                <w:p w14:paraId="7D5B7066" w14:textId="77777777" w:rsidR="004A229A" w:rsidRDefault="004A229A">
                                  <w:pPr>
                                    <w:pStyle w:val="TableParagraph"/>
                                    <w:ind w:left="100"/>
                                    <w:rPr>
                                      <w:sz w:val="24"/>
                                    </w:rPr>
                                  </w:pPr>
                                </w:p>
                              </w:tc>
                            </w:tr>
                            <w:tr w:rsidR="004A229A" w:rsidRPr="00762C35" w14:paraId="01C926FC" w14:textId="77777777">
                              <w:trPr>
                                <w:trHeight w:val="750"/>
                              </w:trPr>
                              <w:tc>
                                <w:tcPr>
                                  <w:tcW w:w="4741" w:type="dxa"/>
                                  <w:tcBorders>
                                    <w:top w:val="single" w:sz="4" w:space="0" w:color="auto"/>
                                    <w:left w:val="single" w:sz="4" w:space="0" w:color="auto"/>
                                    <w:bottom w:val="single" w:sz="4" w:space="0" w:color="auto"/>
                                    <w:right w:val="single" w:sz="4" w:space="0" w:color="auto"/>
                                  </w:tcBorders>
                                  <w:hideMark/>
                                </w:tcPr>
                                <w:p w14:paraId="254F4F11" w14:textId="77777777" w:rsidR="004A229A" w:rsidRDefault="004A229A">
                                  <w:pPr>
                                    <w:pStyle w:val="TableParagraph"/>
                                    <w:spacing w:before="92"/>
                                    <w:ind w:left="100"/>
                                    <w:rPr>
                                      <w:sz w:val="24"/>
                                    </w:rPr>
                                  </w:pPr>
                                  <w:r>
                                    <w:rPr>
                                      <w:sz w:val="24"/>
                                    </w:rPr>
                                    <w:t>Код ДК 021:2015</w:t>
                                  </w:r>
                                </w:p>
                              </w:tc>
                              <w:tc>
                                <w:tcPr>
                                  <w:tcW w:w="4861" w:type="dxa"/>
                                  <w:tcBorders>
                                    <w:top w:val="single" w:sz="4" w:space="0" w:color="auto"/>
                                    <w:left w:val="single" w:sz="4" w:space="0" w:color="auto"/>
                                    <w:bottom w:val="single" w:sz="4" w:space="0" w:color="auto"/>
                                    <w:right w:val="single" w:sz="4" w:space="0" w:color="auto"/>
                                  </w:tcBorders>
                                  <w:hideMark/>
                                </w:tcPr>
                                <w:p w14:paraId="6E99150B" w14:textId="77777777" w:rsidR="004A229A" w:rsidRDefault="004A229A">
                                  <w:pPr>
                                    <w:pStyle w:val="TableParagraph"/>
                                    <w:spacing w:before="92"/>
                                    <w:ind w:left="100" w:right="307"/>
                                    <w:rPr>
                                      <w:sz w:val="24"/>
                                    </w:rPr>
                                  </w:pPr>
                                  <w:r>
                                    <w:rPr>
                                      <w:sz w:val="24"/>
                                    </w:rPr>
                                    <w:t>ДК 021:2015: 45450000-6 Інші завершальні будівельні роботи</w:t>
                                  </w:r>
                                </w:p>
                              </w:tc>
                            </w:tr>
                            <w:tr w:rsidR="004A229A" w14:paraId="15DC414E" w14:textId="77777777">
                              <w:trPr>
                                <w:trHeight w:val="477"/>
                              </w:trPr>
                              <w:tc>
                                <w:tcPr>
                                  <w:tcW w:w="4741" w:type="dxa"/>
                                  <w:tcBorders>
                                    <w:top w:val="single" w:sz="4" w:space="0" w:color="auto"/>
                                    <w:left w:val="single" w:sz="4" w:space="0" w:color="auto"/>
                                    <w:bottom w:val="single" w:sz="4" w:space="0" w:color="auto"/>
                                    <w:right w:val="single" w:sz="4" w:space="0" w:color="auto"/>
                                  </w:tcBorders>
                                  <w:hideMark/>
                                </w:tcPr>
                                <w:p w14:paraId="1CE938E3" w14:textId="77777777" w:rsidR="004A229A" w:rsidRDefault="004A229A">
                                  <w:pPr>
                                    <w:pStyle w:val="TableParagraph"/>
                                    <w:spacing w:before="92"/>
                                    <w:ind w:left="100"/>
                                    <w:rPr>
                                      <w:sz w:val="24"/>
                                    </w:rPr>
                                  </w:pPr>
                                  <w:r>
                                    <w:rPr>
                                      <w:sz w:val="24"/>
                                    </w:rPr>
                                    <w:t>Кількість обсягу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3A381DCE" w14:textId="77777777" w:rsidR="004A229A" w:rsidRDefault="004A229A">
                                  <w:pPr>
                                    <w:pStyle w:val="TableParagraph"/>
                                    <w:spacing w:before="92"/>
                                    <w:ind w:left="100"/>
                                    <w:rPr>
                                      <w:sz w:val="24"/>
                                    </w:rPr>
                                  </w:pPr>
                                  <w:r>
                                    <w:rPr>
                                      <w:sz w:val="24"/>
                                    </w:rPr>
                                    <w:t>1 робота</w:t>
                                  </w:r>
                                </w:p>
                              </w:tc>
                            </w:tr>
                            <w:tr w:rsidR="004A229A" w14:paraId="03E31AF8" w14:textId="77777777">
                              <w:trPr>
                                <w:trHeight w:val="750"/>
                              </w:trPr>
                              <w:tc>
                                <w:tcPr>
                                  <w:tcW w:w="4741" w:type="dxa"/>
                                  <w:tcBorders>
                                    <w:top w:val="single" w:sz="4" w:space="0" w:color="auto"/>
                                    <w:left w:val="single" w:sz="4" w:space="0" w:color="auto"/>
                                    <w:bottom w:val="single" w:sz="4" w:space="0" w:color="auto"/>
                                    <w:right w:val="single" w:sz="4" w:space="0" w:color="auto"/>
                                  </w:tcBorders>
                                  <w:hideMark/>
                                </w:tcPr>
                                <w:p w14:paraId="3DC1FC2B" w14:textId="77777777" w:rsidR="004A229A" w:rsidRDefault="004A229A">
                                  <w:pPr>
                                    <w:pStyle w:val="TableParagraph"/>
                                    <w:spacing w:before="92"/>
                                    <w:ind w:left="100"/>
                                    <w:rPr>
                                      <w:sz w:val="24"/>
                                    </w:rPr>
                                  </w:pPr>
                                  <w:r>
                                    <w:rPr>
                                      <w:sz w:val="24"/>
                                    </w:rPr>
                                    <w:t>Місце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55F3C540" w14:textId="77777777" w:rsidR="004A229A" w:rsidRDefault="004A229A">
                                  <w:pPr>
                                    <w:pStyle w:val="TableParagraph"/>
                                    <w:spacing w:before="92"/>
                                    <w:ind w:left="100"/>
                                    <w:rPr>
                                      <w:sz w:val="24"/>
                                    </w:rPr>
                                  </w:pPr>
                                  <w:r>
                                    <w:rPr>
                                      <w:sz w:val="24"/>
                                    </w:rPr>
                                    <w:t>м. Київ, вул. Янтарна, 12</w:t>
                                  </w:r>
                                </w:p>
                              </w:tc>
                            </w:tr>
                            <w:tr w:rsidR="004A229A" w14:paraId="572B415E" w14:textId="77777777">
                              <w:trPr>
                                <w:trHeight w:val="752"/>
                              </w:trPr>
                              <w:tc>
                                <w:tcPr>
                                  <w:tcW w:w="4741" w:type="dxa"/>
                                  <w:tcBorders>
                                    <w:top w:val="single" w:sz="4" w:space="0" w:color="auto"/>
                                    <w:left w:val="single" w:sz="4" w:space="0" w:color="auto"/>
                                    <w:bottom w:val="single" w:sz="4" w:space="0" w:color="auto"/>
                                    <w:right w:val="single" w:sz="4" w:space="0" w:color="auto"/>
                                  </w:tcBorders>
                                  <w:hideMark/>
                                </w:tcPr>
                                <w:p w14:paraId="3A8E5317" w14:textId="77777777" w:rsidR="004A229A" w:rsidRDefault="004A229A">
                                  <w:pPr>
                                    <w:pStyle w:val="TableParagraph"/>
                                    <w:spacing w:before="92"/>
                                    <w:ind w:left="100"/>
                                    <w:rPr>
                                      <w:sz w:val="24"/>
                                    </w:rPr>
                                  </w:pPr>
                                  <w:r>
                                    <w:rPr>
                                      <w:sz w:val="24"/>
                                    </w:rPr>
                                    <w:t>Строк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01167FA3" w14:textId="77777777" w:rsidR="004A229A" w:rsidRDefault="004A229A">
                                  <w:pPr>
                                    <w:pStyle w:val="TableParagraph"/>
                                    <w:spacing w:before="92"/>
                                    <w:ind w:left="100"/>
                                    <w:rPr>
                                      <w:sz w:val="24"/>
                                    </w:rPr>
                                  </w:pPr>
                                  <w:r>
                                    <w:rPr>
                                      <w:sz w:val="24"/>
                                    </w:rPr>
                                    <w:t>до 31 грудня 2025 року включно</w:t>
                                  </w:r>
                                </w:p>
                              </w:tc>
                            </w:tr>
                          </w:tbl>
                          <w:p w14:paraId="317792FC" w14:textId="77777777" w:rsidR="004A229A" w:rsidRDefault="004A229A" w:rsidP="004A229A">
                            <w:pPr>
                              <w:pStyle w:val="af0"/>
                              <w:rPr>
                                <w:rFonts w:ascii="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8ECBB" id="_x0000_t202" coordsize="21600,21600" o:spt="202" path="m,l,21600r21600,l21600,xe">
                <v:stroke joinstyle="miter"/>
                <v:path gradientshapeok="t" o:connecttype="rect"/>
              </v:shapetype>
              <v:shape id="Text Box 241" o:spid="_x0000_s1026" type="#_x0000_t202" style="position:absolute;margin-left:61.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fwrgIAAKw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" filled="f" stroked="f">
                <v:textbox inset="0,0,0,0">
                  <w:txbxContent>
                    <w:tbl>
                      <w:tblPr>
                        <w:tblStyle w:val="TableNormal15"/>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4A229A" w14:paraId="37F3F6C9" w14:textId="77777777">
                        <w:trPr>
                          <w:trHeight w:val="1304"/>
                        </w:trPr>
                        <w:tc>
                          <w:tcPr>
                            <w:tcW w:w="4741" w:type="dxa"/>
                            <w:tcBorders>
                              <w:top w:val="single" w:sz="4" w:space="0" w:color="auto"/>
                              <w:left w:val="single" w:sz="4" w:space="0" w:color="auto"/>
                              <w:bottom w:val="single" w:sz="4" w:space="0" w:color="auto"/>
                              <w:right w:val="single" w:sz="4" w:space="0" w:color="auto"/>
                            </w:tcBorders>
                            <w:hideMark/>
                          </w:tcPr>
                          <w:p w14:paraId="13A8253E" w14:textId="77777777" w:rsidR="004A229A" w:rsidRDefault="004A229A">
                            <w:pPr>
                              <w:pStyle w:val="TableParagraph"/>
                              <w:spacing w:before="92"/>
                              <w:ind w:left="100"/>
                              <w:rPr>
                                <w:sz w:val="24"/>
                              </w:rPr>
                            </w:pPr>
                            <w:r>
                              <w:rPr>
                                <w:sz w:val="24"/>
                              </w:rPr>
                              <w:t>Назва предмета закупівлі</w:t>
                            </w:r>
                          </w:p>
                        </w:tc>
                        <w:tc>
                          <w:tcPr>
                            <w:tcW w:w="4861" w:type="dxa"/>
                            <w:tcBorders>
                              <w:top w:val="single" w:sz="4" w:space="0" w:color="auto"/>
                              <w:left w:val="single" w:sz="4" w:space="0" w:color="auto"/>
                              <w:bottom w:val="single" w:sz="4" w:space="0" w:color="auto"/>
                              <w:right w:val="single" w:sz="4" w:space="0" w:color="auto"/>
                            </w:tcBorders>
                          </w:tcPr>
                          <w:p w14:paraId="34A96928" w14:textId="77777777" w:rsidR="004A229A" w:rsidRPr="004A229A" w:rsidRDefault="004A229A">
                            <w:pPr>
                              <w:pStyle w:val="TableParagraph"/>
                              <w:ind w:left="100"/>
                              <w:jc w:val="both"/>
                              <w:rPr>
                                <w:bCs/>
                                <w:color w:val="000000"/>
                                <w:sz w:val="24"/>
                                <w:szCs w:val="24"/>
                              </w:rPr>
                            </w:pPr>
                            <w:r w:rsidRPr="004A229A">
                              <w:rPr>
                                <w:bCs/>
                                <w:color w:val="000000"/>
                                <w:sz w:val="24"/>
                                <w:szCs w:val="24"/>
                              </w:rPr>
                              <w:t>Капітальний ремонт аварійної частини фасаду та вхідних групп будівлі Києво-Святошинського районного суду</w:t>
                            </w:r>
                          </w:p>
                          <w:p w14:paraId="6233EEC2" w14:textId="77777777" w:rsidR="004A229A" w:rsidRDefault="004A229A">
                            <w:pPr>
                              <w:pStyle w:val="TableParagraph"/>
                              <w:ind w:left="100"/>
                              <w:jc w:val="both"/>
                              <w:rPr>
                                <w:rFonts w:eastAsia="Arial"/>
                                <w:sz w:val="24"/>
                              </w:rPr>
                            </w:pPr>
                            <w:r w:rsidRPr="004A229A">
                              <w:rPr>
                                <w:bCs/>
                                <w:color w:val="000000"/>
                                <w:sz w:val="24"/>
                                <w:szCs w:val="24"/>
                              </w:rPr>
                              <w:t xml:space="preserve">Київської області, що знаходиться за адресою: м. Київ, вул.Янтарна,12 </w:t>
                            </w:r>
                          </w:p>
                          <w:p w14:paraId="7D5B7066" w14:textId="77777777" w:rsidR="004A229A" w:rsidRDefault="004A229A">
                            <w:pPr>
                              <w:pStyle w:val="TableParagraph"/>
                              <w:ind w:left="100"/>
                              <w:rPr>
                                <w:sz w:val="24"/>
                              </w:rPr>
                            </w:pPr>
                          </w:p>
                        </w:tc>
                      </w:tr>
                      <w:tr w:rsidR="004A229A" w:rsidRPr="00762C35" w14:paraId="01C926FC" w14:textId="77777777">
                        <w:trPr>
                          <w:trHeight w:val="750"/>
                        </w:trPr>
                        <w:tc>
                          <w:tcPr>
                            <w:tcW w:w="4741" w:type="dxa"/>
                            <w:tcBorders>
                              <w:top w:val="single" w:sz="4" w:space="0" w:color="auto"/>
                              <w:left w:val="single" w:sz="4" w:space="0" w:color="auto"/>
                              <w:bottom w:val="single" w:sz="4" w:space="0" w:color="auto"/>
                              <w:right w:val="single" w:sz="4" w:space="0" w:color="auto"/>
                            </w:tcBorders>
                            <w:hideMark/>
                          </w:tcPr>
                          <w:p w14:paraId="254F4F11" w14:textId="77777777" w:rsidR="004A229A" w:rsidRDefault="004A229A">
                            <w:pPr>
                              <w:pStyle w:val="TableParagraph"/>
                              <w:spacing w:before="92"/>
                              <w:ind w:left="100"/>
                              <w:rPr>
                                <w:sz w:val="24"/>
                              </w:rPr>
                            </w:pPr>
                            <w:r>
                              <w:rPr>
                                <w:sz w:val="24"/>
                              </w:rPr>
                              <w:t>Код ДК 021:2015</w:t>
                            </w:r>
                          </w:p>
                        </w:tc>
                        <w:tc>
                          <w:tcPr>
                            <w:tcW w:w="4861" w:type="dxa"/>
                            <w:tcBorders>
                              <w:top w:val="single" w:sz="4" w:space="0" w:color="auto"/>
                              <w:left w:val="single" w:sz="4" w:space="0" w:color="auto"/>
                              <w:bottom w:val="single" w:sz="4" w:space="0" w:color="auto"/>
                              <w:right w:val="single" w:sz="4" w:space="0" w:color="auto"/>
                            </w:tcBorders>
                            <w:hideMark/>
                          </w:tcPr>
                          <w:p w14:paraId="6E99150B" w14:textId="77777777" w:rsidR="004A229A" w:rsidRDefault="004A229A">
                            <w:pPr>
                              <w:pStyle w:val="TableParagraph"/>
                              <w:spacing w:before="92"/>
                              <w:ind w:left="100" w:right="307"/>
                              <w:rPr>
                                <w:sz w:val="24"/>
                              </w:rPr>
                            </w:pPr>
                            <w:r>
                              <w:rPr>
                                <w:sz w:val="24"/>
                              </w:rPr>
                              <w:t>ДК 021:2015: 45450000-6 Інші завершальні будівельні роботи</w:t>
                            </w:r>
                          </w:p>
                        </w:tc>
                      </w:tr>
                      <w:tr w:rsidR="004A229A" w14:paraId="15DC414E" w14:textId="77777777">
                        <w:trPr>
                          <w:trHeight w:val="477"/>
                        </w:trPr>
                        <w:tc>
                          <w:tcPr>
                            <w:tcW w:w="4741" w:type="dxa"/>
                            <w:tcBorders>
                              <w:top w:val="single" w:sz="4" w:space="0" w:color="auto"/>
                              <w:left w:val="single" w:sz="4" w:space="0" w:color="auto"/>
                              <w:bottom w:val="single" w:sz="4" w:space="0" w:color="auto"/>
                              <w:right w:val="single" w:sz="4" w:space="0" w:color="auto"/>
                            </w:tcBorders>
                            <w:hideMark/>
                          </w:tcPr>
                          <w:p w14:paraId="1CE938E3" w14:textId="77777777" w:rsidR="004A229A" w:rsidRDefault="004A229A">
                            <w:pPr>
                              <w:pStyle w:val="TableParagraph"/>
                              <w:spacing w:before="92"/>
                              <w:ind w:left="100"/>
                              <w:rPr>
                                <w:sz w:val="24"/>
                              </w:rPr>
                            </w:pPr>
                            <w:r>
                              <w:rPr>
                                <w:sz w:val="24"/>
                              </w:rPr>
                              <w:t>Кількість обсягу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3A381DCE" w14:textId="77777777" w:rsidR="004A229A" w:rsidRDefault="004A229A">
                            <w:pPr>
                              <w:pStyle w:val="TableParagraph"/>
                              <w:spacing w:before="92"/>
                              <w:ind w:left="100"/>
                              <w:rPr>
                                <w:sz w:val="24"/>
                              </w:rPr>
                            </w:pPr>
                            <w:r>
                              <w:rPr>
                                <w:sz w:val="24"/>
                              </w:rPr>
                              <w:t>1 робота</w:t>
                            </w:r>
                          </w:p>
                        </w:tc>
                      </w:tr>
                      <w:tr w:rsidR="004A229A" w14:paraId="03E31AF8" w14:textId="77777777">
                        <w:trPr>
                          <w:trHeight w:val="750"/>
                        </w:trPr>
                        <w:tc>
                          <w:tcPr>
                            <w:tcW w:w="4741" w:type="dxa"/>
                            <w:tcBorders>
                              <w:top w:val="single" w:sz="4" w:space="0" w:color="auto"/>
                              <w:left w:val="single" w:sz="4" w:space="0" w:color="auto"/>
                              <w:bottom w:val="single" w:sz="4" w:space="0" w:color="auto"/>
                              <w:right w:val="single" w:sz="4" w:space="0" w:color="auto"/>
                            </w:tcBorders>
                            <w:hideMark/>
                          </w:tcPr>
                          <w:p w14:paraId="3DC1FC2B" w14:textId="77777777" w:rsidR="004A229A" w:rsidRDefault="004A229A">
                            <w:pPr>
                              <w:pStyle w:val="TableParagraph"/>
                              <w:spacing w:before="92"/>
                              <w:ind w:left="100"/>
                              <w:rPr>
                                <w:sz w:val="24"/>
                              </w:rPr>
                            </w:pPr>
                            <w:r>
                              <w:rPr>
                                <w:sz w:val="24"/>
                              </w:rPr>
                              <w:t>Місце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55F3C540" w14:textId="77777777" w:rsidR="004A229A" w:rsidRDefault="004A229A">
                            <w:pPr>
                              <w:pStyle w:val="TableParagraph"/>
                              <w:spacing w:before="92"/>
                              <w:ind w:left="100"/>
                              <w:rPr>
                                <w:sz w:val="24"/>
                              </w:rPr>
                            </w:pPr>
                            <w:r>
                              <w:rPr>
                                <w:sz w:val="24"/>
                              </w:rPr>
                              <w:t>м. Київ, вул. Янтарна, 12</w:t>
                            </w:r>
                          </w:p>
                        </w:tc>
                      </w:tr>
                      <w:tr w:rsidR="004A229A" w14:paraId="572B415E" w14:textId="77777777">
                        <w:trPr>
                          <w:trHeight w:val="752"/>
                        </w:trPr>
                        <w:tc>
                          <w:tcPr>
                            <w:tcW w:w="4741" w:type="dxa"/>
                            <w:tcBorders>
                              <w:top w:val="single" w:sz="4" w:space="0" w:color="auto"/>
                              <w:left w:val="single" w:sz="4" w:space="0" w:color="auto"/>
                              <w:bottom w:val="single" w:sz="4" w:space="0" w:color="auto"/>
                              <w:right w:val="single" w:sz="4" w:space="0" w:color="auto"/>
                            </w:tcBorders>
                            <w:hideMark/>
                          </w:tcPr>
                          <w:p w14:paraId="3A8E5317" w14:textId="77777777" w:rsidR="004A229A" w:rsidRDefault="004A229A">
                            <w:pPr>
                              <w:pStyle w:val="TableParagraph"/>
                              <w:spacing w:before="92"/>
                              <w:ind w:left="100"/>
                              <w:rPr>
                                <w:sz w:val="24"/>
                              </w:rPr>
                            </w:pPr>
                            <w:r>
                              <w:rPr>
                                <w:sz w:val="24"/>
                              </w:rPr>
                              <w:t>Строк виконання робіт</w:t>
                            </w:r>
                          </w:p>
                        </w:tc>
                        <w:tc>
                          <w:tcPr>
                            <w:tcW w:w="4861" w:type="dxa"/>
                            <w:tcBorders>
                              <w:top w:val="single" w:sz="4" w:space="0" w:color="auto"/>
                              <w:left w:val="single" w:sz="4" w:space="0" w:color="auto"/>
                              <w:bottom w:val="single" w:sz="4" w:space="0" w:color="auto"/>
                              <w:right w:val="single" w:sz="4" w:space="0" w:color="auto"/>
                            </w:tcBorders>
                            <w:hideMark/>
                          </w:tcPr>
                          <w:p w14:paraId="01167FA3" w14:textId="77777777" w:rsidR="004A229A" w:rsidRDefault="004A229A">
                            <w:pPr>
                              <w:pStyle w:val="TableParagraph"/>
                              <w:spacing w:before="92"/>
                              <w:ind w:left="100"/>
                              <w:rPr>
                                <w:sz w:val="24"/>
                              </w:rPr>
                            </w:pPr>
                            <w:r>
                              <w:rPr>
                                <w:sz w:val="24"/>
                              </w:rPr>
                              <w:t>до 31 грудня 2025 року включно</w:t>
                            </w:r>
                          </w:p>
                        </w:tc>
                      </w:tr>
                    </w:tbl>
                    <w:p w14:paraId="317792FC" w14:textId="77777777" w:rsidR="004A229A" w:rsidRDefault="004A229A" w:rsidP="004A229A">
                      <w:pPr>
                        <w:pStyle w:val="af0"/>
                        <w:rPr>
                          <w:rFonts w:ascii="Calibri" w:hAnsi="Calibri" w:cs="Calibri"/>
                          <w:sz w:val="22"/>
                          <w:szCs w:val="22"/>
                        </w:rPr>
                      </w:pPr>
                    </w:p>
                  </w:txbxContent>
                </v:textbox>
                <w10:wrap anchorx="page"/>
              </v:shape>
            </w:pict>
          </mc:Fallback>
        </mc:AlternateContent>
      </w:r>
    </w:p>
    <w:p w14:paraId="3A54F184"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67C22234"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1DA70926"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2C16ABA1"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7CC31B7F"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6402D96F"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5C5C72BB"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61AA4FFD"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5DCB97DE"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668DFC42"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70135D4B"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31EF06F9" w14:textId="77777777" w:rsidR="004A229A" w:rsidRPr="004A229A" w:rsidRDefault="004A229A" w:rsidP="004A229A">
      <w:pPr>
        <w:widowControl w:val="0"/>
        <w:autoSpaceDE w:val="0"/>
        <w:autoSpaceDN w:val="0"/>
        <w:spacing w:after="0" w:line="240" w:lineRule="auto"/>
        <w:rPr>
          <w:rFonts w:ascii="Times New Roman" w:eastAsia="Times New Roman" w:hAnsi="Times New Roman" w:cs="Times New Roman"/>
          <w:b/>
          <w:i/>
          <w:sz w:val="26"/>
          <w:szCs w:val="24"/>
          <w:lang w:val="uk-UA" w:eastAsia="uk-UA"/>
        </w:rPr>
      </w:pPr>
    </w:p>
    <w:p w14:paraId="39EB5AB2" w14:textId="77777777" w:rsidR="004A229A" w:rsidRPr="004A229A" w:rsidRDefault="004A229A" w:rsidP="004A229A">
      <w:pPr>
        <w:widowControl w:val="0"/>
        <w:autoSpaceDE w:val="0"/>
        <w:autoSpaceDN w:val="0"/>
        <w:spacing w:before="3" w:after="0" w:line="240" w:lineRule="auto"/>
        <w:rPr>
          <w:rFonts w:ascii="Times New Roman" w:eastAsia="Times New Roman" w:hAnsi="Times New Roman" w:cs="Times New Roman"/>
          <w:b/>
          <w:i/>
          <w:szCs w:val="24"/>
          <w:lang w:val="uk-UA" w:eastAsia="uk-UA"/>
        </w:rPr>
      </w:pPr>
    </w:p>
    <w:p w14:paraId="15032925" w14:textId="77777777" w:rsidR="004A229A" w:rsidRPr="004A229A" w:rsidRDefault="004A229A" w:rsidP="004A229A">
      <w:pPr>
        <w:widowControl w:val="0"/>
        <w:autoSpaceDE w:val="0"/>
        <w:autoSpaceDN w:val="0"/>
        <w:spacing w:after="0" w:line="240" w:lineRule="auto"/>
        <w:ind w:left="293" w:right="305"/>
        <w:jc w:val="both"/>
        <w:rPr>
          <w:rFonts w:ascii="Times New Roman" w:eastAsia="Times New Roman" w:hAnsi="Times New Roman" w:cs="Times New Roman"/>
          <w:sz w:val="24"/>
          <w:szCs w:val="24"/>
          <w:lang w:val="uk-UA" w:eastAsia="uk-UA"/>
        </w:rPr>
      </w:pPr>
    </w:p>
    <w:tbl>
      <w:tblPr>
        <w:tblW w:w="10260" w:type="dxa"/>
        <w:jc w:val="center"/>
        <w:tblLayout w:type="fixed"/>
        <w:tblCellMar>
          <w:left w:w="28" w:type="dxa"/>
          <w:right w:w="28" w:type="dxa"/>
        </w:tblCellMar>
        <w:tblLook w:val="04A0" w:firstRow="1" w:lastRow="0" w:firstColumn="1" w:lastColumn="0" w:noHBand="0" w:noVBand="1"/>
      </w:tblPr>
      <w:tblGrid>
        <w:gridCol w:w="30"/>
        <w:gridCol w:w="27"/>
        <w:gridCol w:w="567"/>
        <w:gridCol w:w="4704"/>
        <w:gridCol w:w="681"/>
        <w:gridCol w:w="1417"/>
        <w:gridCol w:w="1417"/>
        <w:gridCol w:w="1358"/>
        <w:gridCol w:w="59"/>
      </w:tblGrid>
      <w:tr w:rsidR="004A229A" w:rsidRPr="00762C35" w14:paraId="3D98E48E" w14:textId="77777777" w:rsidTr="004A229A">
        <w:trPr>
          <w:gridAfter w:val="1"/>
          <w:wAfter w:w="59" w:type="dxa"/>
          <w:jc w:val="center"/>
        </w:trPr>
        <w:tc>
          <w:tcPr>
            <w:tcW w:w="5330" w:type="dxa"/>
            <w:gridSpan w:val="4"/>
          </w:tcPr>
          <w:p w14:paraId="354E390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p>
        </w:tc>
        <w:tc>
          <w:tcPr>
            <w:tcW w:w="4876" w:type="dxa"/>
            <w:gridSpan w:val="4"/>
            <w:hideMark/>
          </w:tcPr>
          <w:p w14:paraId="14EF5B9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762C35" w14:paraId="6E737D2D" w14:textId="77777777" w:rsidTr="004A229A">
        <w:trPr>
          <w:gridAfter w:val="1"/>
          <w:wAfter w:w="59" w:type="dxa"/>
          <w:jc w:val="center"/>
        </w:trPr>
        <w:tc>
          <w:tcPr>
            <w:tcW w:w="5330" w:type="dxa"/>
            <w:gridSpan w:val="4"/>
            <w:hideMark/>
          </w:tcPr>
          <w:p w14:paraId="2D84E05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4876" w:type="dxa"/>
            <w:gridSpan w:val="4"/>
            <w:hideMark/>
          </w:tcPr>
          <w:p w14:paraId="5DA06C9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E332113" w14:textId="77777777" w:rsidTr="004A229A">
        <w:trPr>
          <w:gridAfter w:val="1"/>
          <w:wAfter w:w="59" w:type="dxa"/>
          <w:jc w:val="center"/>
        </w:trPr>
        <w:tc>
          <w:tcPr>
            <w:tcW w:w="10206" w:type="dxa"/>
            <w:gridSpan w:val="8"/>
            <w:hideMark/>
          </w:tcPr>
          <w:p w14:paraId="5F9625C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b/>
                <w:bCs/>
                <w:spacing w:val="-5"/>
                <w:sz w:val="24"/>
                <w:szCs w:val="24"/>
                <w:lang w:val="uk-UA" w:eastAsia="uk-UA"/>
              </w:rPr>
              <w:t>ТЕХНІЧНЕ ЗАВДАННЯ</w:t>
            </w:r>
          </w:p>
        </w:tc>
      </w:tr>
      <w:tr w:rsidR="004A229A" w:rsidRPr="004A229A" w14:paraId="682C7328" w14:textId="77777777" w:rsidTr="004A229A">
        <w:trPr>
          <w:gridAfter w:val="1"/>
          <w:wAfter w:w="59" w:type="dxa"/>
          <w:jc w:val="center"/>
        </w:trPr>
        <w:tc>
          <w:tcPr>
            <w:tcW w:w="5330" w:type="dxa"/>
            <w:gridSpan w:val="4"/>
            <w:hideMark/>
          </w:tcPr>
          <w:p w14:paraId="2A88A61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4876" w:type="dxa"/>
            <w:gridSpan w:val="4"/>
            <w:hideMark/>
          </w:tcPr>
          <w:p w14:paraId="57580E6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49278F9" w14:textId="77777777" w:rsidTr="004A229A">
        <w:trPr>
          <w:gridAfter w:val="1"/>
          <w:wAfter w:w="59" w:type="dxa"/>
          <w:jc w:val="center"/>
        </w:trPr>
        <w:tc>
          <w:tcPr>
            <w:tcW w:w="10206" w:type="dxa"/>
            <w:gridSpan w:val="8"/>
            <w:hideMark/>
          </w:tcPr>
          <w:p w14:paraId="0C4AB028" w14:textId="77777777" w:rsidR="004A229A" w:rsidRPr="004A229A" w:rsidRDefault="004A229A" w:rsidP="004A229A">
            <w:pPr>
              <w:keepLines/>
              <w:autoSpaceDE w:val="0"/>
              <w:autoSpaceDN w:val="0"/>
              <w:spacing w:after="0" w:line="240" w:lineRule="auto"/>
              <w:rPr>
                <w:rFonts w:ascii="Arial" w:eastAsia="Calibri" w:hAnsi="Arial" w:cs="Arial"/>
                <w:spacing w:val="-5"/>
                <w:lang w:val="uk-UA" w:eastAsia="uk-UA"/>
              </w:rPr>
            </w:pPr>
            <w:r w:rsidRPr="004A229A">
              <w:rPr>
                <w:rFonts w:ascii="Arial" w:eastAsia="Calibri" w:hAnsi="Arial" w:cs="Arial"/>
                <w:spacing w:val="-5"/>
                <w:lang w:val="uk-UA" w:eastAsia="uk-UA"/>
              </w:rPr>
              <w:t>"</w:t>
            </w:r>
            <w:r w:rsidRPr="004A229A">
              <w:rPr>
                <w:rFonts w:ascii="Arial" w:eastAsia="Calibri" w:hAnsi="Arial" w:cs="Arial"/>
                <w:bCs/>
                <w:color w:val="2D2C37"/>
                <w:shd w:val="clear" w:color="auto" w:fill="FFFFFF"/>
                <w:lang w:val="uk-UA" w:eastAsia="uk-UA"/>
              </w:rPr>
              <w:t>Капітальний ремонт аварійної частини фасаду та вхідних групп будівлі Києво - Святошинського районного суду Київської області, що знаходиться за адресою: м. Київ, вул. Янтарна, 12</w:t>
            </w:r>
            <w:r w:rsidRPr="004A229A">
              <w:rPr>
                <w:rFonts w:ascii="Arial" w:eastAsia="Calibri" w:hAnsi="Arial" w:cs="Arial"/>
                <w:spacing w:val="-5"/>
                <w:lang w:val="uk-UA" w:eastAsia="uk-UA"/>
              </w:rPr>
              <w:t xml:space="preserve">" </w:t>
            </w:r>
          </w:p>
          <w:p w14:paraId="2854B43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К=1,2 виконання ремонтно-будівельних робіт в приміщеннях, що експлуатуються</w:t>
            </w:r>
          </w:p>
        </w:tc>
      </w:tr>
      <w:tr w:rsidR="004A229A" w:rsidRPr="004A229A" w14:paraId="7F7C16E8" w14:textId="77777777" w:rsidTr="004A229A">
        <w:trPr>
          <w:gridBefore w:val="1"/>
          <w:wBefore w:w="30" w:type="dxa"/>
          <w:jc w:val="center"/>
        </w:trPr>
        <w:tc>
          <w:tcPr>
            <w:tcW w:w="10235" w:type="dxa"/>
            <w:gridSpan w:val="8"/>
            <w:hideMark/>
          </w:tcPr>
          <w:p w14:paraId="1237BDE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BB85D1E" w14:textId="77777777" w:rsidTr="004A229A">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hideMark/>
          </w:tcPr>
          <w:p w14:paraId="5687CEFF" w14:textId="77777777" w:rsidR="004A229A" w:rsidRPr="004A229A" w:rsidRDefault="004A229A" w:rsidP="004A229A">
            <w:pPr>
              <w:keepLines/>
              <w:autoSpaceDE w:val="0"/>
              <w:autoSpaceDN w:val="0"/>
              <w:spacing w:after="0" w:line="240" w:lineRule="auto"/>
              <w:jc w:val="center"/>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w:t>
            </w:r>
          </w:p>
          <w:p w14:paraId="331CEB4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п/п</w:t>
            </w:r>
          </w:p>
        </w:tc>
        <w:tc>
          <w:tcPr>
            <w:tcW w:w="5387" w:type="dxa"/>
            <w:gridSpan w:val="2"/>
            <w:tcBorders>
              <w:top w:val="single" w:sz="12" w:space="0" w:color="auto"/>
              <w:left w:val="nil"/>
              <w:bottom w:val="nil"/>
              <w:right w:val="nil"/>
            </w:tcBorders>
            <w:vAlign w:val="center"/>
          </w:tcPr>
          <w:p w14:paraId="777A9FB6" w14:textId="77777777" w:rsidR="004A229A" w:rsidRPr="004A229A" w:rsidRDefault="004A229A" w:rsidP="004A229A">
            <w:pPr>
              <w:keepLines/>
              <w:autoSpaceDE w:val="0"/>
              <w:autoSpaceDN w:val="0"/>
              <w:spacing w:after="0" w:line="240" w:lineRule="auto"/>
              <w:jc w:val="center"/>
              <w:rPr>
                <w:rFonts w:ascii="Arial" w:eastAsia="Calibri" w:hAnsi="Arial" w:cs="Arial"/>
                <w:spacing w:val="-5"/>
                <w:sz w:val="20"/>
                <w:szCs w:val="20"/>
                <w:lang w:val="uk-UA" w:eastAsia="uk-UA"/>
              </w:rPr>
            </w:pPr>
          </w:p>
          <w:p w14:paraId="364E0DAB" w14:textId="77777777" w:rsidR="004A229A" w:rsidRPr="004A229A" w:rsidRDefault="004A229A" w:rsidP="004A229A">
            <w:pPr>
              <w:keepLines/>
              <w:autoSpaceDE w:val="0"/>
              <w:autoSpaceDN w:val="0"/>
              <w:spacing w:after="0" w:line="240" w:lineRule="auto"/>
              <w:jc w:val="center"/>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Найменування робіт та витрат</w:t>
            </w:r>
          </w:p>
          <w:p w14:paraId="6B6F190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p>
        </w:tc>
        <w:tc>
          <w:tcPr>
            <w:tcW w:w="1418" w:type="dxa"/>
            <w:tcBorders>
              <w:top w:val="single" w:sz="12" w:space="0" w:color="auto"/>
              <w:left w:val="single" w:sz="4" w:space="0" w:color="auto"/>
              <w:bottom w:val="nil"/>
              <w:right w:val="nil"/>
            </w:tcBorders>
            <w:vAlign w:val="center"/>
            <w:hideMark/>
          </w:tcPr>
          <w:p w14:paraId="202045CA" w14:textId="77777777" w:rsidR="004A229A" w:rsidRPr="004A229A" w:rsidRDefault="004A229A" w:rsidP="004A229A">
            <w:pPr>
              <w:keepLines/>
              <w:autoSpaceDE w:val="0"/>
              <w:autoSpaceDN w:val="0"/>
              <w:spacing w:after="0" w:line="240" w:lineRule="auto"/>
              <w:jc w:val="center"/>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Одиниця</w:t>
            </w:r>
          </w:p>
          <w:p w14:paraId="11220FD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виміру</w:t>
            </w:r>
          </w:p>
        </w:tc>
        <w:tc>
          <w:tcPr>
            <w:tcW w:w="1418" w:type="dxa"/>
            <w:tcBorders>
              <w:top w:val="single" w:sz="12" w:space="0" w:color="auto"/>
              <w:left w:val="single" w:sz="4" w:space="0" w:color="auto"/>
              <w:bottom w:val="nil"/>
              <w:right w:val="single" w:sz="4" w:space="0" w:color="auto"/>
            </w:tcBorders>
            <w:vAlign w:val="center"/>
            <w:hideMark/>
          </w:tcPr>
          <w:p w14:paraId="62C7043F"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14:paraId="07FACDD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Примітка</w:t>
            </w:r>
          </w:p>
        </w:tc>
      </w:tr>
      <w:tr w:rsidR="004A229A" w:rsidRPr="004A229A" w14:paraId="43BBAB21" w14:textId="77777777" w:rsidTr="004A229A">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14:paraId="2AD92CD4"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w:t>
            </w:r>
          </w:p>
        </w:tc>
        <w:tc>
          <w:tcPr>
            <w:tcW w:w="5387" w:type="dxa"/>
            <w:gridSpan w:val="2"/>
            <w:tcBorders>
              <w:top w:val="single" w:sz="4" w:space="0" w:color="auto"/>
              <w:left w:val="nil"/>
              <w:bottom w:val="single" w:sz="4" w:space="0" w:color="auto"/>
              <w:right w:val="nil"/>
            </w:tcBorders>
            <w:vAlign w:val="center"/>
            <w:hideMark/>
          </w:tcPr>
          <w:p w14:paraId="68998E3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w:t>
            </w:r>
          </w:p>
        </w:tc>
        <w:tc>
          <w:tcPr>
            <w:tcW w:w="1418" w:type="dxa"/>
            <w:tcBorders>
              <w:top w:val="single" w:sz="4" w:space="0" w:color="auto"/>
              <w:left w:val="single" w:sz="4" w:space="0" w:color="auto"/>
              <w:bottom w:val="single" w:sz="4" w:space="0" w:color="auto"/>
              <w:right w:val="nil"/>
            </w:tcBorders>
            <w:vAlign w:val="center"/>
            <w:hideMark/>
          </w:tcPr>
          <w:p w14:paraId="65F0CB1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BEA4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14:paraId="1B48679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w:t>
            </w:r>
          </w:p>
        </w:tc>
      </w:tr>
      <w:tr w:rsidR="004A229A" w:rsidRPr="004A229A" w14:paraId="2FC3EDA0" w14:textId="77777777" w:rsidTr="004A229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11A0FA9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gridSpan w:val="2"/>
            <w:tcBorders>
              <w:top w:val="nil"/>
              <w:left w:val="single" w:sz="4" w:space="0" w:color="auto"/>
              <w:bottom w:val="nil"/>
              <w:right w:val="single" w:sz="4" w:space="0" w:color="auto"/>
            </w:tcBorders>
            <w:vAlign w:val="center"/>
            <w:hideMark/>
          </w:tcPr>
          <w:p w14:paraId="67B93D87" w14:textId="77777777" w:rsidR="004A229A" w:rsidRPr="004A229A" w:rsidRDefault="004A229A" w:rsidP="004A229A">
            <w:pPr>
              <w:keepLines/>
              <w:autoSpaceDE w:val="0"/>
              <w:autoSpaceDN w:val="0"/>
              <w:spacing w:after="0" w:line="240" w:lineRule="auto"/>
              <w:jc w:val="center"/>
              <w:rPr>
                <w:rFonts w:ascii="Arial" w:eastAsia="Calibri" w:hAnsi="Arial" w:cs="Arial"/>
                <w:b/>
                <w:bCs/>
                <w:sz w:val="20"/>
                <w:szCs w:val="20"/>
                <w:lang w:val="uk-UA" w:eastAsia="uk-UA"/>
              </w:rPr>
            </w:pPr>
            <w:r w:rsidRPr="004A229A">
              <w:rPr>
                <w:rFonts w:ascii="Arial" w:eastAsia="Calibri" w:hAnsi="Arial" w:cs="Arial"/>
                <w:b/>
                <w:bCs/>
                <w:spacing w:val="-5"/>
                <w:sz w:val="20"/>
                <w:szCs w:val="20"/>
                <w:u w:val="single"/>
                <w:lang w:val="uk-UA" w:eastAsia="uk-UA"/>
              </w:rPr>
              <w:t>утеплення фасаду</w:t>
            </w:r>
          </w:p>
        </w:tc>
        <w:tc>
          <w:tcPr>
            <w:tcW w:w="1418" w:type="dxa"/>
            <w:tcBorders>
              <w:top w:val="nil"/>
              <w:left w:val="single" w:sz="4" w:space="0" w:color="auto"/>
              <w:bottom w:val="nil"/>
              <w:right w:val="single" w:sz="4" w:space="0" w:color="auto"/>
            </w:tcBorders>
            <w:vAlign w:val="center"/>
            <w:hideMark/>
          </w:tcPr>
          <w:p w14:paraId="487A4E5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71D3C5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579FFD4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BA6749E" w14:textId="77777777" w:rsidTr="004A229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0A7FD76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gridSpan w:val="2"/>
            <w:tcBorders>
              <w:top w:val="nil"/>
              <w:left w:val="single" w:sz="4" w:space="0" w:color="auto"/>
              <w:bottom w:val="nil"/>
              <w:right w:val="single" w:sz="4" w:space="0" w:color="auto"/>
            </w:tcBorders>
            <w:vAlign w:val="center"/>
            <w:hideMark/>
          </w:tcPr>
          <w:p w14:paraId="6576B6A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649D54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29889A08"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7889DB1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906027D" w14:textId="77777777" w:rsidTr="004A229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1BD4B00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gridSpan w:val="2"/>
            <w:tcBorders>
              <w:top w:val="nil"/>
              <w:left w:val="single" w:sz="4" w:space="0" w:color="auto"/>
              <w:bottom w:val="nil"/>
              <w:right w:val="single" w:sz="4" w:space="0" w:color="auto"/>
            </w:tcBorders>
            <w:vAlign w:val="center"/>
            <w:hideMark/>
          </w:tcPr>
          <w:p w14:paraId="49720C8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Роздiл 1. Фасад</w:t>
            </w:r>
          </w:p>
        </w:tc>
        <w:tc>
          <w:tcPr>
            <w:tcW w:w="1418" w:type="dxa"/>
            <w:tcBorders>
              <w:top w:val="nil"/>
              <w:left w:val="single" w:sz="4" w:space="0" w:color="auto"/>
              <w:bottom w:val="nil"/>
              <w:right w:val="single" w:sz="4" w:space="0" w:color="auto"/>
            </w:tcBorders>
            <w:vAlign w:val="center"/>
            <w:hideMark/>
          </w:tcPr>
          <w:p w14:paraId="375881C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597748C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502F7E1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9079E7A" w14:textId="77777777" w:rsidTr="004A229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069A5B1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gridSpan w:val="2"/>
            <w:tcBorders>
              <w:top w:val="nil"/>
              <w:left w:val="single" w:sz="4" w:space="0" w:color="auto"/>
              <w:bottom w:val="nil"/>
              <w:right w:val="single" w:sz="4" w:space="0" w:color="auto"/>
            </w:tcBorders>
            <w:vAlign w:val="center"/>
            <w:hideMark/>
          </w:tcPr>
          <w:p w14:paraId="6AA5477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61B460D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5FF447E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3976AE4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F1A0724"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54575DE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w:t>
            </w:r>
          </w:p>
        </w:tc>
        <w:tc>
          <w:tcPr>
            <w:tcW w:w="5387" w:type="dxa"/>
            <w:gridSpan w:val="2"/>
            <w:hideMark/>
          </w:tcPr>
          <w:p w14:paraId="36BA2782"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Установлення та розбирання зовнішніх металевих</w:t>
            </w:r>
          </w:p>
          <w:p w14:paraId="1E8A6FBC"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трубчастих інвентарних риштувань, висота риштувань</w:t>
            </w:r>
          </w:p>
          <w:p w14:paraId="3FED3A0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до 16 м</w:t>
            </w:r>
          </w:p>
        </w:tc>
        <w:tc>
          <w:tcPr>
            <w:tcW w:w="1418" w:type="dxa"/>
            <w:tcBorders>
              <w:top w:val="nil"/>
              <w:left w:val="single" w:sz="4" w:space="0" w:color="auto"/>
              <w:bottom w:val="nil"/>
              <w:right w:val="nil"/>
            </w:tcBorders>
            <w:hideMark/>
          </w:tcPr>
          <w:p w14:paraId="0AD87B0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DF5B7BB"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562,685</w:t>
            </w:r>
          </w:p>
        </w:tc>
        <w:tc>
          <w:tcPr>
            <w:tcW w:w="1418" w:type="dxa"/>
            <w:gridSpan w:val="2"/>
            <w:tcBorders>
              <w:top w:val="nil"/>
              <w:left w:val="single" w:sz="4" w:space="0" w:color="auto"/>
              <w:bottom w:val="nil"/>
              <w:right w:val="single" w:sz="12" w:space="0" w:color="auto"/>
            </w:tcBorders>
            <w:vAlign w:val="center"/>
            <w:hideMark/>
          </w:tcPr>
          <w:p w14:paraId="46964D2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B02D3F1"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7490B83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lastRenderedPageBreak/>
              <w:t>2</w:t>
            </w:r>
          </w:p>
        </w:tc>
        <w:tc>
          <w:tcPr>
            <w:tcW w:w="5387" w:type="dxa"/>
            <w:gridSpan w:val="2"/>
            <w:hideMark/>
          </w:tcPr>
          <w:p w14:paraId="6EF8AC90"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Очищення вручну простих фасадів з землі та риштувань</w:t>
            </w:r>
          </w:p>
        </w:tc>
        <w:tc>
          <w:tcPr>
            <w:tcW w:w="1418" w:type="dxa"/>
            <w:tcBorders>
              <w:top w:val="nil"/>
              <w:left w:val="single" w:sz="4" w:space="0" w:color="auto"/>
              <w:bottom w:val="nil"/>
              <w:right w:val="nil"/>
            </w:tcBorders>
            <w:hideMark/>
          </w:tcPr>
          <w:p w14:paraId="5500F75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11D952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877,02</w:t>
            </w:r>
          </w:p>
        </w:tc>
        <w:tc>
          <w:tcPr>
            <w:tcW w:w="1418" w:type="dxa"/>
            <w:gridSpan w:val="2"/>
            <w:tcBorders>
              <w:top w:val="nil"/>
              <w:left w:val="single" w:sz="4" w:space="0" w:color="auto"/>
              <w:bottom w:val="nil"/>
              <w:right w:val="single" w:sz="12" w:space="0" w:color="auto"/>
            </w:tcBorders>
            <w:vAlign w:val="center"/>
            <w:hideMark/>
          </w:tcPr>
          <w:p w14:paraId="06EFDD2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E382EC3"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76898AA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w:t>
            </w:r>
          </w:p>
        </w:tc>
        <w:tc>
          <w:tcPr>
            <w:tcW w:w="5387" w:type="dxa"/>
            <w:gridSpan w:val="2"/>
            <w:hideMark/>
          </w:tcPr>
          <w:p w14:paraId="159A3604"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Ґрунтування простих фасадів під фарбування</w:t>
            </w:r>
          </w:p>
          <w:p w14:paraId="5816F43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кварцеввии фарбами з землі та риштувань</w:t>
            </w:r>
          </w:p>
        </w:tc>
        <w:tc>
          <w:tcPr>
            <w:tcW w:w="1418" w:type="dxa"/>
            <w:tcBorders>
              <w:top w:val="nil"/>
              <w:left w:val="single" w:sz="4" w:space="0" w:color="auto"/>
              <w:bottom w:val="nil"/>
              <w:right w:val="nil"/>
            </w:tcBorders>
            <w:hideMark/>
          </w:tcPr>
          <w:p w14:paraId="03A3EE1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42F2022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877,02</w:t>
            </w:r>
          </w:p>
        </w:tc>
        <w:tc>
          <w:tcPr>
            <w:tcW w:w="1418" w:type="dxa"/>
            <w:gridSpan w:val="2"/>
            <w:tcBorders>
              <w:top w:val="nil"/>
              <w:left w:val="single" w:sz="4" w:space="0" w:color="auto"/>
              <w:bottom w:val="nil"/>
              <w:right w:val="single" w:sz="12" w:space="0" w:color="auto"/>
            </w:tcBorders>
            <w:vAlign w:val="center"/>
            <w:hideMark/>
          </w:tcPr>
          <w:p w14:paraId="594A9B6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2EFDAC55"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6C66A3B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w:t>
            </w:r>
          </w:p>
        </w:tc>
        <w:tc>
          <w:tcPr>
            <w:tcW w:w="5387" w:type="dxa"/>
            <w:gridSpan w:val="2"/>
            <w:hideMark/>
          </w:tcPr>
          <w:p w14:paraId="38A46CA4"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Полівінілацетатне фарбування нових фасадів з</w:t>
            </w:r>
          </w:p>
          <w:p w14:paraId="16E8A77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риштувань по підготовленій поверхні</w:t>
            </w:r>
          </w:p>
        </w:tc>
        <w:tc>
          <w:tcPr>
            <w:tcW w:w="1418" w:type="dxa"/>
            <w:tcBorders>
              <w:top w:val="nil"/>
              <w:left w:val="single" w:sz="4" w:space="0" w:color="auto"/>
              <w:bottom w:val="nil"/>
              <w:right w:val="nil"/>
            </w:tcBorders>
            <w:hideMark/>
          </w:tcPr>
          <w:p w14:paraId="766D82E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6243CFBA"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877,02</w:t>
            </w:r>
          </w:p>
        </w:tc>
        <w:tc>
          <w:tcPr>
            <w:tcW w:w="1418" w:type="dxa"/>
            <w:gridSpan w:val="2"/>
            <w:tcBorders>
              <w:top w:val="nil"/>
              <w:left w:val="single" w:sz="4" w:space="0" w:color="auto"/>
              <w:bottom w:val="nil"/>
              <w:right w:val="single" w:sz="12" w:space="0" w:color="auto"/>
            </w:tcBorders>
            <w:vAlign w:val="center"/>
            <w:hideMark/>
          </w:tcPr>
          <w:p w14:paraId="5E84FD7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969386B"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54C8FF63"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w:t>
            </w:r>
          </w:p>
        </w:tc>
        <w:tc>
          <w:tcPr>
            <w:tcW w:w="5387" w:type="dxa"/>
            <w:gridSpan w:val="2"/>
            <w:hideMark/>
          </w:tcPr>
          <w:p w14:paraId="3DFA4FE2"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(Демонтаж) Установлення грат жалюзійних сталевих з</w:t>
            </w:r>
          </w:p>
          <w:p w14:paraId="46D75F8D"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вивірянням і закріпленням площею в світлі понад 1 до 1,</w:t>
            </w:r>
          </w:p>
          <w:p w14:paraId="4F7984E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 м2</w:t>
            </w:r>
          </w:p>
        </w:tc>
        <w:tc>
          <w:tcPr>
            <w:tcW w:w="1418" w:type="dxa"/>
            <w:tcBorders>
              <w:top w:val="nil"/>
              <w:left w:val="single" w:sz="4" w:space="0" w:color="auto"/>
              <w:bottom w:val="nil"/>
              <w:right w:val="nil"/>
            </w:tcBorders>
            <w:hideMark/>
          </w:tcPr>
          <w:p w14:paraId="03EB91B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грати</w:t>
            </w:r>
          </w:p>
        </w:tc>
        <w:tc>
          <w:tcPr>
            <w:tcW w:w="1418" w:type="dxa"/>
            <w:tcBorders>
              <w:top w:val="nil"/>
              <w:left w:val="single" w:sz="4" w:space="0" w:color="auto"/>
              <w:bottom w:val="nil"/>
              <w:right w:val="single" w:sz="4" w:space="0" w:color="auto"/>
            </w:tcBorders>
            <w:hideMark/>
          </w:tcPr>
          <w:p w14:paraId="7F41FB7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28</w:t>
            </w:r>
          </w:p>
        </w:tc>
        <w:tc>
          <w:tcPr>
            <w:tcW w:w="1418" w:type="dxa"/>
            <w:gridSpan w:val="2"/>
            <w:tcBorders>
              <w:top w:val="nil"/>
              <w:left w:val="single" w:sz="4" w:space="0" w:color="auto"/>
              <w:bottom w:val="nil"/>
              <w:right w:val="single" w:sz="12" w:space="0" w:color="auto"/>
            </w:tcBorders>
            <w:vAlign w:val="center"/>
            <w:hideMark/>
          </w:tcPr>
          <w:p w14:paraId="2159B45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D769075"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24A6122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w:t>
            </w:r>
          </w:p>
        </w:tc>
        <w:tc>
          <w:tcPr>
            <w:tcW w:w="5387" w:type="dxa"/>
            <w:gridSpan w:val="2"/>
            <w:hideMark/>
          </w:tcPr>
          <w:p w14:paraId="12140FC2"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Установлення грат жалюзійних сталевих з вивірянням і</w:t>
            </w:r>
          </w:p>
          <w:p w14:paraId="26AD3CE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закріпленням площею в світлі понад 1 до 1,5 м2</w:t>
            </w:r>
          </w:p>
        </w:tc>
        <w:tc>
          <w:tcPr>
            <w:tcW w:w="1418" w:type="dxa"/>
            <w:tcBorders>
              <w:top w:val="nil"/>
              <w:left w:val="single" w:sz="4" w:space="0" w:color="auto"/>
              <w:bottom w:val="nil"/>
              <w:right w:val="nil"/>
            </w:tcBorders>
            <w:hideMark/>
          </w:tcPr>
          <w:p w14:paraId="5F07137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грати</w:t>
            </w:r>
          </w:p>
        </w:tc>
        <w:tc>
          <w:tcPr>
            <w:tcW w:w="1418" w:type="dxa"/>
            <w:tcBorders>
              <w:top w:val="nil"/>
              <w:left w:val="single" w:sz="4" w:space="0" w:color="auto"/>
              <w:bottom w:val="nil"/>
              <w:right w:val="single" w:sz="4" w:space="0" w:color="auto"/>
            </w:tcBorders>
            <w:hideMark/>
          </w:tcPr>
          <w:p w14:paraId="2D8254A9"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28</w:t>
            </w:r>
          </w:p>
        </w:tc>
        <w:tc>
          <w:tcPr>
            <w:tcW w:w="1418" w:type="dxa"/>
            <w:gridSpan w:val="2"/>
            <w:tcBorders>
              <w:top w:val="nil"/>
              <w:left w:val="single" w:sz="4" w:space="0" w:color="auto"/>
              <w:bottom w:val="nil"/>
              <w:right w:val="single" w:sz="12" w:space="0" w:color="auto"/>
            </w:tcBorders>
            <w:vAlign w:val="center"/>
            <w:hideMark/>
          </w:tcPr>
          <w:p w14:paraId="7BF6931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29B6006F"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0890B8F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w:t>
            </w:r>
          </w:p>
        </w:tc>
        <w:tc>
          <w:tcPr>
            <w:tcW w:w="5387" w:type="dxa"/>
            <w:gridSpan w:val="2"/>
            <w:hideMark/>
          </w:tcPr>
          <w:p w14:paraId="3313A04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Очищення металевих конструкцій грат від корозії</w:t>
            </w:r>
          </w:p>
          <w:p w14:paraId="12F7F25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металевими щітками</w:t>
            </w:r>
          </w:p>
        </w:tc>
        <w:tc>
          <w:tcPr>
            <w:tcW w:w="1418" w:type="dxa"/>
            <w:tcBorders>
              <w:top w:val="nil"/>
              <w:left w:val="single" w:sz="4" w:space="0" w:color="auto"/>
              <w:bottom w:val="nil"/>
              <w:right w:val="nil"/>
            </w:tcBorders>
            <w:hideMark/>
          </w:tcPr>
          <w:p w14:paraId="4D19092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481590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62,09</w:t>
            </w:r>
          </w:p>
        </w:tc>
        <w:tc>
          <w:tcPr>
            <w:tcW w:w="1418" w:type="dxa"/>
            <w:gridSpan w:val="2"/>
            <w:tcBorders>
              <w:top w:val="nil"/>
              <w:left w:val="single" w:sz="4" w:space="0" w:color="auto"/>
              <w:bottom w:val="nil"/>
              <w:right w:val="single" w:sz="12" w:space="0" w:color="auto"/>
            </w:tcBorders>
            <w:vAlign w:val="center"/>
            <w:hideMark/>
          </w:tcPr>
          <w:p w14:paraId="0140B03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E9908B7"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463B67DC"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w:t>
            </w:r>
          </w:p>
        </w:tc>
        <w:tc>
          <w:tcPr>
            <w:tcW w:w="5387" w:type="dxa"/>
            <w:gridSpan w:val="2"/>
            <w:hideMark/>
          </w:tcPr>
          <w:p w14:paraId="700C377A"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Ґрунтування металевих поверхонь за один раз</w:t>
            </w:r>
          </w:p>
          <w:p w14:paraId="1FB92FA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ґрунтовкою ГФ-021</w:t>
            </w:r>
          </w:p>
        </w:tc>
        <w:tc>
          <w:tcPr>
            <w:tcW w:w="1418" w:type="dxa"/>
            <w:tcBorders>
              <w:top w:val="nil"/>
              <w:left w:val="single" w:sz="4" w:space="0" w:color="auto"/>
              <w:bottom w:val="nil"/>
              <w:right w:val="nil"/>
            </w:tcBorders>
            <w:hideMark/>
          </w:tcPr>
          <w:p w14:paraId="1E667FC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D40A1C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62,09</w:t>
            </w:r>
          </w:p>
        </w:tc>
        <w:tc>
          <w:tcPr>
            <w:tcW w:w="1418" w:type="dxa"/>
            <w:gridSpan w:val="2"/>
            <w:tcBorders>
              <w:top w:val="nil"/>
              <w:left w:val="single" w:sz="4" w:space="0" w:color="auto"/>
              <w:bottom w:val="nil"/>
              <w:right w:val="single" w:sz="12" w:space="0" w:color="auto"/>
            </w:tcBorders>
            <w:vAlign w:val="center"/>
            <w:hideMark/>
          </w:tcPr>
          <w:p w14:paraId="138C0B4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DA9AF90"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4FF04C9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9</w:t>
            </w:r>
          </w:p>
        </w:tc>
        <w:tc>
          <w:tcPr>
            <w:tcW w:w="5387" w:type="dxa"/>
            <w:gridSpan w:val="2"/>
            <w:hideMark/>
          </w:tcPr>
          <w:p w14:paraId="50B71D4A"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Фарбування металевих поґрунтованих поверхонь</w:t>
            </w:r>
          </w:p>
          <w:p w14:paraId="1BEB70F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емаллю ПФ-115</w:t>
            </w:r>
          </w:p>
        </w:tc>
        <w:tc>
          <w:tcPr>
            <w:tcW w:w="1418" w:type="dxa"/>
            <w:tcBorders>
              <w:top w:val="nil"/>
              <w:left w:val="single" w:sz="4" w:space="0" w:color="auto"/>
              <w:bottom w:val="nil"/>
              <w:right w:val="nil"/>
            </w:tcBorders>
            <w:hideMark/>
          </w:tcPr>
          <w:p w14:paraId="32592F0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26D4EE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62,09</w:t>
            </w:r>
          </w:p>
        </w:tc>
        <w:tc>
          <w:tcPr>
            <w:tcW w:w="1418" w:type="dxa"/>
            <w:gridSpan w:val="2"/>
            <w:tcBorders>
              <w:top w:val="nil"/>
              <w:left w:val="single" w:sz="4" w:space="0" w:color="auto"/>
              <w:bottom w:val="nil"/>
              <w:right w:val="single" w:sz="12" w:space="0" w:color="auto"/>
            </w:tcBorders>
            <w:vAlign w:val="center"/>
            <w:hideMark/>
          </w:tcPr>
          <w:p w14:paraId="56797C7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EDBFFE7"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41C0ED3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10</w:t>
            </w:r>
          </w:p>
        </w:tc>
        <w:tc>
          <w:tcPr>
            <w:tcW w:w="5387" w:type="dxa"/>
            <w:gridSpan w:val="2"/>
            <w:hideMark/>
          </w:tcPr>
          <w:p w14:paraId="2159693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Розбирання облицювання стін з керамічних</w:t>
            </w:r>
          </w:p>
          <w:p w14:paraId="7E27389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глазурованих плиток цоколя</w:t>
            </w:r>
          </w:p>
        </w:tc>
        <w:tc>
          <w:tcPr>
            <w:tcW w:w="1418" w:type="dxa"/>
            <w:tcBorders>
              <w:top w:val="nil"/>
              <w:left w:val="single" w:sz="4" w:space="0" w:color="auto"/>
              <w:bottom w:val="nil"/>
              <w:right w:val="nil"/>
            </w:tcBorders>
            <w:hideMark/>
          </w:tcPr>
          <w:p w14:paraId="41B2636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39D288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84,54</w:t>
            </w:r>
          </w:p>
        </w:tc>
        <w:tc>
          <w:tcPr>
            <w:tcW w:w="1418" w:type="dxa"/>
            <w:gridSpan w:val="2"/>
            <w:tcBorders>
              <w:top w:val="nil"/>
              <w:left w:val="single" w:sz="4" w:space="0" w:color="auto"/>
              <w:bottom w:val="nil"/>
              <w:right w:val="single" w:sz="12" w:space="0" w:color="auto"/>
            </w:tcBorders>
            <w:vAlign w:val="center"/>
            <w:hideMark/>
          </w:tcPr>
          <w:p w14:paraId="6F28E4B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1F7566B"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28F5014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11</w:t>
            </w:r>
          </w:p>
        </w:tc>
        <w:tc>
          <w:tcPr>
            <w:tcW w:w="5387" w:type="dxa"/>
            <w:gridSpan w:val="2"/>
            <w:hideMark/>
          </w:tcPr>
          <w:p w14:paraId="5A3F021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Відбивання штукатурки по цеглі та бетону зі стін цоколю</w:t>
            </w:r>
          </w:p>
        </w:tc>
        <w:tc>
          <w:tcPr>
            <w:tcW w:w="1418" w:type="dxa"/>
            <w:tcBorders>
              <w:top w:val="nil"/>
              <w:left w:val="single" w:sz="4" w:space="0" w:color="auto"/>
              <w:bottom w:val="nil"/>
              <w:right w:val="nil"/>
            </w:tcBorders>
            <w:hideMark/>
          </w:tcPr>
          <w:p w14:paraId="3E41265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6469CC72"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84,54</w:t>
            </w:r>
          </w:p>
        </w:tc>
        <w:tc>
          <w:tcPr>
            <w:tcW w:w="1418" w:type="dxa"/>
            <w:gridSpan w:val="2"/>
            <w:tcBorders>
              <w:top w:val="nil"/>
              <w:left w:val="single" w:sz="4" w:space="0" w:color="auto"/>
              <w:bottom w:val="nil"/>
              <w:right w:val="single" w:sz="12" w:space="0" w:color="auto"/>
            </w:tcBorders>
            <w:vAlign w:val="center"/>
            <w:hideMark/>
          </w:tcPr>
          <w:p w14:paraId="49D52B9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7268317"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58BB10A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w:t>
            </w:r>
          </w:p>
        </w:tc>
        <w:tc>
          <w:tcPr>
            <w:tcW w:w="5387" w:type="dxa"/>
            <w:gridSpan w:val="2"/>
            <w:hideMark/>
          </w:tcPr>
          <w:p w14:paraId="1B7B9378"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Утеплення фасадів мінеральними плитами товщиною</w:t>
            </w:r>
          </w:p>
          <w:p w14:paraId="6ED5152B"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50 мм з опорядженням декоративним розчином. Стіни</w:t>
            </w:r>
          </w:p>
          <w:p w14:paraId="7F9A03C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гладкі</w:t>
            </w:r>
          </w:p>
        </w:tc>
        <w:tc>
          <w:tcPr>
            <w:tcW w:w="1418" w:type="dxa"/>
            <w:tcBorders>
              <w:top w:val="nil"/>
              <w:left w:val="single" w:sz="4" w:space="0" w:color="auto"/>
              <w:bottom w:val="nil"/>
              <w:right w:val="nil"/>
            </w:tcBorders>
            <w:hideMark/>
          </w:tcPr>
          <w:p w14:paraId="528F347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ADCB75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84,54</w:t>
            </w:r>
          </w:p>
        </w:tc>
        <w:tc>
          <w:tcPr>
            <w:tcW w:w="1418" w:type="dxa"/>
            <w:gridSpan w:val="2"/>
            <w:tcBorders>
              <w:top w:val="nil"/>
              <w:left w:val="single" w:sz="4" w:space="0" w:color="auto"/>
              <w:bottom w:val="nil"/>
              <w:right w:val="single" w:sz="12" w:space="0" w:color="auto"/>
            </w:tcBorders>
            <w:vAlign w:val="center"/>
            <w:hideMark/>
          </w:tcPr>
          <w:p w14:paraId="60722C9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DBEE8E6"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3B7FCD1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13</w:t>
            </w:r>
          </w:p>
        </w:tc>
        <w:tc>
          <w:tcPr>
            <w:tcW w:w="5387" w:type="dxa"/>
            <w:gridSpan w:val="2"/>
            <w:hideMark/>
          </w:tcPr>
          <w:p w14:paraId="30EBCCF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з листової сталі капельника по периметру</w:t>
            </w:r>
          </w:p>
        </w:tc>
        <w:tc>
          <w:tcPr>
            <w:tcW w:w="1418" w:type="dxa"/>
            <w:tcBorders>
              <w:top w:val="nil"/>
              <w:left w:val="single" w:sz="4" w:space="0" w:color="auto"/>
              <w:bottom w:val="nil"/>
              <w:right w:val="nil"/>
            </w:tcBorders>
            <w:hideMark/>
          </w:tcPr>
          <w:p w14:paraId="6123D36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36714FC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180</w:t>
            </w:r>
          </w:p>
        </w:tc>
        <w:tc>
          <w:tcPr>
            <w:tcW w:w="1418" w:type="dxa"/>
            <w:gridSpan w:val="2"/>
            <w:tcBorders>
              <w:top w:val="nil"/>
              <w:left w:val="single" w:sz="4" w:space="0" w:color="auto"/>
              <w:bottom w:val="nil"/>
              <w:right w:val="single" w:sz="12" w:space="0" w:color="auto"/>
            </w:tcBorders>
            <w:vAlign w:val="center"/>
            <w:hideMark/>
          </w:tcPr>
          <w:p w14:paraId="340DBAA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E45C9F2"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6FF96A9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14</w:t>
            </w:r>
          </w:p>
        </w:tc>
        <w:tc>
          <w:tcPr>
            <w:tcW w:w="5387" w:type="dxa"/>
            <w:gridSpan w:val="2"/>
            <w:hideMark/>
          </w:tcPr>
          <w:p w14:paraId="4E79FA31"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Очищення металевих конструкцій ганків від корозії</w:t>
            </w:r>
          </w:p>
          <w:p w14:paraId="3880089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металевими щітками</w:t>
            </w:r>
          </w:p>
        </w:tc>
        <w:tc>
          <w:tcPr>
            <w:tcW w:w="1418" w:type="dxa"/>
            <w:tcBorders>
              <w:top w:val="nil"/>
              <w:left w:val="single" w:sz="4" w:space="0" w:color="auto"/>
              <w:bottom w:val="nil"/>
              <w:right w:val="nil"/>
            </w:tcBorders>
            <w:hideMark/>
          </w:tcPr>
          <w:p w14:paraId="22D633B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E8AC96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16,8</w:t>
            </w:r>
          </w:p>
        </w:tc>
        <w:tc>
          <w:tcPr>
            <w:tcW w:w="1418" w:type="dxa"/>
            <w:gridSpan w:val="2"/>
            <w:tcBorders>
              <w:top w:val="nil"/>
              <w:left w:val="single" w:sz="4" w:space="0" w:color="auto"/>
              <w:bottom w:val="nil"/>
              <w:right w:val="single" w:sz="12" w:space="0" w:color="auto"/>
            </w:tcBorders>
            <w:vAlign w:val="center"/>
            <w:hideMark/>
          </w:tcPr>
          <w:p w14:paraId="7D5E1B2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4B379A8"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766103B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w:t>
            </w:r>
          </w:p>
        </w:tc>
        <w:tc>
          <w:tcPr>
            <w:tcW w:w="5387" w:type="dxa"/>
            <w:gridSpan w:val="2"/>
            <w:hideMark/>
          </w:tcPr>
          <w:p w14:paraId="02D90D55"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Ґрунтування металевих поверхонь за один раз</w:t>
            </w:r>
          </w:p>
          <w:p w14:paraId="5BE114A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ґрунтовкою ГФ-021</w:t>
            </w:r>
          </w:p>
        </w:tc>
        <w:tc>
          <w:tcPr>
            <w:tcW w:w="1418" w:type="dxa"/>
            <w:tcBorders>
              <w:top w:val="nil"/>
              <w:left w:val="single" w:sz="4" w:space="0" w:color="auto"/>
              <w:bottom w:val="nil"/>
              <w:right w:val="nil"/>
            </w:tcBorders>
            <w:hideMark/>
          </w:tcPr>
          <w:p w14:paraId="64E2FD6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3212180"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16,8</w:t>
            </w:r>
          </w:p>
        </w:tc>
        <w:tc>
          <w:tcPr>
            <w:tcW w:w="1418" w:type="dxa"/>
            <w:gridSpan w:val="2"/>
            <w:tcBorders>
              <w:top w:val="nil"/>
              <w:left w:val="single" w:sz="4" w:space="0" w:color="auto"/>
              <w:bottom w:val="nil"/>
              <w:right w:val="single" w:sz="12" w:space="0" w:color="auto"/>
            </w:tcBorders>
            <w:vAlign w:val="center"/>
            <w:hideMark/>
          </w:tcPr>
          <w:p w14:paraId="590F22B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A92D5A1"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644EFE3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16</w:t>
            </w:r>
          </w:p>
        </w:tc>
        <w:tc>
          <w:tcPr>
            <w:tcW w:w="5387" w:type="dxa"/>
            <w:gridSpan w:val="2"/>
            <w:hideMark/>
          </w:tcPr>
          <w:p w14:paraId="457A87AD"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Фарбування металевих поґрунтованих поверхонь</w:t>
            </w:r>
          </w:p>
          <w:p w14:paraId="08B3C49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емаллю ПФ-115</w:t>
            </w:r>
          </w:p>
        </w:tc>
        <w:tc>
          <w:tcPr>
            <w:tcW w:w="1418" w:type="dxa"/>
            <w:tcBorders>
              <w:top w:val="nil"/>
              <w:left w:val="single" w:sz="4" w:space="0" w:color="auto"/>
              <w:bottom w:val="nil"/>
              <w:right w:val="nil"/>
            </w:tcBorders>
            <w:hideMark/>
          </w:tcPr>
          <w:p w14:paraId="7389153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6D00BD31"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16,8</w:t>
            </w:r>
          </w:p>
        </w:tc>
        <w:tc>
          <w:tcPr>
            <w:tcW w:w="1418" w:type="dxa"/>
            <w:gridSpan w:val="2"/>
            <w:tcBorders>
              <w:top w:val="nil"/>
              <w:left w:val="single" w:sz="4" w:space="0" w:color="auto"/>
              <w:bottom w:val="nil"/>
              <w:right w:val="single" w:sz="12" w:space="0" w:color="auto"/>
            </w:tcBorders>
            <w:vAlign w:val="center"/>
            <w:hideMark/>
          </w:tcPr>
          <w:p w14:paraId="506700B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4089DF3"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0E1A4BF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17</w:t>
            </w:r>
          </w:p>
        </w:tc>
        <w:tc>
          <w:tcPr>
            <w:tcW w:w="5387" w:type="dxa"/>
            <w:gridSpan w:val="2"/>
            <w:hideMark/>
          </w:tcPr>
          <w:p w14:paraId="21E131B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покриття з листа профільованого навісу</w:t>
            </w:r>
          </w:p>
        </w:tc>
        <w:tc>
          <w:tcPr>
            <w:tcW w:w="1418" w:type="dxa"/>
            <w:tcBorders>
              <w:top w:val="nil"/>
              <w:left w:val="single" w:sz="4" w:space="0" w:color="auto"/>
              <w:bottom w:val="nil"/>
              <w:right w:val="nil"/>
            </w:tcBorders>
            <w:hideMark/>
          </w:tcPr>
          <w:p w14:paraId="573C7A3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462A6AA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27,5</w:t>
            </w:r>
          </w:p>
        </w:tc>
        <w:tc>
          <w:tcPr>
            <w:tcW w:w="1418" w:type="dxa"/>
            <w:gridSpan w:val="2"/>
            <w:tcBorders>
              <w:top w:val="nil"/>
              <w:left w:val="single" w:sz="4" w:space="0" w:color="auto"/>
              <w:bottom w:val="nil"/>
              <w:right w:val="single" w:sz="12" w:space="0" w:color="auto"/>
            </w:tcBorders>
            <w:vAlign w:val="center"/>
            <w:hideMark/>
          </w:tcPr>
          <w:p w14:paraId="644B33A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C3627D0"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49A053C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18</w:t>
            </w:r>
          </w:p>
        </w:tc>
        <w:tc>
          <w:tcPr>
            <w:tcW w:w="5387" w:type="dxa"/>
            <w:gridSpan w:val="2"/>
            <w:hideMark/>
          </w:tcPr>
          <w:p w14:paraId="26BB1E10"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бетонної стяжки ганку товщиною 20 мм</w:t>
            </w:r>
          </w:p>
          <w:p w14:paraId="737D0FB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площею до 20 м2</w:t>
            </w:r>
          </w:p>
        </w:tc>
        <w:tc>
          <w:tcPr>
            <w:tcW w:w="1418" w:type="dxa"/>
            <w:tcBorders>
              <w:top w:val="nil"/>
              <w:left w:val="single" w:sz="4" w:space="0" w:color="auto"/>
              <w:bottom w:val="nil"/>
              <w:right w:val="nil"/>
            </w:tcBorders>
            <w:hideMark/>
          </w:tcPr>
          <w:p w14:paraId="1FD00F3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BE5361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9</w:t>
            </w:r>
          </w:p>
        </w:tc>
        <w:tc>
          <w:tcPr>
            <w:tcW w:w="1418" w:type="dxa"/>
            <w:gridSpan w:val="2"/>
            <w:tcBorders>
              <w:top w:val="nil"/>
              <w:left w:val="single" w:sz="4" w:space="0" w:color="auto"/>
              <w:bottom w:val="nil"/>
              <w:right w:val="single" w:sz="12" w:space="0" w:color="auto"/>
            </w:tcBorders>
            <w:vAlign w:val="center"/>
            <w:hideMark/>
          </w:tcPr>
          <w:p w14:paraId="7359845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8C5C45C"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54A2314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19</w:t>
            </w:r>
          </w:p>
        </w:tc>
        <w:tc>
          <w:tcPr>
            <w:tcW w:w="5387" w:type="dxa"/>
            <w:gridSpan w:val="2"/>
            <w:hideMark/>
          </w:tcPr>
          <w:p w14:paraId="6D4A2F8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На кожні 5 мм зміни товщини шару стяжки з важкого</w:t>
            </w:r>
          </w:p>
          <w:p w14:paraId="520E8F6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бетону додавати або виключати</w:t>
            </w:r>
          </w:p>
        </w:tc>
        <w:tc>
          <w:tcPr>
            <w:tcW w:w="1418" w:type="dxa"/>
            <w:tcBorders>
              <w:top w:val="nil"/>
              <w:left w:val="single" w:sz="4" w:space="0" w:color="auto"/>
              <w:bottom w:val="nil"/>
              <w:right w:val="nil"/>
            </w:tcBorders>
            <w:hideMark/>
          </w:tcPr>
          <w:p w14:paraId="13A1681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32243C16"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9</w:t>
            </w:r>
          </w:p>
        </w:tc>
        <w:tc>
          <w:tcPr>
            <w:tcW w:w="1418" w:type="dxa"/>
            <w:gridSpan w:val="2"/>
            <w:tcBorders>
              <w:top w:val="nil"/>
              <w:left w:val="single" w:sz="4" w:space="0" w:color="auto"/>
              <w:bottom w:val="nil"/>
              <w:right w:val="single" w:sz="12" w:space="0" w:color="auto"/>
            </w:tcBorders>
            <w:vAlign w:val="center"/>
            <w:hideMark/>
          </w:tcPr>
          <w:p w14:paraId="3321F52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38B777E"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160AE14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20</w:t>
            </w:r>
          </w:p>
        </w:tc>
        <w:tc>
          <w:tcPr>
            <w:tcW w:w="5387" w:type="dxa"/>
            <w:gridSpan w:val="2"/>
            <w:hideMark/>
          </w:tcPr>
          <w:p w14:paraId="3A7225A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Армування стяжки дротяною сіткою</w:t>
            </w:r>
          </w:p>
        </w:tc>
        <w:tc>
          <w:tcPr>
            <w:tcW w:w="1418" w:type="dxa"/>
            <w:tcBorders>
              <w:top w:val="nil"/>
              <w:left w:val="single" w:sz="4" w:space="0" w:color="auto"/>
              <w:bottom w:val="nil"/>
              <w:right w:val="nil"/>
            </w:tcBorders>
            <w:hideMark/>
          </w:tcPr>
          <w:p w14:paraId="481C74D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6BAC31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9</w:t>
            </w:r>
          </w:p>
        </w:tc>
        <w:tc>
          <w:tcPr>
            <w:tcW w:w="1418" w:type="dxa"/>
            <w:gridSpan w:val="2"/>
            <w:tcBorders>
              <w:top w:val="nil"/>
              <w:left w:val="single" w:sz="4" w:space="0" w:color="auto"/>
              <w:bottom w:val="nil"/>
              <w:right w:val="single" w:sz="12" w:space="0" w:color="auto"/>
            </w:tcBorders>
            <w:vAlign w:val="center"/>
            <w:hideMark/>
          </w:tcPr>
          <w:p w14:paraId="45DABCD8"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5ECC2B5" w14:textId="77777777" w:rsidTr="004A229A">
        <w:trPr>
          <w:gridBefore w:val="2"/>
          <w:wBefore w:w="57" w:type="dxa"/>
          <w:jc w:val="center"/>
        </w:trPr>
        <w:tc>
          <w:tcPr>
            <w:tcW w:w="567" w:type="dxa"/>
            <w:tcBorders>
              <w:top w:val="nil"/>
              <w:left w:val="single" w:sz="12" w:space="0" w:color="auto"/>
              <w:bottom w:val="nil"/>
              <w:right w:val="single" w:sz="4" w:space="0" w:color="auto"/>
            </w:tcBorders>
            <w:hideMark/>
          </w:tcPr>
          <w:p w14:paraId="4874127C"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21</w:t>
            </w:r>
          </w:p>
        </w:tc>
        <w:tc>
          <w:tcPr>
            <w:tcW w:w="5387" w:type="dxa"/>
            <w:gridSpan w:val="2"/>
            <w:hideMark/>
          </w:tcPr>
          <w:p w14:paraId="27F606AD"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покриттів з керамічних плиток на розчині із</w:t>
            </w:r>
          </w:p>
          <w:p w14:paraId="246AD658"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сухої клеючої суміші, кількість плиток в 1 м2 понад 7 до</w:t>
            </w:r>
          </w:p>
          <w:p w14:paraId="31ADA9F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 шт (площадка ганка)</w:t>
            </w:r>
          </w:p>
        </w:tc>
        <w:tc>
          <w:tcPr>
            <w:tcW w:w="1418" w:type="dxa"/>
            <w:tcBorders>
              <w:top w:val="nil"/>
              <w:left w:val="single" w:sz="4" w:space="0" w:color="auto"/>
              <w:bottom w:val="nil"/>
              <w:right w:val="nil"/>
            </w:tcBorders>
            <w:hideMark/>
          </w:tcPr>
          <w:p w14:paraId="6E5F155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0C2A0EB"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9</w:t>
            </w:r>
          </w:p>
        </w:tc>
        <w:tc>
          <w:tcPr>
            <w:tcW w:w="1418" w:type="dxa"/>
            <w:gridSpan w:val="2"/>
            <w:tcBorders>
              <w:top w:val="nil"/>
              <w:left w:val="single" w:sz="4" w:space="0" w:color="auto"/>
              <w:bottom w:val="nil"/>
              <w:right w:val="single" w:sz="12" w:space="0" w:color="auto"/>
            </w:tcBorders>
            <w:vAlign w:val="center"/>
            <w:hideMark/>
          </w:tcPr>
          <w:p w14:paraId="55A42A0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bl>
    <w:p w14:paraId="36F658C5" w14:textId="77777777" w:rsidR="004A229A" w:rsidRPr="004A229A" w:rsidRDefault="004A229A" w:rsidP="004A229A">
      <w:pPr>
        <w:spacing w:after="0" w:line="240" w:lineRule="auto"/>
        <w:rPr>
          <w:rFonts w:ascii="Calibri" w:eastAsia="Calibri" w:hAnsi="Calibri" w:cs="Calibri"/>
          <w:sz w:val="2"/>
          <w:szCs w:val="2"/>
          <w:lang w:val="uk-UA" w:eastAsia="uk-UA"/>
        </w:rPr>
        <w:sectPr w:rsidR="004A229A" w:rsidRPr="004A229A">
          <w:pgSz w:w="11907" w:h="16840"/>
          <w:pgMar w:top="851"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4A229A" w:rsidRPr="004A229A" w14:paraId="334FEE93" w14:textId="77777777" w:rsidTr="004A229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23B84E3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lastRenderedPageBreak/>
              <w:t>1</w:t>
            </w:r>
          </w:p>
        </w:tc>
        <w:tc>
          <w:tcPr>
            <w:tcW w:w="5387" w:type="dxa"/>
            <w:tcBorders>
              <w:top w:val="single" w:sz="12" w:space="0" w:color="auto"/>
              <w:left w:val="nil"/>
              <w:bottom w:val="single" w:sz="4" w:space="0" w:color="auto"/>
              <w:right w:val="nil"/>
            </w:tcBorders>
            <w:vAlign w:val="center"/>
            <w:hideMark/>
          </w:tcPr>
          <w:p w14:paraId="709C725C"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w:t>
            </w:r>
          </w:p>
        </w:tc>
        <w:tc>
          <w:tcPr>
            <w:tcW w:w="1418" w:type="dxa"/>
            <w:tcBorders>
              <w:top w:val="single" w:sz="12" w:space="0" w:color="auto"/>
              <w:left w:val="single" w:sz="4" w:space="0" w:color="auto"/>
              <w:bottom w:val="single" w:sz="4" w:space="0" w:color="auto"/>
              <w:right w:val="nil"/>
            </w:tcBorders>
            <w:vAlign w:val="center"/>
            <w:hideMark/>
          </w:tcPr>
          <w:p w14:paraId="3CDC14F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621DA7D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26BCC7F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w:t>
            </w:r>
          </w:p>
        </w:tc>
      </w:tr>
      <w:tr w:rsidR="004A229A" w:rsidRPr="004A229A" w14:paraId="75959098" w14:textId="77777777" w:rsidTr="004A229A">
        <w:trPr>
          <w:jc w:val="center"/>
        </w:trPr>
        <w:tc>
          <w:tcPr>
            <w:tcW w:w="567" w:type="dxa"/>
            <w:tcBorders>
              <w:top w:val="nil"/>
              <w:left w:val="single" w:sz="12" w:space="0" w:color="auto"/>
              <w:bottom w:val="nil"/>
              <w:right w:val="single" w:sz="4" w:space="0" w:color="auto"/>
            </w:tcBorders>
            <w:hideMark/>
          </w:tcPr>
          <w:p w14:paraId="1C805ED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22</w:t>
            </w:r>
          </w:p>
        </w:tc>
        <w:tc>
          <w:tcPr>
            <w:tcW w:w="5387" w:type="dxa"/>
            <w:hideMark/>
          </w:tcPr>
          <w:p w14:paraId="03C20A2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Облицювання поверхонь стін керамічними плитками на</w:t>
            </w:r>
          </w:p>
          <w:p w14:paraId="460B998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розчині із сухої клеючої суміші, число плиток в 1 м2</w:t>
            </w:r>
          </w:p>
          <w:p w14:paraId="460D044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понад 7 до 12 шт (парапет)</w:t>
            </w:r>
          </w:p>
        </w:tc>
        <w:tc>
          <w:tcPr>
            <w:tcW w:w="1418" w:type="dxa"/>
            <w:tcBorders>
              <w:top w:val="nil"/>
              <w:left w:val="single" w:sz="4" w:space="0" w:color="auto"/>
              <w:bottom w:val="nil"/>
              <w:right w:val="nil"/>
            </w:tcBorders>
            <w:hideMark/>
          </w:tcPr>
          <w:p w14:paraId="7C6A729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1ABAA6F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6,3</w:t>
            </w:r>
          </w:p>
        </w:tc>
        <w:tc>
          <w:tcPr>
            <w:tcW w:w="1418" w:type="dxa"/>
            <w:tcBorders>
              <w:top w:val="nil"/>
              <w:left w:val="single" w:sz="4" w:space="0" w:color="auto"/>
              <w:bottom w:val="nil"/>
              <w:right w:val="single" w:sz="12" w:space="0" w:color="auto"/>
            </w:tcBorders>
            <w:vAlign w:val="center"/>
            <w:hideMark/>
          </w:tcPr>
          <w:p w14:paraId="05A3BCF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1DF1A99" w14:textId="77777777" w:rsidTr="004A229A">
        <w:trPr>
          <w:jc w:val="center"/>
        </w:trPr>
        <w:tc>
          <w:tcPr>
            <w:tcW w:w="567" w:type="dxa"/>
            <w:tcBorders>
              <w:top w:val="nil"/>
              <w:left w:val="single" w:sz="12" w:space="0" w:color="auto"/>
              <w:bottom w:val="nil"/>
              <w:right w:val="single" w:sz="4" w:space="0" w:color="auto"/>
            </w:tcBorders>
            <w:hideMark/>
          </w:tcPr>
          <w:p w14:paraId="05D905E4"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23</w:t>
            </w:r>
          </w:p>
        </w:tc>
        <w:tc>
          <w:tcPr>
            <w:tcW w:w="5387" w:type="dxa"/>
            <w:hideMark/>
          </w:tcPr>
          <w:p w14:paraId="71C3BA3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основи під штукатурку з металевої сітки по</w:t>
            </w:r>
          </w:p>
          <w:p w14:paraId="7CCCC21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цегляних та бетонних поверхнях</w:t>
            </w:r>
          </w:p>
        </w:tc>
        <w:tc>
          <w:tcPr>
            <w:tcW w:w="1418" w:type="dxa"/>
            <w:tcBorders>
              <w:top w:val="nil"/>
              <w:left w:val="single" w:sz="4" w:space="0" w:color="auto"/>
              <w:bottom w:val="nil"/>
              <w:right w:val="nil"/>
            </w:tcBorders>
            <w:hideMark/>
          </w:tcPr>
          <w:p w14:paraId="56402B2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6C455C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25</w:t>
            </w:r>
          </w:p>
        </w:tc>
        <w:tc>
          <w:tcPr>
            <w:tcW w:w="1418" w:type="dxa"/>
            <w:tcBorders>
              <w:top w:val="nil"/>
              <w:left w:val="single" w:sz="4" w:space="0" w:color="auto"/>
              <w:bottom w:val="nil"/>
              <w:right w:val="single" w:sz="12" w:space="0" w:color="auto"/>
            </w:tcBorders>
            <w:vAlign w:val="center"/>
            <w:hideMark/>
          </w:tcPr>
          <w:p w14:paraId="651C831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7BB8AEC" w14:textId="77777777" w:rsidTr="004A229A">
        <w:trPr>
          <w:jc w:val="center"/>
        </w:trPr>
        <w:tc>
          <w:tcPr>
            <w:tcW w:w="567" w:type="dxa"/>
            <w:tcBorders>
              <w:top w:val="nil"/>
              <w:left w:val="single" w:sz="12" w:space="0" w:color="auto"/>
              <w:bottom w:val="nil"/>
              <w:right w:val="single" w:sz="4" w:space="0" w:color="auto"/>
            </w:tcBorders>
            <w:hideMark/>
          </w:tcPr>
          <w:p w14:paraId="370C2D5C"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24</w:t>
            </w:r>
          </w:p>
        </w:tc>
        <w:tc>
          <w:tcPr>
            <w:tcW w:w="5387" w:type="dxa"/>
            <w:hideMark/>
          </w:tcPr>
          <w:p w14:paraId="6934EABA"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Поліпшене штукатурення цементно-вапняним розчином</w:t>
            </w:r>
          </w:p>
          <w:p w14:paraId="2E1DC64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по каменю стін фасадів</w:t>
            </w:r>
          </w:p>
        </w:tc>
        <w:tc>
          <w:tcPr>
            <w:tcW w:w="1418" w:type="dxa"/>
            <w:tcBorders>
              <w:top w:val="nil"/>
              <w:left w:val="single" w:sz="4" w:space="0" w:color="auto"/>
              <w:bottom w:val="nil"/>
              <w:right w:val="nil"/>
            </w:tcBorders>
            <w:hideMark/>
          </w:tcPr>
          <w:p w14:paraId="474C4A10"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4C23176"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25</w:t>
            </w:r>
          </w:p>
        </w:tc>
        <w:tc>
          <w:tcPr>
            <w:tcW w:w="1418" w:type="dxa"/>
            <w:tcBorders>
              <w:top w:val="nil"/>
              <w:left w:val="single" w:sz="4" w:space="0" w:color="auto"/>
              <w:bottom w:val="nil"/>
              <w:right w:val="single" w:sz="12" w:space="0" w:color="auto"/>
            </w:tcBorders>
            <w:vAlign w:val="center"/>
            <w:hideMark/>
          </w:tcPr>
          <w:p w14:paraId="38F05A0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529FCB0" w14:textId="77777777" w:rsidTr="004A229A">
        <w:trPr>
          <w:jc w:val="center"/>
        </w:trPr>
        <w:tc>
          <w:tcPr>
            <w:tcW w:w="567" w:type="dxa"/>
            <w:tcBorders>
              <w:top w:val="nil"/>
              <w:left w:val="single" w:sz="12" w:space="0" w:color="auto"/>
              <w:bottom w:val="nil"/>
              <w:right w:val="single" w:sz="4" w:space="0" w:color="auto"/>
            </w:tcBorders>
            <w:hideMark/>
          </w:tcPr>
          <w:p w14:paraId="70CD76A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25</w:t>
            </w:r>
          </w:p>
        </w:tc>
        <w:tc>
          <w:tcPr>
            <w:tcW w:w="5387" w:type="dxa"/>
            <w:hideMark/>
          </w:tcPr>
          <w:p w14:paraId="154D7BF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Облицювання поверхонь стін керамічними плитками на</w:t>
            </w:r>
          </w:p>
          <w:p w14:paraId="5899C5D0"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розчині із сухої клеючої суміші, число плиток в 1 м2</w:t>
            </w:r>
          </w:p>
          <w:p w14:paraId="1E46ABE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понад 7 до 12 шт (стіни ганків)</w:t>
            </w:r>
          </w:p>
        </w:tc>
        <w:tc>
          <w:tcPr>
            <w:tcW w:w="1418" w:type="dxa"/>
            <w:tcBorders>
              <w:top w:val="nil"/>
              <w:left w:val="single" w:sz="4" w:space="0" w:color="auto"/>
              <w:bottom w:val="nil"/>
              <w:right w:val="nil"/>
            </w:tcBorders>
            <w:hideMark/>
          </w:tcPr>
          <w:p w14:paraId="183DB9F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1314655E"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25</w:t>
            </w:r>
          </w:p>
        </w:tc>
        <w:tc>
          <w:tcPr>
            <w:tcW w:w="1418" w:type="dxa"/>
            <w:tcBorders>
              <w:top w:val="nil"/>
              <w:left w:val="single" w:sz="4" w:space="0" w:color="auto"/>
              <w:bottom w:val="nil"/>
              <w:right w:val="single" w:sz="12" w:space="0" w:color="auto"/>
            </w:tcBorders>
            <w:vAlign w:val="center"/>
            <w:hideMark/>
          </w:tcPr>
          <w:p w14:paraId="10818DC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A028313" w14:textId="77777777" w:rsidTr="004A229A">
        <w:trPr>
          <w:jc w:val="center"/>
        </w:trPr>
        <w:tc>
          <w:tcPr>
            <w:tcW w:w="567" w:type="dxa"/>
            <w:tcBorders>
              <w:top w:val="nil"/>
              <w:left w:val="single" w:sz="12" w:space="0" w:color="auto"/>
              <w:bottom w:val="nil"/>
              <w:right w:val="single" w:sz="4" w:space="0" w:color="auto"/>
            </w:tcBorders>
            <w:hideMark/>
          </w:tcPr>
          <w:p w14:paraId="46CFD882"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26</w:t>
            </w:r>
          </w:p>
        </w:tc>
        <w:tc>
          <w:tcPr>
            <w:tcW w:w="5387" w:type="dxa"/>
            <w:hideMark/>
          </w:tcPr>
          <w:p w14:paraId="2EB1D4A2"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з листової сталі примикань до кам'яних</w:t>
            </w:r>
          </w:p>
          <w:p w14:paraId="773729C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стін</w:t>
            </w:r>
          </w:p>
        </w:tc>
        <w:tc>
          <w:tcPr>
            <w:tcW w:w="1418" w:type="dxa"/>
            <w:tcBorders>
              <w:top w:val="nil"/>
              <w:left w:val="single" w:sz="4" w:space="0" w:color="auto"/>
              <w:bottom w:val="nil"/>
              <w:right w:val="nil"/>
            </w:tcBorders>
            <w:hideMark/>
          </w:tcPr>
          <w:p w14:paraId="1A4AE32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45FA2990"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w:t>
            </w:r>
          </w:p>
        </w:tc>
        <w:tc>
          <w:tcPr>
            <w:tcW w:w="1418" w:type="dxa"/>
            <w:tcBorders>
              <w:top w:val="nil"/>
              <w:left w:val="single" w:sz="4" w:space="0" w:color="auto"/>
              <w:bottom w:val="nil"/>
              <w:right w:val="single" w:sz="12" w:space="0" w:color="auto"/>
            </w:tcBorders>
            <w:vAlign w:val="center"/>
            <w:hideMark/>
          </w:tcPr>
          <w:p w14:paraId="2919489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1179E3A" w14:textId="77777777" w:rsidTr="004A229A">
        <w:trPr>
          <w:jc w:val="center"/>
        </w:trPr>
        <w:tc>
          <w:tcPr>
            <w:tcW w:w="567" w:type="dxa"/>
            <w:tcBorders>
              <w:top w:val="nil"/>
              <w:left w:val="single" w:sz="12" w:space="0" w:color="auto"/>
              <w:bottom w:val="nil"/>
              <w:right w:val="single" w:sz="4" w:space="0" w:color="auto"/>
            </w:tcBorders>
            <w:vAlign w:val="center"/>
            <w:hideMark/>
          </w:tcPr>
          <w:p w14:paraId="5D6B4EE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78BF26C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Роздiл 2. Інші роботи</w:t>
            </w:r>
          </w:p>
        </w:tc>
        <w:tc>
          <w:tcPr>
            <w:tcW w:w="1418" w:type="dxa"/>
            <w:tcBorders>
              <w:top w:val="nil"/>
              <w:left w:val="single" w:sz="4" w:space="0" w:color="auto"/>
              <w:bottom w:val="nil"/>
              <w:right w:val="single" w:sz="4" w:space="0" w:color="auto"/>
            </w:tcBorders>
            <w:vAlign w:val="center"/>
            <w:hideMark/>
          </w:tcPr>
          <w:p w14:paraId="583F438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0E0DBA7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3FB6C10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46A8C2B" w14:textId="77777777" w:rsidTr="004A229A">
        <w:trPr>
          <w:jc w:val="center"/>
        </w:trPr>
        <w:tc>
          <w:tcPr>
            <w:tcW w:w="567" w:type="dxa"/>
            <w:tcBorders>
              <w:top w:val="nil"/>
              <w:left w:val="single" w:sz="12" w:space="0" w:color="auto"/>
              <w:bottom w:val="nil"/>
              <w:right w:val="single" w:sz="4" w:space="0" w:color="auto"/>
            </w:tcBorders>
            <w:vAlign w:val="center"/>
            <w:hideMark/>
          </w:tcPr>
          <w:p w14:paraId="621E06D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34FA266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7BA0EAC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675BC38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466A3B1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AEB3646" w14:textId="77777777" w:rsidTr="004A229A">
        <w:trPr>
          <w:jc w:val="center"/>
        </w:trPr>
        <w:tc>
          <w:tcPr>
            <w:tcW w:w="567" w:type="dxa"/>
            <w:tcBorders>
              <w:top w:val="nil"/>
              <w:left w:val="single" w:sz="12" w:space="0" w:color="auto"/>
              <w:bottom w:val="nil"/>
              <w:right w:val="single" w:sz="4" w:space="0" w:color="auto"/>
            </w:tcBorders>
            <w:hideMark/>
          </w:tcPr>
          <w:p w14:paraId="3690362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27</w:t>
            </w:r>
          </w:p>
        </w:tc>
        <w:tc>
          <w:tcPr>
            <w:tcW w:w="5387" w:type="dxa"/>
            <w:hideMark/>
          </w:tcPr>
          <w:p w14:paraId="557A124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Навантаження сміття вручну</w:t>
            </w:r>
          </w:p>
        </w:tc>
        <w:tc>
          <w:tcPr>
            <w:tcW w:w="1418" w:type="dxa"/>
            <w:tcBorders>
              <w:top w:val="nil"/>
              <w:left w:val="single" w:sz="4" w:space="0" w:color="auto"/>
              <w:bottom w:val="nil"/>
              <w:right w:val="nil"/>
            </w:tcBorders>
            <w:hideMark/>
          </w:tcPr>
          <w:p w14:paraId="471B98F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т</w:t>
            </w:r>
          </w:p>
        </w:tc>
        <w:tc>
          <w:tcPr>
            <w:tcW w:w="1418" w:type="dxa"/>
            <w:tcBorders>
              <w:top w:val="nil"/>
              <w:left w:val="single" w:sz="4" w:space="0" w:color="auto"/>
              <w:bottom w:val="nil"/>
              <w:right w:val="single" w:sz="4" w:space="0" w:color="auto"/>
            </w:tcBorders>
            <w:hideMark/>
          </w:tcPr>
          <w:p w14:paraId="08C8028B"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6,611</w:t>
            </w:r>
          </w:p>
        </w:tc>
        <w:tc>
          <w:tcPr>
            <w:tcW w:w="1418" w:type="dxa"/>
            <w:tcBorders>
              <w:top w:val="nil"/>
              <w:left w:val="single" w:sz="4" w:space="0" w:color="auto"/>
              <w:bottom w:val="nil"/>
              <w:right w:val="single" w:sz="12" w:space="0" w:color="auto"/>
            </w:tcBorders>
            <w:vAlign w:val="center"/>
            <w:hideMark/>
          </w:tcPr>
          <w:p w14:paraId="7C16348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6B09EE0" w14:textId="77777777" w:rsidTr="004A229A">
        <w:trPr>
          <w:jc w:val="center"/>
        </w:trPr>
        <w:tc>
          <w:tcPr>
            <w:tcW w:w="567" w:type="dxa"/>
            <w:tcBorders>
              <w:top w:val="nil"/>
              <w:left w:val="single" w:sz="12" w:space="0" w:color="auto"/>
              <w:bottom w:val="nil"/>
              <w:right w:val="single" w:sz="4" w:space="0" w:color="auto"/>
            </w:tcBorders>
            <w:hideMark/>
          </w:tcPr>
          <w:p w14:paraId="2C8E240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28</w:t>
            </w:r>
          </w:p>
        </w:tc>
        <w:tc>
          <w:tcPr>
            <w:tcW w:w="5387" w:type="dxa"/>
            <w:hideMark/>
          </w:tcPr>
          <w:p w14:paraId="6408D91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Перевезення сміття до 30 км</w:t>
            </w:r>
          </w:p>
        </w:tc>
        <w:tc>
          <w:tcPr>
            <w:tcW w:w="1418" w:type="dxa"/>
            <w:tcBorders>
              <w:top w:val="nil"/>
              <w:left w:val="single" w:sz="4" w:space="0" w:color="auto"/>
              <w:bottom w:val="nil"/>
              <w:right w:val="nil"/>
            </w:tcBorders>
            <w:hideMark/>
          </w:tcPr>
          <w:p w14:paraId="427E0CB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т</w:t>
            </w:r>
          </w:p>
        </w:tc>
        <w:tc>
          <w:tcPr>
            <w:tcW w:w="1418" w:type="dxa"/>
            <w:tcBorders>
              <w:top w:val="nil"/>
              <w:left w:val="single" w:sz="4" w:space="0" w:color="auto"/>
              <w:bottom w:val="nil"/>
              <w:right w:val="single" w:sz="4" w:space="0" w:color="auto"/>
            </w:tcBorders>
            <w:hideMark/>
          </w:tcPr>
          <w:p w14:paraId="78B9D65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6,611</w:t>
            </w:r>
          </w:p>
        </w:tc>
        <w:tc>
          <w:tcPr>
            <w:tcW w:w="1418" w:type="dxa"/>
            <w:tcBorders>
              <w:top w:val="nil"/>
              <w:left w:val="single" w:sz="4" w:space="0" w:color="auto"/>
              <w:bottom w:val="nil"/>
              <w:right w:val="single" w:sz="12" w:space="0" w:color="auto"/>
            </w:tcBorders>
            <w:vAlign w:val="center"/>
            <w:hideMark/>
          </w:tcPr>
          <w:p w14:paraId="0C61957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251EA44F" w14:textId="77777777" w:rsidTr="004A229A">
        <w:trPr>
          <w:jc w:val="center"/>
        </w:trPr>
        <w:tc>
          <w:tcPr>
            <w:tcW w:w="567" w:type="dxa"/>
            <w:tcBorders>
              <w:top w:val="nil"/>
              <w:left w:val="single" w:sz="12" w:space="0" w:color="auto"/>
              <w:bottom w:val="nil"/>
              <w:right w:val="single" w:sz="4" w:space="0" w:color="auto"/>
            </w:tcBorders>
            <w:vAlign w:val="center"/>
            <w:hideMark/>
          </w:tcPr>
          <w:p w14:paraId="10CBAF4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710FD73C" w14:textId="77777777" w:rsidR="004A229A" w:rsidRPr="004A229A" w:rsidRDefault="004A229A" w:rsidP="004A229A">
            <w:pPr>
              <w:keepLines/>
              <w:autoSpaceDE w:val="0"/>
              <w:autoSpaceDN w:val="0"/>
              <w:spacing w:after="0" w:line="240" w:lineRule="auto"/>
              <w:jc w:val="center"/>
              <w:rPr>
                <w:rFonts w:ascii="Arial" w:eastAsia="Calibri" w:hAnsi="Arial" w:cs="Arial"/>
                <w:b/>
                <w:bCs/>
                <w:sz w:val="20"/>
                <w:szCs w:val="20"/>
                <w:lang w:val="uk-UA" w:eastAsia="uk-UA"/>
              </w:rPr>
            </w:pPr>
            <w:r w:rsidRPr="004A229A">
              <w:rPr>
                <w:rFonts w:ascii="Arial" w:eastAsia="Calibri" w:hAnsi="Arial" w:cs="Arial"/>
                <w:b/>
                <w:bCs/>
                <w:spacing w:val="-5"/>
                <w:sz w:val="20"/>
                <w:szCs w:val="20"/>
                <w:u w:val="single"/>
                <w:lang w:val="uk-UA" w:eastAsia="uk-UA"/>
              </w:rPr>
              <w:t>додаткові роботи</w:t>
            </w:r>
          </w:p>
        </w:tc>
        <w:tc>
          <w:tcPr>
            <w:tcW w:w="1418" w:type="dxa"/>
            <w:tcBorders>
              <w:top w:val="nil"/>
              <w:left w:val="single" w:sz="4" w:space="0" w:color="auto"/>
              <w:bottom w:val="nil"/>
              <w:right w:val="single" w:sz="4" w:space="0" w:color="auto"/>
            </w:tcBorders>
            <w:vAlign w:val="center"/>
            <w:hideMark/>
          </w:tcPr>
          <w:p w14:paraId="07C10B9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3E65DD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07AA237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E8F9093" w14:textId="77777777" w:rsidTr="004A229A">
        <w:trPr>
          <w:jc w:val="center"/>
        </w:trPr>
        <w:tc>
          <w:tcPr>
            <w:tcW w:w="567" w:type="dxa"/>
            <w:tcBorders>
              <w:top w:val="nil"/>
              <w:left w:val="single" w:sz="12" w:space="0" w:color="auto"/>
              <w:bottom w:val="nil"/>
              <w:right w:val="single" w:sz="4" w:space="0" w:color="auto"/>
            </w:tcBorders>
            <w:vAlign w:val="center"/>
            <w:hideMark/>
          </w:tcPr>
          <w:p w14:paraId="239220A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37FB51C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3F7C1D9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788512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639ECF9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BCD7253" w14:textId="77777777" w:rsidTr="004A229A">
        <w:trPr>
          <w:jc w:val="center"/>
        </w:trPr>
        <w:tc>
          <w:tcPr>
            <w:tcW w:w="567" w:type="dxa"/>
            <w:tcBorders>
              <w:top w:val="nil"/>
              <w:left w:val="single" w:sz="12" w:space="0" w:color="auto"/>
              <w:bottom w:val="nil"/>
              <w:right w:val="single" w:sz="4" w:space="0" w:color="auto"/>
            </w:tcBorders>
            <w:vAlign w:val="center"/>
            <w:hideMark/>
          </w:tcPr>
          <w:p w14:paraId="44AA4FB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54C1D48F"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Роздiл 1. Відмостка</w:t>
            </w:r>
          </w:p>
        </w:tc>
        <w:tc>
          <w:tcPr>
            <w:tcW w:w="1418" w:type="dxa"/>
            <w:tcBorders>
              <w:top w:val="nil"/>
              <w:left w:val="single" w:sz="4" w:space="0" w:color="auto"/>
              <w:bottom w:val="nil"/>
              <w:right w:val="single" w:sz="4" w:space="0" w:color="auto"/>
            </w:tcBorders>
            <w:vAlign w:val="center"/>
            <w:hideMark/>
          </w:tcPr>
          <w:p w14:paraId="2B04560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6066245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498CDB7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005B372" w14:textId="77777777" w:rsidTr="004A229A">
        <w:trPr>
          <w:jc w:val="center"/>
        </w:trPr>
        <w:tc>
          <w:tcPr>
            <w:tcW w:w="567" w:type="dxa"/>
            <w:tcBorders>
              <w:top w:val="nil"/>
              <w:left w:val="single" w:sz="12" w:space="0" w:color="auto"/>
              <w:bottom w:val="nil"/>
              <w:right w:val="single" w:sz="4" w:space="0" w:color="auto"/>
            </w:tcBorders>
            <w:vAlign w:val="center"/>
            <w:hideMark/>
          </w:tcPr>
          <w:p w14:paraId="53A7B62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6404453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2DF642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F11457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74A1D8C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B61CFF6" w14:textId="77777777" w:rsidTr="004A229A">
        <w:trPr>
          <w:jc w:val="center"/>
        </w:trPr>
        <w:tc>
          <w:tcPr>
            <w:tcW w:w="567" w:type="dxa"/>
            <w:tcBorders>
              <w:top w:val="nil"/>
              <w:left w:val="single" w:sz="12" w:space="0" w:color="auto"/>
              <w:bottom w:val="nil"/>
              <w:right w:val="single" w:sz="4" w:space="0" w:color="auto"/>
            </w:tcBorders>
            <w:hideMark/>
          </w:tcPr>
          <w:p w14:paraId="75C1C09A"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29</w:t>
            </w:r>
          </w:p>
        </w:tc>
        <w:tc>
          <w:tcPr>
            <w:tcW w:w="5387" w:type="dxa"/>
            <w:hideMark/>
          </w:tcPr>
          <w:p w14:paraId="2506C9E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Розбирання бортових каменів</w:t>
            </w:r>
          </w:p>
        </w:tc>
        <w:tc>
          <w:tcPr>
            <w:tcW w:w="1418" w:type="dxa"/>
            <w:tcBorders>
              <w:top w:val="nil"/>
              <w:left w:val="single" w:sz="4" w:space="0" w:color="auto"/>
              <w:bottom w:val="nil"/>
              <w:right w:val="nil"/>
            </w:tcBorders>
            <w:hideMark/>
          </w:tcPr>
          <w:p w14:paraId="107BC72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779329A2"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63B1143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8BB177F" w14:textId="77777777" w:rsidTr="004A229A">
        <w:trPr>
          <w:jc w:val="center"/>
        </w:trPr>
        <w:tc>
          <w:tcPr>
            <w:tcW w:w="567" w:type="dxa"/>
            <w:tcBorders>
              <w:top w:val="nil"/>
              <w:left w:val="single" w:sz="12" w:space="0" w:color="auto"/>
              <w:bottom w:val="nil"/>
              <w:right w:val="single" w:sz="4" w:space="0" w:color="auto"/>
            </w:tcBorders>
            <w:hideMark/>
          </w:tcPr>
          <w:p w14:paraId="1273D082"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30</w:t>
            </w:r>
          </w:p>
        </w:tc>
        <w:tc>
          <w:tcPr>
            <w:tcW w:w="5387" w:type="dxa"/>
            <w:hideMark/>
          </w:tcPr>
          <w:p w14:paraId="0012D14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Розбирання асфальтобетонних покриттів вручну</w:t>
            </w:r>
          </w:p>
        </w:tc>
        <w:tc>
          <w:tcPr>
            <w:tcW w:w="1418" w:type="dxa"/>
            <w:tcBorders>
              <w:top w:val="nil"/>
              <w:left w:val="single" w:sz="4" w:space="0" w:color="auto"/>
              <w:bottom w:val="nil"/>
              <w:right w:val="nil"/>
            </w:tcBorders>
            <w:hideMark/>
          </w:tcPr>
          <w:p w14:paraId="6CF3B0F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5BD9C116"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w:t>
            </w:r>
          </w:p>
        </w:tc>
        <w:tc>
          <w:tcPr>
            <w:tcW w:w="1418" w:type="dxa"/>
            <w:tcBorders>
              <w:top w:val="nil"/>
              <w:left w:val="single" w:sz="4" w:space="0" w:color="auto"/>
              <w:bottom w:val="nil"/>
              <w:right w:val="single" w:sz="12" w:space="0" w:color="auto"/>
            </w:tcBorders>
            <w:vAlign w:val="center"/>
            <w:hideMark/>
          </w:tcPr>
          <w:p w14:paraId="4BD1551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82B351E" w14:textId="77777777" w:rsidTr="004A229A">
        <w:trPr>
          <w:jc w:val="center"/>
        </w:trPr>
        <w:tc>
          <w:tcPr>
            <w:tcW w:w="567" w:type="dxa"/>
            <w:tcBorders>
              <w:top w:val="nil"/>
              <w:left w:val="single" w:sz="12" w:space="0" w:color="auto"/>
              <w:bottom w:val="nil"/>
              <w:right w:val="single" w:sz="4" w:space="0" w:color="auto"/>
            </w:tcBorders>
            <w:hideMark/>
          </w:tcPr>
          <w:p w14:paraId="7C81346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31</w:t>
            </w:r>
          </w:p>
        </w:tc>
        <w:tc>
          <w:tcPr>
            <w:tcW w:w="5387" w:type="dxa"/>
            <w:hideMark/>
          </w:tcPr>
          <w:p w14:paraId="03C5633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Розбирання щебеневих покриттів та основ</w:t>
            </w:r>
          </w:p>
        </w:tc>
        <w:tc>
          <w:tcPr>
            <w:tcW w:w="1418" w:type="dxa"/>
            <w:tcBorders>
              <w:top w:val="nil"/>
              <w:left w:val="single" w:sz="4" w:space="0" w:color="auto"/>
              <w:bottom w:val="nil"/>
              <w:right w:val="nil"/>
            </w:tcBorders>
            <w:hideMark/>
          </w:tcPr>
          <w:p w14:paraId="467CD7A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3E69055E"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w:t>
            </w:r>
          </w:p>
        </w:tc>
        <w:tc>
          <w:tcPr>
            <w:tcW w:w="1418" w:type="dxa"/>
            <w:tcBorders>
              <w:top w:val="nil"/>
              <w:left w:val="single" w:sz="4" w:space="0" w:color="auto"/>
              <w:bottom w:val="nil"/>
              <w:right w:val="single" w:sz="12" w:space="0" w:color="auto"/>
            </w:tcBorders>
            <w:vAlign w:val="center"/>
            <w:hideMark/>
          </w:tcPr>
          <w:p w14:paraId="5DFFC4B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DEF3DCB" w14:textId="77777777" w:rsidTr="004A229A">
        <w:trPr>
          <w:jc w:val="center"/>
        </w:trPr>
        <w:tc>
          <w:tcPr>
            <w:tcW w:w="567" w:type="dxa"/>
            <w:tcBorders>
              <w:top w:val="nil"/>
              <w:left w:val="single" w:sz="12" w:space="0" w:color="auto"/>
              <w:bottom w:val="nil"/>
              <w:right w:val="single" w:sz="4" w:space="0" w:color="auto"/>
            </w:tcBorders>
            <w:hideMark/>
          </w:tcPr>
          <w:p w14:paraId="6CA18B0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32</w:t>
            </w:r>
          </w:p>
        </w:tc>
        <w:tc>
          <w:tcPr>
            <w:tcW w:w="5387" w:type="dxa"/>
            <w:hideMark/>
          </w:tcPr>
          <w:p w14:paraId="0C6052AF"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Розробка ґрунту вручну в траншеях шириною більше 2 м</w:t>
            </w:r>
          </w:p>
          <w:p w14:paraId="6650B8D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та котлованах площею перерізу до 5 м2, глибиною до 2</w:t>
            </w:r>
          </w:p>
          <w:p w14:paraId="41D03C4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 з кріпленнями, група ґрунту 2</w:t>
            </w:r>
          </w:p>
        </w:tc>
        <w:tc>
          <w:tcPr>
            <w:tcW w:w="1418" w:type="dxa"/>
            <w:tcBorders>
              <w:top w:val="nil"/>
              <w:left w:val="single" w:sz="4" w:space="0" w:color="auto"/>
              <w:bottom w:val="nil"/>
              <w:right w:val="nil"/>
            </w:tcBorders>
            <w:hideMark/>
          </w:tcPr>
          <w:p w14:paraId="6CA5CC7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2FA17BB9"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135</w:t>
            </w:r>
          </w:p>
        </w:tc>
        <w:tc>
          <w:tcPr>
            <w:tcW w:w="1418" w:type="dxa"/>
            <w:tcBorders>
              <w:top w:val="nil"/>
              <w:left w:val="single" w:sz="4" w:space="0" w:color="auto"/>
              <w:bottom w:val="nil"/>
              <w:right w:val="single" w:sz="12" w:space="0" w:color="auto"/>
            </w:tcBorders>
            <w:vAlign w:val="center"/>
            <w:hideMark/>
          </w:tcPr>
          <w:p w14:paraId="61142C2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51A0EEB" w14:textId="77777777" w:rsidTr="004A229A">
        <w:trPr>
          <w:jc w:val="center"/>
        </w:trPr>
        <w:tc>
          <w:tcPr>
            <w:tcW w:w="567" w:type="dxa"/>
            <w:tcBorders>
              <w:top w:val="nil"/>
              <w:left w:val="single" w:sz="12" w:space="0" w:color="auto"/>
              <w:bottom w:val="nil"/>
              <w:right w:val="single" w:sz="4" w:space="0" w:color="auto"/>
            </w:tcBorders>
            <w:hideMark/>
          </w:tcPr>
          <w:p w14:paraId="3E227C3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33</w:t>
            </w:r>
          </w:p>
        </w:tc>
        <w:tc>
          <w:tcPr>
            <w:tcW w:w="5387" w:type="dxa"/>
            <w:hideMark/>
          </w:tcPr>
          <w:p w14:paraId="4C046AA0"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Навантаження ґрунту вручну на автомобілі-самоскиди</w:t>
            </w:r>
          </w:p>
        </w:tc>
        <w:tc>
          <w:tcPr>
            <w:tcW w:w="1418" w:type="dxa"/>
            <w:tcBorders>
              <w:top w:val="nil"/>
              <w:left w:val="single" w:sz="4" w:space="0" w:color="auto"/>
              <w:bottom w:val="nil"/>
              <w:right w:val="nil"/>
            </w:tcBorders>
            <w:hideMark/>
          </w:tcPr>
          <w:p w14:paraId="607B66B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7921996E"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135</w:t>
            </w:r>
          </w:p>
        </w:tc>
        <w:tc>
          <w:tcPr>
            <w:tcW w:w="1418" w:type="dxa"/>
            <w:tcBorders>
              <w:top w:val="nil"/>
              <w:left w:val="single" w:sz="4" w:space="0" w:color="auto"/>
              <w:bottom w:val="nil"/>
              <w:right w:val="single" w:sz="12" w:space="0" w:color="auto"/>
            </w:tcBorders>
            <w:vAlign w:val="center"/>
            <w:hideMark/>
          </w:tcPr>
          <w:p w14:paraId="19080E5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AA6AC6F" w14:textId="77777777" w:rsidTr="004A229A">
        <w:trPr>
          <w:jc w:val="center"/>
        </w:trPr>
        <w:tc>
          <w:tcPr>
            <w:tcW w:w="567" w:type="dxa"/>
            <w:tcBorders>
              <w:top w:val="nil"/>
              <w:left w:val="single" w:sz="12" w:space="0" w:color="auto"/>
              <w:bottom w:val="nil"/>
              <w:right w:val="single" w:sz="4" w:space="0" w:color="auto"/>
            </w:tcBorders>
            <w:hideMark/>
          </w:tcPr>
          <w:p w14:paraId="33BB30E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34</w:t>
            </w:r>
          </w:p>
        </w:tc>
        <w:tc>
          <w:tcPr>
            <w:tcW w:w="5387" w:type="dxa"/>
            <w:hideMark/>
          </w:tcPr>
          <w:p w14:paraId="2F4EE39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Перевезення ґрунту до 30 км</w:t>
            </w:r>
          </w:p>
        </w:tc>
        <w:tc>
          <w:tcPr>
            <w:tcW w:w="1418" w:type="dxa"/>
            <w:tcBorders>
              <w:top w:val="nil"/>
              <w:left w:val="single" w:sz="4" w:space="0" w:color="auto"/>
              <w:bottom w:val="nil"/>
              <w:right w:val="nil"/>
            </w:tcBorders>
            <w:hideMark/>
          </w:tcPr>
          <w:p w14:paraId="007E902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т</w:t>
            </w:r>
          </w:p>
        </w:tc>
        <w:tc>
          <w:tcPr>
            <w:tcW w:w="1418" w:type="dxa"/>
            <w:tcBorders>
              <w:top w:val="nil"/>
              <w:left w:val="single" w:sz="4" w:space="0" w:color="auto"/>
              <w:bottom w:val="nil"/>
              <w:right w:val="single" w:sz="4" w:space="0" w:color="auto"/>
            </w:tcBorders>
            <w:hideMark/>
          </w:tcPr>
          <w:p w14:paraId="126D99D1"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202,5</w:t>
            </w:r>
          </w:p>
        </w:tc>
        <w:tc>
          <w:tcPr>
            <w:tcW w:w="1418" w:type="dxa"/>
            <w:tcBorders>
              <w:top w:val="nil"/>
              <w:left w:val="single" w:sz="4" w:space="0" w:color="auto"/>
              <w:bottom w:val="nil"/>
              <w:right w:val="single" w:sz="12" w:space="0" w:color="auto"/>
            </w:tcBorders>
            <w:vAlign w:val="center"/>
            <w:hideMark/>
          </w:tcPr>
          <w:p w14:paraId="11B2926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CC6B9E5" w14:textId="77777777" w:rsidTr="004A229A">
        <w:trPr>
          <w:jc w:val="center"/>
        </w:trPr>
        <w:tc>
          <w:tcPr>
            <w:tcW w:w="567" w:type="dxa"/>
            <w:tcBorders>
              <w:top w:val="nil"/>
              <w:left w:val="single" w:sz="12" w:space="0" w:color="auto"/>
              <w:bottom w:val="nil"/>
              <w:right w:val="single" w:sz="4" w:space="0" w:color="auto"/>
            </w:tcBorders>
            <w:hideMark/>
          </w:tcPr>
          <w:p w14:paraId="3731CC9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35</w:t>
            </w:r>
          </w:p>
        </w:tc>
        <w:tc>
          <w:tcPr>
            <w:tcW w:w="5387" w:type="dxa"/>
            <w:hideMark/>
          </w:tcPr>
          <w:p w14:paraId="0C82B02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Засипання вручну траншей піском, група ґрунту 1</w:t>
            </w:r>
          </w:p>
        </w:tc>
        <w:tc>
          <w:tcPr>
            <w:tcW w:w="1418" w:type="dxa"/>
            <w:tcBorders>
              <w:top w:val="nil"/>
              <w:left w:val="single" w:sz="4" w:space="0" w:color="auto"/>
              <w:bottom w:val="nil"/>
              <w:right w:val="nil"/>
            </w:tcBorders>
            <w:hideMark/>
          </w:tcPr>
          <w:p w14:paraId="0CABE07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38CF267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135</w:t>
            </w:r>
          </w:p>
        </w:tc>
        <w:tc>
          <w:tcPr>
            <w:tcW w:w="1418" w:type="dxa"/>
            <w:tcBorders>
              <w:top w:val="nil"/>
              <w:left w:val="single" w:sz="4" w:space="0" w:color="auto"/>
              <w:bottom w:val="nil"/>
              <w:right w:val="single" w:sz="12" w:space="0" w:color="auto"/>
            </w:tcBorders>
            <w:vAlign w:val="center"/>
            <w:hideMark/>
          </w:tcPr>
          <w:p w14:paraId="7E02CED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1FA0F0A" w14:textId="77777777" w:rsidTr="004A229A">
        <w:trPr>
          <w:jc w:val="center"/>
        </w:trPr>
        <w:tc>
          <w:tcPr>
            <w:tcW w:w="567" w:type="dxa"/>
            <w:tcBorders>
              <w:top w:val="nil"/>
              <w:left w:val="single" w:sz="12" w:space="0" w:color="auto"/>
              <w:bottom w:val="nil"/>
              <w:right w:val="single" w:sz="4" w:space="0" w:color="auto"/>
            </w:tcBorders>
            <w:hideMark/>
          </w:tcPr>
          <w:p w14:paraId="7ED6564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36</w:t>
            </w:r>
          </w:p>
        </w:tc>
        <w:tc>
          <w:tcPr>
            <w:tcW w:w="5387" w:type="dxa"/>
            <w:hideMark/>
          </w:tcPr>
          <w:p w14:paraId="7FB9356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підстильних та вирівнювальних шарів</w:t>
            </w:r>
          </w:p>
          <w:p w14:paraId="7F42155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основи із щебеню шлакового</w:t>
            </w:r>
          </w:p>
        </w:tc>
        <w:tc>
          <w:tcPr>
            <w:tcW w:w="1418" w:type="dxa"/>
            <w:tcBorders>
              <w:top w:val="nil"/>
              <w:left w:val="single" w:sz="4" w:space="0" w:color="auto"/>
              <w:bottom w:val="nil"/>
              <w:right w:val="nil"/>
            </w:tcBorders>
            <w:hideMark/>
          </w:tcPr>
          <w:p w14:paraId="253AA17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55516F34"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w:t>
            </w:r>
          </w:p>
        </w:tc>
        <w:tc>
          <w:tcPr>
            <w:tcW w:w="1418" w:type="dxa"/>
            <w:tcBorders>
              <w:top w:val="nil"/>
              <w:left w:val="single" w:sz="4" w:space="0" w:color="auto"/>
              <w:bottom w:val="nil"/>
              <w:right w:val="single" w:sz="12" w:space="0" w:color="auto"/>
            </w:tcBorders>
            <w:vAlign w:val="center"/>
            <w:hideMark/>
          </w:tcPr>
          <w:p w14:paraId="30240C56"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E7D336E" w14:textId="77777777" w:rsidTr="004A229A">
        <w:trPr>
          <w:jc w:val="center"/>
        </w:trPr>
        <w:tc>
          <w:tcPr>
            <w:tcW w:w="567" w:type="dxa"/>
            <w:tcBorders>
              <w:top w:val="nil"/>
              <w:left w:val="single" w:sz="12" w:space="0" w:color="auto"/>
              <w:bottom w:val="nil"/>
              <w:right w:val="single" w:sz="4" w:space="0" w:color="auto"/>
            </w:tcBorders>
            <w:hideMark/>
          </w:tcPr>
          <w:p w14:paraId="211FDDA2"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37</w:t>
            </w:r>
          </w:p>
        </w:tc>
        <w:tc>
          <w:tcPr>
            <w:tcW w:w="5387" w:type="dxa"/>
            <w:hideMark/>
          </w:tcPr>
          <w:p w14:paraId="5E86520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Утеплення стін фундаменту пінополістирольними</w:t>
            </w:r>
          </w:p>
          <w:p w14:paraId="620525D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плитами товщиною 100 мм</w:t>
            </w:r>
          </w:p>
        </w:tc>
        <w:tc>
          <w:tcPr>
            <w:tcW w:w="1418" w:type="dxa"/>
            <w:tcBorders>
              <w:top w:val="nil"/>
              <w:left w:val="single" w:sz="4" w:space="0" w:color="auto"/>
              <w:bottom w:val="nil"/>
              <w:right w:val="nil"/>
            </w:tcBorders>
            <w:hideMark/>
          </w:tcPr>
          <w:p w14:paraId="7A89806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80F93F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58ACF69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79A26CA" w14:textId="77777777" w:rsidTr="004A229A">
        <w:trPr>
          <w:jc w:val="center"/>
        </w:trPr>
        <w:tc>
          <w:tcPr>
            <w:tcW w:w="567" w:type="dxa"/>
            <w:tcBorders>
              <w:top w:val="nil"/>
              <w:left w:val="single" w:sz="12" w:space="0" w:color="auto"/>
              <w:bottom w:val="nil"/>
              <w:right w:val="single" w:sz="4" w:space="0" w:color="auto"/>
            </w:tcBorders>
            <w:hideMark/>
          </w:tcPr>
          <w:p w14:paraId="242AF9B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38</w:t>
            </w:r>
          </w:p>
        </w:tc>
        <w:tc>
          <w:tcPr>
            <w:tcW w:w="5387" w:type="dxa"/>
            <w:hideMark/>
          </w:tcPr>
          <w:p w14:paraId="1FBB044D"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вертикальної гідроізоляції фундаментів</w:t>
            </w:r>
          </w:p>
          <w:p w14:paraId="64A0CC7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рулонними матеріалами в 1 шар</w:t>
            </w:r>
          </w:p>
        </w:tc>
        <w:tc>
          <w:tcPr>
            <w:tcW w:w="1418" w:type="dxa"/>
            <w:tcBorders>
              <w:top w:val="nil"/>
              <w:left w:val="single" w:sz="4" w:space="0" w:color="auto"/>
              <w:bottom w:val="nil"/>
              <w:right w:val="nil"/>
            </w:tcBorders>
            <w:hideMark/>
          </w:tcPr>
          <w:p w14:paraId="07D20BC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01A19B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240</w:t>
            </w:r>
          </w:p>
        </w:tc>
        <w:tc>
          <w:tcPr>
            <w:tcW w:w="1418" w:type="dxa"/>
            <w:tcBorders>
              <w:top w:val="nil"/>
              <w:left w:val="single" w:sz="4" w:space="0" w:color="auto"/>
              <w:bottom w:val="nil"/>
              <w:right w:val="single" w:sz="12" w:space="0" w:color="auto"/>
            </w:tcBorders>
            <w:vAlign w:val="center"/>
            <w:hideMark/>
          </w:tcPr>
          <w:p w14:paraId="2458A40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78427FB" w14:textId="77777777" w:rsidTr="004A229A">
        <w:trPr>
          <w:jc w:val="center"/>
        </w:trPr>
        <w:tc>
          <w:tcPr>
            <w:tcW w:w="567" w:type="dxa"/>
            <w:tcBorders>
              <w:top w:val="nil"/>
              <w:left w:val="single" w:sz="12" w:space="0" w:color="auto"/>
              <w:bottom w:val="nil"/>
              <w:right w:val="single" w:sz="4" w:space="0" w:color="auto"/>
            </w:tcBorders>
            <w:hideMark/>
          </w:tcPr>
          <w:p w14:paraId="6FCF09B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39</w:t>
            </w:r>
          </w:p>
        </w:tc>
        <w:tc>
          <w:tcPr>
            <w:tcW w:w="5387" w:type="dxa"/>
            <w:hideMark/>
          </w:tcPr>
          <w:p w14:paraId="74B3C44F"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Поліпшене штукатурення стін по сітці без улаштування</w:t>
            </w:r>
          </w:p>
          <w:p w14:paraId="2F7EF20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каркасу</w:t>
            </w:r>
          </w:p>
        </w:tc>
        <w:tc>
          <w:tcPr>
            <w:tcW w:w="1418" w:type="dxa"/>
            <w:tcBorders>
              <w:top w:val="nil"/>
              <w:left w:val="single" w:sz="4" w:space="0" w:color="auto"/>
              <w:bottom w:val="nil"/>
              <w:right w:val="nil"/>
            </w:tcBorders>
            <w:hideMark/>
          </w:tcPr>
          <w:p w14:paraId="3417BC9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DAB336B"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7BE050A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3BD4FB0" w14:textId="77777777" w:rsidTr="004A229A">
        <w:trPr>
          <w:jc w:val="center"/>
        </w:trPr>
        <w:tc>
          <w:tcPr>
            <w:tcW w:w="567" w:type="dxa"/>
            <w:tcBorders>
              <w:top w:val="nil"/>
              <w:left w:val="single" w:sz="12" w:space="0" w:color="auto"/>
              <w:bottom w:val="nil"/>
              <w:right w:val="single" w:sz="4" w:space="0" w:color="auto"/>
            </w:tcBorders>
            <w:hideMark/>
          </w:tcPr>
          <w:p w14:paraId="53FEC34A"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40</w:t>
            </w:r>
          </w:p>
        </w:tc>
        <w:tc>
          <w:tcPr>
            <w:tcW w:w="5387" w:type="dxa"/>
            <w:hideMark/>
          </w:tcPr>
          <w:p w14:paraId="6F96D86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вертикальної гідроізоляції стін по</w:t>
            </w:r>
          </w:p>
          <w:p w14:paraId="08F9D90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штукатурці</w:t>
            </w:r>
          </w:p>
        </w:tc>
        <w:tc>
          <w:tcPr>
            <w:tcW w:w="1418" w:type="dxa"/>
            <w:tcBorders>
              <w:top w:val="nil"/>
              <w:left w:val="single" w:sz="4" w:space="0" w:color="auto"/>
              <w:bottom w:val="nil"/>
              <w:right w:val="nil"/>
            </w:tcBorders>
            <w:hideMark/>
          </w:tcPr>
          <w:p w14:paraId="74082FD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91F674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44CAD0E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D047092" w14:textId="77777777" w:rsidTr="004A229A">
        <w:trPr>
          <w:jc w:val="center"/>
        </w:trPr>
        <w:tc>
          <w:tcPr>
            <w:tcW w:w="567" w:type="dxa"/>
            <w:tcBorders>
              <w:top w:val="nil"/>
              <w:left w:val="single" w:sz="12" w:space="0" w:color="auto"/>
              <w:bottom w:val="nil"/>
              <w:right w:val="single" w:sz="4" w:space="0" w:color="auto"/>
            </w:tcBorders>
            <w:hideMark/>
          </w:tcPr>
          <w:p w14:paraId="00A6F30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41</w:t>
            </w:r>
          </w:p>
        </w:tc>
        <w:tc>
          <w:tcPr>
            <w:tcW w:w="5387" w:type="dxa"/>
            <w:hideMark/>
          </w:tcPr>
          <w:p w14:paraId="1FC4F53C"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Установлення бортових каменів бетонних і</w:t>
            </w:r>
          </w:p>
          <w:p w14:paraId="6200B50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залізобетонних при цементнобетонних покриттях</w:t>
            </w:r>
          </w:p>
        </w:tc>
        <w:tc>
          <w:tcPr>
            <w:tcW w:w="1418" w:type="dxa"/>
            <w:tcBorders>
              <w:top w:val="nil"/>
              <w:left w:val="single" w:sz="4" w:space="0" w:color="auto"/>
              <w:bottom w:val="nil"/>
              <w:right w:val="nil"/>
            </w:tcBorders>
            <w:hideMark/>
          </w:tcPr>
          <w:p w14:paraId="502E5FD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1E1EBDFA"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1C6AECA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6E17F17" w14:textId="77777777" w:rsidTr="004A229A">
        <w:trPr>
          <w:jc w:val="center"/>
        </w:trPr>
        <w:tc>
          <w:tcPr>
            <w:tcW w:w="567" w:type="dxa"/>
            <w:tcBorders>
              <w:top w:val="nil"/>
              <w:left w:val="single" w:sz="12" w:space="0" w:color="auto"/>
              <w:bottom w:val="nil"/>
              <w:right w:val="single" w:sz="4" w:space="0" w:color="auto"/>
            </w:tcBorders>
            <w:hideMark/>
          </w:tcPr>
          <w:p w14:paraId="3E5F5E9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42</w:t>
            </w:r>
          </w:p>
        </w:tc>
        <w:tc>
          <w:tcPr>
            <w:tcW w:w="5387" w:type="dxa"/>
            <w:hideMark/>
          </w:tcPr>
          <w:p w14:paraId="6BBCA09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бетонної стяжки ганку товщиною 20 мм</w:t>
            </w:r>
          </w:p>
          <w:p w14:paraId="3E6ABE7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площею до 20 м2</w:t>
            </w:r>
          </w:p>
        </w:tc>
        <w:tc>
          <w:tcPr>
            <w:tcW w:w="1418" w:type="dxa"/>
            <w:tcBorders>
              <w:top w:val="nil"/>
              <w:left w:val="single" w:sz="4" w:space="0" w:color="auto"/>
              <w:bottom w:val="nil"/>
              <w:right w:val="nil"/>
            </w:tcBorders>
            <w:hideMark/>
          </w:tcPr>
          <w:p w14:paraId="2019B8D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15D3FEB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00E0B08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BE40436" w14:textId="77777777" w:rsidTr="004A229A">
        <w:trPr>
          <w:jc w:val="center"/>
        </w:trPr>
        <w:tc>
          <w:tcPr>
            <w:tcW w:w="567" w:type="dxa"/>
            <w:tcBorders>
              <w:top w:val="nil"/>
              <w:left w:val="single" w:sz="12" w:space="0" w:color="auto"/>
              <w:bottom w:val="nil"/>
              <w:right w:val="single" w:sz="4" w:space="0" w:color="auto"/>
            </w:tcBorders>
            <w:hideMark/>
          </w:tcPr>
          <w:p w14:paraId="53D570D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43</w:t>
            </w:r>
          </w:p>
        </w:tc>
        <w:tc>
          <w:tcPr>
            <w:tcW w:w="5387" w:type="dxa"/>
            <w:hideMark/>
          </w:tcPr>
          <w:p w14:paraId="3E56EB75"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На кожні 5 мм зміни товщини шару стяжки з важкого</w:t>
            </w:r>
          </w:p>
          <w:p w14:paraId="2793AAF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бетону додавати товщ. 60 мм</w:t>
            </w:r>
          </w:p>
        </w:tc>
        <w:tc>
          <w:tcPr>
            <w:tcW w:w="1418" w:type="dxa"/>
            <w:tcBorders>
              <w:top w:val="nil"/>
              <w:left w:val="single" w:sz="4" w:space="0" w:color="auto"/>
              <w:bottom w:val="nil"/>
              <w:right w:val="nil"/>
            </w:tcBorders>
            <w:hideMark/>
          </w:tcPr>
          <w:p w14:paraId="6711A54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AFFA5A9"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2C8315B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40B2B18" w14:textId="77777777" w:rsidTr="004A229A">
        <w:trPr>
          <w:jc w:val="center"/>
        </w:trPr>
        <w:tc>
          <w:tcPr>
            <w:tcW w:w="567" w:type="dxa"/>
            <w:tcBorders>
              <w:top w:val="nil"/>
              <w:left w:val="single" w:sz="12" w:space="0" w:color="auto"/>
              <w:bottom w:val="nil"/>
              <w:right w:val="single" w:sz="4" w:space="0" w:color="auto"/>
            </w:tcBorders>
            <w:hideMark/>
          </w:tcPr>
          <w:p w14:paraId="35826E73"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44</w:t>
            </w:r>
          </w:p>
        </w:tc>
        <w:tc>
          <w:tcPr>
            <w:tcW w:w="5387" w:type="dxa"/>
            <w:hideMark/>
          </w:tcPr>
          <w:p w14:paraId="67D3FBA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Армування стяжки дротяною сіткою</w:t>
            </w:r>
          </w:p>
        </w:tc>
        <w:tc>
          <w:tcPr>
            <w:tcW w:w="1418" w:type="dxa"/>
            <w:tcBorders>
              <w:top w:val="nil"/>
              <w:left w:val="single" w:sz="4" w:space="0" w:color="auto"/>
              <w:bottom w:val="nil"/>
              <w:right w:val="nil"/>
            </w:tcBorders>
            <w:hideMark/>
          </w:tcPr>
          <w:p w14:paraId="4A6A399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68313737"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43202A7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8633BEC" w14:textId="77777777" w:rsidTr="004A229A">
        <w:trPr>
          <w:jc w:val="center"/>
        </w:trPr>
        <w:tc>
          <w:tcPr>
            <w:tcW w:w="567" w:type="dxa"/>
            <w:tcBorders>
              <w:top w:val="nil"/>
              <w:left w:val="single" w:sz="12" w:space="0" w:color="auto"/>
              <w:bottom w:val="nil"/>
              <w:right w:val="single" w:sz="4" w:space="0" w:color="auto"/>
            </w:tcBorders>
            <w:hideMark/>
          </w:tcPr>
          <w:p w14:paraId="7B811334"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45</w:t>
            </w:r>
          </w:p>
        </w:tc>
        <w:tc>
          <w:tcPr>
            <w:tcW w:w="5387" w:type="dxa"/>
            <w:hideMark/>
          </w:tcPr>
          <w:p w14:paraId="21CAA9C7"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покриття з фігурних елементів мощення з</w:t>
            </w:r>
          </w:p>
          <w:p w14:paraId="76E002B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приготуванням піщано-цементної суміші тротуарів,</w:t>
            </w:r>
          </w:p>
          <w:p w14:paraId="0AD62FD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шириною до 2 м</w:t>
            </w:r>
          </w:p>
        </w:tc>
        <w:tc>
          <w:tcPr>
            <w:tcW w:w="1418" w:type="dxa"/>
            <w:tcBorders>
              <w:top w:val="nil"/>
              <w:left w:val="single" w:sz="4" w:space="0" w:color="auto"/>
              <w:bottom w:val="nil"/>
              <w:right w:val="nil"/>
            </w:tcBorders>
            <w:hideMark/>
          </w:tcPr>
          <w:p w14:paraId="55F6AFB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3BFBA12"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tcBorders>
              <w:top w:val="nil"/>
              <w:left w:val="single" w:sz="4" w:space="0" w:color="auto"/>
              <w:bottom w:val="nil"/>
              <w:right w:val="single" w:sz="12" w:space="0" w:color="auto"/>
            </w:tcBorders>
            <w:vAlign w:val="center"/>
            <w:hideMark/>
          </w:tcPr>
          <w:p w14:paraId="1D52466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A7A5CCD" w14:textId="77777777" w:rsidTr="004A229A">
        <w:trPr>
          <w:jc w:val="center"/>
        </w:trPr>
        <w:tc>
          <w:tcPr>
            <w:tcW w:w="567" w:type="dxa"/>
            <w:tcBorders>
              <w:top w:val="nil"/>
              <w:left w:val="single" w:sz="12" w:space="0" w:color="auto"/>
              <w:bottom w:val="nil"/>
              <w:right w:val="single" w:sz="4" w:space="0" w:color="auto"/>
            </w:tcBorders>
            <w:hideMark/>
          </w:tcPr>
          <w:p w14:paraId="11FEC586"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46</w:t>
            </w:r>
          </w:p>
        </w:tc>
        <w:tc>
          <w:tcPr>
            <w:tcW w:w="5387" w:type="dxa"/>
            <w:hideMark/>
          </w:tcPr>
          <w:p w14:paraId="75EC51A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Установлення природних бортових каменів на бетонну</w:t>
            </w:r>
          </w:p>
          <w:p w14:paraId="0605B22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основу</w:t>
            </w:r>
          </w:p>
        </w:tc>
        <w:tc>
          <w:tcPr>
            <w:tcW w:w="1418" w:type="dxa"/>
            <w:tcBorders>
              <w:top w:val="nil"/>
              <w:left w:val="single" w:sz="4" w:space="0" w:color="auto"/>
              <w:bottom w:val="nil"/>
              <w:right w:val="nil"/>
            </w:tcBorders>
            <w:hideMark/>
          </w:tcPr>
          <w:p w14:paraId="238FB85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5BA0A4D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w:t>
            </w:r>
          </w:p>
        </w:tc>
        <w:tc>
          <w:tcPr>
            <w:tcW w:w="1418" w:type="dxa"/>
            <w:tcBorders>
              <w:top w:val="nil"/>
              <w:left w:val="single" w:sz="4" w:space="0" w:color="auto"/>
              <w:bottom w:val="nil"/>
              <w:right w:val="single" w:sz="12" w:space="0" w:color="auto"/>
            </w:tcBorders>
            <w:vAlign w:val="center"/>
            <w:hideMark/>
          </w:tcPr>
          <w:p w14:paraId="3CE0E33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EAA035B" w14:textId="77777777" w:rsidTr="004A229A">
        <w:trPr>
          <w:jc w:val="center"/>
        </w:trPr>
        <w:tc>
          <w:tcPr>
            <w:tcW w:w="567" w:type="dxa"/>
            <w:tcBorders>
              <w:top w:val="nil"/>
              <w:left w:val="single" w:sz="12" w:space="0" w:color="auto"/>
              <w:bottom w:val="nil"/>
              <w:right w:val="single" w:sz="4" w:space="0" w:color="auto"/>
            </w:tcBorders>
            <w:hideMark/>
          </w:tcPr>
          <w:p w14:paraId="6346DC7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47</w:t>
            </w:r>
          </w:p>
        </w:tc>
        <w:tc>
          <w:tcPr>
            <w:tcW w:w="5387" w:type="dxa"/>
            <w:hideMark/>
          </w:tcPr>
          <w:p w14:paraId="3083CF3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Установлення дринажних колодязів</w:t>
            </w:r>
          </w:p>
        </w:tc>
        <w:tc>
          <w:tcPr>
            <w:tcW w:w="1418" w:type="dxa"/>
            <w:tcBorders>
              <w:top w:val="nil"/>
              <w:left w:val="single" w:sz="4" w:space="0" w:color="auto"/>
              <w:bottom w:val="nil"/>
              <w:right w:val="nil"/>
            </w:tcBorders>
            <w:hideMark/>
          </w:tcPr>
          <w:p w14:paraId="4BB0531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4671178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w:t>
            </w:r>
          </w:p>
        </w:tc>
        <w:tc>
          <w:tcPr>
            <w:tcW w:w="1418" w:type="dxa"/>
            <w:tcBorders>
              <w:top w:val="nil"/>
              <w:left w:val="single" w:sz="4" w:space="0" w:color="auto"/>
              <w:bottom w:val="nil"/>
              <w:right w:val="single" w:sz="12" w:space="0" w:color="auto"/>
            </w:tcBorders>
            <w:vAlign w:val="center"/>
            <w:hideMark/>
          </w:tcPr>
          <w:p w14:paraId="7B9FDB3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62142EB" w14:textId="77777777" w:rsidTr="004A229A">
        <w:trPr>
          <w:jc w:val="center"/>
        </w:trPr>
        <w:tc>
          <w:tcPr>
            <w:tcW w:w="567" w:type="dxa"/>
            <w:tcBorders>
              <w:top w:val="nil"/>
              <w:left w:val="single" w:sz="12" w:space="0" w:color="auto"/>
              <w:bottom w:val="nil"/>
              <w:right w:val="single" w:sz="4" w:space="0" w:color="auto"/>
            </w:tcBorders>
            <w:hideMark/>
          </w:tcPr>
          <w:p w14:paraId="1B4F986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48</w:t>
            </w:r>
          </w:p>
        </w:tc>
        <w:tc>
          <w:tcPr>
            <w:tcW w:w="5387" w:type="dxa"/>
            <w:hideMark/>
          </w:tcPr>
          <w:p w14:paraId="57962877"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Планування грунту вручну під газон, глибина корита 40</w:t>
            </w:r>
          </w:p>
          <w:p w14:paraId="369B4BE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см</w:t>
            </w:r>
          </w:p>
        </w:tc>
        <w:tc>
          <w:tcPr>
            <w:tcW w:w="1418" w:type="dxa"/>
            <w:tcBorders>
              <w:top w:val="nil"/>
              <w:left w:val="single" w:sz="4" w:space="0" w:color="auto"/>
              <w:bottom w:val="nil"/>
              <w:right w:val="nil"/>
            </w:tcBorders>
            <w:hideMark/>
          </w:tcPr>
          <w:p w14:paraId="7EBB9B4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E40119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7AF0776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2373A4E" w14:textId="77777777" w:rsidTr="004A229A">
        <w:trPr>
          <w:jc w:val="center"/>
        </w:trPr>
        <w:tc>
          <w:tcPr>
            <w:tcW w:w="567" w:type="dxa"/>
            <w:tcBorders>
              <w:top w:val="nil"/>
              <w:left w:val="single" w:sz="12" w:space="0" w:color="auto"/>
              <w:bottom w:val="nil"/>
              <w:right w:val="single" w:sz="4" w:space="0" w:color="auto"/>
            </w:tcBorders>
            <w:hideMark/>
          </w:tcPr>
          <w:p w14:paraId="75111A7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49</w:t>
            </w:r>
          </w:p>
        </w:tc>
        <w:tc>
          <w:tcPr>
            <w:tcW w:w="5387" w:type="dxa"/>
            <w:hideMark/>
          </w:tcPr>
          <w:p w14:paraId="2C324DFC"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Планування ґрунту під газон вручну з внесенням</w:t>
            </w:r>
          </w:p>
          <w:p w14:paraId="20E679E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рослинної землі шаром 15 см (товщ.50мм)</w:t>
            </w:r>
          </w:p>
        </w:tc>
        <w:tc>
          <w:tcPr>
            <w:tcW w:w="1418" w:type="dxa"/>
            <w:tcBorders>
              <w:top w:val="nil"/>
              <w:left w:val="single" w:sz="4" w:space="0" w:color="auto"/>
              <w:bottom w:val="nil"/>
              <w:right w:val="nil"/>
            </w:tcBorders>
            <w:hideMark/>
          </w:tcPr>
          <w:p w14:paraId="44DFD6C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5A3F8927"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527D767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E84041A" w14:textId="77777777" w:rsidTr="004A229A">
        <w:trPr>
          <w:jc w:val="center"/>
        </w:trPr>
        <w:tc>
          <w:tcPr>
            <w:tcW w:w="567" w:type="dxa"/>
            <w:tcBorders>
              <w:top w:val="nil"/>
              <w:left w:val="single" w:sz="12" w:space="0" w:color="auto"/>
              <w:bottom w:val="nil"/>
              <w:right w:val="single" w:sz="4" w:space="0" w:color="auto"/>
            </w:tcBorders>
            <w:hideMark/>
          </w:tcPr>
          <w:p w14:paraId="0BC4923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50</w:t>
            </w:r>
          </w:p>
        </w:tc>
        <w:tc>
          <w:tcPr>
            <w:tcW w:w="5387" w:type="dxa"/>
            <w:hideMark/>
          </w:tcPr>
          <w:p w14:paraId="0F29ED3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На кожні 5 см зміни товщини шару додавати або</w:t>
            </w:r>
          </w:p>
          <w:p w14:paraId="567E61B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виключати до норм 18-97-3, 18-97-4</w:t>
            </w:r>
          </w:p>
        </w:tc>
        <w:tc>
          <w:tcPr>
            <w:tcW w:w="1418" w:type="dxa"/>
            <w:tcBorders>
              <w:top w:val="nil"/>
              <w:left w:val="single" w:sz="4" w:space="0" w:color="auto"/>
              <w:bottom w:val="nil"/>
              <w:right w:val="nil"/>
            </w:tcBorders>
            <w:hideMark/>
          </w:tcPr>
          <w:p w14:paraId="4978C58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393E065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120</w:t>
            </w:r>
          </w:p>
        </w:tc>
        <w:tc>
          <w:tcPr>
            <w:tcW w:w="1418" w:type="dxa"/>
            <w:tcBorders>
              <w:top w:val="nil"/>
              <w:left w:val="single" w:sz="4" w:space="0" w:color="auto"/>
              <w:bottom w:val="nil"/>
              <w:right w:val="single" w:sz="12" w:space="0" w:color="auto"/>
            </w:tcBorders>
            <w:vAlign w:val="center"/>
            <w:hideMark/>
          </w:tcPr>
          <w:p w14:paraId="1B86D41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766AFFB" w14:textId="77777777" w:rsidTr="004A229A">
        <w:trPr>
          <w:jc w:val="center"/>
        </w:trPr>
        <w:tc>
          <w:tcPr>
            <w:tcW w:w="567" w:type="dxa"/>
            <w:tcBorders>
              <w:top w:val="nil"/>
              <w:left w:val="single" w:sz="12" w:space="0" w:color="auto"/>
              <w:bottom w:val="nil"/>
              <w:right w:val="single" w:sz="4" w:space="0" w:color="auto"/>
            </w:tcBorders>
            <w:vAlign w:val="center"/>
            <w:hideMark/>
          </w:tcPr>
          <w:p w14:paraId="499E095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4ED8919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Роздiл 2. Навіси</w:t>
            </w:r>
          </w:p>
        </w:tc>
        <w:tc>
          <w:tcPr>
            <w:tcW w:w="1418" w:type="dxa"/>
            <w:tcBorders>
              <w:top w:val="nil"/>
              <w:left w:val="single" w:sz="4" w:space="0" w:color="auto"/>
              <w:bottom w:val="nil"/>
              <w:right w:val="single" w:sz="4" w:space="0" w:color="auto"/>
            </w:tcBorders>
            <w:vAlign w:val="center"/>
            <w:hideMark/>
          </w:tcPr>
          <w:p w14:paraId="6557136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5890D27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46E76DA8"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806363C" w14:textId="77777777" w:rsidTr="004A229A">
        <w:trPr>
          <w:jc w:val="center"/>
        </w:trPr>
        <w:tc>
          <w:tcPr>
            <w:tcW w:w="567" w:type="dxa"/>
            <w:tcBorders>
              <w:top w:val="nil"/>
              <w:left w:val="single" w:sz="12" w:space="0" w:color="auto"/>
              <w:bottom w:val="nil"/>
              <w:right w:val="single" w:sz="4" w:space="0" w:color="auto"/>
            </w:tcBorders>
            <w:vAlign w:val="center"/>
            <w:hideMark/>
          </w:tcPr>
          <w:p w14:paraId="797A03E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58F3A47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5F8EE8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09E46D18"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12" w:space="0" w:color="auto"/>
            </w:tcBorders>
            <w:vAlign w:val="center"/>
            <w:hideMark/>
          </w:tcPr>
          <w:p w14:paraId="1B39EB5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96FCC34" w14:textId="77777777" w:rsidTr="004A229A">
        <w:trPr>
          <w:jc w:val="center"/>
        </w:trPr>
        <w:tc>
          <w:tcPr>
            <w:tcW w:w="567" w:type="dxa"/>
            <w:tcBorders>
              <w:top w:val="nil"/>
              <w:left w:val="single" w:sz="12" w:space="0" w:color="auto"/>
              <w:bottom w:val="nil"/>
              <w:right w:val="single" w:sz="4" w:space="0" w:color="auto"/>
            </w:tcBorders>
            <w:hideMark/>
          </w:tcPr>
          <w:p w14:paraId="415B562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51</w:t>
            </w:r>
          </w:p>
        </w:tc>
        <w:tc>
          <w:tcPr>
            <w:tcW w:w="5387" w:type="dxa"/>
            <w:hideMark/>
          </w:tcPr>
          <w:p w14:paraId="6805763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Виготовлення гратчастих конструкцiй навісу</w:t>
            </w:r>
          </w:p>
        </w:tc>
        <w:tc>
          <w:tcPr>
            <w:tcW w:w="1418" w:type="dxa"/>
            <w:tcBorders>
              <w:top w:val="nil"/>
              <w:left w:val="single" w:sz="4" w:space="0" w:color="auto"/>
              <w:bottom w:val="nil"/>
              <w:right w:val="nil"/>
            </w:tcBorders>
            <w:hideMark/>
          </w:tcPr>
          <w:p w14:paraId="349486C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т</w:t>
            </w:r>
          </w:p>
        </w:tc>
        <w:tc>
          <w:tcPr>
            <w:tcW w:w="1418" w:type="dxa"/>
            <w:tcBorders>
              <w:top w:val="nil"/>
              <w:left w:val="single" w:sz="4" w:space="0" w:color="auto"/>
              <w:bottom w:val="nil"/>
              <w:right w:val="single" w:sz="4" w:space="0" w:color="auto"/>
            </w:tcBorders>
            <w:hideMark/>
          </w:tcPr>
          <w:p w14:paraId="41034A9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0,08928</w:t>
            </w:r>
          </w:p>
        </w:tc>
        <w:tc>
          <w:tcPr>
            <w:tcW w:w="1418" w:type="dxa"/>
            <w:tcBorders>
              <w:top w:val="nil"/>
              <w:left w:val="single" w:sz="4" w:space="0" w:color="auto"/>
              <w:bottom w:val="nil"/>
              <w:right w:val="single" w:sz="12" w:space="0" w:color="auto"/>
            </w:tcBorders>
            <w:vAlign w:val="center"/>
            <w:hideMark/>
          </w:tcPr>
          <w:p w14:paraId="365296C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bl>
    <w:p w14:paraId="70F9B44A" w14:textId="77777777" w:rsidR="004A229A" w:rsidRPr="004A229A" w:rsidRDefault="004A229A" w:rsidP="004A229A">
      <w:pPr>
        <w:spacing w:after="0" w:line="240" w:lineRule="auto"/>
        <w:rPr>
          <w:rFonts w:ascii="Calibri" w:eastAsia="Calibri" w:hAnsi="Calibri" w:cs="Calibri"/>
          <w:sz w:val="2"/>
          <w:szCs w:val="2"/>
          <w:lang w:val="uk-UA" w:eastAsia="uk-UA"/>
        </w:rPr>
        <w:sectPr w:rsidR="004A229A" w:rsidRPr="004A229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5387"/>
        <w:gridCol w:w="1418"/>
        <w:gridCol w:w="1418"/>
        <w:gridCol w:w="1279"/>
        <w:gridCol w:w="153"/>
      </w:tblGrid>
      <w:tr w:rsidR="004A229A" w:rsidRPr="004A229A" w14:paraId="768130DD" w14:textId="77777777" w:rsidTr="004A229A">
        <w:trPr>
          <w:gridBefore w:val="1"/>
          <w:wBefore w:w="137"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6866D13"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lastRenderedPageBreak/>
              <w:t>1</w:t>
            </w:r>
          </w:p>
        </w:tc>
        <w:tc>
          <w:tcPr>
            <w:tcW w:w="5387" w:type="dxa"/>
            <w:tcBorders>
              <w:top w:val="single" w:sz="12" w:space="0" w:color="auto"/>
              <w:left w:val="nil"/>
              <w:bottom w:val="single" w:sz="4" w:space="0" w:color="auto"/>
              <w:right w:val="nil"/>
            </w:tcBorders>
            <w:vAlign w:val="center"/>
            <w:hideMark/>
          </w:tcPr>
          <w:p w14:paraId="5E1344D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w:t>
            </w:r>
          </w:p>
        </w:tc>
        <w:tc>
          <w:tcPr>
            <w:tcW w:w="1418" w:type="dxa"/>
            <w:tcBorders>
              <w:top w:val="single" w:sz="12" w:space="0" w:color="auto"/>
              <w:left w:val="single" w:sz="4" w:space="0" w:color="auto"/>
              <w:bottom w:val="single" w:sz="4" w:space="0" w:color="auto"/>
              <w:right w:val="nil"/>
            </w:tcBorders>
            <w:vAlign w:val="center"/>
            <w:hideMark/>
          </w:tcPr>
          <w:p w14:paraId="2445159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95A3D1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65E753A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w:t>
            </w:r>
          </w:p>
        </w:tc>
      </w:tr>
      <w:tr w:rsidR="004A229A" w:rsidRPr="004A229A" w14:paraId="61704C6F"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553C9082"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52</w:t>
            </w:r>
          </w:p>
        </w:tc>
        <w:tc>
          <w:tcPr>
            <w:tcW w:w="5387" w:type="dxa"/>
            <w:hideMark/>
          </w:tcPr>
          <w:p w14:paraId="0F80BFBE"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Ґрунтування металевих поверхонь за один раз</w:t>
            </w:r>
          </w:p>
          <w:p w14:paraId="5948A0C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ґрунтовкою ГФ-021 (козирьок)</w:t>
            </w:r>
          </w:p>
        </w:tc>
        <w:tc>
          <w:tcPr>
            <w:tcW w:w="1418" w:type="dxa"/>
            <w:tcBorders>
              <w:top w:val="nil"/>
              <w:left w:val="single" w:sz="4" w:space="0" w:color="auto"/>
              <w:bottom w:val="nil"/>
              <w:right w:val="nil"/>
            </w:tcBorders>
            <w:hideMark/>
          </w:tcPr>
          <w:p w14:paraId="524DF54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13C8451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6,24</w:t>
            </w:r>
          </w:p>
        </w:tc>
        <w:tc>
          <w:tcPr>
            <w:tcW w:w="1418" w:type="dxa"/>
            <w:gridSpan w:val="2"/>
            <w:tcBorders>
              <w:top w:val="nil"/>
              <w:left w:val="single" w:sz="4" w:space="0" w:color="auto"/>
              <w:bottom w:val="nil"/>
              <w:right w:val="single" w:sz="12" w:space="0" w:color="auto"/>
            </w:tcBorders>
            <w:vAlign w:val="center"/>
            <w:hideMark/>
          </w:tcPr>
          <w:p w14:paraId="051067F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6E08158"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2C312DE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53</w:t>
            </w:r>
          </w:p>
        </w:tc>
        <w:tc>
          <w:tcPr>
            <w:tcW w:w="5387" w:type="dxa"/>
            <w:hideMark/>
          </w:tcPr>
          <w:p w14:paraId="75BA6F6C"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Фарбування металевих грат, рам, труб дiаметром</w:t>
            </w:r>
          </w:p>
          <w:p w14:paraId="0C517C2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менше 50 мм т за 2 рази (козирьок)</w:t>
            </w:r>
          </w:p>
        </w:tc>
        <w:tc>
          <w:tcPr>
            <w:tcW w:w="1418" w:type="dxa"/>
            <w:tcBorders>
              <w:top w:val="nil"/>
              <w:left w:val="single" w:sz="4" w:space="0" w:color="auto"/>
              <w:bottom w:val="nil"/>
              <w:right w:val="nil"/>
            </w:tcBorders>
            <w:hideMark/>
          </w:tcPr>
          <w:p w14:paraId="2D145F4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198C7D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6,24</w:t>
            </w:r>
          </w:p>
        </w:tc>
        <w:tc>
          <w:tcPr>
            <w:tcW w:w="1418" w:type="dxa"/>
            <w:gridSpan w:val="2"/>
            <w:tcBorders>
              <w:top w:val="nil"/>
              <w:left w:val="single" w:sz="4" w:space="0" w:color="auto"/>
              <w:bottom w:val="nil"/>
              <w:right w:val="single" w:sz="12" w:space="0" w:color="auto"/>
            </w:tcBorders>
            <w:vAlign w:val="center"/>
            <w:hideMark/>
          </w:tcPr>
          <w:p w14:paraId="5D3860A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AD4BF5D"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DCEE56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54</w:t>
            </w:r>
          </w:p>
        </w:tc>
        <w:tc>
          <w:tcPr>
            <w:tcW w:w="5387" w:type="dxa"/>
            <w:hideMark/>
          </w:tcPr>
          <w:p w14:paraId="0542C75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Монтаж дрібних металоконструкцій вагою до 1 т</w:t>
            </w:r>
          </w:p>
        </w:tc>
        <w:tc>
          <w:tcPr>
            <w:tcW w:w="1418" w:type="dxa"/>
            <w:tcBorders>
              <w:top w:val="nil"/>
              <w:left w:val="single" w:sz="4" w:space="0" w:color="auto"/>
              <w:bottom w:val="nil"/>
              <w:right w:val="nil"/>
            </w:tcBorders>
            <w:hideMark/>
          </w:tcPr>
          <w:p w14:paraId="6DE5BC8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т</w:t>
            </w:r>
          </w:p>
        </w:tc>
        <w:tc>
          <w:tcPr>
            <w:tcW w:w="1418" w:type="dxa"/>
            <w:tcBorders>
              <w:top w:val="nil"/>
              <w:left w:val="single" w:sz="4" w:space="0" w:color="auto"/>
              <w:bottom w:val="nil"/>
              <w:right w:val="single" w:sz="4" w:space="0" w:color="auto"/>
            </w:tcBorders>
            <w:hideMark/>
          </w:tcPr>
          <w:p w14:paraId="217F61AA"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0,08928</w:t>
            </w:r>
          </w:p>
        </w:tc>
        <w:tc>
          <w:tcPr>
            <w:tcW w:w="1418" w:type="dxa"/>
            <w:gridSpan w:val="2"/>
            <w:tcBorders>
              <w:top w:val="nil"/>
              <w:left w:val="single" w:sz="4" w:space="0" w:color="auto"/>
              <w:bottom w:val="nil"/>
              <w:right w:val="single" w:sz="12" w:space="0" w:color="auto"/>
            </w:tcBorders>
            <w:vAlign w:val="center"/>
            <w:hideMark/>
          </w:tcPr>
          <w:p w14:paraId="2ED274B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FABDFDA"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2EBE2AAD"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55</w:t>
            </w:r>
          </w:p>
        </w:tc>
        <w:tc>
          <w:tcPr>
            <w:tcW w:w="5387" w:type="dxa"/>
            <w:hideMark/>
          </w:tcPr>
          <w:p w14:paraId="50780B29"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Улаштування покриття з листової сталi тiльки скатiв</w:t>
            </w:r>
          </w:p>
          <w:p w14:paraId="2850F55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(профнастіл)</w:t>
            </w:r>
          </w:p>
        </w:tc>
        <w:tc>
          <w:tcPr>
            <w:tcW w:w="1418" w:type="dxa"/>
            <w:tcBorders>
              <w:top w:val="nil"/>
              <w:left w:val="single" w:sz="4" w:space="0" w:color="auto"/>
              <w:bottom w:val="nil"/>
              <w:right w:val="nil"/>
            </w:tcBorders>
            <w:hideMark/>
          </w:tcPr>
          <w:p w14:paraId="44E0F57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05353DB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29</w:t>
            </w:r>
          </w:p>
        </w:tc>
        <w:tc>
          <w:tcPr>
            <w:tcW w:w="1418" w:type="dxa"/>
            <w:gridSpan w:val="2"/>
            <w:tcBorders>
              <w:top w:val="nil"/>
              <w:left w:val="single" w:sz="4" w:space="0" w:color="auto"/>
              <w:bottom w:val="nil"/>
              <w:right w:val="single" w:sz="12" w:space="0" w:color="auto"/>
            </w:tcBorders>
            <w:vAlign w:val="center"/>
            <w:hideMark/>
          </w:tcPr>
          <w:p w14:paraId="668DF98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91F8EFF"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2FB7A688"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56</w:t>
            </w:r>
          </w:p>
        </w:tc>
        <w:tc>
          <w:tcPr>
            <w:tcW w:w="5387" w:type="dxa"/>
            <w:hideMark/>
          </w:tcPr>
          <w:p w14:paraId="337C7E7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з листової сталі примикань</w:t>
            </w:r>
          </w:p>
        </w:tc>
        <w:tc>
          <w:tcPr>
            <w:tcW w:w="1418" w:type="dxa"/>
            <w:tcBorders>
              <w:top w:val="nil"/>
              <w:left w:val="single" w:sz="4" w:space="0" w:color="auto"/>
              <w:bottom w:val="nil"/>
              <w:right w:val="nil"/>
            </w:tcBorders>
            <w:hideMark/>
          </w:tcPr>
          <w:p w14:paraId="4A0C1A2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4D55421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22</w:t>
            </w:r>
          </w:p>
        </w:tc>
        <w:tc>
          <w:tcPr>
            <w:tcW w:w="1418" w:type="dxa"/>
            <w:gridSpan w:val="2"/>
            <w:tcBorders>
              <w:top w:val="nil"/>
              <w:left w:val="single" w:sz="4" w:space="0" w:color="auto"/>
              <w:bottom w:val="nil"/>
              <w:right w:val="single" w:sz="12" w:space="0" w:color="auto"/>
            </w:tcBorders>
            <w:vAlign w:val="center"/>
            <w:hideMark/>
          </w:tcPr>
          <w:p w14:paraId="5AD504A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8A3770C"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0ABDA5C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57</w:t>
            </w:r>
          </w:p>
        </w:tc>
        <w:tc>
          <w:tcPr>
            <w:tcW w:w="5387" w:type="dxa"/>
            <w:hideMark/>
          </w:tcPr>
          <w:p w14:paraId="288E8928"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Заповнення дверних прорізів готовими дверними</w:t>
            </w:r>
          </w:p>
          <w:p w14:paraId="7F309BA5"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блоками площею більше 3 м2 з металопластику у</w:t>
            </w:r>
          </w:p>
          <w:p w14:paraId="06CFFA29"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кам'яних стінах</w:t>
            </w:r>
          </w:p>
        </w:tc>
        <w:tc>
          <w:tcPr>
            <w:tcW w:w="1418" w:type="dxa"/>
            <w:tcBorders>
              <w:top w:val="nil"/>
              <w:left w:val="single" w:sz="4" w:space="0" w:color="auto"/>
              <w:bottom w:val="nil"/>
              <w:right w:val="nil"/>
            </w:tcBorders>
            <w:hideMark/>
          </w:tcPr>
          <w:p w14:paraId="73BCBC0D"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A8731AA"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25,68</w:t>
            </w:r>
          </w:p>
        </w:tc>
        <w:tc>
          <w:tcPr>
            <w:tcW w:w="1418" w:type="dxa"/>
            <w:gridSpan w:val="2"/>
            <w:tcBorders>
              <w:top w:val="nil"/>
              <w:left w:val="single" w:sz="4" w:space="0" w:color="auto"/>
              <w:bottom w:val="nil"/>
              <w:right w:val="single" w:sz="12" w:space="0" w:color="auto"/>
            </w:tcBorders>
            <w:vAlign w:val="center"/>
            <w:hideMark/>
          </w:tcPr>
          <w:p w14:paraId="1F8912D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B8086D9"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621AFE1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58</w:t>
            </w:r>
          </w:p>
        </w:tc>
        <w:tc>
          <w:tcPr>
            <w:tcW w:w="5387" w:type="dxa"/>
            <w:hideMark/>
          </w:tcPr>
          <w:p w14:paraId="4093C14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Установлення корзин для кондиціонерів</w:t>
            </w:r>
          </w:p>
        </w:tc>
        <w:tc>
          <w:tcPr>
            <w:tcW w:w="1418" w:type="dxa"/>
            <w:tcBorders>
              <w:top w:val="nil"/>
              <w:left w:val="single" w:sz="4" w:space="0" w:color="auto"/>
              <w:bottom w:val="nil"/>
              <w:right w:val="nil"/>
            </w:tcBorders>
            <w:hideMark/>
          </w:tcPr>
          <w:p w14:paraId="7F6AAEB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грати</w:t>
            </w:r>
          </w:p>
        </w:tc>
        <w:tc>
          <w:tcPr>
            <w:tcW w:w="1418" w:type="dxa"/>
            <w:tcBorders>
              <w:top w:val="nil"/>
              <w:left w:val="single" w:sz="4" w:space="0" w:color="auto"/>
              <w:bottom w:val="nil"/>
              <w:right w:val="single" w:sz="4" w:space="0" w:color="auto"/>
            </w:tcBorders>
            <w:hideMark/>
          </w:tcPr>
          <w:p w14:paraId="3ABD67D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56</w:t>
            </w:r>
          </w:p>
        </w:tc>
        <w:tc>
          <w:tcPr>
            <w:tcW w:w="1418" w:type="dxa"/>
            <w:gridSpan w:val="2"/>
            <w:tcBorders>
              <w:top w:val="nil"/>
              <w:left w:val="single" w:sz="4" w:space="0" w:color="auto"/>
              <w:bottom w:val="nil"/>
              <w:right w:val="single" w:sz="12" w:space="0" w:color="auto"/>
            </w:tcBorders>
            <w:vAlign w:val="center"/>
            <w:hideMark/>
          </w:tcPr>
          <w:p w14:paraId="0F466AE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28CF7686"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2CC205A1"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59</w:t>
            </w:r>
          </w:p>
        </w:tc>
        <w:tc>
          <w:tcPr>
            <w:tcW w:w="5387" w:type="dxa"/>
            <w:hideMark/>
          </w:tcPr>
          <w:p w14:paraId="2A5EC051"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(Демонтаж) Установлення агрегатів зовнішніх блоків</w:t>
            </w:r>
          </w:p>
          <w:p w14:paraId="10049A3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кондиціонерів</w:t>
            </w:r>
          </w:p>
        </w:tc>
        <w:tc>
          <w:tcPr>
            <w:tcW w:w="1418" w:type="dxa"/>
            <w:tcBorders>
              <w:top w:val="nil"/>
              <w:left w:val="single" w:sz="4" w:space="0" w:color="auto"/>
              <w:bottom w:val="nil"/>
              <w:right w:val="nil"/>
            </w:tcBorders>
            <w:hideMark/>
          </w:tcPr>
          <w:p w14:paraId="1B9C67E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агрегат</w:t>
            </w:r>
          </w:p>
        </w:tc>
        <w:tc>
          <w:tcPr>
            <w:tcW w:w="1418" w:type="dxa"/>
            <w:tcBorders>
              <w:top w:val="nil"/>
              <w:left w:val="single" w:sz="4" w:space="0" w:color="auto"/>
              <w:bottom w:val="nil"/>
              <w:right w:val="single" w:sz="4" w:space="0" w:color="auto"/>
            </w:tcBorders>
            <w:hideMark/>
          </w:tcPr>
          <w:p w14:paraId="5A4AC66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56</w:t>
            </w:r>
          </w:p>
        </w:tc>
        <w:tc>
          <w:tcPr>
            <w:tcW w:w="1418" w:type="dxa"/>
            <w:gridSpan w:val="2"/>
            <w:tcBorders>
              <w:top w:val="nil"/>
              <w:left w:val="single" w:sz="4" w:space="0" w:color="auto"/>
              <w:bottom w:val="nil"/>
              <w:right w:val="single" w:sz="12" w:space="0" w:color="auto"/>
            </w:tcBorders>
            <w:vAlign w:val="center"/>
            <w:hideMark/>
          </w:tcPr>
          <w:p w14:paraId="01AB6F0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3A5C6E1"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3A02CCBF"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60</w:t>
            </w:r>
          </w:p>
        </w:tc>
        <w:tc>
          <w:tcPr>
            <w:tcW w:w="5387" w:type="dxa"/>
            <w:hideMark/>
          </w:tcPr>
          <w:p w14:paraId="1875929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Установлення агрегатів блоків кондиціонерів</w:t>
            </w:r>
          </w:p>
        </w:tc>
        <w:tc>
          <w:tcPr>
            <w:tcW w:w="1418" w:type="dxa"/>
            <w:tcBorders>
              <w:top w:val="nil"/>
              <w:left w:val="single" w:sz="4" w:space="0" w:color="auto"/>
              <w:bottom w:val="nil"/>
              <w:right w:val="nil"/>
            </w:tcBorders>
            <w:hideMark/>
          </w:tcPr>
          <w:p w14:paraId="7186084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агрегат</w:t>
            </w:r>
          </w:p>
        </w:tc>
        <w:tc>
          <w:tcPr>
            <w:tcW w:w="1418" w:type="dxa"/>
            <w:tcBorders>
              <w:top w:val="nil"/>
              <w:left w:val="single" w:sz="4" w:space="0" w:color="auto"/>
              <w:bottom w:val="nil"/>
              <w:right w:val="single" w:sz="4" w:space="0" w:color="auto"/>
            </w:tcBorders>
            <w:hideMark/>
          </w:tcPr>
          <w:p w14:paraId="3DF80F3D"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56</w:t>
            </w:r>
          </w:p>
        </w:tc>
        <w:tc>
          <w:tcPr>
            <w:tcW w:w="1418" w:type="dxa"/>
            <w:gridSpan w:val="2"/>
            <w:tcBorders>
              <w:top w:val="nil"/>
              <w:left w:val="single" w:sz="4" w:space="0" w:color="auto"/>
              <w:bottom w:val="nil"/>
              <w:right w:val="single" w:sz="12" w:space="0" w:color="auto"/>
            </w:tcBorders>
            <w:vAlign w:val="center"/>
            <w:hideMark/>
          </w:tcPr>
          <w:p w14:paraId="706D7EC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9672F45"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9CB61E7"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61</w:t>
            </w:r>
          </w:p>
        </w:tc>
        <w:tc>
          <w:tcPr>
            <w:tcW w:w="5387" w:type="dxa"/>
            <w:hideMark/>
          </w:tcPr>
          <w:p w14:paraId="0A77D5A7"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Утеплення покриттів плитами із легких [ніздрюватих]</w:t>
            </w:r>
          </w:p>
          <w:p w14:paraId="324C2F8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бетонів або фіброліту насухо товщ.200мм</w:t>
            </w:r>
          </w:p>
        </w:tc>
        <w:tc>
          <w:tcPr>
            <w:tcW w:w="1418" w:type="dxa"/>
            <w:tcBorders>
              <w:top w:val="nil"/>
              <w:left w:val="single" w:sz="4" w:space="0" w:color="auto"/>
              <w:bottom w:val="nil"/>
              <w:right w:val="nil"/>
            </w:tcBorders>
            <w:hideMark/>
          </w:tcPr>
          <w:p w14:paraId="2FC808F0"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80BB030"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616</w:t>
            </w:r>
          </w:p>
        </w:tc>
        <w:tc>
          <w:tcPr>
            <w:tcW w:w="1418" w:type="dxa"/>
            <w:gridSpan w:val="2"/>
            <w:tcBorders>
              <w:top w:val="nil"/>
              <w:left w:val="single" w:sz="4" w:space="0" w:color="auto"/>
              <w:bottom w:val="nil"/>
              <w:right w:val="single" w:sz="12" w:space="0" w:color="auto"/>
            </w:tcBorders>
            <w:vAlign w:val="center"/>
            <w:hideMark/>
          </w:tcPr>
          <w:p w14:paraId="6372E27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3251DAE"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168D58D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62</w:t>
            </w:r>
          </w:p>
        </w:tc>
        <w:tc>
          <w:tcPr>
            <w:tcW w:w="5387" w:type="dxa"/>
            <w:hideMark/>
          </w:tcPr>
          <w:p w14:paraId="4794E8D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прокладної пароізоляційної мембрани</w:t>
            </w:r>
          </w:p>
        </w:tc>
        <w:tc>
          <w:tcPr>
            <w:tcW w:w="1418" w:type="dxa"/>
            <w:tcBorders>
              <w:top w:val="nil"/>
              <w:left w:val="single" w:sz="4" w:space="0" w:color="auto"/>
              <w:bottom w:val="nil"/>
              <w:right w:val="nil"/>
            </w:tcBorders>
            <w:hideMark/>
          </w:tcPr>
          <w:p w14:paraId="36B68D8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146037B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616</w:t>
            </w:r>
          </w:p>
        </w:tc>
        <w:tc>
          <w:tcPr>
            <w:tcW w:w="1418" w:type="dxa"/>
            <w:gridSpan w:val="2"/>
            <w:tcBorders>
              <w:top w:val="nil"/>
              <w:left w:val="single" w:sz="4" w:space="0" w:color="auto"/>
              <w:bottom w:val="nil"/>
              <w:right w:val="single" w:sz="12" w:space="0" w:color="auto"/>
            </w:tcBorders>
            <w:vAlign w:val="center"/>
            <w:hideMark/>
          </w:tcPr>
          <w:p w14:paraId="4A45CF0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9C70B9A"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1F094FE"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63</w:t>
            </w:r>
          </w:p>
        </w:tc>
        <w:tc>
          <w:tcPr>
            <w:tcW w:w="5387" w:type="dxa"/>
            <w:hideMark/>
          </w:tcPr>
          <w:p w14:paraId="3590CCF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перехідних містків на горищі</w:t>
            </w:r>
          </w:p>
        </w:tc>
        <w:tc>
          <w:tcPr>
            <w:tcW w:w="1418" w:type="dxa"/>
            <w:tcBorders>
              <w:top w:val="nil"/>
              <w:left w:val="single" w:sz="4" w:space="0" w:color="auto"/>
              <w:bottom w:val="nil"/>
              <w:right w:val="nil"/>
            </w:tcBorders>
            <w:hideMark/>
          </w:tcPr>
          <w:p w14:paraId="0F14AB0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26F0F57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73,6</w:t>
            </w:r>
          </w:p>
        </w:tc>
        <w:tc>
          <w:tcPr>
            <w:tcW w:w="1418" w:type="dxa"/>
            <w:gridSpan w:val="2"/>
            <w:tcBorders>
              <w:top w:val="nil"/>
              <w:left w:val="single" w:sz="4" w:space="0" w:color="auto"/>
              <w:bottom w:val="nil"/>
              <w:right w:val="single" w:sz="12" w:space="0" w:color="auto"/>
            </w:tcBorders>
            <w:vAlign w:val="center"/>
            <w:hideMark/>
          </w:tcPr>
          <w:p w14:paraId="0505C79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78FE725"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414F6AC"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64</w:t>
            </w:r>
          </w:p>
        </w:tc>
        <w:tc>
          <w:tcPr>
            <w:tcW w:w="5387" w:type="dxa"/>
            <w:hideMark/>
          </w:tcPr>
          <w:p w14:paraId="63481B9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слухових вікон</w:t>
            </w:r>
          </w:p>
        </w:tc>
        <w:tc>
          <w:tcPr>
            <w:tcW w:w="1418" w:type="dxa"/>
            <w:tcBorders>
              <w:top w:val="nil"/>
              <w:left w:val="single" w:sz="4" w:space="0" w:color="auto"/>
              <w:bottom w:val="nil"/>
              <w:right w:val="nil"/>
            </w:tcBorders>
            <w:hideMark/>
          </w:tcPr>
          <w:p w14:paraId="6058756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3C9CFE0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w:t>
            </w:r>
          </w:p>
        </w:tc>
        <w:tc>
          <w:tcPr>
            <w:tcW w:w="1418" w:type="dxa"/>
            <w:gridSpan w:val="2"/>
            <w:tcBorders>
              <w:top w:val="nil"/>
              <w:left w:val="single" w:sz="4" w:space="0" w:color="auto"/>
              <w:bottom w:val="nil"/>
              <w:right w:val="single" w:sz="12" w:space="0" w:color="auto"/>
            </w:tcBorders>
            <w:vAlign w:val="center"/>
            <w:hideMark/>
          </w:tcPr>
          <w:p w14:paraId="6DCA5E48"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8FFEE3B"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36A33B0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65</w:t>
            </w:r>
          </w:p>
        </w:tc>
        <w:tc>
          <w:tcPr>
            <w:tcW w:w="5387" w:type="dxa"/>
            <w:hideMark/>
          </w:tcPr>
          <w:p w14:paraId="2F1B508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Огородження покрівель перилами</w:t>
            </w:r>
          </w:p>
        </w:tc>
        <w:tc>
          <w:tcPr>
            <w:tcW w:w="1418" w:type="dxa"/>
            <w:tcBorders>
              <w:top w:val="nil"/>
              <w:left w:val="single" w:sz="4" w:space="0" w:color="auto"/>
              <w:bottom w:val="nil"/>
              <w:right w:val="nil"/>
            </w:tcBorders>
            <w:hideMark/>
          </w:tcPr>
          <w:p w14:paraId="45EE447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60C5136B"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gridSpan w:val="2"/>
            <w:tcBorders>
              <w:top w:val="nil"/>
              <w:left w:val="single" w:sz="4" w:space="0" w:color="auto"/>
              <w:bottom w:val="nil"/>
              <w:right w:val="single" w:sz="12" w:space="0" w:color="auto"/>
            </w:tcBorders>
            <w:vAlign w:val="center"/>
            <w:hideMark/>
          </w:tcPr>
          <w:p w14:paraId="0386E4B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CEA571A"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3D63336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66</w:t>
            </w:r>
          </w:p>
        </w:tc>
        <w:tc>
          <w:tcPr>
            <w:tcW w:w="5387" w:type="dxa"/>
            <w:hideMark/>
          </w:tcPr>
          <w:p w14:paraId="21B82527"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Вогнезахист дерев'яних конструкцій лат під покрівлю,</w:t>
            </w:r>
          </w:p>
          <w:p w14:paraId="30761320"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покриттів та настилів по фермах</w:t>
            </w:r>
          </w:p>
        </w:tc>
        <w:tc>
          <w:tcPr>
            <w:tcW w:w="1418" w:type="dxa"/>
            <w:tcBorders>
              <w:top w:val="nil"/>
              <w:left w:val="single" w:sz="4" w:space="0" w:color="auto"/>
              <w:bottom w:val="nil"/>
              <w:right w:val="nil"/>
            </w:tcBorders>
            <w:hideMark/>
          </w:tcPr>
          <w:p w14:paraId="3CC870D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м2</w:t>
            </w:r>
          </w:p>
        </w:tc>
        <w:tc>
          <w:tcPr>
            <w:tcW w:w="1418" w:type="dxa"/>
            <w:tcBorders>
              <w:top w:val="nil"/>
              <w:left w:val="single" w:sz="4" w:space="0" w:color="auto"/>
              <w:bottom w:val="nil"/>
              <w:right w:val="single" w:sz="4" w:space="0" w:color="auto"/>
            </w:tcBorders>
            <w:hideMark/>
          </w:tcPr>
          <w:p w14:paraId="709CD29F"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1170</w:t>
            </w:r>
          </w:p>
        </w:tc>
        <w:tc>
          <w:tcPr>
            <w:tcW w:w="1418" w:type="dxa"/>
            <w:gridSpan w:val="2"/>
            <w:tcBorders>
              <w:top w:val="nil"/>
              <w:left w:val="single" w:sz="4" w:space="0" w:color="auto"/>
              <w:bottom w:val="nil"/>
              <w:right w:val="single" w:sz="12" w:space="0" w:color="auto"/>
            </w:tcBorders>
            <w:vAlign w:val="center"/>
            <w:hideMark/>
          </w:tcPr>
          <w:p w14:paraId="4B490FA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20FFB73A"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551C6DB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3EA8F2B2"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Роздiл 3. Водостічна система</w:t>
            </w:r>
          </w:p>
        </w:tc>
        <w:tc>
          <w:tcPr>
            <w:tcW w:w="1418" w:type="dxa"/>
            <w:tcBorders>
              <w:top w:val="nil"/>
              <w:left w:val="single" w:sz="4" w:space="0" w:color="auto"/>
              <w:bottom w:val="nil"/>
              <w:right w:val="single" w:sz="4" w:space="0" w:color="auto"/>
            </w:tcBorders>
            <w:vAlign w:val="center"/>
            <w:hideMark/>
          </w:tcPr>
          <w:p w14:paraId="727376D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52A42B8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7F2747F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E6AF2D0"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0D24FB6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5ECE1F6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24984D20"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01D384C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2A99194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4ED8C5F"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7F1ED6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67</w:t>
            </w:r>
          </w:p>
        </w:tc>
        <w:tc>
          <w:tcPr>
            <w:tcW w:w="5387" w:type="dxa"/>
            <w:hideMark/>
          </w:tcPr>
          <w:p w14:paraId="172C7796"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Навішування водостічних труб, колін, відливів і лійок з</w:t>
            </w:r>
          </w:p>
          <w:p w14:paraId="1FF464C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готових елементів</w:t>
            </w:r>
          </w:p>
        </w:tc>
        <w:tc>
          <w:tcPr>
            <w:tcW w:w="1418" w:type="dxa"/>
            <w:tcBorders>
              <w:top w:val="nil"/>
              <w:left w:val="single" w:sz="4" w:space="0" w:color="auto"/>
              <w:bottom w:val="nil"/>
              <w:right w:val="nil"/>
            </w:tcBorders>
            <w:hideMark/>
          </w:tcPr>
          <w:p w14:paraId="7DCACB01"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67DAE5B7"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gridSpan w:val="2"/>
            <w:tcBorders>
              <w:top w:val="nil"/>
              <w:left w:val="single" w:sz="4" w:space="0" w:color="auto"/>
              <w:bottom w:val="nil"/>
              <w:right w:val="single" w:sz="12" w:space="0" w:color="auto"/>
            </w:tcBorders>
            <w:vAlign w:val="center"/>
            <w:hideMark/>
          </w:tcPr>
          <w:p w14:paraId="53AB7D2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13ACC81"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582F09BA"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68</w:t>
            </w:r>
          </w:p>
        </w:tc>
        <w:tc>
          <w:tcPr>
            <w:tcW w:w="5387" w:type="dxa"/>
            <w:hideMark/>
          </w:tcPr>
          <w:p w14:paraId="1F95101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Улаштування жолобів підвісних з оцинкованої сталі</w:t>
            </w:r>
          </w:p>
        </w:tc>
        <w:tc>
          <w:tcPr>
            <w:tcW w:w="1418" w:type="dxa"/>
            <w:tcBorders>
              <w:top w:val="nil"/>
              <w:left w:val="single" w:sz="4" w:space="0" w:color="auto"/>
              <w:bottom w:val="nil"/>
              <w:right w:val="nil"/>
            </w:tcBorders>
            <w:hideMark/>
          </w:tcPr>
          <w:p w14:paraId="3497354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27E4708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150</w:t>
            </w:r>
          </w:p>
        </w:tc>
        <w:tc>
          <w:tcPr>
            <w:tcW w:w="1418" w:type="dxa"/>
            <w:gridSpan w:val="2"/>
            <w:tcBorders>
              <w:top w:val="nil"/>
              <w:left w:val="single" w:sz="4" w:space="0" w:color="auto"/>
              <w:bottom w:val="nil"/>
              <w:right w:val="single" w:sz="12" w:space="0" w:color="auto"/>
            </w:tcBorders>
            <w:vAlign w:val="center"/>
            <w:hideMark/>
          </w:tcPr>
          <w:p w14:paraId="01BD2B8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1CDA2A2"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57C4462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1FC36BF5" w14:textId="77777777" w:rsidR="004A229A" w:rsidRPr="004A229A" w:rsidRDefault="004A229A" w:rsidP="004A229A">
            <w:pPr>
              <w:keepLines/>
              <w:autoSpaceDE w:val="0"/>
              <w:autoSpaceDN w:val="0"/>
              <w:spacing w:after="0" w:line="240" w:lineRule="auto"/>
              <w:jc w:val="center"/>
              <w:rPr>
                <w:rFonts w:ascii="Arial" w:eastAsia="Calibri" w:hAnsi="Arial" w:cs="Arial"/>
                <w:b/>
                <w:bCs/>
                <w:sz w:val="20"/>
                <w:szCs w:val="20"/>
                <w:lang w:val="uk-UA" w:eastAsia="uk-UA"/>
              </w:rPr>
            </w:pPr>
            <w:r w:rsidRPr="004A229A">
              <w:rPr>
                <w:rFonts w:ascii="Arial" w:eastAsia="Calibri" w:hAnsi="Arial" w:cs="Arial"/>
                <w:b/>
                <w:bCs/>
                <w:spacing w:val="-5"/>
                <w:sz w:val="20"/>
                <w:szCs w:val="20"/>
                <w:u w:val="single"/>
                <w:lang w:val="uk-UA" w:eastAsia="uk-UA"/>
              </w:rPr>
              <w:t>блискозахист</w:t>
            </w:r>
          </w:p>
        </w:tc>
        <w:tc>
          <w:tcPr>
            <w:tcW w:w="1418" w:type="dxa"/>
            <w:tcBorders>
              <w:top w:val="nil"/>
              <w:left w:val="single" w:sz="4" w:space="0" w:color="auto"/>
              <w:bottom w:val="nil"/>
              <w:right w:val="single" w:sz="4" w:space="0" w:color="auto"/>
            </w:tcBorders>
            <w:vAlign w:val="center"/>
            <w:hideMark/>
          </w:tcPr>
          <w:p w14:paraId="2711552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5EFD312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3254946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096FF7A"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78E506A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053E155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39C61D4D"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005ED344"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50DB8555"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DCC35C7"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0BD394E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69</w:t>
            </w:r>
          </w:p>
        </w:tc>
        <w:tc>
          <w:tcPr>
            <w:tcW w:w="5387" w:type="dxa"/>
            <w:hideMark/>
          </w:tcPr>
          <w:p w14:paraId="4F045ADA"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Провідник заземлюючий відкрито по будівельних</w:t>
            </w:r>
          </w:p>
          <w:p w14:paraId="751E3D7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основах з круглої сталі діаметром 8 мм</w:t>
            </w:r>
          </w:p>
        </w:tc>
        <w:tc>
          <w:tcPr>
            <w:tcW w:w="1418" w:type="dxa"/>
            <w:tcBorders>
              <w:top w:val="nil"/>
              <w:left w:val="single" w:sz="4" w:space="0" w:color="auto"/>
              <w:bottom w:val="nil"/>
              <w:right w:val="nil"/>
            </w:tcBorders>
            <w:hideMark/>
          </w:tcPr>
          <w:p w14:paraId="24295AD2"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618DFA89"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387</w:t>
            </w:r>
          </w:p>
        </w:tc>
        <w:tc>
          <w:tcPr>
            <w:tcW w:w="1418" w:type="dxa"/>
            <w:gridSpan w:val="2"/>
            <w:tcBorders>
              <w:top w:val="nil"/>
              <w:left w:val="single" w:sz="4" w:space="0" w:color="auto"/>
              <w:bottom w:val="nil"/>
              <w:right w:val="single" w:sz="12" w:space="0" w:color="auto"/>
            </w:tcBorders>
            <w:vAlign w:val="center"/>
            <w:hideMark/>
          </w:tcPr>
          <w:p w14:paraId="1ED1483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5F2F5F13"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E37FE4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70</w:t>
            </w:r>
          </w:p>
        </w:tc>
        <w:tc>
          <w:tcPr>
            <w:tcW w:w="5387" w:type="dxa"/>
            <w:hideMark/>
          </w:tcPr>
          <w:p w14:paraId="4523456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Монтаж тримачів, зажимів та кріплень</w:t>
            </w:r>
          </w:p>
        </w:tc>
        <w:tc>
          <w:tcPr>
            <w:tcW w:w="1418" w:type="dxa"/>
            <w:tcBorders>
              <w:top w:val="nil"/>
              <w:left w:val="single" w:sz="4" w:space="0" w:color="auto"/>
              <w:bottom w:val="nil"/>
              <w:right w:val="nil"/>
            </w:tcBorders>
            <w:hideMark/>
          </w:tcPr>
          <w:p w14:paraId="752A8F9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7CD40B91"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377</w:t>
            </w:r>
          </w:p>
        </w:tc>
        <w:tc>
          <w:tcPr>
            <w:tcW w:w="1418" w:type="dxa"/>
            <w:gridSpan w:val="2"/>
            <w:tcBorders>
              <w:top w:val="nil"/>
              <w:left w:val="single" w:sz="4" w:space="0" w:color="auto"/>
              <w:bottom w:val="nil"/>
              <w:right w:val="single" w:sz="12" w:space="0" w:color="auto"/>
            </w:tcBorders>
            <w:vAlign w:val="center"/>
            <w:hideMark/>
          </w:tcPr>
          <w:p w14:paraId="6DCCA6F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2A4A64D"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375F3F09"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71</w:t>
            </w:r>
          </w:p>
        </w:tc>
        <w:tc>
          <w:tcPr>
            <w:tcW w:w="5387" w:type="dxa"/>
            <w:hideMark/>
          </w:tcPr>
          <w:p w14:paraId="5C01FBA8"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Установлення блископриймача</w:t>
            </w:r>
          </w:p>
        </w:tc>
        <w:tc>
          <w:tcPr>
            <w:tcW w:w="1418" w:type="dxa"/>
            <w:tcBorders>
              <w:top w:val="nil"/>
              <w:left w:val="single" w:sz="4" w:space="0" w:color="auto"/>
              <w:bottom w:val="nil"/>
              <w:right w:val="nil"/>
            </w:tcBorders>
            <w:hideMark/>
          </w:tcPr>
          <w:p w14:paraId="53204F7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1996917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11</w:t>
            </w:r>
          </w:p>
        </w:tc>
        <w:tc>
          <w:tcPr>
            <w:tcW w:w="1418" w:type="dxa"/>
            <w:gridSpan w:val="2"/>
            <w:tcBorders>
              <w:top w:val="nil"/>
              <w:left w:val="single" w:sz="4" w:space="0" w:color="auto"/>
              <w:bottom w:val="nil"/>
              <w:right w:val="single" w:sz="12" w:space="0" w:color="auto"/>
            </w:tcBorders>
            <w:vAlign w:val="center"/>
            <w:hideMark/>
          </w:tcPr>
          <w:p w14:paraId="4056F29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F49489B"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618CBAF4"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72</w:t>
            </w:r>
          </w:p>
        </w:tc>
        <w:tc>
          <w:tcPr>
            <w:tcW w:w="5387" w:type="dxa"/>
            <w:hideMark/>
          </w:tcPr>
          <w:p w14:paraId="6EECFA74"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Заземлювач горизонтальний у траншеї з проводу</w:t>
            </w:r>
          </w:p>
          <w:p w14:paraId="14512FD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плаского</w:t>
            </w:r>
          </w:p>
        </w:tc>
        <w:tc>
          <w:tcPr>
            <w:tcW w:w="1418" w:type="dxa"/>
            <w:tcBorders>
              <w:top w:val="nil"/>
              <w:left w:val="single" w:sz="4" w:space="0" w:color="auto"/>
              <w:bottom w:val="nil"/>
              <w:right w:val="nil"/>
            </w:tcBorders>
            <w:hideMark/>
          </w:tcPr>
          <w:p w14:paraId="09A56D7B"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w:t>
            </w:r>
          </w:p>
        </w:tc>
        <w:tc>
          <w:tcPr>
            <w:tcW w:w="1418" w:type="dxa"/>
            <w:tcBorders>
              <w:top w:val="nil"/>
              <w:left w:val="single" w:sz="4" w:space="0" w:color="auto"/>
              <w:bottom w:val="nil"/>
              <w:right w:val="single" w:sz="4" w:space="0" w:color="auto"/>
            </w:tcBorders>
            <w:hideMark/>
          </w:tcPr>
          <w:p w14:paraId="2A65AC66"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185</w:t>
            </w:r>
          </w:p>
        </w:tc>
        <w:tc>
          <w:tcPr>
            <w:tcW w:w="1418" w:type="dxa"/>
            <w:gridSpan w:val="2"/>
            <w:tcBorders>
              <w:top w:val="nil"/>
              <w:left w:val="single" w:sz="4" w:space="0" w:color="auto"/>
              <w:bottom w:val="nil"/>
              <w:right w:val="single" w:sz="12" w:space="0" w:color="auto"/>
            </w:tcBorders>
            <w:vAlign w:val="center"/>
            <w:hideMark/>
          </w:tcPr>
          <w:p w14:paraId="19939F0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6B43B0A"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4973337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73</w:t>
            </w:r>
          </w:p>
        </w:tc>
        <w:tc>
          <w:tcPr>
            <w:tcW w:w="5387" w:type="dxa"/>
            <w:hideMark/>
          </w:tcPr>
          <w:p w14:paraId="6389DE7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Установлення розподільних коробок</w:t>
            </w:r>
          </w:p>
        </w:tc>
        <w:tc>
          <w:tcPr>
            <w:tcW w:w="1418" w:type="dxa"/>
            <w:tcBorders>
              <w:top w:val="nil"/>
              <w:left w:val="single" w:sz="4" w:space="0" w:color="auto"/>
              <w:bottom w:val="nil"/>
              <w:right w:val="nil"/>
            </w:tcBorders>
            <w:hideMark/>
          </w:tcPr>
          <w:p w14:paraId="3B28D96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2928C0D3"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10</w:t>
            </w:r>
          </w:p>
        </w:tc>
        <w:tc>
          <w:tcPr>
            <w:tcW w:w="1418" w:type="dxa"/>
            <w:gridSpan w:val="2"/>
            <w:tcBorders>
              <w:top w:val="nil"/>
              <w:left w:val="single" w:sz="4" w:space="0" w:color="auto"/>
              <w:bottom w:val="nil"/>
              <w:right w:val="single" w:sz="12" w:space="0" w:color="auto"/>
            </w:tcBorders>
            <w:vAlign w:val="center"/>
            <w:hideMark/>
          </w:tcPr>
          <w:p w14:paraId="1B7A1CE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35D64611"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3B49B60A"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74</w:t>
            </w:r>
          </w:p>
        </w:tc>
        <w:tc>
          <w:tcPr>
            <w:tcW w:w="5387" w:type="dxa"/>
            <w:hideMark/>
          </w:tcPr>
          <w:p w14:paraId="15D97B72"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Лічильник ударів блискавки, що установлюється на</w:t>
            </w:r>
          </w:p>
          <w:p w14:paraId="536187C6"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готовій основі</w:t>
            </w:r>
          </w:p>
        </w:tc>
        <w:tc>
          <w:tcPr>
            <w:tcW w:w="1418" w:type="dxa"/>
            <w:tcBorders>
              <w:top w:val="nil"/>
              <w:left w:val="single" w:sz="4" w:space="0" w:color="auto"/>
              <w:bottom w:val="nil"/>
              <w:right w:val="nil"/>
            </w:tcBorders>
            <w:hideMark/>
          </w:tcPr>
          <w:p w14:paraId="5FA29C1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шт</w:t>
            </w:r>
          </w:p>
        </w:tc>
        <w:tc>
          <w:tcPr>
            <w:tcW w:w="1418" w:type="dxa"/>
            <w:tcBorders>
              <w:top w:val="nil"/>
              <w:left w:val="single" w:sz="4" w:space="0" w:color="auto"/>
              <w:bottom w:val="nil"/>
              <w:right w:val="single" w:sz="4" w:space="0" w:color="auto"/>
            </w:tcBorders>
            <w:hideMark/>
          </w:tcPr>
          <w:p w14:paraId="7C4AB3B5"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1</w:t>
            </w:r>
          </w:p>
        </w:tc>
        <w:tc>
          <w:tcPr>
            <w:tcW w:w="1418" w:type="dxa"/>
            <w:gridSpan w:val="2"/>
            <w:tcBorders>
              <w:top w:val="nil"/>
              <w:left w:val="single" w:sz="4" w:space="0" w:color="auto"/>
              <w:bottom w:val="nil"/>
              <w:right w:val="single" w:sz="12" w:space="0" w:color="auto"/>
            </w:tcBorders>
            <w:vAlign w:val="center"/>
            <w:hideMark/>
          </w:tcPr>
          <w:p w14:paraId="58DD1E0A"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FBD08A2"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784ACB3F"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75</w:t>
            </w:r>
          </w:p>
        </w:tc>
        <w:tc>
          <w:tcPr>
            <w:tcW w:w="5387" w:type="dxa"/>
            <w:hideMark/>
          </w:tcPr>
          <w:p w14:paraId="68641E41"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Розробка ґрунту вручну в траншеях шириною до 2 м,</w:t>
            </w:r>
          </w:p>
          <w:p w14:paraId="63E992E1"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глибиною до 2 м, з кріпленнями, група ґрунту 2 (175х0,</w:t>
            </w:r>
          </w:p>
          <w:p w14:paraId="12B4B7D4"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7х0,7)</w:t>
            </w:r>
          </w:p>
        </w:tc>
        <w:tc>
          <w:tcPr>
            <w:tcW w:w="1418" w:type="dxa"/>
            <w:tcBorders>
              <w:top w:val="nil"/>
              <w:left w:val="single" w:sz="4" w:space="0" w:color="auto"/>
              <w:bottom w:val="nil"/>
              <w:right w:val="nil"/>
            </w:tcBorders>
            <w:hideMark/>
          </w:tcPr>
          <w:p w14:paraId="39FCFDAF"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399CE8DC"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85,75</w:t>
            </w:r>
          </w:p>
        </w:tc>
        <w:tc>
          <w:tcPr>
            <w:tcW w:w="1418" w:type="dxa"/>
            <w:gridSpan w:val="2"/>
            <w:tcBorders>
              <w:top w:val="nil"/>
              <w:left w:val="single" w:sz="4" w:space="0" w:color="auto"/>
              <w:bottom w:val="nil"/>
              <w:right w:val="single" w:sz="12" w:space="0" w:color="auto"/>
            </w:tcBorders>
            <w:vAlign w:val="center"/>
            <w:hideMark/>
          </w:tcPr>
          <w:p w14:paraId="539E01E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01014F43"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420134C0"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76</w:t>
            </w:r>
          </w:p>
        </w:tc>
        <w:tc>
          <w:tcPr>
            <w:tcW w:w="5387" w:type="dxa"/>
            <w:hideMark/>
          </w:tcPr>
          <w:p w14:paraId="43517401"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Засипання вручну траншей, пазух котлованів та ям,</w:t>
            </w:r>
          </w:p>
          <w:p w14:paraId="26DC246E"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група ґрунту 1</w:t>
            </w:r>
          </w:p>
        </w:tc>
        <w:tc>
          <w:tcPr>
            <w:tcW w:w="1418" w:type="dxa"/>
            <w:tcBorders>
              <w:top w:val="nil"/>
              <w:left w:val="single" w:sz="4" w:space="0" w:color="auto"/>
              <w:bottom w:val="nil"/>
              <w:right w:val="nil"/>
            </w:tcBorders>
            <w:hideMark/>
          </w:tcPr>
          <w:p w14:paraId="666E502C"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м3</w:t>
            </w:r>
          </w:p>
        </w:tc>
        <w:tc>
          <w:tcPr>
            <w:tcW w:w="1418" w:type="dxa"/>
            <w:tcBorders>
              <w:top w:val="nil"/>
              <w:left w:val="single" w:sz="4" w:space="0" w:color="auto"/>
              <w:bottom w:val="nil"/>
              <w:right w:val="single" w:sz="4" w:space="0" w:color="auto"/>
            </w:tcBorders>
            <w:hideMark/>
          </w:tcPr>
          <w:p w14:paraId="31069B60"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85,75</w:t>
            </w:r>
          </w:p>
        </w:tc>
        <w:tc>
          <w:tcPr>
            <w:tcW w:w="1418" w:type="dxa"/>
            <w:gridSpan w:val="2"/>
            <w:tcBorders>
              <w:top w:val="nil"/>
              <w:left w:val="single" w:sz="4" w:space="0" w:color="auto"/>
              <w:bottom w:val="nil"/>
              <w:right w:val="single" w:sz="12" w:space="0" w:color="auto"/>
            </w:tcBorders>
            <w:vAlign w:val="center"/>
            <w:hideMark/>
          </w:tcPr>
          <w:p w14:paraId="6583813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E063260"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2A4A71DE"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04FF11CB"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u w:val="single"/>
                <w:lang w:val="uk-UA" w:eastAsia="uk-UA"/>
              </w:rPr>
              <w:t>Пусконалагоджувальні роботи</w:t>
            </w:r>
          </w:p>
        </w:tc>
        <w:tc>
          <w:tcPr>
            <w:tcW w:w="1418" w:type="dxa"/>
            <w:tcBorders>
              <w:top w:val="nil"/>
              <w:left w:val="single" w:sz="4" w:space="0" w:color="auto"/>
              <w:bottom w:val="nil"/>
              <w:right w:val="single" w:sz="4" w:space="0" w:color="auto"/>
            </w:tcBorders>
            <w:vAlign w:val="center"/>
            <w:hideMark/>
          </w:tcPr>
          <w:p w14:paraId="485A43F1"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49ED56AB"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3122C5A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1358657B" w14:textId="77777777" w:rsidTr="004A229A">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6EC74D0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5387" w:type="dxa"/>
            <w:tcBorders>
              <w:top w:val="nil"/>
              <w:left w:val="single" w:sz="4" w:space="0" w:color="auto"/>
              <w:bottom w:val="nil"/>
              <w:right w:val="single" w:sz="4" w:space="0" w:color="auto"/>
            </w:tcBorders>
            <w:vAlign w:val="center"/>
            <w:hideMark/>
          </w:tcPr>
          <w:p w14:paraId="6EE2588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7C6A6D22"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tcBorders>
              <w:top w:val="nil"/>
              <w:left w:val="single" w:sz="4" w:space="0" w:color="auto"/>
              <w:bottom w:val="nil"/>
              <w:right w:val="single" w:sz="4" w:space="0" w:color="auto"/>
            </w:tcBorders>
            <w:vAlign w:val="center"/>
            <w:hideMark/>
          </w:tcPr>
          <w:p w14:paraId="19E99F93"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c>
          <w:tcPr>
            <w:tcW w:w="1418" w:type="dxa"/>
            <w:gridSpan w:val="2"/>
            <w:tcBorders>
              <w:top w:val="nil"/>
              <w:left w:val="single" w:sz="4" w:space="0" w:color="auto"/>
              <w:bottom w:val="nil"/>
              <w:right w:val="single" w:sz="12" w:space="0" w:color="auto"/>
            </w:tcBorders>
            <w:vAlign w:val="center"/>
            <w:hideMark/>
          </w:tcPr>
          <w:p w14:paraId="329B855F"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7A8D8AB5"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4139DC9A"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77</w:t>
            </w:r>
          </w:p>
        </w:tc>
        <w:tc>
          <w:tcPr>
            <w:tcW w:w="5387" w:type="dxa"/>
            <w:hideMark/>
          </w:tcPr>
          <w:p w14:paraId="63D0CD45"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Пристрої, що заземлюють. Визначення питомого опору</w:t>
            </w:r>
          </w:p>
          <w:p w14:paraId="5C5FBB4A"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ґрунту</w:t>
            </w:r>
          </w:p>
        </w:tc>
        <w:tc>
          <w:tcPr>
            <w:tcW w:w="1418" w:type="dxa"/>
            <w:tcBorders>
              <w:top w:val="nil"/>
              <w:left w:val="single" w:sz="4" w:space="0" w:color="auto"/>
              <w:bottom w:val="nil"/>
              <w:right w:val="nil"/>
            </w:tcBorders>
            <w:hideMark/>
          </w:tcPr>
          <w:p w14:paraId="5FA0DCF3"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вимір.</w:t>
            </w:r>
          </w:p>
        </w:tc>
        <w:tc>
          <w:tcPr>
            <w:tcW w:w="1418" w:type="dxa"/>
            <w:tcBorders>
              <w:top w:val="nil"/>
              <w:left w:val="single" w:sz="4" w:space="0" w:color="auto"/>
              <w:bottom w:val="nil"/>
              <w:right w:val="single" w:sz="4" w:space="0" w:color="auto"/>
            </w:tcBorders>
            <w:hideMark/>
          </w:tcPr>
          <w:p w14:paraId="394932AA"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2</w:t>
            </w:r>
          </w:p>
        </w:tc>
        <w:tc>
          <w:tcPr>
            <w:tcW w:w="1418" w:type="dxa"/>
            <w:gridSpan w:val="2"/>
            <w:tcBorders>
              <w:top w:val="nil"/>
              <w:left w:val="single" w:sz="4" w:space="0" w:color="auto"/>
              <w:bottom w:val="nil"/>
              <w:right w:val="single" w:sz="12" w:space="0" w:color="auto"/>
            </w:tcBorders>
            <w:vAlign w:val="center"/>
            <w:hideMark/>
          </w:tcPr>
          <w:p w14:paraId="48297C2C"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45345160" w14:textId="77777777" w:rsidTr="004A229A">
        <w:trPr>
          <w:gridBefore w:val="1"/>
          <w:wBefore w:w="137" w:type="dxa"/>
          <w:jc w:val="center"/>
        </w:trPr>
        <w:tc>
          <w:tcPr>
            <w:tcW w:w="567" w:type="dxa"/>
            <w:tcBorders>
              <w:top w:val="nil"/>
              <w:left w:val="single" w:sz="12" w:space="0" w:color="auto"/>
              <w:bottom w:val="nil"/>
              <w:right w:val="single" w:sz="4" w:space="0" w:color="auto"/>
            </w:tcBorders>
            <w:hideMark/>
          </w:tcPr>
          <w:p w14:paraId="230F4315" w14:textId="77777777" w:rsidR="004A229A" w:rsidRPr="004A229A" w:rsidRDefault="004A229A" w:rsidP="004A229A">
            <w:pPr>
              <w:keepLines/>
              <w:autoSpaceDE w:val="0"/>
              <w:autoSpaceDN w:val="0"/>
              <w:spacing w:after="0" w:line="240" w:lineRule="auto"/>
              <w:jc w:val="center"/>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78</w:t>
            </w:r>
          </w:p>
        </w:tc>
        <w:tc>
          <w:tcPr>
            <w:tcW w:w="5387" w:type="dxa"/>
            <w:hideMark/>
          </w:tcPr>
          <w:p w14:paraId="1B8D43E3" w14:textId="77777777" w:rsidR="004A229A" w:rsidRPr="004A229A" w:rsidRDefault="004A229A" w:rsidP="004A229A">
            <w:pPr>
              <w:keepLines/>
              <w:autoSpaceDE w:val="0"/>
              <w:autoSpaceDN w:val="0"/>
              <w:spacing w:after="0" w:line="240" w:lineRule="auto"/>
              <w:rPr>
                <w:rFonts w:ascii="Arial" w:eastAsia="Calibri" w:hAnsi="Arial" w:cs="Arial"/>
                <w:spacing w:val="-5"/>
                <w:sz w:val="20"/>
                <w:szCs w:val="20"/>
                <w:lang w:val="uk-UA" w:eastAsia="uk-UA"/>
              </w:rPr>
            </w:pPr>
            <w:r w:rsidRPr="004A229A">
              <w:rPr>
                <w:rFonts w:ascii="Arial" w:eastAsia="Calibri" w:hAnsi="Arial" w:cs="Arial"/>
                <w:spacing w:val="-5"/>
                <w:sz w:val="20"/>
                <w:szCs w:val="20"/>
                <w:lang w:val="uk-UA" w:eastAsia="uk-UA"/>
              </w:rPr>
              <w:t>Пристрої, що заземлюють. Замір повного опору кола</w:t>
            </w:r>
          </w:p>
          <w:p w14:paraId="15722B57"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«фаза - нуль»</w:t>
            </w:r>
          </w:p>
        </w:tc>
        <w:tc>
          <w:tcPr>
            <w:tcW w:w="1418" w:type="dxa"/>
            <w:tcBorders>
              <w:top w:val="nil"/>
              <w:left w:val="single" w:sz="4" w:space="0" w:color="auto"/>
              <w:bottom w:val="nil"/>
              <w:right w:val="nil"/>
            </w:tcBorders>
            <w:hideMark/>
          </w:tcPr>
          <w:p w14:paraId="57F57435" w14:textId="77777777" w:rsidR="004A229A" w:rsidRPr="004A229A" w:rsidRDefault="004A229A" w:rsidP="004A229A">
            <w:pPr>
              <w:keepLines/>
              <w:autoSpaceDE w:val="0"/>
              <w:autoSpaceDN w:val="0"/>
              <w:spacing w:after="0" w:line="240" w:lineRule="auto"/>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 xml:space="preserve">  струм-ч</w:t>
            </w:r>
          </w:p>
        </w:tc>
        <w:tc>
          <w:tcPr>
            <w:tcW w:w="1418" w:type="dxa"/>
            <w:tcBorders>
              <w:top w:val="nil"/>
              <w:left w:val="single" w:sz="4" w:space="0" w:color="auto"/>
              <w:bottom w:val="nil"/>
              <w:right w:val="single" w:sz="4" w:space="0" w:color="auto"/>
            </w:tcBorders>
            <w:hideMark/>
          </w:tcPr>
          <w:p w14:paraId="7E77F9A8" w14:textId="77777777" w:rsidR="004A229A" w:rsidRPr="004A229A" w:rsidRDefault="004A229A" w:rsidP="004A229A">
            <w:pPr>
              <w:keepLines/>
              <w:autoSpaceDE w:val="0"/>
              <w:autoSpaceDN w:val="0"/>
              <w:spacing w:after="0" w:line="240" w:lineRule="auto"/>
              <w:jc w:val="right"/>
              <w:rPr>
                <w:rFonts w:ascii="Arial" w:eastAsia="Calibri" w:hAnsi="Arial" w:cs="Arial"/>
                <w:sz w:val="20"/>
                <w:szCs w:val="20"/>
                <w:lang w:val="uk-UA" w:eastAsia="uk-UA"/>
              </w:rPr>
            </w:pPr>
            <w:r w:rsidRPr="004A229A">
              <w:rPr>
                <w:rFonts w:ascii="Arial" w:eastAsia="Calibri" w:hAnsi="Arial" w:cs="Arial"/>
                <w:spacing w:val="-5"/>
                <w:sz w:val="20"/>
                <w:szCs w:val="20"/>
                <w:lang w:val="uk-UA" w:eastAsia="uk-UA"/>
              </w:rPr>
              <w:t>8</w:t>
            </w:r>
          </w:p>
        </w:tc>
        <w:tc>
          <w:tcPr>
            <w:tcW w:w="1418" w:type="dxa"/>
            <w:gridSpan w:val="2"/>
            <w:tcBorders>
              <w:top w:val="nil"/>
              <w:left w:val="single" w:sz="4" w:space="0" w:color="auto"/>
              <w:bottom w:val="nil"/>
              <w:right w:val="single" w:sz="12" w:space="0" w:color="auto"/>
            </w:tcBorders>
            <w:vAlign w:val="center"/>
            <w:hideMark/>
          </w:tcPr>
          <w:p w14:paraId="5BB18B27"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r w:rsidR="004A229A" w:rsidRPr="004A229A" w14:paraId="654E3235" w14:textId="77777777" w:rsidTr="004A229A">
        <w:trPr>
          <w:gridAfter w:val="1"/>
          <w:wAfter w:w="153" w:type="dxa"/>
          <w:jc w:val="center"/>
        </w:trPr>
        <w:tc>
          <w:tcPr>
            <w:tcW w:w="10206" w:type="dxa"/>
            <w:gridSpan w:val="6"/>
            <w:tcBorders>
              <w:top w:val="single" w:sz="12" w:space="0" w:color="auto"/>
              <w:left w:val="nil"/>
              <w:bottom w:val="nil"/>
              <w:right w:val="nil"/>
            </w:tcBorders>
            <w:hideMark/>
          </w:tcPr>
          <w:p w14:paraId="0322B389" w14:textId="77777777" w:rsidR="004A229A" w:rsidRPr="004A229A" w:rsidRDefault="004A229A" w:rsidP="004A229A">
            <w:pPr>
              <w:autoSpaceDE w:val="0"/>
              <w:autoSpaceDN w:val="0"/>
              <w:adjustRightInd w:val="0"/>
              <w:spacing w:after="0" w:line="240" w:lineRule="auto"/>
              <w:rPr>
                <w:rFonts w:ascii="Arial" w:eastAsia="Calibri" w:hAnsi="Arial" w:cs="Arial"/>
                <w:sz w:val="16"/>
                <w:szCs w:val="16"/>
                <w:lang w:val="uk-UA" w:eastAsia="uk-UA"/>
              </w:rPr>
            </w:pPr>
            <w:r w:rsidRPr="004A229A">
              <w:rPr>
                <w:rFonts w:ascii="Arial" w:eastAsia="Calibri" w:hAnsi="Arial" w:cs="Arial"/>
                <w:sz w:val="16"/>
                <w:szCs w:val="16"/>
                <w:lang w:val="uk-UA" w:eastAsia="uk-UA"/>
              </w:rPr>
              <w:t xml:space="preserve"> </w:t>
            </w:r>
          </w:p>
        </w:tc>
      </w:tr>
    </w:tbl>
    <w:p w14:paraId="03E9183E" w14:textId="77777777" w:rsidR="004A229A" w:rsidRPr="004A229A" w:rsidRDefault="004A229A" w:rsidP="004A229A">
      <w:pPr>
        <w:widowControl w:val="0"/>
        <w:autoSpaceDE w:val="0"/>
        <w:autoSpaceDN w:val="0"/>
        <w:spacing w:after="0" w:line="240" w:lineRule="auto"/>
        <w:ind w:right="313"/>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роботами,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2053A5BE" w14:textId="77777777" w:rsidR="004A229A" w:rsidRPr="004A229A" w:rsidRDefault="004A229A" w:rsidP="004A229A">
      <w:pPr>
        <w:widowControl w:val="0"/>
        <w:autoSpaceDE w:val="0"/>
        <w:autoSpaceDN w:val="0"/>
        <w:spacing w:after="0" w:line="240" w:lineRule="auto"/>
        <w:ind w:right="307"/>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 xml:space="preserve">Виконання повного обсягу робіт, проводити у строгій відповідності до вимог ДБН та </w:t>
      </w:r>
      <w:r w:rsidRPr="004A229A">
        <w:rPr>
          <w:rFonts w:ascii="Times New Roman" w:eastAsia="Times New Roman" w:hAnsi="Times New Roman" w:cs="Times New Roman"/>
          <w:sz w:val="24"/>
          <w:szCs w:val="24"/>
          <w:lang w:val="uk-UA" w:eastAsia="uk-UA"/>
        </w:rPr>
        <w:lastRenderedPageBreak/>
        <w:t>відповідно до чинного законодавства із застосуванням будівельних матеріалів, які мають сертифікати та інші нормативні документи.</w:t>
      </w:r>
    </w:p>
    <w:p w14:paraId="440A2BBC" w14:textId="77777777" w:rsidR="004A229A" w:rsidRPr="004A229A" w:rsidRDefault="004A229A" w:rsidP="004A229A">
      <w:pPr>
        <w:widowControl w:val="0"/>
        <w:autoSpaceDE w:val="0"/>
        <w:autoSpaceDN w:val="0"/>
        <w:spacing w:after="0" w:line="256" w:lineRule="auto"/>
        <w:ind w:right="316"/>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4A229A">
        <w:rPr>
          <w:rFonts w:ascii="Times New Roman" w:eastAsia="Times New Roman" w:hAnsi="Times New Roman" w:cs="Times New Roman"/>
          <w:spacing w:val="1"/>
          <w:sz w:val="24"/>
          <w:szCs w:val="24"/>
          <w:lang w:val="uk-UA" w:eastAsia="uk-UA"/>
        </w:rPr>
        <w:t xml:space="preserve"> </w:t>
      </w:r>
      <w:r w:rsidRPr="004A229A">
        <w:rPr>
          <w:rFonts w:ascii="Times New Roman" w:eastAsia="Times New Roman" w:hAnsi="Times New Roman" w:cs="Times New Roman"/>
          <w:sz w:val="24"/>
          <w:szCs w:val="24"/>
          <w:lang w:val="uk-UA" w:eastAsia="uk-UA"/>
        </w:rPr>
        <w:t>робіт.</w:t>
      </w:r>
    </w:p>
    <w:p w14:paraId="553CB099" w14:textId="77777777" w:rsidR="004A229A" w:rsidRPr="004A229A" w:rsidRDefault="004A229A" w:rsidP="004A229A">
      <w:pPr>
        <w:widowControl w:val="0"/>
        <w:autoSpaceDE w:val="0"/>
        <w:autoSpaceDN w:val="0"/>
        <w:spacing w:after="0" w:line="256" w:lineRule="auto"/>
        <w:ind w:right="310"/>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Використовувані матеріали і обладнання повинні відповідати кошторисній документації, державним стандартам і технічним умовам.</w:t>
      </w:r>
    </w:p>
    <w:p w14:paraId="144FCD9A" w14:textId="77777777" w:rsidR="004A229A" w:rsidRPr="004A229A" w:rsidRDefault="004A229A" w:rsidP="004A229A">
      <w:pPr>
        <w:widowControl w:val="0"/>
        <w:autoSpaceDE w:val="0"/>
        <w:autoSpaceDN w:val="0"/>
        <w:spacing w:after="0" w:line="240" w:lineRule="auto"/>
        <w:ind w:right="317"/>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При виконанні робіт обов’язково погоджувати з замовником зразки матеріалів, виробів та їх вартість.</w:t>
      </w:r>
    </w:p>
    <w:p w14:paraId="548F55A0" w14:textId="77777777" w:rsidR="004A229A" w:rsidRPr="004A229A" w:rsidRDefault="004A229A" w:rsidP="004A229A">
      <w:pPr>
        <w:widowControl w:val="0"/>
        <w:autoSpaceDE w:val="0"/>
        <w:autoSpaceDN w:val="0"/>
        <w:spacing w:after="0" w:line="240" w:lineRule="auto"/>
        <w:ind w:right="308"/>
        <w:jc w:val="both"/>
        <w:rPr>
          <w:rFonts w:ascii="Times New Roman" w:eastAsia="Times New Roman" w:hAnsi="Times New Roman" w:cs="Times New Roman"/>
          <w:sz w:val="24"/>
          <w:szCs w:val="24"/>
          <w:lang w:val="uk-UA" w:eastAsia="uk-UA"/>
        </w:rPr>
      </w:pPr>
      <w:r w:rsidRPr="004A229A">
        <w:rPr>
          <w:rFonts w:ascii="Times New Roman" w:eastAsia="Times New Roman" w:hAnsi="Times New Roman" w:cs="Times New Roman"/>
          <w:sz w:val="24"/>
          <w:szCs w:val="24"/>
          <w:lang w:val="uk-UA" w:eastAsia="uk-UA"/>
        </w:rPr>
        <w:t>Учасник визначає ціни з урахуванням всіх видів та обсягів робіт, що повинні бути виконані. При складанні ціни пропозиції (договірної ціни) на виконання підрядних робіт вартість матеріальних</w:t>
      </w:r>
      <w:r w:rsidRPr="004A229A">
        <w:rPr>
          <w:rFonts w:ascii="Times New Roman" w:eastAsia="Times New Roman" w:hAnsi="Times New Roman" w:cs="Times New Roman"/>
          <w:spacing w:val="-13"/>
          <w:sz w:val="24"/>
          <w:szCs w:val="24"/>
          <w:lang w:val="uk-UA" w:eastAsia="uk-UA"/>
        </w:rPr>
        <w:t xml:space="preserve"> </w:t>
      </w:r>
      <w:r w:rsidRPr="004A229A">
        <w:rPr>
          <w:rFonts w:ascii="Times New Roman" w:eastAsia="Times New Roman" w:hAnsi="Times New Roman" w:cs="Times New Roman"/>
          <w:sz w:val="24"/>
          <w:szCs w:val="24"/>
          <w:lang w:val="uk-UA" w:eastAsia="uk-UA"/>
        </w:rPr>
        <w:t>ресурсів</w:t>
      </w:r>
      <w:r w:rsidRPr="004A229A">
        <w:rPr>
          <w:rFonts w:ascii="Times New Roman" w:eastAsia="Times New Roman" w:hAnsi="Times New Roman" w:cs="Times New Roman"/>
          <w:spacing w:val="-15"/>
          <w:sz w:val="24"/>
          <w:szCs w:val="24"/>
          <w:lang w:val="uk-UA" w:eastAsia="uk-UA"/>
        </w:rPr>
        <w:t xml:space="preserve"> </w:t>
      </w:r>
      <w:r w:rsidRPr="004A229A">
        <w:rPr>
          <w:rFonts w:ascii="Times New Roman" w:eastAsia="Times New Roman" w:hAnsi="Times New Roman" w:cs="Times New Roman"/>
          <w:sz w:val="24"/>
          <w:szCs w:val="24"/>
          <w:lang w:val="uk-UA" w:eastAsia="uk-UA"/>
        </w:rPr>
        <w:t>приймається</w:t>
      </w:r>
      <w:r w:rsidRPr="004A229A">
        <w:rPr>
          <w:rFonts w:ascii="Times New Roman" w:eastAsia="Times New Roman" w:hAnsi="Times New Roman" w:cs="Times New Roman"/>
          <w:spacing w:val="-13"/>
          <w:sz w:val="24"/>
          <w:szCs w:val="24"/>
          <w:lang w:val="uk-UA" w:eastAsia="uk-UA"/>
        </w:rPr>
        <w:t xml:space="preserve"> </w:t>
      </w:r>
      <w:r w:rsidRPr="004A229A">
        <w:rPr>
          <w:rFonts w:ascii="Times New Roman" w:eastAsia="Times New Roman" w:hAnsi="Times New Roman" w:cs="Times New Roman"/>
          <w:sz w:val="24"/>
          <w:szCs w:val="24"/>
          <w:lang w:val="uk-UA" w:eastAsia="uk-UA"/>
        </w:rPr>
        <w:t>учасником</w:t>
      </w:r>
      <w:r w:rsidRPr="004A229A">
        <w:rPr>
          <w:rFonts w:ascii="Times New Roman" w:eastAsia="Times New Roman" w:hAnsi="Times New Roman" w:cs="Times New Roman"/>
          <w:spacing w:val="-15"/>
          <w:sz w:val="24"/>
          <w:szCs w:val="24"/>
          <w:lang w:val="uk-UA" w:eastAsia="uk-UA"/>
        </w:rPr>
        <w:t xml:space="preserve"> </w:t>
      </w:r>
      <w:r w:rsidRPr="004A229A">
        <w:rPr>
          <w:rFonts w:ascii="Times New Roman" w:eastAsia="Times New Roman" w:hAnsi="Times New Roman" w:cs="Times New Roman"/>
          <w:sz w:val="24"/>
          <w:szCs w:val="24"/>
          <w:lang w:val="uk-UA" w:eastAsia="uk-UA"/>
        </w:rPr>
        <w:t>за</w:t>
      </w:r>
      <w:r w:rsidRPr="004A229A">
        <w:rPr>
          <w:rFonts w:ascii="Times New Roman" w:eastAsia="Times New Roman" w:hAnsi="Times New Roman" w:cs="Times New Roman"/>
          <w:spacing w:val="-16"/>
          <w:sz w:val="24"/>
          <w:szCs w:val="24"/>
          <w:lang w:val="uk-UA" w:eastAsia="uk-UA"/>
        </w:rPr>
        <w:t xml:space="preserve"> </w:t>
      </w:r>
      <w:r w:rsidRPr="004A229A">
        <w:rPr>
          <w:rFonts w:ascii="Times New Roman" w:eastAsia="Times New Roman" w:hAnsi="Times New Roman" w:cs="Times New Roman"/>
          <w:sz w:val="24"/>
          <w:szCs w:val="24"/>
          <w:lang w:val="uk-UA" w:eastAsia="uk-UA"/>
        </w:rPr>
        <w:t>цінами,</w:t>
      </w:r>
      <w:r w:rsidRPr="004A229A">
        <w:rPr>
          <w:rFonts w:ascii="Times New Roman" w:eastAsia="Times New Roman" w:hAnsi="Times New Roman" w:cs="Times New Roman"/>
          <w:spacing w:val="-15"/>
          <w:sz w:val="24"/>
          <w:szCs w:val="24"/>
          <w:lang w:val="uk-UA" w:eastAsia="uk-UA"/>
        </w:rPr>
        <w:t xml:space="preserve"> </w:t>
      </w:r>
      <w:r w:rsidRPr="004A229A">
        <w:rPr>
          <w:rFonts w:ascii="Times New Roman" w:eastAsia="Times New Roman" w:hAnsi="Times New Roman" w:cs="Times New Roman"/>
          <w:sz w:val="24"/>
          <w:szCs w:val="24"/>
          <w:lang w:val="uk-UA" w:eastAsia="uk-UA"/>
        </w:rPr>
        <w:t>які</w:t>
      </w:r>
      <w:r w:rsidRPr="004A229A">
        <w:rPr>
          <w:rFonts w:ascii="Times New Roman" w:eastAsia="Times New Roman" w:hAnsi="Times New Roman" w:cs="Times New Roman"/>
          <w:spacing w:val="-14"/>
          <w:sz w:val="24"/>
          <w:szCs w:val="24"/>
          <w:lang w:val="uk-UA" w:eastAsia="uk-UA"/>
        </w:rPr>
        <w:t xml:space="preserve"> </w:t>
      </w:r>
      <w:r w:rsidRPr="004A229A">
        <w:rPr>
          <w:rFonts w:ascii="Times New Roman" w:eastAsia="Times New Roman" w:hAnsi="Times New Roman" w:cs="Times New Roman"/>
          <w:sz w:val="24"/>
          <w:szCs w:val="24"/>
          <w:lang w:val="uk-UA" w:eastAsia="uk-UA"/>
        </w:rPr>
        <w:t>не</w:t>
      </w:r>
      <w:r w:rsidRPr="004A229A">
        <w:rPr>
          <w:rFonts w:ascii="Times New Roman" w:eastAsia="Times New Roman" w:hAnsi="Times New Roman" w:cs="Times New Roman"/>
          <w:spacing w:val="-16"/>
          <w:sz w:val="24"/>
          <w:szCs w:val="24"/>
          <w:lang w:val="uk-UA" w:eastAsia="uk-UA"/>
        </w:rPr>
        <w:t xml:space="preserve"> </w:t>
      </w:r>
      <w:r w:rsidRPr="004A229A">
        <w:rPr>
          <w:rFonts w:ascii="Times New Roman" w:eastAsia="Times New Roman" w:hAnsi="Times New Roman" w:cs="Times New Roman"/>
          <w:sz w:val="24"/>
          <w:szCs w:val="24"/>
          <w:lang w:val="uk-UA" w:eastAsia="uk-UA"/>
        </w:rPr>
        <w:t>перевищують</w:t>
      </w:r>
      <w:r w:rsidRPr="004A229A">
        <w:rPr>
          <w:rFonts w:ascii="Times New Roman" w:eastAsia="Times New Roman" w:hAnsi="Times New Roman" w:cs="Times New Roman"/>
          <w:spacing w:val="-14"/>
          <w:sz w:val="24"/>
          <w:szCs w:val="24"/>
          <w:lang w:val="uk-UA" w:eastAsia="uk-UA"/>
        </w:rPr>
        <w:t xml:space="preserve"> </w:t>
      </w:r>
      <w:r w:rsidRPr="004A229A">
        <w:rPr>
          <w:rFonts w:ascii="Times New Roman" w:eastAsia="Times New Roman" w:hAnsi="Times New Roman" w:cs="Times New Roman"/>
          <w:sz w:val="24"/>
          <w:szCs w:val="24"/>
          <w:lang w:val="uk-UA" w:eastAsia="uk-UA"/>
        </w:rPr>
        <w:t>орієнтовний</w:t>
      </w:r>
      <w:r w:rsidRPr="004A229A">
        <w:rPr>
          <w:rFonts w:ascii="Times New Roman" w:eastAsia="Times New Roman" w:hAnsi="Times New Roman" w:cs="Times New Roman"/>
          <w:spacing w:val="-14"/>
          <w:sz w:val="24"/>
          <w:szCs w:val="24"/>
          <w:lang w:val="uk-UA" w:eastAsia="uk-UA"/>
        </w:rPr>
        <w:t xml:space="preserve"> </w:t>
      </w:r>
      <w:r w:rsidRPr="004A229A">
        <w:rPr>
          <w:rFonts w:ascii="Times New Roman" w:eastAsia="Times New Roman" w:hAnsi="Times New Roman" w:cs="Times New Roman"/>
          <w:sz w:val="24"/>
          <w:szCs w:val="24"/>
          <w:lang w:val="uk-UA" w:eastAsia="uk-UA"/>
        </w:rPr>
        <w:t>рівень цін внутрішнього ринку України, з урахуванням їх якісних характеристик, строків та об’ємів постачання.</w:t>
      </w:r>
    </w:p>
    <w:p w14:paraId="4861DA15" w14:textId="19D4BC4F" w:rsidR="00012140" w:rsidRDefault="004A229A" w:rsidP="004A229A">
      <w:pPr>
        <w:rPr>
          <w:rFonts w:ascii="Times New Roman" w:eastAsia="Times New Roman" w:hAnsi="Times New Roman" w:cs="Times New Roman"/>
          <w:sz w:val="24"/>
          <w:szCs w:val="24"/>
          <w:lang w:val="uk-UA"/>
        </w:rPr>
      </w:pPr>
      <w:r w:rsidRPr="004A229A">
        <w:rPr>
          <w:rFonts w:ascii="Times New Roman" w:eastAsia="Times New Roman" w:hAnsi="Times New Roman" w:cs="Times New Roman"/>
          <w:sz w:val="24"/>
          <w:szCs w:val="24"/>
          <w:lang w:val="uk-UA" w:eastAsia="uk-UA"/>
        </w:rPr>
        <w:t>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r w:rsidR="00012140">
        <w:rPr>
          <w:rFonts w:ascii="Times New Roman" w:eastAsia="Times New Roman" w:hAnsi="Times New Roman" w:cs="Times New Roman"/>
          <w:sz w:val="24"/>
          <w:szCs w:val="24"/>
          <w:lang w:val="uk-UA"/>
        </w:rPr>
        <w:t>Посилання на закупівлю :</w:t>
      </w:r>
    </w:p>
    <w:p w14:paraId="700E008C" w14:textId="1031E280" w:rsidR="001B5385" w:rsidRPr="001B5385" w:rsidRDefault="004A229A" w:rsidP="004A229A">
      <w:pPr>
        <w:rPr>
          <w:rFonts w:ascii="Times New Roman" w:eastAsia="Times New Roman" w:hAnsi="Times New Roman" w:cs="Times New Roman"/>
          <w:sz w:val="24"/>
          <w:szCs w:val="24"/>
          <w:lang w:val="uk-UA"/>
        </w:rPr>
      </w:pPr>
      <w:r w:rsidRPr="004A229A">
        <w:rPr>
          <w:rFonts w:ascii="Times New Roman" w:eastAsia="Times New Roman" w:hAnsi="Times New Roman" w:cs="Times New Roman"/>
          <w:sz w:val="24"/>
          <w:szCs w:val="24"/>
          <w:lang w:val="uk-UA"/>
        </w:rPr>
        <w:t>https://prozorro.gov.ua/uk/tender/UA-2025-07-08-009127-a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9515B"/>
    <w:multiLevelType w:val="multilevel"/>
    <w:tmpl w:val="ADD8A894"/>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A3E08"/>
    <w:multiLevelType w:val="multilevel"/>
    <w:tmpl w:val="DD26B0B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6"/>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2"/>
  </w:num>
  <w:num w:numId="15">
    <w:abstractNumId w:val="15"/>
  </w:num>
  <w:num w:numId="16">
    <w:abstractNumId w:val="11"/>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20504"/>
    <w:rsid w:val="00133491"/>
    <w:rsid w:val="00142C48"/>
    <w:rsid w:val="0016519F"/>
    <w:rsid w:val="001B5385"/>
    <w:rsid w:val="00234AEE"/>
    <w:rsid w:val="004059A5"/>
    <w:rsid w:val="00456E48"/>
    <w:rsid w:val="0046254E"/>
    <w:rsid w:val="004A229A"/>
    <w:rsid w:val="004F2131"/>
    <w:rsid w:val="006022BC"/>
    <w:rsid w:val="00666FCF"/>
    <w:rsid w:val="006F7B70"/>
    <w:rsid w:val="00700510"/>
    <w:rsid w:val="00762C35"/>
    <w:rsid w:val="00791997"/>
    <w:rsid w:val="008130F3"/>
    <w:rsid w:val="00846C19"/>
    <w:rsid w:val="008C4CAF"/>
    <w:rsid w:val="00984511"/>
    <w:rsid w:val="009A7614"/>
    <w:rsid w:val="00A3442C"/>
    <w:rsid w:val="00A36331"/>
    <w:rsid w:val="00A40AF6"/>
    <w:rsid w:val="00A51413"/>
    <w:rsid w:val="00A62DF7"/>
    <w:rsid w:val="00A671C8"/>
    <w:rsid w:val="00A76DCD"/>
    <w:rsid w:val="00AB584E"/>
    <w:rsid w:val="00B02E58"/>
    <w:rsid w:val="00B3483F"/>
    <w:rsid w:val="00BA72D2"/>
    <w:rsid w:val="00C11194"/>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qFormat/>
    <w:rsid w:val="004A229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697970295">
      <w:bodyDiv w:val="1"/>
      <w:marLeft w:val="0"/>
      <w:marRight w:val="0"/>
      <w:marTop w:val="0"/>
      <w:marBottom w:val="0"/>
      <w:divBdr>
        <w:top w:val="none" w:sz="0" w:space="0" w:color="auto"/>
        <w:left w:val="none" w:sz="0" w:space="0" w:color="auto"/>
        <w:bottom w:val="none" w:sz="0" w:space="0" w:color="auto"/>
        <w:right w:val="none" w:sz="0" w:space="0" w:color="auto"/>
      </w:divBdr>
      <w:divsChild>
        <w:div w:id="782267845">
          <w:marLeft w:val="0"/>
          <w:marRight w:val="0"/>
          <w:marTop w:val="0"/>
          <w:marBottom w:val="0"/>
          <w:divBdr>
            <w:top w:val="none" w:sz="0" w:space="0" w:color="auto"/>
            <w:left w:val="none" w:sz="0" w:space="0" w:color="auto"/>
            <w:bottom w:val="none" w:sz="0" w:space="0" w:color="auto"/>
            <w:right w:val="none" w:sz="0" w:space="0" w:color="auto"/>
          </w:divBdr>
          <w:divsChild>
            <w:div w:id="1293707803">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63149076">
      <w:bodyDiv w:val="1"/>
      <w:marLeft w:val="0"/>
      <w:marRight w:val="0"/>
      <w:marTop w:val="0"/>
      <w:marBottom w:val="0"/>
      <w:divBdr>
        <w:top w:val="none" w:sz="0" w:space="0" w:color="auto"/>
        <w:left w:val="none" w:sz="0" w:space="0" w:color="auto"/>
        <w:bottom w:val="none" w:sz="0" w:space="0" w:color="auto"/>
        <w:right w:val="none" w:sz="0" w:space="0" w:color="auto"/>
      </w:divBdr>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728293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12864820">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006467397">
      <w:bodyDiv w:val="1"/>
      <w:marLeft w:val="0"/>
      <w:marRight w:val="0"/>
      <w:marTop w:val="0"/>
      <w:marBottom w:val="0"/>
      <w:divBdr>
        <w:top w:val="none" w:sz="0" w:space="0" w:color="auto"/>
        <w:left w:val="none" w:sz="0" w:space="0" w:color="auto"/>
        <w:bottom w:val="none" w:sz="0" w:space="0" w:color="auto"/>
        <w:right w:val="none" w:sz="0" w:space="0" w:color="auto"/>
      </w:divBdr>
      <w:divsChild>
        <w:div w:id="334842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6412</Words>
  <Characters>3655</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4</cp:revision>
  <dcterms:created xsi:type="dcterms:W3CDTF">2025-07-21T14:30:00Z</dcterms:created>
  <dcterms:modified xsi:type="dcterms:W3CDTF">2025-07-21T14:39:00Z</dcterms:modified>
</cp:coreProperties>
</file>