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EA" w:rsidRPr="0055348D" w:rsidRDefault="0055348D" w:rsidP="000200EA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>.</w:t>
      </w:r>
    </w:p>
    <w:p w:rsidR="000200EA" w:rsidRPr="00465F9C" w:rsidRDefault="000200EA" w:rsidP="000200EA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                                                                </w:t>
      </w:r>
      <w:r w:rsidRPr="00465F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Додаток </w:t>
      </w: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до наказу ДСА України </w:t>
      </w:r>
    </w:p>
    <w:p w:rsidR="000200EA" w:rsidRPr="00465F9C" w:rsidRDefault="000200EA" w:rsidP="000200EA">
      <w:pPr>
        <w:autoSpaceDN w:val="0"/>
        <w:spacing w:after="1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від </w:t>
      </w:r>
      <w:r w:rsidR="005A157B">
        <w:rPr>
          <w:rFonts w:ascii="Times New Roman" w:eastAsia="Calibri" w:hAnsi="Times New Roman" w:cs="Times New Roman"/>
          <w:sz w:val="24"/>
          <w:szCs w:val="24"/>
          <w:lang w:val="uk-UA"/>
        </w:rPr>
        <w:t>31</w:t>
      </w:r>
      <w:r w:rsidR="009B2D9F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03.202</w:t>
      </w:r>
      <w:r w:rsidR="009B2D9F">
        <w:rPr>
          <w:rFonts w:ascii="Times New Roman" w:eastAsia="Calibri" w:hAnsi="Times New Roman" w:cs="Times New Roman"/>
          <w:sz w:val="24"/>
          <w:szCs w:val="24"/>
          <w:lang w:val="uk-UA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р. №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9B2D9F">
        <w:rPr>
          <w:rFonts w:ascii="Times New Roman" w:eastAsia="Calibri" w:hAnsi="Times New Roman" w:cs="Times New Roman"/>
          <w:sz w:val="24"/>
          <w:szCs w:val="24"/>
          <w:lang w:val="uk-UA"/>
        </w:rPr>
        <w:t>117</w:t>
      </w:r>
    </w:p>
    <w:tbl>
      <w:tblPr>
        <w:tblStyle w:val="a9"/>
        <w:tblW w:w="10060" w:type="dxa"/>
        <w:jc w:val="center"/>
        <w:tblLook w:val="04A0"/>
      </w:tblPr>
      <w:tblGrid>
        <w:gridCol w:w="1701"/>
        <w:gridCol w:w="3119"/>
        <w:gridCol w:w="1701"/>
        <w:gridCol w:w="2126"/>
        <w:gridCol w:w="1413"/>
      </w:tblGrid>
      <w:tr w:rsidR="000200EA" w:rsidRPr="00D31269" w:rsidTr="00584DBD">
        <w:trPr>
          <w:trHeight w:val="657"/>
          <w:jc w:val="center"/>
        </w:trPr>
        <w:tc>
          <w:tcPr>
            <w:tcW w:w="10060" w:type="dxa"/>
            <w:gridSpan w:val="5"/>
            <w:hideMark/>
          </w:tcPr>
          <w:p w:rsidR="000200EA" w:rsidRPr="00077CB0" w:rsidRDefault="000200EA" w:rsidP="00152FB2">
            <w:pPr>
              <w:overflowPunct w:val="0"/>
              <w:autoSpaceDE w:val="0"/>
              <w:autoSpaceDN w:val="0"/>
              <w:adjustRightInd w:val="0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Середній розмір заробітної плати та стимулюючих виплат </w:t>
            </w:r>
            <w:r w:rsidRPr="002A2FD0">
              <w:rPr>
                <w:rFonts w:ascii="Times New Roman" w:eastAsia="Times New Roman" w:hAnsi="Times New Roman" w:cs="Times New Roman"/>
                <w:bCs/>
                <w:color w:val="00B0F0"/>
                <w:sz w:val="18"/>
                <w:szCs w:val="18"/>
                <w:u w:val="single"/>
                <w:lang w:val="uk-UA" w:eastAsia="ru-RU"/>
              </w:rPr>
              <w:t xml:space="preserve">за </w:t>
            </w:r>
            <w:r w:rsidR="00152FB2">
              <w:rPr>
                <w:rFonts w:ascii="Times New Roman" w:eastAsia="Times New Roman" w:hAnsi="Times New Roman" w:cs="Times New Roman"/>
                <w:bCs/>
                <w:color w:val="00B0F0"/>
                <w:sz w:val="18"/>
                <w:szCs w:val="18"/>
                <w:u w:val="single"/>
                <w:lang w:val="uk-UA" w:eastAsia="ru-RU"/>
              </w:rPr>
              <w:t>верес</w:t>
            </w:r>
            <w:r w:rsidR="004225FA" w:rsidRPr="002A2FD0">
              <w:rPr>
                <w:rFonts w:ascii="Times New Roman" w:eastAsia="Times New Roman" w:hAnsi="Times New Roman" w:cs="Times New Roman"/>
                <w:bCs/>
                <w:color w:val="00B0F0"/>
                <w:sz w:val="18"/>
                <w:szCs w:val="18"/>
                <w:u w:val="single"/>
                <w:lang w:val="uk-UA" w:eastAsia="ru-RU"/>
              </w:rPr>
              <w:t>ень</w:t>
            </w:r>
            <w:r w:rsidRPr="002A2FD0">
              <w:rPr>
                <w:rFonts w:ascii="Times New Roman" w:eastAsia="Times New Roman" w:hAnsi="Times New Roman" w:cs="Times New Roman"/>
                <w:bCs/>
                <w:color w:val="00B0F0"/>
                <w:sz w:val="18"/>
                <w:szCs w:val="18"/>
                <w:u w:val="single"/>
                <w:lang w:val="uk-UA" w:eastAsia="ru-RU"/>
              </w:rPr>
              <w:t xml:space="preserve"> 202</w:t>
            </w:r>
            <w:r w:rsidR="005A157B" w:rsidRPr="002A2FD0">
              <w:rPr>
                <w:rFonts w:ascii="Times New Roman" w:eastAsia="Times New Roman" w:hAnsi="Times New Roman" w:cs="Times New Roman"/>
                <w:bCs/>
                <w:color w:val="00B0F0"/>
                <w:sz w:val="18"/>
                <w:szCs w:val="18"/>
                <w:u w:val="single"/>
                <w:lang w:val="uk-UA" w:eastAsia="ru-RU"/>
              </w:rPr>
              <w:t>6</w:t>
            </w:r>
            <w:r w:rsidRPr="002A2FD0">
              <w:rPr>
                <w:rFonts w:ascii="Times New Roman" w:eastAsia="Times New Roman" w:hAnsi="Times New Roman" w:cs="Times New Roman"/>
                <w:bCs/>
                <w:color w:val="00B0F0"/>
                <w:sz w:val="18"/>
                <w:szCs w:val="18"/>
                <w:u w:val="single"/>
                <w:lang w:val="uk-UA" w:eastAsia="ru-RU"/>
              </w:rPr>
              <w:t xml:space="preserve"> року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 працівників апарату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місцевих загальних судів Івано-Франківської області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згідно з інформацією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про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фактичн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видатк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и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на оплату праці</w:t>
            </w:r>
            <w:r w:rsidRPr="00077C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val="uk-UA" w:eastAsia="ru-RU"/>
              </w:rPr>
              <w:t xml:space="preserve"> </w:t>
            </w:r>
          </w:p>
        </w:tc>
      </w:tr>
      <w:tr w:rsidR="000200EA" w:rsidRPr="00880F34" w:rsidTr="00584DBD">
        <w:trPr>
          <w:trHeight w:val="407"/>
          <w:jc w:val="center"/>
        </w:trPr>
        <w:tc>
          <w:tcPr>
            <w:tcW w:w="1701" w:type="dxa"/>
            <w:vMerge w:val="restart"/>
            <w:hideMark/>
          </w:tcPr>
          <w:p w:rsidR="000200EA" w:rsidRPr="000200EA" w:rsidRDefault="000200EA" w:rsidP="00BA1F70">
            <w:pPr>
              <w:overflowPunct w:val="0"/>
              <w:autoSpaceDE w:val="0"/>
              <w:autoSpaceDN w:val="0"/>
              <w:adjustRightInd w:val="0"/>
              <w:ind w:left="6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0200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Місцеві загальні суди Івано-Франківської області</w:t>
            </w:r>
          </w:p>
        </w:tc>
        <w:tc>
          <w:tcPr>
            <w:tcW w:w="3119" w:type="dxa"/>
            <w:vMerge w:val="restart"/>
            <w:hideMark/>
          </w:tcPr>
          <w:p w:rsidR="000200EA" w:rsidRPr="00077CB0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Посади </w:t>
            </w:r>
          </w:p>
        </w:tc>
        <w:tc>
          <w:tcPr>
            <w:tcW w:w="1701" w:type="dxa"/>
            <w:vMerge w:val="restart"/>
            <w:hideMark/>
          </w:tcPr>
          <w:p w:rsidR="000200EA" w:rsidRPr="00077CB0" w:rsidRDefault="000200EA" w:rsidP="00152FB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Фактична чисельність працівників, яким нараховано заробітну плату протягом </w:t>
            </w:r>
            <w:r w:rsidR="00152F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верес</w:t>
            </w:r>
            <w:r w:rsidR="004225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ень</w:t>
            </w:r>
            <w:r w:rsidRPr="009C22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5A15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(одиниць)</w:t>
            </w:r>
          </w:p>
        </w:tc>
        <w:tc>
          <w:tcPr>
            <w:tcW w:w="2126" w:type="dxa"/>
            <w:vMerge w:val="restart"/>
            <w:hideMark/>
          </w:tcPr>
          <w:p w:rsidR="000200EA" w:rsidRPr="00077CB0" w:rsidRDefault="000200EA" w:rsidP="00EB0697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розмір заробітної плати (грн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за </w:t>
            </w:r>
            <w:r w:rsidR="00152F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вересень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  <w:t xml:space="preserve"> місяць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                   202</w:t>
            </w:r>
            <w:r w:rsidR="005A15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</w:p>
        </w:tc>
        <w:tc>
          <w:tcPr>
            <w:tcW w:w="1413" w:type="dxa"/>
            <w:vMerge w:val="restart"/>
            <w:hideMark/>
          </w:tcPr>
          <w:p w:rsidR="000200EA" w:rsidRPr="0069570B" w:rsidRDefault="000200EA" w:rsidP="00152FB2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відсоток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стимулюючих виплат за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9304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152F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вересень</w:t>
            </w:r>
            <w:r w:rsidRPr="00F026B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uk-UA" w:eastAsia="ru-RU"/>
              </w:rPr>
              <w:t xml:space="preserve"> місяць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5A157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р.</w:t>
            </w:r>
          </w:p>
        </w:tc>
      </w:tr>
      <w:tr w:rsidR="000200EA" w:rsidRPr="00880F34" w:rsidTr="00584DBD">
        <w:trPr>
          <w:trHeight w:val="453"/>
          <w:jc w:val="center"/>
        </w:trPr>
        <w:tc>
          <w:tcPr>
            <w:tcW w:w="1701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119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701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413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0200EA" w:rsidRPr="00880F34" w:rsidTr="00584DBD">
        <w:trPr>
          <w:trHeight w:val="706"/>
          <w:jc w:val="center"/>
        </w:trPr>
        <w:tc>
          <w:tcPr>
            <w:tcW w:w="1701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119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701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26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413" w:type="dxa"/>
            <w:vMerge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0200EA" w:rsidRPr="00880F34" w:rsidTr="00584DBD">
        <w:trPr>
          <w:trHeight w:val="343"/>
          <w:jc w:val="center"/>
        </w:trPr>
        <w:tc>
          <w:tcPr>
            <w:tcW w:w="1701" w:type="dxa"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  <w:tc>
          <w:tcPr>
            <w:tcW w:w="3119" w:type="dxa"/>
            <w:vAlign w:val="center"/>
            <w:hideMark/>
          </w:tcPr>
          <w:p w:rsidR="000200EA" w:rsidRPr="00713EDE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АПАРАТ всього</w:t>
            </w:r>
          </w:p>
        </w:tc>
        <w:tc>
          <w:tcPr>
            <w:tcW w:w="1701" w:type="dxa"/>
            <w:vAlign w:val="center"/>
            <w:hideMark/>
          </w:tcPr>
          <w:p w:rsidR="000200EA" w:rsidRPr="00E342BE" w:rsidRDefault="00E342BE" w:rsidP="0055348D">
            <w:pPr>
              <w:tabs>
                <w:tab w:val="center" w:pos="317"/>
              </w:tabs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4</w:t>
            </w:r>
            <w:r w:rsidR="007C3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</w:t>
            </w:r>
            <w:r w:rsidR="00A55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26" w:type="dxa"/>
            <w:vAlign w:val="center"/>
            <w:hideMark/>
          </w:tcPr>
          <w:p w:rsidR="00584DBD" w:rsidRPr="00E342BE" w:rsidRDefault="003D354B" w:rsidP="00162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1621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833,08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213"/>
          <w:jc w:val="center"/>
        </w:trPr>
        <w:tc>
          <w:tcPr>
            <w:tcW w:w="1701" w:type="dxa"/>
            <w:noWrap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3EDE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у т.ч. 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0200EA" w:rsidRPr="009129D4" w:rsidRDefault="000200EA" w:rsidP="00927445">
            <w:pPr>
              <w:overflowPunct w:val="0"/>
              <w:autoSpaceDE w:val="0"/>
              <w:autoSpaceDN w:val="0"/>
              <w:adjustRightInd w:val="0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13" w:type="dxa"/>
            <w:noWrap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  <w:tr w:rsidR="000200EA" w:rsidRPr="00880F34" w:rsidTr="00584DBD">
        <w:trPr>
          <w:trHeight w:val="500"/>
          <w:jc w:val="center"/>
        </w:trPr>
        <w:tc>
          <w:tcPr>
            <w:tcW w:w="1701" w:type="dxa"/>
            <w:noWrap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3EDE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225CBE" w:rsidP="00D7147F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</w:t>
            </w:r>
            <w:r w:rsidR="00A55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:rsidR="00225CBE" w:rsidRPr="00E02E28" w:rsidRDefault="00D6539F" w:rsidP="007711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47 381,</w:t>
            </w:r>
            <w:r w:rsidR="00727964"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35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615"/>
          <w:jc w:val="center"/>
        </w:trPr>
        <w:tc>
          <w:tcPr>
            <w:tcW w:w="1701" w:type="dxa"/>
            <w:noWrap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3EDE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701" w:type="dxa"/>
            <w:vAlign w:val="center"/>
            <w:hideMark/>
          </w:tcPr>
          <w:p w:rsidR="000200EA" w:rsidRPr="00402458" w:rsidRDefault="00B92670" w:rsidP="008C6512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</w:t>
            </w:r>
            <w:r w:rsidR="00C861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6" w:type="dxa"/>
            <w:vAlign w:val="center"/>
            <w:hideMark/>
          </w:tcPr>
          <w:p w:rsidR="00023CF3" w:rsidRPr="00E02E28" w:rsidRDefault="00727964" w:rsidP="00023C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32 333,92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930"/>
          <w:jc w:val="center"/>
        </w:trPr>
        <w:tc>
          <w:tcPr>
            <w:tcW w:w="1701" w:type="dxa"/>
            <w:noWrap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119" w:type="dxa"/>
            <w:hideMark/>
          </w:tcPr>
          <w:p w:rsidR="000200EA" w:rsidRPr="00713EDE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0200EA" w:rsidRPr="00E02E28" w:rsidRDefault="000200EA" w:rsidP="00DD21F2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413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  <w:tr w:rsidR="000200EA" w:rsidRPr="00880F34" w:rsidTr="00584DBD">
        <w:trPr>
          <w:trHeight w:val="540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Головний спеціаліст, головний консультант</w:t>
            </w:r>
          </w:p>
        </w:tc>
        <w:tc>
          <w:tcPr>
            <w:tcW w:w="1701" w:type="dxa"/>
            <w:vAlign w:val="center"/>
            <w:hideMark/>
          </w:tcPr>
          <w:p w:rsidR="000200EA" w:rsidRPr="009875BF" w:rsidRDefault="00023CF3" w:rsidP="0075230E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6</w:t>
            </w:r>
            <w:r w:rsidR="00752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126" w:type="dxa"/>
            <w:vAlign w:val="center"/>
            <w:hideMark/>
          </w:tcPr>
          <w:p w:rsidR="000200EA" w:rsidRPr="00E02E28" w:rsidRDefault="000A6592" w:rsidP="007711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23 339,32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300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Провідний спеціаліст, старший судовий розпорядник, старший секретар суду, консультант суду, секретар судового засідання</w:t>
            </w:r>
          </w:p>
        </w:tc>
        <w:tc>
          <w:tcPr>
            <w:tcW w:w="1701" w:type="dxa"/>
            <w:vAlign w:val="center"/>
            <w:hideMark/>
          </w:tcPr>
          <w:p w:rsidR="000200EA" w:rsidRPr="00C8185B" w:rsidRDefault="00AA24C4" w:rsidP="0075230E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</w:t>
            </w:r>
            <w:r w:rsidR="00EF6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</w:t>
            </w:r>
            <w:r w:rsidR="00752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126" w:type="dxa"/>
            <w:vAlign w:val="center"/>
            <w:hideMark/>
          </w:tcPr>
          <w:p w:rsidR="000200EA" w:rsidRPr="00E02E28" w:rsidRDefault="00EF6AA9" w:rsidP="00B60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21 820,56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0E77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315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0200EA" w:rsidRPr="00E02E28" w:rsidRDefault="000200EA" w:rsidP="00927445">
            <w:pPr>
              <w:overflowPunct w:val="0"/>
              <w:autoSpaceDE w:val="0"/>
              <w:autoSpaceDN w:val="0"/>
              <w:adjustRightInd w:val="0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413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  <w:tr w:rsidR="000200EA" w:rsidRPr="00880F34" w:rsidTr="00584DBD">
        <w:trPr>
          <w:trHeight w:val="300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секретарі судового засідання</w:t>
            </w:r>
          </w:p>
        </w:tc>
        <w:tc>
          <w:tcPr>
            <w:tcW w:w="1701" w:type="dxa"/>
            <w:vAlign w:val="center"/>
            <w:hideMark/>
          </w:tcPr>
          <w:p w:rsidR="000200EA" w:rsidRPr="002D5432" w:rsidRDefault="0075230E" w:rsidP="0055348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2126" w:type="dxa"/>
            <w:vAlign w:val="center"/>
            <w:hideMark/>
          </w:tcPr>
          <w:p w:rsidR="000200EA" w:rsidRPr="00E02E28" w:rsidRDefault="00E21D63" w:rsidP="00C818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22 431,76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570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Спеціаліст, судовий розпорядник, секретар суду, консультант</w:t>
            </w:r>
          </w:p>
        </w:tc>
        <w:tc>
          <w:tcPr>
            <w:tcW w:w="1701" w:type="dxa"/>
            <w:vAlign w:val="center"/>
            <w:hideMark/>
          </w:tcPr>
          <w:p w:rsidR="00893D56" w:rsidRPr="009577C8" w:rsidRDefault="00A8633A" w:rsidP="0075230E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</w:t>
            </w:r>
            <w:r w:rsidR="00752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6" w:type="dxa"/>
            <w:vAlign w:val="center"/>
            <w:hideMark/>
          </w:tcPr>
          <w:p w:rsidR="009E44F7" w:rsidRPr="00E02E28" w:rsidRDefault="00CC1BAC" w:rsidP="00092B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17</w:t>
            </w:r>
            <w:r w:rsidR="00EF6AA9"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612,05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315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0200EA" w:rsidRPr="00E02E28" w:rsidRDefault="000200EA" w:rsidP="00927445">
            <w:pPr>
              <w:overflowPunct w:val="0"/>
              <w:autoSpaceDE w:val="0"/>
              <w:autoSpaceDN w:val="0"/>
              <w:adjustRightInd w:val="0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413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  <w:tr w:rsidR="000200EA" w:rsidRPr="000579A0" w:rsidTr="00584DBD">
        <w:trPr>
          <w:trHeight w:val="337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судові розпорядники</w:t>
            </w:r>
          </w:p>
        </w:tc>
        <w:tc>
          <w:tcPr>
            <w:tcW w:w="1701" w:type="dxa"/>
            <w:vAlign w:val="center"/>
            <w:hideMark/>
          </w:tcPr>
          <w:p w:rsidR="000200EA" w:rsidRDefault="000200EA" w:rsidP="008632B7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  <w:p w:rsidR="00BC1556" w:rsidRPr="009129D4" w:rsidRDefault="00BC1556" w:rsidP="008632B7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126" w:type="dxa"/>
            <w:vAlign w:val="center"/>
            <w:hideMark/>
          </w:tcPr>
          <w:p w:rsidR="000200EA" w:rsidRPr="00E02E28" w:rsidRDefault="00CC1BAC" w:rsidP="00CC1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16 377,95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DF037A" w:rsidTr="00584DBD">
        <w:trPr>
          <w:trHeight w:val="569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Працівники , які виконують функції з обслуговування</w:t>
            </w:r>
          </w:p>
        </w:tc>
        <w:tc>
          <w:tcPr>
            <w:tcW w:w="1701" w:type="dxa"/>
            <w:vAlign w:val="center"/>
            <w:hideMark/>
          </w:tcPr>
          <w:p w:rsidR="000200EA" w:rsidRPr="009577C8" w:rsidRDefault="00FE73DD" w:rsidP="0055348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</w:t>
            </w:r>
            <w:r w:rsidR="00A55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126" w:type="dxa"/>
            <w:vAlign w:val="center"/>
            <w:hideMark/>
          </w:tcPr>
          <w:p w:rsidR="000200EA" w:rsidRPr="00E02E28" w:rsidRDefault="003F0F36" w:rsidP="002740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11 440,89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5A157B" w:rsidP="000C5F36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420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Працівники патронатної служби, всього  </w:t>
            </w:r>
          </w:p>
        </w:tc>
        <w:tc>
          <w:tcPr>
            <w:tcW w:w="1701" w:type="dxa"/>
            <w:vAlign w:val="center"/>
            <w:hideMark/>
          </w:tcPr>
          <w:p w:rsidR="000200EA" w:rsidRPr="009577C8" w:rsidRDefault="00AC63A0" w:rsidP="0075230E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9</w:t>
            </w:r>
            <w:r w:rsidR="00752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:rsidR="00AD3D91" w:rsidRPr="00E02E28" w:rsidRDefault="00CC1BAC" w:rsidP="002740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29 779,57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2A7231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0200EA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%</w:t>
            </w:r>
          </w:p>
        </w:tc>
      </w:tr>
      <w:tr w:rsidR="000200EA" w:rsidRPr="00880F34" w:rsidTr="00584DBD">
        <w:trPr>
          <w:trHeight w:val="315"/>
          <w:jc w:val="center"/>
        </w:trPr>
        <w:tc>
          <w:tcPr>
            <w:tcW w:w="1701" w:type="dxa"/>
            <w:noWrap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2351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з них: 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2126" w:type="dxa"/>
            <w:vAlign w:val="center"/>
            <w:hideMark/>
          </w:tcPr>
          <w:p w:rsidR="000200EA" w:rsidRPr="00E02E28" w:rsidRDefault="000200EA" w:rsidP="00927445">
            <w:pPr>
              <w:overflowPunct w:val="0"/>
              <w:autoSpaceDE w:val="0"/>
              <w:autoSpaceDN w:val="0"/>
              <w:adjustRightInd w:val="0"/>
              <w:ind w:left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413" w:type="dxa"/>
            <w:vAlign w:val="center"/>
            <w:hideMark/>
          </w:tcPr>
          <w:p w:rsidR="000200EA" w:rsidRPr="009129D4" w:rsidRDefault="000200EA" w:rsidP="00B7380D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  <w:tr w:rsidR="007E717C" w:rsidRPr="00880F34" w:rsidTr="00584DBD">
        <w:trPr>
          <w:trHeight w:val="405"/>
          <w:jc w:val="center"/>
        </w:trPr>
        <w:tc>
          <w:tcPr>
            <w:tcW w:w="1701" w:type="dxa"/>
            <w:noWrap/>
            <w:hideMark/>
          </w:tcPr>
          <w:p w:rsidR="007E717C" w:rsidRPr="00712351" w:rsidRDefault="007E717C" w:rsidP="007E717C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7E717C" w:rsidRPr="00712351" w:rsidRDefault="007E717C" w:rsidP="007E717C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23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помічники суддів</w:t>
            </w:r>
          </w:p>
        </w:tc>
        <w:tc>
          <w:tcPr>
            <w:tcW w:w="1701" w:type="dxa"/>
            <w:vAlign w:val="center"/>
            <w:hideMark/>
          </w:tcPr>
          <w:p w:rsidR="007E717C" w:rsidRPr="009577C8" w:rsidRDefault="00AC63A0" w:rsidP="0075230E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9</w:t>
            </w:r>
            <w:r w:rsidR="00752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6" w:type="dxa"/>
            <w:vAlign w:val="center"/>
            <w:hideMark/>
          </w:tcPr>
          <w:p w:rsidR="007E717C" w:rsidRPr="00E02E28" w:rsidRDefault="00CC1BAC" w:rsidP="009577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29 779,57</w:t>
            </w:r>
          </w:p>
        </w:tc>
        <w:tc>
          <w:tcPr>
            <w:tcW w:w="1413" w:type="dxa"/>
            <w:vAlign w:val="center"/>
            <w:hideMark/>
          </w:tcPr>
          <w:p w:rsidR="007E717C" w:rsidRPr="009129D4" w:rsidRDefault="007E717C" w:rsidP="007E717C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30%</w:t>
            </w:r>
          </w:p>
        </w:tc>
      </w:tr>
      <w:tr w:rsidR="000200EA" w:rsidRPr="00880F34" w:rsidTr="00584DBD">
        <w:trPr>
          <w:trHeight w:val="389"/>
          <w:jc w:val="center"/>
        </w:trPr>
        <w:tc>
          <w:tcPr>
            <w:tcW w:w="1701" w:type="dxa"/>
            <w:noWrap/>
            <w:hideMark/>
          </w:tcPr>
          <w:p w:rsidR="000200EA" w:rsidRPr="00880F34" w:rsidRDefault="000200EA" w:rsidP="00BA1F7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119" w:type="dxa"/>
            <w:hideMark/>
          </w:tcPr>
          <w:p w:rsidR="000200EA" w:rsidRPr="00713EDE" w:rsidRDefault="000200EA" w:rsidP="00BA1F70">
            <w:pPr>
              <w:overflowPunct w:val="0"/>
              <w:autoSpaceDE w:val="0"/>
              <w:autoSpaceDN w:val="0"/>
              <w:adjustRightInd w:val="0"/>
              <w:ind w:left="3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Робітники</w:t>
            </w:r>
          </w:p>
        </w:tc>
        <w:tc>
          <w:tcPr>
            <w:tcW w:w="1701" w:type="dxa"/>
            <w:vAlign w:val="center"/>
            <w:hideMark/>
          </w:tcPr>
          <w:p w:rsidR="000200EA" w:rsidRPr="009129D4" w:rsidRDefault="00AD7C81" w:rsidP="0075230E">
            <w:pPr>
              <w:overflowPunct w:val="0"/>
              <w:autoSpaceDE w:val="0"/>
              <w:autoSpaceDN w:val="0"/>
              <w:adjustRightInd w:val="0"/>
              <w:ind w:left="28" w:hanging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</w:t>
            </w:r>
            <w:r w:rsidR="00752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126" w:type="dxa"/>
            <w:vAlign w:val="center"/>
            <w:hideMark/>
          </w:tcPr>
          <w:p w:rsidR="000200EA" w:rsidRPr="00E02E28" w:rsidRDefault="00CC1BAC" w:rsidP="007C3E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02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8 224,97</w:t>
            </w:r>
          </w:p>
        </w:tc>
        <w:tc>
          <w:tcPr>
            <w:tcW w:w="1413" w:type="dxa"/>
            <w:vAlign w:val="center"/>
            <w:hideMark/>
          </w:tcPr>
          <w:p w:rsidR="000200EA" w:rsidRPr="009129D4" w:rsidRDefault="005A157B" w:rsidP="00874879">
            <w:pPr>
              <w:overflowPunct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  <w:r w:rsidR="00B279C3" w:rsidRPr="009129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%</w:t>
            </w:r>
          </w:p>
        </w:tc>
      </w:tr>
    </w:tbl>
    <w:p w:rsidR="00DE2707" w:rsidRPr="00927445" w:rsidRDefault="00CD3D11" w:rsidP="000D64D9">
      <w:pPr>
        <w:pStyle w:val="a3"/>
        <w:ind w:left="-284"/>
        <w:rPr>
          <w:rFonts w:ascii="Times New Roman" w:hAnsi="Times New Roman" w:cs="Times New Roman"/>
          <w:b/>
          <w:lang w:val="ru-RU"/>
        </w:rPr>
      </w:pPr>
      <w:r w:rsidRPr="00927445">
        <w:rPr>
          <w:rFonts w:ascii="Times New Roman" w:hAnsi="Times New Roman" w:cs="Times New Roman"/>
          <w:b/>
          <w:lang w:val="ru-RU"/>
        </w:rPr>
        <w:t xml:space="preserve">Примітка: середній розмір заробітної плати включає всі виплати в звітному місяці, в т. ч. </w:t>
      </w:r>
      <w:r w:rsidR="005C69C2">
        <w:rPr>
          <w:rFonts w:ascii="Times New Roman" w:hAnsi="Times New Roman" w:cs="Times New Roman"/>
          <w:b/>
          <w:lang w:val="ru-RU"/>
        </w:rPr>
        <w:t>в</w:t>
      </w:r>
      <w:r w:rsidRPr="00927445">
        <w:rPr>
          <w:rFonts w:ascii="Times New Roman" w:hAnsi="Times New Roman" w:cs="Times New Roman"/>
          <w:b/>
          <w:lang w:val="ru-RU"/>
        </w:rPr>
        <w:t>ідпускні</w:t>
      </w:r>
      <w:r w:rsidR="00AB4D65">
        <w:rPr>
          <w:rFonts w:ascii="Times New Roman" w:hAnsi="Times New Roman" w:cs="Times New Roman"/>
          <w:b/>
          <w:lang w:val="ru-RU"/>
        </w:rPr>
        <w:t xml:space="preserve">, </w:t>
      </w:r>
      <w:r w:rsidR="005C69C2">
        <w:rPr>
          <w:rFonts w:ascii="Times New Roman" w:hAnsi="Times New Roman" w:cs="Times New Roman"/>
          <w:b/>
          <w:lang w:val="ru-RU"/>
        </w:rPr>
        <w:t>допомогу на оздоровлення</w:t>
      </w:r>
      <w:r w:rsidR="00AB4D65">
        <w:rPr>
          <w:rFonts w:ascii="Times New Roman" w:hAnsi="Times New Roman" w:cs="Times New Roman"/>
          <w:b/>
          <w:lang w:val="ru-RU"/>
        </w:rPr>
        <w:t xml:space="preserve"> та допомогу для вирішення соціально-побутових питань</w:t>
      </w:r>
      <w:r w:rsidRPr="00927445">
        <w:rPr>
          <w:rFonts w:ascii="Times New Roman" w:hAnsi="Times New Roman" w:cs="Times New Roman"/>
          <w:b/>
          <w:lang w:val="ru-RU"/>
        </w:rPr>
        <w:t>.</w:t>
      </w:r>
    </w:p>
    <w:sectPr w:rsidR="00DE2707" w:rsidRPr="00927445" w:rsidSect="00B7380D">
      <w:headerReference w:type="default" r:id="rId7"/>
      <w:footerReference w:type="default" r:id="rId8"/>
      <w:pgSz w:w="11906" w:h="16838"/>
      <w:pgMar w:top="284" w:right="566" w:bottom="142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7AC" w:rsidRDefault="004357AC">
      <w:pPr>
        <w:spacing w:after="0" w:line="240" w:lineRule="auto"/>
      </w:pPr>
      <w:r>
        <w:separator/>
      </w:r>
    </w:p>
  </w:endnote>
  <w:endnote w:type="continuationSeparator" w:id="0">
    <w:p w:rsidR="004357AC" w:rsidRDefault="0043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604" w:rsidRDefault="00B97604">
    <w:pPr>
      <w:pStyle w:val="a5"/>
      <w:jc w:val="right"/>
    </w:pPr>
  </w:p>
  <w:p w:rsidR="00B97604" w:rsidRDefault="00B9760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7AC" w:rsidRDefault="004357AC">
      <w:pPr>
        <w:spacing w:after="0" w:line="240" w:lineRule="auto"/>
      </w:pPr>
      <w:r>
        <w:separator/>
      </w:r>
    </w:p>
  </w:footnote>
  <w:footnote w:type="continuationSeparator" w:id="0">
    <w:p w:rsidR="004357AC" w:rsidRDefault="0043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8275218"/>
      <w:docPartObj>
        <w:docPartGallery w:val="Page Numbers (Top of Page)"/>
        <w:docPartUnique/>
      </w:docPartObj>
    </w:sdtPr>
    <w:sdtContent>
      <w:p w:rsidR="00B97604" w:rsidRDefault="006E3E26">
        <w:pPr>
          <w:pStyle w:val="a7"/>
          <w:jc w:val="center"/>
        </w:pPr>
        <w:r>
          <w:fldChar w:fldCharType="begin"/>
        </w:r>
        <w:r w:rsidR="000200EA">
          <w:instrText>PAGE   \* MERGEFORMAT</w:instrText>
        </w:r>
        <w:r>
          <w:fldChar w:fldCharType="separate"/>
        </w:r>
        <w:r w:rsidR="00ED2D3F" w:rsidRPr="00ED2D3F">
          <w:rPr>
            <w:noProof/>
            <w:lang w:val="ru-RU"/>
          </w:rPr>
          <w:t>2</w:t>
        </w:r>
        <w:r>
          <w:fldChar w:fldCharType="end"/>
        </w:r>
      </w:p>
    </w:sdtContent>
  </w:sdt>
  <w:p w:rsidR="00B97604" w:rsidRPr="00134024" w:rsidRDefault="00B97604" w:rsidP="00340E41">
    <w:pPr>
      <w:pStyle w:val="a7"/>
      <w:jc w:val="center"/>
      <w:rPr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C0C62"/>
    <w:multiLevelType w:val="hybridMultilevel"/>
    <w:tmpl w:val="39CEFAE2"/>
    <w:lvl w:ilvl="0" w:tplc="F3406AA8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08A"/>
    <w:rsid w:val="000015D5"/>
    <w:rsid w:val="00001C18"/>
    <w:rsid w:val="00016207"/>
    <w:rsid w:val="000200EA"/>
    <w:rsid w:val="00023CF3"/>
    <w:rsid w:val="00027C48"/>
    <w:rsid w:val="000322AC"/>
    <w:rsid w:val="00042ED6"/>
    <w:rsid w:val="000526E5"/>
    <w:rsid w:val="000579A0"/>
    <w:rsid w:val="00066CA7"/>
    <w:rsid w:val="000809CB"/>
    <w:rsid w:val="00080AD4"/>
    <w:rsid w:val="00092BC3"/>
    <w:rsid w:val="000935FD"/>
    <w:rsid w:val="000957D5"/>
    <w:rsid w:val="000A6592"/>
    <w:rsid w:val="000B29B9"/>
    <w:rsid w:val="000B454C"/>
    <w:rsid w:val="000B6D07"/>
    <w:rsid w:val="000C5F36"/>
    <w:rsid w:val="000D3453"/>
    <w:rsid w:val="000D64D9"/>
    <w:rsid w:val="000E0C67"/>
    <w:rsid w:val="000E115E"/>
    <w:rsid w:val="000E6D60"/>
    <w:rsid w:val="000E770D"/>
    <w:rsid w:val="00102F3F"/>
    <w:rsid w:val="00112182"/>
    <w:rsid w:val="00114726"/>
    <w:rsid w:val="001221C9"/>
    <w:rsid w:val="0012398C"/>
    <w:rsid w:val="0013107D"/>
    <w:rsid w:val="001343D0"/>
    <w:rsid w:val="00152FB2"/>
    <w:rsid w:val="0015358A"/>
    <w:rsid w:val="00154F93"/>
    <w:rsid w:val="001550C1"/>
    <w:rsid w:val="00162179"/>
    <w:rsid w:val="001841D9"/>
    <w:rsid w:val="00190955"/>
    <w:rsid w:val="00192B37"/>
    <w:rsid w:val="00193920"/>
    <w:rsid w:val="001977CB"/>
    <w:rsid w:val="001B32F1"/>
    <w:rsid w:val="001B599A"/>
    <w:rsid w:val="001C2570"/>
    <w:rsid w:val="001C7E08"/>
    <w:rsid w:val="001E7622"/>
    <w:rsid w:val="001E7B39"/>
    <w:rsid w:val="00213D94"/>
    <w:rsid w:val="00213ED9"/>
    <w:rsid w:val="002241C4"/>
    <w:rsid w:val="00225CBE"/>
    <w:rsid w:val="002460C0"/>
    <w:rsid w:val="00252E9D"/>
    <w:rsid w:val="002605CA"/>
    <w:rsid w:val="00274085"/>
    <w:rsid w:val="00285254"/>
    <w:rsid w:val="002956F2"/>
    <w:rsid w:val="002A2FD0"/>
    <w:rsid w:val="002A7231"/>
    <w:rsid w:val="002C248B"/>
    <w:rsid w:val="002D0630"/>
    <w:rsid w:val="002D5432"/>
    <w:rsid w:val="002D6353"/>
    <w:rsid w:val="002F24C4"/>
    <w:rsid w:val="003232DC"/>
    <w:rsid w:val="00323962"/>
    <w:rsid w:val="00325529"/>
    <w:rsid w:val="00337CB3"/>
    <w:rsid w:val="00340167"/>
    <w:rsid w:val="0034200B"/>
    <w:rsid w:val="00372BD5"/>
    <w:rsid w:val="003738F0"/>
    <w:rsid w:val="00380368"/>
    <w:rsid w:val="003922D0"/>
    <w:rsid w:val="0039244D"/>
    <w:rsid w:val="003938DC"/>
    <w:rsid w:val="00396810"/>
    <w:rsid w:val="003973FC"/>
    <w:rsid w:val="003B3132"/>
    <w:rsid w:val="003B4FA9"/>
    <w:rsid w:val="003C56F4"/>
    <w:rsid w:val="003D354B"/>
    <w:rsid w:val="003F0F36"/>
    <w:rsid w:val="003F2294"/>
    <w:rsid w:val="00401CCE"/>
    <w:rsid w:val="00402458"/>
    <w:rsid w:val="00403885"/>
    <w:rsid w:val="004150AC"/>
    <w:rsid w:val="0042204A"/>
    <w:rsid w:val="004225FA"/>
    <w:rsid w:val="004269C3"/>
    <w:rsid w:val="004357AC"/>
    <w:rsid w:val="00460E02"/>
    <w:rsid w:val="004620B0"/>
    <w:rsid w:val="004849EE"/>
    <w:rsid w:val="00486D10"/>
    <w:rsid w:val="004970E4"/>
    <w:rsid w:val="00497641"/>
    <w:rsid w:val="004A7A66"/>
    <w:rsid w:val="004C24D4"/>
    <w:rsid w:val="004D3BFA"/>
    <w:rsid w:val="004F0CF5"/>
    <w:rsid w:val="004F50EB"/>
    <w:rsid w:val="0052307B"/>
    <w:rsid w:val="00534A4F"/>
    <w:rsid w:val="00540C4C"/>
    <w:rsid w:val="005503D2"/>
    <w:rsid w:val="00551035"/>
    <w:rsid w:val="0055348D"/>
    <w:rsid w:val="0055765B"/>
    <w:rsid w:val="00561114"/>
    <w:rsid w:val="00574F7F"/>
    <w:rsid w:val="005765B0"/>
    <w:rsid w:val="00577600"/>
    <w:rsid w:val="00584DBD"/>
    <w:rsid w:val="00587C9B"/>
    <w:rsid w:val="005942D9"/>
    <w:rsid w:val="005A157B"/>
    <w:rsid w:val="005A1E4E"/>
    <w:rsid w:val="005A2151"/>
    <w:rsid w:val="005A24C1"/>
    <w:rsid w:val="005C5232"/>
    <w:rsid w:val="005C69C2"/>
    <w:rsid w:val="005C7951"/>
    <w:rsid w:val="005D5997"/>
    <w:rsid w:val="005D5E8A"/>
    <w:rsid w:val="005E09E1"/>
    <w:rsid w:val="005E20BE"/>
    <w:rsid w:val="005F59F2"/>
    <w:rsid w:val="00604E24"/>
    <w:rsid w:val="00610376"/>
    <w:rsid w:val="0061314A"/>
    <w:rsid w:val="00620A43"/>
    <w:rsid w:val="0062745F"/>
    <w:rsid w:val="00644923"/>
    <w:rsid w:val="00644977"/>
    <w:rsid w:val="00645535"/>
    <w:rsid w:val="00677C3E"/>
    <w:rsid w:val="00677F08"/>
    <w:rsid w:val="00692E76"/>
    <w:rsid w:val="0069570B"/>
    <w:rsid w:val="006B237C"/>
    <w:rsid w:val="006B7BFA"/>
    <w:rsid w:val="006C15D4"/>
    <w:rsid w:val="006C1B6E"/>
    <w:rsid w:val="006E04FE"/>
    <w:rsid w:val="006E188A"/>
    <w:rsid w:val="006E2571"/>
    <w:rsid w:val="006E3E26"/>
    <w:rsid w:val="006E5D90"/>
    <w:rsid w:val="006E6C67"/>
    <w:rsid w:val="006F7B42"/>
    <w:rsid w:val="00712351"/>
    <w:rsid w:val="00722E11"/>
    <w:rsid w:val="00727964"/>
    <w:rsid w:val="00734BCD"/>
    <w:rsid w:val="00742844"/>
    <w:rsid w:val="0075230E"/>
    <w:rsid w:val="00771156"/>
    <w:rsid w:val="00782753"/>
    <w:rsid w:val="00782AE8"/>
    <w:rsid w:val="00783B63"/>
    <w:rsid w:val="0079324E"/>
    <w:rsid w:val="007A0C73"/>
    <w:rsid w:val="007A481D"/>
    <w:rsid w:val="007A5E4A"/>
    <w:rsid w:val="007B0AD5"/>
    <w:rsid w:val="007B2AAC"/>
    <w:rsid w:val="007B776B"/>
    <w:rsid w:val="007C1485"/>
    <w:rsid w:val="007C3E76"/>
    <w:rsid w:val="007D30FA"/>
    <w:rsid w:val="007D3767"/>
    <w:rsid w:val="007E717C"/>
    <w:rsid w:val="007F2920"/>
    <w:rsid w:val="00824D15"/>
    <w:rsid w:val="00835D86"/>
    <w:rsid w:val="00842F20"/>
    <w:rsid w:val="008512D3"/>
    <w:rsid w:val="0085271C"/>
    <w:rsid w:val="00860E61"/>
    <w:rsid w:val="008632B7"/>
    <w:rsid w:val="00863D28"/>
    <w:rsid w:val="00866F6D"/>
    <w:rsid w:val="00874879"/>
    <w:rsid w:val="008813F1"/>
    <w:rsid w:val="00885CF7"/>
    <w:rsid w:val="00893D56"/>
    <w:rsid w:val="008B243A"/>
    <w:rsid w:val="008B31CD"/>
    <w:rsid w:val="008B7A2C"/>
    <w:rsid w:val="008C6512"/>
    <w:rsid w:val="008D0529"/>
    <w:rsid w:val="008D05B6"/>
    <w:rsid w:val="008D0994"/>
    <w:rsid w:val="008E4807"/>
    <w:rsid w:val="008F005D"/>
    <w:rsid w:val="008F052E"/>
    <w:rsid w:val="008F57F6"/>
    <w:rsid w:val="0090337A"/>
    <w:rsid w:val="009070FF"/>
    <w:rsid w:val="009106D1"/>
    <w:rsid w:val="009129D4"/>
    <w:rsid w:val="00923E46"/>
    <w:rsid w:val="00927445"/>
    <w:rsid w:val="009304AE"/>
    <w:rsid w:val="009324C7"/>
    <w:rsid w:val="009534D2"/>
    <w:rsid w:val="009577C8"/>
    <w:rsid w:val="00961AE3"/>
    <w:rsid w:val="00966952"/>
    <w:rsid w:val="00967FBF"/>
    <w:rsid w:val="00981348"/>
    <w:rsid w:val="009875BF"/>
    <w:rsid w:val="00990D39"/>
    <w:rsid w:val="009A37F5"/>
    <w:rsid w:val="009A6264"/>
    <w:rsid w:val="009B2D9F"/>
    <w:rsid w:val="009B61AF"/>
    <w:rsid w:val="009C2276"/>
    <w:rsid w:val="009C5D46"/>
    <w:rsid w:val="009E3C1E"/>
    <w:rsid w:val="009E44F7"/>
    <w:rsid w:val="009E4A72"/>
    <w:rsid w:val="009E75B1"/>
    <w:rsid w:val="00A06A77"/>
    <w:rsid w:val="00A140CC"/>
    <w:rsid w:val="00A14C2E"/>
    <w:rsid w:val="00A34101"/>
    <w:rsid w:val="00A43B8A"/>
    <w:rsid w:val="00A54362"/>
    <w:rsid w:val="00A55CF3"/>
    <w:rsid w:val="00A57751"/>
    <w:rsid w:val="00A57B69"/>
    <w:rsid w:val="00A86115"/>
    <w:rsid w:val="00A8633A"/>
    <w:rsid w:val="00A95FCA"/>
    <w:rsid w:val="00AA24C4"/>
    <w:rsid w:val="00AA3CC7"/>
    <w:rsid w:val="00AA5E91"/>
    <w:rsid w:val="00AB4D65"/>
    <w:rsid w:val="00AB584D"/>
    <w:rsid w:val="00AB5B22"/>
    <w:rsid w:val="00AC0880"/>
    <w:rsid w:val="00AC63A0"/>
    <w:rsid w:val="00AD3800"/>
    <w:rsid w:val="00AD3D91"/>
    <w:rsid w:val="00AD7C81"/>
    <w:rsid w:val="00AE227E"/>
    <w:rsid w:val="00AE753E"/>
    <w:rsid w:val="00B279C3"/>
    <w:rsid w:val="00B37B67"/>
    <w:rsid w:val="00B41BE9"/>
    <w:rsid w:val="00B461F5"/>
    <w:rsid w:val="00B5308A"/>
    <w:rsid w:val="00B60E85"/>
    <w:rsid w:val="00B63030"/>
    <w:rsid w:val="00B6462B"/>
    <w:rsid w:val="00B7380D"/>
    <w:rsid w:val="00B75AC3"/>
    <w:rsid w:val="00B77017"/>
    <w:rsid w:val="00B81AAD"/>
    <w:rsid w:val="00B8505A"/>
    <w:rsid w:val="00B92670"/>
    <w:rsid w:val="00B95151"/>
    <w:rsid w:val="00B97604"/>
    <w:rsid w:val="00BB4FF1"/>
    <w:rsid w:val="00BC1556"/>
    <w:rsid w:val="00BC3FE7"/>
    <w:rsid w:val="00BD1A9F"/>
    <w:rsid w:val="00BE5154"/>
    <w:rsid w:val="00BF4EA4"/>
    <w:rsid w:val="00BF54FD"/>
    <w:rsid w:val="00BF5DEA"/>
    <w:rsid w:val="00C07C7B"/>
    <w:rsid w:val="00C12B57"/>
    <w:rsid w:val="00C13090"/>
    <w:rsid w:val="00C13220"/>
    <w:rsid w:val="00C136AD"/>
    <w:rsid w:val="00C34D55"/>
    <w:rsid w:val="00C36A3D"/>
    <w:rsid w:val="00C425C1"/>
    <w:rsid w:val="00C45F7D"/>
    <w:rsid w:val="00C54448"/>
    <w:rsid w:val="00C55F43"/>
    <w:rsid w:val="00C55FFE"/>
    <w:rsid w:val="00C6287A"/>
    <w:rsid w:val="00C65A5F"/>
    <w:rsid w:val="00C76819"/>
    <w:rsid w:val="00C8185B"/>
    <w:rsid w:val="00C83FBF"/>
    <w:rsid w:val="00C83FCB"/>
    <w:rsid w:val="00C84EE4"/>
    <w:rsid w:val="00C861CE"/>
    <w:rsid w:val="00C95156"/>
    <w:rsid w:val="00CB6164"/>
    <w:rsid w:val="00CC1BAC"/>
    <w:rsid w:val="00CD3D11"/>
    <w:rsid w:val="00CD77FE"/>
    <w:rsid w:val="00CE1AD8"/>
    <w:rsid w:val="00D002CD"/>
    <w:rsid w:val="00D04F1C"/>
    <w:rsid w:val="00D10145"/>
    <w:rsid w:val="00D17DC7"/>
    <w:rsid w:val="00D31269"/>
    <w:rsid w:val="00D514B7"/>
    <w:rsid w:val="00D6539F"/>
    <w:rsid w:val="00D65A06"/>
    <w:rsid w:val="00D66CE2"/>
    <w:rsid w:val="00D7147F"/>
    <w:rsid w:val="00D72206"/>
    <w:rsid w:val="00D83906"/>
    <w:rsid w:val="00DA6481"/>
    <w:rsid w:val="00DB58B5"/>
    <w:rsid w:val="00DB704E"/>
    <w:rsid w:val="00DC6046"/>
    <w:rsid w:val="00DC6469"/>
    <w:rsid w:val="00DD21F2"/>
    <w:rsid w:val="00DD2316"/>
    <w:rsid w:val="00DD366F"/>
    <w:rsid w:val="00DD5BE8"/>
    <w:rsid w:val="00DE0E8A"/>
    <w:rsid w:val="00DE2707"/>
    <w:rsid w:val="00DE2ACD"/>
    <w:rsid w:val="00DF7E44"/>
    <w:rsid w:val="00E02E28"/>
    <w:rsid w:val="00E07B1F"/>
    <w:rsid w:val="00E21D63"/>
    <w:rsid w:val="00E25BBA"/>
    <w:rsid w:val="00E3295C"/>
    <w:rsid w:val="00E337B3"/>
    <w:rsid w:val="00E342BE"/>
    <w:rsid w:val="00E3647A"/>
    <w:rsid w:val="00E44DD4"/>
    <w:rsid w:val="00E74D65"/>
    <w:rsid w:val="00EA1497"/>
    <w:rsid w:val="00EB0697"/>
    <w:rsid w:val="00EB1933"/>
    <w:rsid w:val="00EB2E3C"/>
    <w:rsid w:val="00EB39F8"/>
    <w:rsid w:val="00EC3153"/>
    <w:rsid w:val="00ED2D3F"/>
    <w:rsid w:val="00ED3314"/>
    <w:rsid w:val="00ED3A52"/>
    <w:rsid w:val="00ED6FBD"/>
    <w:rsid w:val="00EE1250"/>
    <w:rsid w:val="00EF3299"/>
    <w:rsid w:val="00EF6AA9"/>
    <w:rsid w:val="00F038DB"/>
    <w:rsid w:val="00F202F4"/>
    <w:rsid w:val="00F23B88"/>
    <w:rsid w:val="00F241D2"/>
    <w:rsid w:val="00F3512B"/>
    <w:rsid w:val="00F47E67"/>
    <w:rsid w:val="00F65836"/>
    <w:rsid w:val="00F75B63"/>
    <w:rsid w:val="00F838D2"/>
    <w:rsid w:val="00F95405"/>
    <w:rsid w:val="00FB1408"/>
    <w:rsid w:val="00FC6674"/>
    <w:rsid w:val="00FD0AB3"/>
    <w:rsid w:val="00FD55B2"/>
    <w:rsid w:val="00FE021B"/>
    <w:rsid w:val="00FE7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0EA"/>
    <w:pPr>
      <w:spacing w:after="200"/>
    </w:pPr>
    <w:rPr>
      <w:rFonts w:asciiTheme="minorHAnsi" w:eastAsiaTheme="minorHAnsi" w:hAnsiTheme="minorHAnsi" w:cstheme="minorBid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977"/>
    <w:pPr>
      <w:spacing w:after="0"/>
      <w:ind w:left="720"/>
      <w:contextualSpacing/>
    </w:pPr>
    <w:rPr>
      <w:rFonts w:ascii="Arial" w:eastAsia="Arial" w:hAnsi="Arial" w:cs="Arial"/>
      <w:lang w:val="uk-UA"/>
    </w:rPr>
  </w:style>
  <w:style w:type="character" w:styleId="a4">
    <w:name w:val="Strong"/>
    <w:basedOn w:val="a0"/>
    <w:uiPriority w:val="22"/>
    <w:qFormat/>
    <w:rsid w:val="0013107D"/>
    <w:rPr>
      <w:b/>
      <w:bCs/>
    </w:rPr>
  </w:style>
  <w:style w:type="paragraph" w:styleId="a5">
    <w:name w:val="footer"/>
    <w:basedOn w:val="a"/>
    <w:link w:val="a6"/>
    <w:uiPriority w:val="99"/>
    <w:unhideWhenUsed/>
    <w:rsid w:val="00020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200EA"/>
    <w:rPr>
      <w:rFonts w:asciiTheme="minorHAnsi" w:eastAsiaTheme="minorHAnsi" w:hAnsiTheme="minorHAnsi" w:cstheme="minorBidi"/>
      <w:lang w:val="ru-RU"/>
    </w:rPr>
  </w:style>
  <w:style w:type="paragraph" w:styleId="a7">
    <w:name w:val="header"/>
    <w:basedOn w:val="a"/>
    <w:link w:val="a8"/>
    <w:uiPriority w:val="99"/>
    <w:rsid w:val="000200EA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0200EA"/>
    <w:rPr>
      <w:rFonts w:ascii="Calibri" w:eastAsia="Times New Roman" w:hAnsi="Calibri" w:cs="Times New Roman"/>
    </w:rPr>
  </w:style>
  <w:style w:type="table" w:styleId="a9">
    <w:name w:val="Table Grid"/>
    <w:basedOn w:val="a1"/>
    <w:uiPriority w:val="59"/>
    <w:rsid w:val="000200EA"/>
    <w:pPr>
      <w:spacing w:line="240" w:lineRule="auto"/>
    </w:pPr>
    <w:rPr>
      <w:rFonts w:asciiTheme="minorHAnsi" w:eastAsiaTheme="minorHAnsi" w:hAnsiTheme="minorHAnsi" w:cstheme="minorBidi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8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841D9"/>
    <w:rPr>
      <w:rFonts w:ascii="Segoe UI" w:eastAsiaTheme="minorHAnsi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1259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Яцківська Оксана</dc:creator>
  <cp:lastModifiedBy>Buch06</cp:lastModifiedBy>
  <cp:revision>2</cp:revision>
  <cp:lastPrinted>2026-10-05T08:40:00Z</cp:lastPrinted>
  <dcterms:created xsi:type="dcterms:W3CDTF">2026-10-06T11:39:00Z</dcterms:created>
  <dcterms:modified xsi:type="dcterms:W3CDTF">2026-10-06T11:39:00Z</dcterms:modified>
</cp:coreProperties>
</file>