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D00F8" w14:textId="32CEA863" w:rsidR="00377A74" w:rsidRDefault="00377A74">
      <w:pPr>
        <w:pStyle w:val="30"/>
        <w:framePr w:w="9336" w:h="1189" w:hRule="exact" w:wrap="none" w:vAnchor="page" w:hAnchor="page" w:x="1624" w:y="5614"/>
        <w:shd w:val="clear" w:color="auto" w:fill="auto"/>
        <w:spacing w:line="260" w:lineRule="exact"/>
        <w:ind w:left="5620"/>
      </w:pPr>
    </w:p>
    <w:p w14:paraId="2A19D6F2" w14:textId="77777777" w:rsidR="00377A74" w:rsidRDefault="00FC508D">
      <w:pPr>
        <w:pStyle w:val="20"/>
        <w:framePr w:w="14717" w:h="979" w:hRule="exact" w:wrap="none" w:vAnchor="page" w:hAnchor="page" w:x="1058" w:y="1173"/>
        <w:shd w:val="clear" w:color="auto" w:fill="auto"/>
        <w:spacing w:before="0" w:after="0" w:line="307" w:lineRule="exact"/>
        <w:ind w:right="120"/>
        <w:jc w:val="center"/>
      </w:pPr>
      <w:bookmarkStart w:id="0" w:name="_GoBack"/>
      <w:bookmarkEnd w:id="0"/>
      <w:r>
        <w:t>ФОРМА</w:t>
      </w:r>
    </w:p>
    <w:p w14:paraId="3C57DA41" w14:textId="77777777" w:rsidR="00377A74" w:rsidRDefault="00FC508D">
      <w:pPr>
        <w:pStyle w:val="20"/>
        <w:framePr w:w="14717" w:h="979" w:hRule="exact" w:wrap="none" w:vAnchor="page" w:hAnchor="page" w:x="1058" w:y="1173"/>
        <w:shd w:val="clear" w:color="auto" w:fill="auto"/>
        <w:spacing w:before="0" w:after="0" w:line="307" w:lineRule="exact"/>
        <w:ind w:right="120"/>
        <w:jc w:val="center"/>
      </w:pPr>
      <w:r>
        <w:t>для надання звітної інформації про виконання Антикорупційної програми ДСА України на 2025 - 2027 роки</w:t>
      </w:r>
    </w:p>
    <w:p w14:paraId="115CCF60" w14:textId="3D4505E3" w:rsidR="00377A74" w:rsidRDefault="00FC508D">
      <w:pPr>
        <w:pStyle w:val="20"/>
        <w:framePr w:w="14717" w:h="979" w:hRule="exact" w:wrap="none" w:vAnchor="page" w:hAnchor="page" w:x="1058" w:y="1173"/>
        <w:shd w:val="clear" w:color="auto" w:fill="auto"/>
        <w:spacing w:before="0" w:after="0" w:line="307" w:lineRule="exact"/>
        <w:ind w:right="120"/>
        <w:jc w:val="center"/>
      </w:pPr>
      <w:r>
        <w:t>та реалізації визначених у ній заходів за І півріччя 202</w:t>
      </w:r>
      <w:r w:rsidR="00935E1A">
        <w:t>6</w:t>
      </w:r>
      <w:r>
        <w:t xml:space="preserve"> р</w:t>
      </w:r>
      <w:r w:rsidR="00935E1A">
        <w:t>оку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405"/>
        <w:gridCol w:w="2568"/>
        <w:gridCol w:w="3629"/>
        <w:gridCol w:w="2554"/>
      </w:tblGrid>
      <w:tr w:rsidR="00377A74" w14:paraId="563C40DA" w14:textId="77777777">
        <w:trPr>
          <w:trHeight w:hRule="exact" w:val="6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C4E99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00A51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312" w:lineRule="exact"/>
              <w:jc w:val="center"/>
            </w:pPr>
            <w:r>
              <w:rPr>
                <w:rStyle w:val="24"/>
              </w:rPr>
              <w:t>Найменування заходу, зазначеного у антикорупційній програмі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88AE3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Строк виконання заходу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4E88C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0" w:lineRule="exact"/>
              <w:ind w:left="240"/>
              <w:jc w:val="left"/>
            </w:pPr>
            <w:r>
              <w:rPr>
                <w:rStyle w:val="24"/>
              </w:rPr>
              <w:t>Відповідальні за виконання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A4B01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Стан виконання</w:t>
            </w:r>
          </w:p>
        </w:tc>
      </w:tr>
      <w:tr w:rsidR="00377A74" w14:paraId="562FA386" w14:textId="77777777">
        <w:trPr>
          <w:trHeight w:hRule="exact" w:val="13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0BCB7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TrebuchetMS12pt"/>
              </w:rPr>
              <w:t>1</w:t>
            </w:r>
            <w:r>
              <w:rPr>
                <w:rStyle w:val="2FranklinGothicHeavy8pt"/>
                <w:b w:val="0"/>
                <w:bCs w:val="0"/>
              </w:rPr>
              <w:t>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4AA4C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Здійснення організаційних заходів щодо запобігання і протидії корупції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5FC13" w14:textId="23160123" w:rsidR="000E2D2A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8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До 15 січня 202</w:t>
            </w:r>
            <w:r w:rsidR="00935E1A">
              <w:rPr>
                <w:rStyle w:val="211pt"/>
              </w:rPr>
              <w:t>6</w:t>
            </w:r>
            <w:r>
              <w:rPr>
                <w:rStyle w:val="211pt"/>
              </w:rPr>
              <w:t xml:space="preserve"> </w:t>
            </w:r>
          </w:p>
          <w:p w14:paraId="37445645" w14:textId="1F871707" w:rsidR="00304EC7" w:rsidRDefault="00304EC7" w:rsidP="00304EC7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8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До 15 липня 202</w:t>
            </w:r>
            <w:r w:rsidR="00935E1A">
              <w:rPr>
                <w:rStyle w:val="211pt"/>
              </w:rPr>
              <w:t>6</w:t>
            </w:r>
          </w:p>
          <w:p w14:paraId="53AE6816" w14:textId="77777777" w:rsidR="00377A74" w:rsidRDefault="00377A74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88" w:lineRule="exact"/>
              <w:jc w:val="left"/>
            </w:pPr>
          </w:p>
          <w:p w14:paraId="64DBF7B8" w14:textId="77777777" w:rsidR="00304EC7" w:rsidRDefault="00304EC7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88" w:lineRule="exact"/>
              <w:jc w:val="left"/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B44FA" w14:textId="77899A3A" w:rsidR="00377A74" w:rsidRDefault="00FC508D" w:rsidP="000C2B67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proofErr w:type="spellStart"/>
            <w:r w:rsidR="000C2B67">
              <w:rPr>
                <w:rStyle w:val="211pt"/>
              </w:rPr>
              <w:t>Примак</w:t>
            </w:r>
            <w:proofErr w:type="spellEnd"/>
            <w:r w:rsidR="000C2B67">
              <w:rPr>
                <w:rStyle w:val="211pt"/>
              </w:rPr>
              <w:t xml:space="preserve"> Н.В.</w:t>
            </w:r>
            <w:r w:rsidR="005D45C2">
              <w:rPr>
                <w:rStyle w:val="211pt"/>
              </w:rPr>
              <w:t>, 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223AE" w14:textId="3E6EB0E5" w:rsidR="00377A74" w:rsidRDefault="00935E1A" w:rsidP="00D226B9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Виконано (надіслано </w:t>
            </w:r>
            <w:r w:rsidR="00FC508D">
              <w:rPr>
                <w:rStyle w:val="211pt"/>
              </w:rPr>
              <w:t xml:space="preserve">лист </w:t>
            </w:r>
            <w:r>
              <w:rPr>
                <w:rStyle w:val="211pt"/>
              </w:rPr>
              <w:t xml:space="preserve">до ДСА України </w:t>
            </w:r>
            <w:r w:rsidR="00FC508D">
              <w:rPr>
                <w:rStyle w:val="211pt"/>
              </w:rPr>
              <w:t>від 0</w:t>
            </w:r>
            <w:r w:rsidR="00EA4F3B">
              <w:rPr>
                <w:rStyle w:val="211pt"/>
              </w:rPr>
              <w:t>5</w:t>
            </w:r>
            <w:r w:rsidR="00FC508D">
              <w:rPr>
                <w:rStyle w:val="211pt"/>
              </w:rPr>
              <w:t>.0</w:t>
            </w:r>
            <w:r w:rsidR="00EA4F3B">
              <w:rPr>
                <w:rStyle w:val="211pt"/>
              </w:rPr>
              <w:t>1.202</w:t>
            </w:r>
            <w:r w:rsidR="00CA23C8">
              <w:rPr>
                <w:rStyle w:val="211pt"/>
              </w:rPr>
              <w:t>6</w:t>
            </w:r>
            <w:r w:rsidR="00ED053C">
              <w:rPr>
                <w:rStyle w:val="211pt"/>
              </w:rPr>
              <w:t xml:space="preserve"> №23</w:t>
            </w:r>
            <w:r w:rsidR="000C2B67">
              <w:rPr>
                <w:rStyle w:val="211pt"/>
              </w:rPr>
              <w:t>/2</w:t>
            </w:r>
            <w:r w:rsidR="00EA4F3B">
              <w:rPr>
                <w:rStyle w:val="211pt"/>
              </w:rPr>
              <w:t>6</w:t>
            </w:r>
            <w:r w:rsidR="000C2B67">
              <w:rPr>
                <w:rStyle w:val="211pt"/>
              </w:rPr>
              <w:t>-В</w:t>
            </w:r>
            <w:r w:rsidR="00FC508D">
              <w:rPr>
                <w:rStyle w:val="211pt"/>
              </w:rPr>
              <w:t>их)</w:t>
            </w:r>
          </w:p>
        </w:tc>
      </w:tr>
      <w:tr w:rsidR="00377A74" w14:paraId="5CCBC63B" w14:textId="77777777" w:rsidTr="00935E1A">
        <w:trPr>
          <w:trHeight w:hRule="exact" w:val="11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1394C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00ED8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>Актуалізація інформації про відповідальних осіб з питань запобігання та виявлення корупції в територіальних управлінь ДСА України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66695" w14:textId="77777777" w:rsidR="00304EC7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8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До 15 січня 202</w:t>
            </w:r>
            <w:r w:rsidR="00304EC7">
              <w:rPr>
                <w:rStyle w:val="211pt"/>
              </w:rPr>
              <w:t>5</w:t>
            </w:r>
          </w:p>
          <w:p w14:paraId="39FA5478" w14:textId="086D7E1E" w:rsidR="000E2D2A" w:rsidRDefault="00304EC7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8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До 15 липня 202</w:t>
            </w:r>
            <w:r w:rsidR="00935E1A">
              <w:rPr>
                <w:rStyle w:val="211pt"/>
              </w:rPr>
              <w:t>6</w:t>
            </w:r>
          </w:p>
          <w:p w14:paraId="538760A0" w14:textId="77777777" w:rsidR="00377A74" w:rsidRDefault="00377A74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88" w:lineRule="exact"/>
              <w:jc w:val="left"/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2BC96" w14:textId="400A5737" w:rsidR="00377A74" w:rsidRDefault="00FC508D" w:rsidP="000C2B67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proofErr w:type="spellStart"/>
            <w:r w:rsidR="005D45C2">
              <w:rPr>
                <w:rStyle w:val="211pt"/>
              </w:rPr>
              <w:t>Примак</w:t>
            </w:r>
            <w:proofErr w:type="spellEnd"/>
            <w:r w:rsidR="005D45C2">
              <w:rPr>
                <w:rStyle w:val="211pt"/>
              </w:rPr>
              <w:t xml:space="preserve"> Н.В. </w:t>
            </w:r>
            <w:r w:rsidR="00935E1A">
              <w:rPr>
                <w:rStyle w:val="211pt"/>
              </w:rPr>
              <w:t>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596D88" w14:textId="511E6EA9" w:rsidR="00377A74" w:rsidRDefault="00935E1A" w:rsidP="00165A7F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1pt"/>
              </w:rPr>
              <w:t>Виконано (</w:t>
            </w:r>
            <w:r w:rsidRPr="00935E1A">
              <w:rPr>
                <w:rFonts w:eastAsia="Arial Unicode MS"/>
                <w:sz w:val="22"/>
                <w:szCs w:val="22"/>
              </w:rPr>
              <w:t xml:space="preserve"> </w:t>
            </w:r>
            <w:r w:rsidRPr="00935E1A">
              <w:rPr>
                <w:sz w:val="22"/>
                <w:szCs w:val="22"/>
              </w:rPr>
              <w:t xml:space="preserve">надіслано лист до ДСА України </w:t>
            </w:r>
            <w:r>
              <w:rPr>
                <w:rStyle w:val="211pt"/>
              </w:rPr>
              <w:t>лист від 20.03.2026 №617/26-Вих</w:t>
            </w:r>
          </w:p>
        </w:tc>
      </w:tr>
      <w:tr w:rsidR="00377A74" w14:paraId="76D1BA08" w14:textId="77777777">
        <w:trPr>
          <w:trHeight w:hRule="exact" w:val="13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0BEBF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25BC9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Проведення нарад з відповідальними особами з питань запобігання та виявлення корупції територіальних управлінь ДСА України щодо організації роботи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802E9" w14:textId="715A4859" w:rsidR="00377A74" w:rsidRDefault="00304EC7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9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Березень</w:t>
            </w:r>
            <w:r w:rsidR="00FC508D">
              <w:rPr>
                <w:rStyle w:val="211pt"/>
              </w:rPr>
              <w:t xml:space="preserve"> 202</w:t>
            </w:r>
            <w:r w:rsidR="00935E1A">
              <w:rPr>
                <w:rStyle w:val="211pt"/>
              </w:rPr>
              <w:t>6</w:t>
            </w:r>
          </w:p>
          <w:p w14:paraId="1D049D22" w14:textId="3BFF99D4" w:rsidR="00304EC7" w:rsidRDefault="00304EC7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Листопад 202</w:t>
            </w:r>
            <w:r w:rsidR="00935E1A">
              <w:rPr>
                <w:rStyle w:val="211pt"/>
              </w:rPr>
              <w:t>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CD7D3" w14:textId="364FB770" w:rsidR="00377A74" w:rsidRDefault="00FC508D" w:rsidP="00EA4F3B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41335" w14:textId="15C97F37" w:rsidR="00EA4F3B" w:rsidRDefault="00935E1A" w:rsidP="00EA4F3B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19.06.2026</w:t>
            </w:r>
          </w:p>
        </w:tc>
      </w:tr>
      <w:tr w:rsidR="00377A74" w14:paraId="209D50BF" w14:textId="77777777">
        <w:trPr>
          <w:trHeight w:hRule="exact" w:val="15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AC6AE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24"/>
              </w:rPr>
              <w:t>4.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4F220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Проведення перевірок з організації роботи із запобігання та виявлення корупції в територіальних управлінь ДСА України (за окремо визначеним планом)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9AB90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протягом року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7898E" w14:textId="0C26B126" w:rsidR="00377A74" w:rsidRDefault="00FC508D" w:rsidP="00294B34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4E90B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Перевірка не проводилась</w:t>
            </w:r>
          </w:p>
        </w:tc>
      </w:tr>
      <w:tr w:rsidR="00377A74" w14:paraId="32BB8C09" w14:textId="77777777" w:rsidTr="00786D52">
        <w:trPr>
          <w:trHeight w:hRule="exact" w:val="18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F6BB4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24"/>
              </w:rPr>
              <w:t>5.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3BAB3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Прийняття громадян України на службу до ТУ ДСА України в Житомирській області за результатами конкурсу (у разі їх започаткування після скасування правового режиму воєнного стану)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5E247E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За умови скасування</w:t>
            </w:r>
          </w:p>
          <w:p w14:paraId="3FAAC9D8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правового режиму</w:t>
            </w:r>
          </w:p>
          <w:p w14:paraId="160E35AB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воєнного стану</w:t>
            </w:r>
          </w:p>
          <w:p w14:paraId="3A2D9E90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(до 45 календарних днів</w:t>
            </w:r>
          </w:p>
          <w:p w14:paraId="0328D20F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з дня оприлюднення</w:t>
            </w:r>
          </w:p>
          <w:p w14:paraId="500F3176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оголошення про</w:t>
            </w:r>
          </w:p>
          <w:p w14:paraId="71E9558E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конкурс)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429B1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Сектор по роботі з персоналом.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01D94" w14:textId="4366BDF8" w:rsidR="00294B34" w:rsidRDefault="00294B34" w:rsidP="00786D52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Не приймались за результатами конкурсу</w:t>
            </w:r>
            <w:r w:rsidR="00FC508D">
              <w:rPr>
                <w:rStyle w:val="211pt"/>
              </w:rPr>
              <w:t xml:space="preserve"> у зв’язку з продовженням воєнного стану</w:t>
            </w:r>
            <w:r w:rsidR="00786D52">
              <w:rPr>
                <w:rStyle w:val="211pt"/>
              </w:rPr>
              <w:t xml:space="preserve"> </w:t>
            </w:r>
          </w:p>
        </w:tc>
      </w:tr>
      <w:tr w:rsidR="00377A74" w14:paraId="56374DF6" w14:textId="77777777" w:rsidTr="00786D52">
        <w:trPr>
          <w:trHeight w:hRule="exact"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F803DE" w14:textId="77777777" w:rsidR="00377A74" w:rsidRDefault="00203A50" w:rsidP="00203A50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TrebuchetMS12pt"/>
              </w:rPr>
              <w:t xml:space="preserve">  </w:t>
            </w:r>
            <w:r w:rsidR="00FC508D">
              <w:rPr>
                <w:rStyle w:val="2TrebuchetMS12pt"/>
              </w:rPr>
              <w:t>6</w:t>
            </w:r>
            <w:r w:rsidR="00FC508D">
              <w:rPr>
                <w:rStyle w:val="2FranklinGothicHeavy8pt"/>
                <w:b w:val="0"/>
                <w:bCs w:val="0"/>
              </w:rPr>
              <w:t>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94A3E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Проведення аналізу документів при прийнятті на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20A43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протягом року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068BB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Сектор по роботі з персоналом.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B734" w14:textId="77777777" w:rsidR="00377A74" w:rsidRDefault="00FC508D">
            <w:pPr>
              <w:pStyle w:val="20"/>
              <w:framePr w:w="14717" w:h="8587" w:wrap="none" w:vAnchor="page" w:hAnchor="page" w:x="1058" w:y="241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виконується</w:t>
            </w:r>
          </w:p>
        </w:tc>
      </w:tr>
    </w:tbl>
    <w:p w14:paraId="22B6AAD0" w14:textId="77777777" w:rsidR="00377A74" w:rsidRDefault="00377A74">
      <w:pPr>
        <w:rPr>
          <w:sz w:val="2"/>
          <w:szCs w:val="2"/>
        </w:rPr>
        <w:sectPr w:rsidR="00377A7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4C3BC3C" w14:textId="77777777" w:rsidR="00377A74" w:rsidRDefault="00FC508D">
      <w:pPr>
        <w:pStyle w:val="a5"/>
        <w:framePr w:wrap="none" w:vAnchor="page" w:hAnchor="page" w:x="8421" w:y="920"/>
        <w:shd w:val="clear" w:color="auto" w:fill="auto"/>
        <w:spacing w:line="210" w:lineRule="exact"/>
      </w:pPr>
      <w: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5438"/>
        <w:gridCol w:w="2563"/>
        <w:gridCol w:w="3648"/>
        <w:gridCol w:w="2582"/>
      </w:tblGrid>
      <w:tr w:rsidR="00377A74" w14:paraId="0E645A4B" w14:textId="77777777">
        <w:trPr>
          <w:trHeight w:hRule="exact" w:val="6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93F5B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0860A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312" w:lineRule="exact"/>
              <w:jc w:val="center"/>
            </w:pPr>
            <w:r>
              <w:rPr>
                <w:rStyle w:val="24"/>
              </w:rPr>
              <w:t>Найменування заходу, зазначеного у антикорупційній програмі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2EA67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312" w:lineRule="exact"/>
              <w:jc w:val="center"/>
            </w:pPr>
            <w:r>
              <w:rPr>
                <w:rStyle w:val="24"/>
              </w:rPr>
              <w:t>Строк виконання заходу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730D0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0" w:lineRule="exact"/>
              <w:ind w:left="220"/>
              <w:jc w:val="left"/>
            </w:pPr>
            <w:r>
              <w:rPr>
                <w:rStyle w:val="24"/>
              </w:rPr>
              <w:t>Відповідальні за виконання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8424D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Стан виконання</w:t>
            </w:r>
          </w:p>
        </w:tc>
      </w:tr>
      <w:tr w:rsidR="00377A74" w14:paraId="0419EA4D" w14:textId="77777777">
        <w:trPr>
          <w:trHeight w:hRule="exact" w:val="13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8AC50" w14:textId="77777777" w:rsidR="00377A74" w:rsidRDefault="00377A74">
            <w:pPr>
              <w:framePr w:w="14822" w:h="9734" w:wrap="none" w:vAnchor="page" w:hAnchor="page" w:x="1005" w:y="1246"/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75454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роботу, переміщенні по службі, перевірок достовірності наданих претендентом на посаду відомостей про себе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AD721" w14:textId="77777777" w:rsidR="00377A74" w:rsidRDefault="00D112FC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П</w:t>
            </w:r>
            <w:r w:rsidR="00FC508D">
              <w:rPr>
                <w:rStyle w:val="211pt"/>
              </w:rPr>
              <w:t>еред призначенням на</w:t>
            </w:r>
            <w:r w:rsidR="00BC172D">
              <w:rPr>
                <w:rStyle w:val="211pt"/>
              </w:rPr>
              <w:t xml:space="preserve">  </w:t>
            </w:r>
            <w:r w:rsidR="00FC508D">
              <w:rPr>
                <w:rStyle w:val="211pt"/>
              </w:rPr>
              <w:t xml:space="preserve"> посаду).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C0B2B" w14:textId="73A6199D" w:rsidR="00377A74" w:rsidRDefault="00FC508D" w:rsidP="00927615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545F7" w14:textId="77777777" w:rsidR="00377A74" w:rsidRDefault="00377A74">
            <w:pPr>
              <w:framePr w:w="14822" w:h="9734" w:wrap="none" w:vAnchor="page" w:hAnchor="page" w:x="1005" w:y="1246"/>
              <w:rPr>
                <w:sz w:val="10"/>
                <w:szCs w:val="10"/>
              </w:rPr>
            </w:pPr>
          </w:p>
        </w:tc>
      </w:tr>
      <w:tr w:rsidR="00377A74" w14:paraId="474EC7F5" w14:textId="77777777">
        <w:trPr>
          <w:trHeight w:hRule="exact" w:val="214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5014" w14:textId="77777777" w:rsidR="00203A50" w:rsidRDefault="00203A50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  <w:ind w:left="160"/>
              <w:jc w:val="left"/>
              <w:rPr>
                <w:rStyle w:val="211pt"/>
              </w:rPr>
            </w:pPr>
          </w:p>
          <w:p w14:paraId="7E9313BC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918E4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Організація в межах повноважень проведення спеціальних перевірок стосовно осіб, які претендують на зайняття посад, які передбачають зайняття відповідального або особливо відповідального становища, та посад з підвищеним корупційним ризиком в ТУ ДСА України в Житомирській області (у разі її відновлення після скасування правового режиму воєнного стану)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CDDF0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За умови скасування</w:t>
            </w:r>
          </w:p>
          <w:p w14:paraId="4F0B0472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правового режиму</w:t>
            </w:r>
          </w:p>
          <w:p w14:paraId="74B67575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воєнного стану</w:t>
            </w:r>
          </w:p>
          <w:p w14:paraId="16C506DD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(до 25 календарних днів</w:t>
            </w:r>
          </w:p>
          <w:p w14:paraId="1FA4FB6B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з дня надання згоди на</w:t>
            </w:r>
          </w:p>
          <w:p w14:paraId="174DF504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проведення спеціальної</w:t>
            </w:r>
          </w:p>
          <w:p w14:paraId="24BD5653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перевірки)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66A7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Сектор по роботі з персоналом.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FC67E" w14:textId="5D810B11" w:rsidR="00377A74" w:rsidRDefault="00250D60" w:rsidP="00927615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 w:rsidRPr="00250D60">
              <w:rPr>
                <w:rStyle w:val="211pt"/>
              </w:rPr>
              <w:t xml:space="preserve">Проводилась спеціальна перевірка </w:t>
            </w:r>
            <w:r>
              <w:rPr>
                <w:rStyle w:val="211pt"/>
              </w:rPr>
              <w:t xml:space="preserve">стосовно </w:t>
            </w:r>
            <w:r w:rsidR="00704F0E">
              <w:rPr>
                <w:rStyle w:val="211pt"/>
              </w:rPr>
              <w:t>о</w:t>
            </w:r>
            <w:r w:rsidRPr="00250D60">
              <w:rPr>
                <w:sz w:val="22"/>
                <w:szCs w:val="22"/>
              </w:rPr>
              <w:t>соб</w:t>
            </w:r>
            <w:r>
              <w:rPr>
                <w:sz w:val="22"/>
                <w:szCs w:val="22"/>
              </w:rPr>
              <w:t>и</w:t>
            </w:r>
            <w:r w:rsidRPr="00250D60">
              <w:rPr>
                <w:sz w:val="22"/>
                <w:szCs w:val="22"/>
              </w:rPr>
              <w:t>, яка претендує на зайняття посади державної служби категорії «Б»</w:t>
            </w:r>
            <w:r w:rsidRPr="00250D60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(</w:t>
            </w:r>
            <w:r w:rsidRPr="00250D60">
              <w:rPr>
                <w:rStyle w:val="211pt"/>
              </w:rPr>
              <w:t>завідувача сектору</w:t>
            </w:r>
            <w:r>
              <w:rPr>
                <w:rStyle w:val="211pt"/>
              </w:rPr>
              <w:t xml:space="preserve"> з питань управління об’єктами державного майна)</w:t>
            </w:r>
          </w:p>
        </w:tc>
      </w:tr>
      <w:tr w:rsidR="00377A74" w14:paraId="30546C58" w14:textId="77777777" w:rsidTr="00CA23C8">
        <w:trPr>
          <w:trHeight w:hRule="exact" w:val="2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9E955" w14:textId="77777777" w:rsidR="00203A50" w:rsidRDefault="00203A50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0" w:lineRule="exact"/>
              <w:ind w:left="160"/>
              <w:jc w:val="left"/>
              <w:rPr>
                <w:rStyle w:val="24"/>
              </w:rPr>
            </w:pPr>
          </w:p>
          <w:p w14:paraId="785927DC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8.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B15CA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Проведення обов’язкового інструктажу працівником уповноваженого підрозділу (особою) з питань запобігання та виявлення корупції щодо основних положень антикорупційного законодавства (обмежень, заборон), а також правил етичної поведінки для новопризначених працівників ТУ ДСА України в Житомирській області - суб’єктів, на які поширюється дія Закону України "Про запобігання корупції"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FAB65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Постійно протягом року (до 2 робочих днів після призначення на посаду)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F0055" w14:textId="08A9E468" w:rsidR="00377A74" w:rsidRDefault="00FC508D" w:rsidP="00203A50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C9105" w14:textId="77777777" w:rsidR="00377A74" w:rsidRDefault="00FC508D" w:rsidP="00CA23C8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5950823B" w14:textId="77777777">
        <w:trPr>
          <w:trHeight w:hRule="exact" w:val="13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D4BCE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1DD87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>Надання методичної та консультаційної допомоги з питань додержання законодавства щодо запобігання корупції.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46A8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Постійно протягом року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F60DD" w14:textId="459FDFE7" w:rsidR="00377A74" w:rsidRDefault="00FC508D" w:rsidP="00EC5D06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Уповноважена особа з питань запобігання та виявлення корупції в ТУ ДСА Україн</w:t>
            </w:r>
            <w:r w:rsidR="000E2D2A">
              <w:rPr>
                <w:rStyle w:val="211pt"/>
              </w:rPr>
              <w:t xml:space="preserve">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3E336" w14:textId="77777777" w:rsidR="00377A74" w:rsidRDefault="00FC508D" w:rsidP="00CA23C8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4EB30CFB" w14:textId="77777777">
        <w:trPr>
          <w:trHeight w:hRule="exact" w:val="13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0F5C4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10.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11BFF" w14:textId="77777777" w:rsidR="00377A74" w:rsidRDefault="00FC508D" w:rsidP="00BC172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Перевірка фактів своєчасності подання декларацій суб’єктами декларування</w:t>
            </w:r>
            <w:r w:rsidR="00BC172D">
              <w:rPr>
                <w:rStyle w:val="211pt"/>
              </w:rPr>
              <w:t xml:space="preserve"> -</w:t>
            </w:r>
            <w:r>
              <w:rPr>
                <w:rStyle w:val="211pt"/>
              </w:rPr>
              <w:t xml:space="preserve"> працівник</w:t>
            </w:r>
            <w:r w:rsidR="00BC172D">
              <w:rPr>
                <w:rStyle w:val="211pt"/>
              </w:rPr>
              <w:t>ами</w:t>
            </w:r>
            <w:r>
              <w:rPr>
                <w:rStyle w:val="211pt"/>
              </w:rPr>
              <w:t xml:space="preserve"> Територіального управління ДСА України в Житомирській області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BDD87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Протягом 10 робочих днів з граничної дати подання декларацій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E6BD2" w14:textId="2A76A1B1" w:rsidR="00377A74" w:rsidRDefault="00FC508D" w:rsidP="00786D52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B20B9" w14:textId="26C6225D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Виконано</w:t>
            </w:r>
            <w:r w:rsidR="00EE0B8D">
              <w:rPr>
                <w:rStyle w:val="211pt"/>
              </w:rPr>
              <w:t>. Декларації подано вчасно.</w:t>
            </w:r>
          </w:p>
        </w:tc>
      </w:tr>
      <w:tr w:rsidR="00377A74" w14:paraId="4CDE55D3" w14:textId="77777777">
        <w:trPr>
          <w:trHeight w:hRule="exact" w:val="5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5E6BB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715CD6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Повідомлення Національного агентства про неподання чи несвоєчасне подання (у разі виявлення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0373D3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211pt"/>
              </w:rPr>
              <w:t>До 3 робочих днів з дня виявлення такого факту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F700B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Уповноважена особа з питань запобігання та виявлення корупції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FA42B7" w14:textId="77777777" w:rsidR="00377A74" w:rsidRDefault="00FC508D">
            <w:pPr>
              <w:pStyle w:val="20"/>
              <w:framePr w:w="14822" w:h="9734" w:wrap="none" w:vAnchor="page" w:hAnchor="page" w:x="1005" w:y="124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Фактів неподання декларацій не виявлено</w:t>
            </w:r>
          </w:p>
        </w:tc>
      </w:tr>
    </w:tbl>
    <w:p w14:paraId="088F5659" w14:textId="77777777" w:rsidR="00377A74" w:rsidRDefault="00377A74">
      <w:pPr>
        <w:rPr>
          <w:sz w:val="2"/>
          <w:szCs w:val="2"/>
        </w:rPr>
        <w:sectPr w:rsidR="00377A7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DF04DE0" w14:textId="77777777" w:rsidR="00377A74" w:rsidRDefault="00FC508D">
      <w:pPr>
        <w:pStyle w:val="50"/>
        <w:framePr w:w="14755" w:h="343" w:hRule="exact" w:wrap="none" w:vAnchor="page" w:hAnchor="page" w:x="1032" w:y="958"/>
        <w:shd w:val="clear" w:color="auto" w:fill="auto"/>
        <w:spacing w:line="280" w:lineRule="exact"/>
        <w:ind w:right="80"/>
      </w:pPr>
      <w:r>
        <w:lastRenderedPageBreak/>
        <w:t>з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419"/>
        <w:gridCol w:w="2568"/>
        <w:gridCol w:w="3638"/>
        <w:gridCol w:w="2563"/>
      </w:tblGrid>
      <w:tr w:rsidR="00377A74" w14:paraId="6D61BF49" w14:textId="77777777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87766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9429F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Найменування заходу, зазначеного у антикорупційній програмі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D9AEF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Строк виконання заходу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DC678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0" w:lineRule="exact"/>
              <w:ind w:left="220"/>
              <w:jc w:val="left"/>
            </w:pPr>
            <w:r>
              <w:rPr>
                <w:rStyle w:val="24"/>
              </w:rPr>
              <w:t>Відповідальні за виконання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3EF58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Стан виконання</w:t>
            </w:r>
          </w:p>
        </w:tc>
      </w:tr>
      <w:tr w:rsidR="00377A74" w14:paraId="1B650B9C" w14:textId="77777777">
        <w:trPr>
          <w:trHeight w:hRule="exact" w:val="7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435D3" w14:textId="77777777" w:rsidR="00377A74" w:rsidRDefault="00377A74">
            <w:pPr>
              <w:framePr w:w="14755" w:h="9197" w:wrap="none" w:vAnchor="page" w:hAnchor="page" w:x="1032" w:y="1336"/>
              <w:rPr>
                <w:sz w:val="10"/>
                <w:szCs w:val="10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1C57C" w14:textId="77777777" w:rsidR="00377A74" w:rsidRDefault="00FC508D" w:rsidP="00ED647F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такого факту) декларацій суб’єктами декларування</w:t>
            </w:r>
            <w:r w:rsidR="00ED647F">
              <w:rPr>
                <w:rStyle w:val="211pt"/>
              </w:rPr>
              <w:t xml:space="preserve">- </w:t>
            </w:r>
            <w:r>
              <w:rPr>
                <w:rStyle w:val="211pt"/>
              </w:rPr>
              <w:t>працівник</w:t>
            </w:r>
            <w:r w:rsidR="00ED647F">
              <w:rPr>
                <w:rStyle w:val="211pt"/>
              </w:rPr>
              <w:t>ами</w:t>
            </w:r>
            <w:r>
              <w:rPr>
                <w:rStyle w:val="211pt"/>
              </w:rPr>
              <w:t xml:space="preserve"> Територіального управління ДСА України в Житомирській області.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1D3C2" w14:textId="77777777" w:rsidR="00377A74" w:rsidRDefault="00377A74">
            <w:pPr>
              <w:framePr w:w="14755" w:h="9197" w:wrap="none" w:vAnchor="page" w:hAnchor="page" w:x="1032" w:y="1336"/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56550" w14:textId="18A273D9" w:rsidR="00377A74" w:rsidRDefault="00FC508D" w:rsidP="00ED647F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C6B81" w14:textId="77777777" w:rsidR="00377A74" w:rsidRDefault="00377A74">
            <w:pPr>
              <w:framePr w:w="14755" w:h="9197" w:wrap="none" w:vAnchor="page" w:hAnchor="page" w:x="1032" w:y="1336"/>
              <w:rPr>
                <w:sz w:val="10"/>
                <w:szCs w:val="10"/>
              </w:rPr>
            </w:pPr>
          </w:p>
        </w:tc>
      </w:tr>
      <w:tr w:rsidR="00377A74" w14:paraId="5EBA9684" w14:textId="77777777">
        <w:trPr>
          <w:trHeight w:hRule="exact" w:val="13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B1EB1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51690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 xml:space="preserve">Аналіз інформації про близьких осіб, що працюють </w:t>
            </w:r>
            <w:r w:rsidR="00C730B7">
              <w:rPr>
                <w:rStyle w:val="211pt"/>
              </w:rPr>
              <w:t xml:space="preserve">у </w:t>
            </w:r>
            <w:r>
              <w:rPr>
                <w:rStyle w:val="211pt"/>
              </w:rPr>
              <w:t>ТУ ДСА України в Житомирській області.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F56DF" w14:textId="44ED2400" w:rsidR="00377A74" w:rsidRDefault="00304EC7" w:rsidP="00ED647F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Червень</w:t>
            </w:r>
            <w:r w:rsidR="00FC508D">
              <w:rPr>
                <w:rStyle w:val="211pt"/>
              </w:rPr>
              <w:t xml:space="preserve"> 202</w:t>
            </w:r>
            <w:r w:rsidR="00EE0B8D">
              <w:rPr>
                <w:rStyle w:val="211pt"/>
              </w:rPr>
              <w:t>6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48A91" w14:textId="229A64BE" w:rsidR="00377A74" w:rsidRDefault="00FC508D" w:rsidP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4C9B1" w14:textId="1750E94A" w:rsidR="00377A74" w:rsidRPr="00ED647F" w:rsidRDefault="00EE0B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Виконано (надіслано листи до ДСА України від 18.06.2026 №1283/26-Вих, 26.06.2026 №1336/26-Вих) </w:t>
            </w:r>
          </w:p>
        </w:tc>
      </w:tr>
      <w:tr w:rsidR="00377A74" w14:paraId="011F545E" w14:textId="77777777">
        <w:trPr>
          <w:trHeight w:hRule="exact" w:val="13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D32AD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DFD4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Аналіз інформації щодо наявності у посадових осіб ТУ ДСА України в Житомирській області підприємств чи корпоративних прав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09EB5" w14:textId="5D43E2B6" w:rsidR="00377A74" w:rsidRDefault="00304EC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Серпень</w:t>
            </w:r>
            <w:r w:rsidR="00FC508D">
              <w:rPr>
                <w:rStyle w:val="211pt"/>
              </w:rPr>
              <w:t xml:space="preserve"> 202</w:t>
            </w:r>
            <w:r w:rsidR="00EE0B8D">
              <w:rPr>
                <w:rStyle w:val="211pt"/>
              </w:rPr>
              <w:t>6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565AA" w14:textId="19D33825" w:rsidR="00377A74" w:rsidRDefault="00FC508D" w:rsidP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9F16A" w14:textId="462DE41C" w:rsidR="00377A74" w:rsidRDefault="00EE0B8D" w:rsidP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На в</w:t>
            </w:r>
            <w:r w:rsidR="00FC508D">
              <w:rPr>
                <w:rStyle w:val="211pt"/>
              </w:rPr>
              <w:t>икона</w:t>
            </w:r>
            <w:r>
              <w:rPr>
                <w:rStyle w:val="211pt"/>
              </w:rPr>
              <w:t>н</w:t>
            </w:r>
            <w:r w:rsidR="00C730B7">
              <w:rPr>
                <w:rStyle w:val="211pt"/>
              </w:rPr>
              <w:t>н</w:t>
            </w:r>
            <w:r>
              <w:rPr>
                <w:rStyle w:val="211pt"/>
              </w:rPr>
              <w:t xml:space="preserve">і </w:t>
            </w:r>
          </w:p>
        </w:tc>
      </w:tr>
      <w:tr w:rsidR="00377A74" w14:paraId="21E17FD5" w14:textId="77777777">
        <w:trPr>
          <w:trHeight w:hRule="exact" w:val="1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439FF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1A6AF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Перевірка документації стосовно проведення процедур публічних </w:t>
            </w:r>
            <w:proofErr w:type="spellStart"/>
            <w:r>
              <w:rPr>
                <w:rStyle w:val="211pt"/>
              </w:rPr>
              <w:t>закупівель</w:t>
            </w:r>
            <w:proofErr w:type="spellEnd"/>
            <w:r>
              <w:rPr>
                <w:rStyle w:val="211pt"/>
              </w:rPr>
              <w:t xml:space="preserve"> щодо дотримання антикорупційного законодавства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44BA5" w14:textId="27ABEA98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Постійно протягом року (згідно з планом </w:t>
            </w:r>
            <w:proofErr w:type="spellStart"/>
            <w:r>
              <w:rPr>
                <w:rStyle w:val="211pt"/>
              </w:rPr>
              <w:t>закупівель</w:t>
            </w:r>
            <w:proofErr w:type="spellEnd"/>
            <w:r>
              <w:rPr>
                <w:rStyle w:val="211pt"/>
              </w:rPr>
              <w:t xml:space="preserve"> на 202</w:t>
            </w:r>
            <w:r w:rsidR="00EE0B8D">
              <w:rPr>
                <w:rStyle w:val="211pt"/>
              </w:rPr>
              <w:t>6</w:t>
            </w:r>
            <w:r>
              <w:rPr>
                <w:rStyle w:val="211pt"/>
              </w:rPr>
              <w:t xml:space="preserve"> рік)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6E6C0" w14:textId="784B3ED1" w:rsidR="00377A74" w:rsidRDefault="00FC508D" w:rsidP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EE0B8D">
              <w:rPr>
                <w:rStyle w:val="211pt"/>
              </w:rPr>
              <w:t>Янович А.О.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F21D4" w14:textId="77777777" w:rsidR="00377A74" w:rsidRDefault="00FC508D" w:rsidP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52804AA5" w14:textId="77777777">
        <w:trPr>
          <w:trHeight w:hRule="exact" w:val="10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1E299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E7B6" w14:textId="77777777" w:rsidR="00377A74" w:rsidRDefault="00FC508D" w:rsidP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Здійснення організаційних заходів використання системи електронних </w:t>
            </w:r>
            <w:proofErr w:type="spellStart"/>
            <w:r>
              <w:rPr>
                <w:rStyle w:val="211pt"/>
              </w:rPr>
              <w:t>закупівель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  <w:lang w:val="en-US" w:eastAsia="en-US" w:bidi="en-US"/>
              </w:rPr>
              <w:t>P</w:t>
            </w:r>
            <w:r w:rsidR="00C730B7">
              <w:rPr>
                <w:rStyle w:val="211pt"/>
                <w:lang w:val="en-US" w:eastAsia="en-US" w:bidi="en-US"/>
              </w:rPr>
              <w:t>r</w:t>
            </w:r>
            <w:r>
              <w:rPr>
                <w:rStyle w:val="211pt"/>
                <w:lang w:val="en-US" w:eastAsia="en-US" w:bidi="en-US"/>
              </w:rPr>
              <w:t>oZorro</w:t>
            </w:r>
            <w:proofErr w:type="spellEnd"/>
            <w:r w:rsidRPr="000E2D2A">
              <w:rPr>
                <w:rStyle w:val="211pt"/>
                <w:lang w:val="ru-RU" w:eastAsia="en-US" w:bidi="en-US"/>
              </w:rPr>
              <w:t xml:space="preserve"> </w:t>
            </w:r>
            <w:r>
              <w:rPr>
                <w:rStyle w:val="211pt"/>
              </w:rPr>
              <w:t xml:space="preserve">при проведенні процедури публічних </w:t>
            </w:r>
            <w:proofErr w:type="spellStart"/>
            <w:r>
              <w:rPr>
                <w:rStyle w:val="211pt"/>
              </w:rPr>
              <w:t>закупівель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C330B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протягом року (під час проведення закупівельних процедур)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F05A3" w14:textId="63DD7EFA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із здійснення та проведення процедури </w:t>
            </w:r>
            <w:proofErr w:type="spellStart"/>
            <w:r>
              <w:rPr>
                <w:rStyle w:val="211pt"/>
              </w:rPr>
              <w:t>закупівель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 w:rsidR="00EE0B8D">
              <w:rPr>
                <w:rStyle w:val="211pt"/>
              </w:rPr>
              <w:t>Рудківська</w:t>
            </w:r>
            <w:proofErr w:type="spellEnd"/>
            <w:r w:rsidR="00EE0B8D">
              <w:rPr>
                <w:rStyle w:val="211pt"/>
              </w:rPr>
              <w:t xml:space="preserve"> В.П.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8137C" w14:textId="77777777" w:rsidR="00377A74" w:rsidRDefault="00FC508D" w:rsidP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0A48F391" w14:textId="77777777">
        <w:trPr>
          <w:trHeight w:hRule="exact" w:val="18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C8A8A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B8781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Забезпечення розміщення у визначених законодавством інформаційних ресурсах інформації про використання коштів державного бюджету на виконання бюджетних програм.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A429F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щокварталу (у строки, визначені статтею 3 Закону України «Про відкритість</w:t>
            </w:r>
          </w:p>
          <w:p w14:paraId="314A90AD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використання публічних коштів»)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CF832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Головний спеціаліст відділу планово-фінансової діяльності, бухгалтерського обліку та звітності Хоменко Л.С.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A443E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67793165" w14:textId="77777777">
        <w:trPr>
          <w:trHeight w:hRule="exact" w:val="8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4AA83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17.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E3D34" w14:textId="77777777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>Перевірка стану збереження та використання державного майна в територіальному управлінні.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ED705" w14:textId="0BA43CF4" w:rsidR="00377A74" w:rsidRDefault="00C730B7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Грудень 202</w:t>
            </w:r>
            <w:r w:rsidR="009E072A">
              <w:rPr>
                <w:rStyle w:val="211pt"/>
              </w:rPr>
              <w:t>6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BC092" w14:textId="23B2783D" w:rsidR="00377A74" w:rsidRDefault="00FC508D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 xml:space="preserve">Завідувач сектору з питань управління об’єктами державного майна </w:t>
            </w:r>
            <w:r w:rsidR="00C730B7">
              <w:rPr>
                <w:rStyle w:val="211pt"/>
              </w:rPr>
              <w:t xml:space="preserve">    </w:t>
            </w:r>
            <w:proofErr w:type="spellStart"/>
            <w:r w:rsidR="009E072A">
              <w:rPr>
                <w:rStyle w:val="211pt"/>
              </w:rPr>
              <w:t>Поляновська</w:t>
            </w:r>
            <w:proofErr w:type="spellEnd"/>
            <w:r w:rsidR="009E072A">
              <w:rPr>
                <w:rStyle w:val="211pt"/>
              </w:rPr>
              <w:t xml:space="preserve"> Т.О.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76E24" w14:textId="2C305CBA" w:rsidR="00377A74" w:rsidRPr="00C730B7" w:rsidRDefault="009E072A">
            <w:pPr>
              <w:pStyle w:val="20"/>
              <w:framePr w:w="14755" w:h="9197" w:wrap="none" w:vAnchor="page" w:hAnchor="page" w:x="1032" w:y="1336"/>
              <w:shd w:val="clear" w:color="auto" w:fill="auto"/>
              <w:spacing w:before="0" w:after="0" w:line="22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в</w:t>
            </w:r>
            <w:r w:rsidR="00C730B7" w:rsidRPr="00C730B7">
              <w:rPr>
                <w:sz w:val="22"/>
                <w:szCs w:val="22"/>
              </w:rPr>
              <w:t>иконан</w:t>
            </w:r>
            <w:r>
              <w:rPr>
                <w:sz w:val="22"/>
                <w:szCs w:val="22"/>
              </w:rPr>
              <w:t>ні</w:t>
            </w:r>
          </w:p>
        </w:tc>
      </w:tr>
    </w:tbl>
    <w:p w14:paraId="2F68D31F" w14:textId="77777777" w:rsidR="00377A74" w:rsidRDefault="00377A74">
      <w:pPr>
        <w:rPr>
          <w:sz w:val="2"/>
          <w:szCs w:val="2"/>
        </w:rPr>
        <w:sectPr w:rsidR="00377A7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3782786" w14:textId="77777777" w:rsidR="00377A74" w:rsidRDefault="00FC508D">
      <w:pPr>
        <w:pStyle w:val="a5"/>
        <w:framePr w:wrap="none" w:vAnchor="page" w:hAnchor="page" w:x="8426" w:y="703"/>
        <w:shd w:val="clear" w:color="auto" w:fill="auto"/>
        <w:spacing w:line="210" w:lineRule="exact"/>
      </w:pPr>
      <w: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438"/>
        <w:gridCol w:w="2568"/>
        <w:gridCol w:w="3653"/>
        <w:gridCol w:w="2549"/>
      </w:tblGrid>
      <w:tr w:rsidR="00377A74" w14:paraId="279023CC" w14:textId="77777777">
        <w:trPr>
          <w:trHeight w:hRule="exact" w:val="64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22AA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B8536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Найменування заходу, зазначеного у антикорупційній програмі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23DF7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Строк виконання заходу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FDBEF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0" w:lineRule="exact"/>
              <w:ind w:left="220"/>
              <w:jc w:val="left"/>
            </w:pPr>
            <w:r>
              <w:rPr>
                <w:rStyle w:val="24"/>
              </w:rPr>
              <w:t>Відповідальні за виконання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54A4D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Стан виконання</w:t>
            </w:r>
          </w:p>
        </w:tc>
      </w:tr>
      <w:tr w:rsidR="00377A74" w14:paraId="5C72E737" w14:textId="77777777">
        <w:trPr>
          <w:trHeight w:hRule="exact" w:val="13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A08F2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622D2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Здійснення контролю за цільовим та ефективним використанням державних коштів шляхом проведення внутрішнього аудиту з наданням об’єктивних та незалежних висновків та рекомендацій за його результатами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2DC9B" w14:textId="77777777" w:rsidR="00377A74" w:rsidRDefault="00C730B7" w:rsidP="00C730B7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</w:t>
            </w:r>
            <w:r w:rsidR="00FC508D">
              <w:rPr>
                <w:rStyle w:val="211pt"/>
              </w:rPr>
              <w:t>остійно протягом року (відповідно до зведено</w:t>
            </w:r>
            <w:r>
              <w:rPr>
                <w:rStyle w:val="211pt"/>
              </w:rPr>
              <w:t>го</w:t>
            </w:r>
            <w:r w:rsidR="00FC508D">
              <w:rPr>
                <w:rStyle w:val="211pt"/>
              </w:rPr>
              <w:t xml:space="preserve"> плану діяльності з внутрішнього аудиту)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60C23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Начальник відділу планово- фінансової діяльності, бухгалтерського обліку та звітності Бондарчук Н.О.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C6EC9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73268BF9" w14:textId="77777777">
        <w:trPr>
          <w:trHeight w:hRule="exact" w:val="13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D0CC9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19.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052C2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Забезпечення належних умов для роботи дисциплінарної комісії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3D137" w14:textId="77777777" w:rsidR="00377A74" w:rsidRDefault="00C730B7" w:rsidP="00C730B7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</w:t>
            </w:r>
            <w:r w:rsidR="00FC508D">
              <w:rPr>
                <w:rStyle w:val="211pt"/>
              </w:rPr>
              <w:t xml:space="preserve">остійно протягом року </w:t>
            </w:r>
            <w:r>
              <w:rPr>
                <w:rStyle w:val="211pt"/>
              </w:rPr>
              <w:t xml:space="preserve"> </w:t>
            </w:r>
            <w:r w:rsidR="00FC508D">
              <w:rPr>
                <w:rStyle w:val="211pt"/>
              </w:rPr>
              <w:t>після утворення дисциплінарної комісії в ТУ ДСА України в Житомирській області)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E04AC" w14:textId="77777777" w:rsidR="00377A74" w:rsidRDefault="00FC508D" w:rsidP="00C730B7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Сектор по роботі з персоналом ТУ ДСА України в Житомирській області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5FE38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6416DFA3" w14:textId="77777777">
        <w:trPr>
          <w:trHeight w:hRule="exact" w:val="18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4C34C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20.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50D8F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Забезпечення обліку заохочень та дисциплінарних стягнень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5DD59" w14:textId="77777777" w:rsidR="00377A74" w:rsidRDefault="00C730B7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</w:t>
            </w:r>
            <w:r w:rsidR="00FC508D">
              <w:rPr>
                <w:rStyle w:val="211pt"/>
              </w:rPr>
              <w:t>остійно протягом року (після застосування до працівників ТУ ДСА України в Житомирській області заохочень або дисциплінарних стягнень)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9743A" w14:textId="77777777" w:rsidR="00377A74" w:rsidRDefault="00FC508D" w:rsidP="00C730B7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Сектор по роботі з персоналом ТУ ДСА України в Житомирській області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CA730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5A2C1D58" w14:textId="77777777">
        <w:trPr>
          <w:trHeight w:hRule="exact" w:val="23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E4C27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21.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C4923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Організація роботи внутрішніх каналів зв’язку отримання повідомлень про можливі факти корупційних або пов’язаних з корупцією правопорушень, інших порушень Закону України "Про запобігання корупції» працівниками територіального управління з використанням офіційного </w:t>
            </w:r>
            <w:proofErr w:type="spellStart"/>
            <w:r>
              <w:rPr>
                <w:rStyle w:val="211pt"/>
              </w:rPr>
              <w:t>вебсайту</w:t>
            </w:r>
            <w:proofErr w:type="spellEnd"/>
            <w:r>
              <w:rPr>
                <w:rStyle w:val="211pt"/>
              </w:rPr>
              <w:t>, електронної поштової скриньки та телефонної мережі загального користування (анонімної гарячої лінії)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E9CCE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протягом року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2638D" w14:textId="18A2AC1F" w:rsidR="00377A74" w:rsidRDefault="00FC508D" w:rsidP="00C730B7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9E072A">
              <w:rPr>
                <w:rStyle w:val="211pt"/>
              </w:rPr>
              <w:t>Янович А.О.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1F476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44E19642" w14:textId="77777777">
        <w:trPr>
          <w:trHeight w:hRule="exact" w:val="13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EA7EF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22.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D7C66" w14:textId="1830DF60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Перевірка повідомлень про можливі факти корупційних або пов’язаних з корупцією правопорушень, інших порушень Закону України "Про запобігання корупції"</w:t>
            </w:r>
            <w:r w:rsidR="009E072A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працівниками ТУ ДСА України в Житомирській області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A4991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протягом року (у строки, визначені статтею 53</w:t>
            </w:r>
            <w:r>
              <w:rPr>
                <w:rStyle w:val="211pt"/>
                <w:vertAlign w:val="superscript"/>
              </w:rPr>
              <w:t>2</w:t>
            </w:r>
            <w:r>
              <w:rPr>
                <w:rStyle w:val="211pt"/>
              </w:rPr>
              <w:t xml:space="preserve"> Закону України "Про запобігання корупції")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52AD3" w14:textId="1466955B" w:rsidR="00377A74" w:rsidRDefault="00FC508D" w:rsidP="00C730B7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Уповноважена особа з питань запобігання та виявлення корупції в ТУ ДСА України в Житомирській о</w:t>
            </w:r>
            <w:r w:rsidR="00C730B7">
              <w:rPr>
                <w:rStyle w:val="211pt"/>
              </w:rPr>
              <w:t xml:space="preserve">бласті </w:t>
            </w:r>
            <w:r w:rsidR="009E072A">
              <w:rPr>
                <w:rStyle w:val="211pt"/>
              </w:rPr>
              <w:t>Янович А.О.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8B0C1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Повідомлення не надходили</w:t>
            </w:r>
          </w:p>
        </w:tc>
      </w:tr>
      <w:tr w:rsidR="00377A74" w14:paraId="622E8BBD" w14:textId="77777777">
        <w:trPr>
          <w:trHeight w:hRule="exact" w:val="82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E3A05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24"/>
              </w:rPr>
              <w:t>23.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1495B3" w14:textId="5261F301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Пі</w:t>
            </w:r>
            <w:r w:rsidR="009E072A">
              <w:rPr>
                <w:rStyle w:val="211pt"/>
              </w:rPr>
              <w:t>д</w:t>
            </w:r>
            <w:r>
              <w:rPr>
                <w:rStyle w:val="211pt"/>
              </w:rPr>
              <w:t>твердження або не підтвердження статусу викривача.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BFE398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Постійно протягом року (до 10 робочих днів 3 дня надходження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8B29D1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>Уповноважена особа з питань запобігання та виявлення корупції в ТУ ДСА України 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00A78" w14:textId="77777777" w:rsidR="00377A74" w:rsidRDefault="00FC508D">
            <w:pPr>
              <w:pStyle w:val="20"/>
              <w:framePr w:w="14808" w:h="9734" w:wrap="none" w:vAnchor="page" w:hAnchor="page" w:x="1005" w:y="102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Повідомлення не надходили</w:t>
            </w:r>
          </w:p>
        </w:tc>
      </w:tr>
    </w:tbl>
    <w:p w14:paraId="2EB3ABF3" w14:textId="77777777" w:rsidR="00377A74" w:rsidRDefault="00377A74">
      <w:pPr>
        <w:rPr>
          <w:sz w:val="2"/>
          <w:szCs w:val="2"/>
        </w:rPr>
        <w:sectPr w:rsidR="00377A7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DD85E65" w14:textId="77777777" w:rsidR="00377A74" w:rsidRDefault="00FC508D">
      <w:pPr>
        <w:pStyle w:val="a5"/>
        <w:framePr w:wrap="none" w:vAnchor="page" w:hAnchor="page" w:x="8421" w:y="727"/>
        <w:shd w:val="clear" w:color="auto" w:fill="auto"/>
        <w:spacing w:line="210" w:lineRule="exact"/>
      </w:pPr>
      <w: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419"/>
        <w:gridCol w:w="2568"/>
        <w:gridCol w:w="3643"/>
        <w:gridCol w:w="2554"/>
      </w:tblGrid>
      <w:tr w:rsidR="00377A74" w14:paraId="22F7CC72" w14:textId="77777777">
        <w:trPr>
          <w:trHeight w:hRule="exact" w:val="6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A2FB8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57652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Найменування заходу, зазначеного у антикорупційній програмі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8DE69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Строк виконання заходу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94BF1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0" w:lineRule="exact"/>
              <w:ind w:left="240"/>
              <w:jc w:val="left"/>
            </w:pPr>
            <w:r>
              <w:rPr>
                <w:rStyle w:val="24"/>
              </w:rPr>
              <w:t>Відповідальні за виконання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348AC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Стан виконання</w:t>
            </w:r>
          </w:p>
        </w:tc>
      </w:tr>
      <w:tr w:rsidR="00377A74" w14:paraId="7FA3BABC" w14:textId="77777777">
        <w:trPr>
          <w:trHeight w:hRule="exact" w:val="8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B02B7" w14:textId="77777777" w:rsidR="00377A74" w:rsidRDefault="00377A74">
            <w:pPr>
              <w:framePr w:w="14750" w:h="9691" w:wrap="none" w:vAnchor="page" w:hAnchor="page" w:x="1034" w:y="1049"/>
              <w:rPr>
                <w:sz w:val="10"/>
                <w:szCs w:val="10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3DD06" w14:textId="77777777" w:rsidR="00377A74" w:rsidRDefault="00377A74">
            <w:pPr>
              <w:framePr w:w="14750" w:h="9691" w:wrap="none" w:vAnchor="page" w:hAnchor="page" w:x="1034" w:y="1049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3385F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proofErr w:type="spellStart"/>
            <w:r>
              <w:rPr>
                <w:rStyle w:val="211pt"/>
              </w:rPr>
              <w:t>обгрунтованої</w:t>
            </w:r>
            <w:proofErr w:type="spellEnd"/>
            <w:r>
              <w:rPr>
                <w:rStyle w:val="211pt"/>
              </w:rPr>
              <w:t xml:space="preserve"> письмової вимоги особи, яка подала повідомлення).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684D4" w14:textId="212EB67C" w:rsidR="00377A74" w:rsidRDefault="00FC508D" w:rsidP="00C730B7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Житомирській області </w:t>
            </w:r>
            <w:r w:rsidR="009E072A">
              <w:rPr>
                <w:rStyle w:val="211pt"/>
              </w:rPr>
              <w:t>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29D91" w14:textId="77777777" w:rsidR="00377A74" w:rsidRDefault="00377A74">
            <w:pPr>
              <w:framePr w:w="14750" w:h="9691" w:wrap="none" w:vAnchor="page" w:hAnchor="page" w:x="1034" w:y="1049"/>
              <w:rPr>
                <w:sz w:val="10"/>
                <w:szCs w:val="10"/>
              </w:rPr>
            </w:pPr>
          </w:p>
        </w:tc>
      </w:tr>
      <w:tr w:rsidR="00377A74" w14:paraId="5354484E" w14:textId="77777777">
        <w:trPr>
          <w:trHeight w:hRule="exact" w:val="53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B043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9DED1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Визначення (оновлення) відповідальних осіб в ТУ ДСА України в Житомирській області із захисту викривачів з метою обліку інформації про викривачів, забезпечення її конфіденційності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5E805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Постійно протягом року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2D778" w14:textId="4153A665" w:rsidR="00377A74" w:rsidRDefault="00FC508D" w:rsidP="00760E34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>Уповноважена особа з питань запобігання та виявлення корупції в ТУ ДСА України в Житомирській області</w:t>
            </w:r>
            <w:r w:rsidR="00704F0E">
              <w:rPr>
                <w:rStyle w:val="211pt"/>
              </w:rPr>
              <w:t xml:space="preserve"> 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F0CD4B" w14:textId="77777777" w:rsidR="00377A74" w:rsidRPr="00704F0E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 w:rsidRPr="00704F0E">
              <w:rPr>
                <w:rStyle w:val="211pt"/>
              </w:rPr>
              <w:t>Виконано.</w:t>
            </w:r>
          </w:p>
          <w:p w14:paraId="690080A6" w14:textId="1EBECC12" w:rsidR="00377A74" w:rsidRDefault="00760E34" w:rsidP="00760E34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 w:rsidRPr="00704F0E">
              <w:rPr>
                <w:rStyle w:val="211pt"/>
              </w:rPr>
              <w:t>З врахуванням н</w:t>
            </w:r>
            <w:r w:rsidR="00FC508D" w:rsidRPr="00704F0E">
              <w:rPr>
                <w:rStyle w:val="211pt"/>
              </w:rPr>
              <w:t>аказ</w:t>
            </w:r>
            <w:r w:rsidRPr="00704F0E">
              <w:rPr>
                <w:rStyle w:val="211pt"/>
              </w:rPr>
              <w:t>у</w:t>
            </w:r>
            <w:r w:rsidR="00FC508D" w:rsidRPr="00704F0E">
              <w:rPr>
                <w:rStyle w:val="211pt"/>
              </w:rPr>
              <w:t xml:space="preserve"> від </w:t>
            </w:r>
            <w:r w:rsidR="00704F0E" w:rsidRPr="00704F0E">
              <w:rPr>
                <w:rStyle w:val="211pt"/>
              </w:rPr>
              <w:t>17</w:t>
            </w:r>
            <w:r w:rsidR="00FC508D" w:rsidRPr="00704F0E">
              <w:rPr>
                <w:rStyle w:val="211pt"/>
              </w:rPr>
              <w:t>.0</w:t>
            </w:r>
            <w:r w:rsidR="00704F0E" w:rsidRPr="00704F0E">
              <w:rPr>
                <w:rStyle w:val="211pt"/>
              </w:rPr>
              <w:t>6</w:t>
            </w:r>
            <w:r w:rsidR="00FC508D" w:rsidRPr="00704F0E">
              <w:rPr>
                <w:rStyle w:val="211pt"/>
              </w:rPr>
              <w:t>.2</w:t>
            </w:r>
            <w:r w:rsidR="00704F0E" w:rsidRPr="00704F0E">
              <w:rPr>
                <w:rStyle w:val="211pt"/>
              </w:rPr>
              <w:t>026</w:t>
            </w:r>
            <w:r w:rsidR="00FC508D" w:rsidRPr="00704F0E">
              <w:rPr>
                <w:rStyle w:val="211pt"/>
              </w:rPr>
              <w:t xml:space="preserve"> № </w:t>
            </w:r>
            <w:r w:rsidR="00704F0E" w:rsidRPr="00704F0E">
              <w:rPr>
                <w:rStyle w:val="211pt"/>
              </w:rPr>
              <w:t>70/к</w:t>
            </w:r>
            <w:r w:rsidR="00FC508D" w:rsidRPr="00704F0E">
              <w:rPr>
                <w:rStyle w:val="211pt"/>
              </w:rPr>
              <w:t xml:space="preserve"> “Про затвердження Положення про уповноважену особу з питань запобігання корупції в ТУ ДСА України в Житомирській області” покладено здійснення повноважень у сфері захисту викривачів на уповноважену особу з питань запобігання та виявлення корупції в ТУ ДСА України в Житомирській області </w:t>
            </w:r>
            <w:r w:rsidR="00704F0E">
              <w:rPr>
                <w:rStyle w:val="211pt"/>
              </w:rPr>
              <w:t>Янович А.О.</w:t>
            </w:r>
          </w:p>
        </w:tc>
      </w:tr>
      <w:tr w:rsidR="00377A74" w14:paraId="3C1C0CF1" w14:textId="77777777">
        <w:trPr>
          <w:trHeight w:hRule="exact" w:val="13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6B6AB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AB242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>Візування уповноваженою особою з питань запобігання та виявлення корупції проектів наказів територіального управління з кадрових питань (особового складу) з метою контролю за дотриманням трудових прав викривача.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57CA5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протягом року (перед виданням наказу з кадрових питань (особового складу)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BAAB8" w14:textId="1CDDB917" w:rsidR="00377A74" w:rsidRDefault="00FC508D" w:rsidP="0077128E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9E072A">
              <w:rPr>
                <w:rStyle w:val="211pt"/>
              </w:rPr>
              <w:t>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13A72" w14:textId="77777777" w:rsidR="00377A74" w:rsidRDefault="00FC508D" w:rsidP="0077128E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Постійно виконується</w:t>
            </w:r>
          </w:p>
        </w:tc>
      </w:tr>
      <w:tr w:rsidR="00377A74" w14:paraId="21F320A3" w14:textId="77777777">
        <w:trPr>
          <w:trHeight w:hRule="exact" w:val="16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9581D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260CDB" w14:textId="77777777" w:rsidR="0077128E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Надання викривачу інформації про стан та результати розгляду, перевірки та/або розслідування у зв’язку із здійсненим ним повідомленням про можливі факти корупційних або пов’язаних з корупцією правопорушень, інших порушень Закону України "Про запобігання </w:t>
            </w:r>
          </w:p>
          <w:p w14:paraId="7AC7E97F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корупції" працівниками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55B953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протягом року (до 5 днів після отримання заяви, а також за кінцевими результатами розгляду, перевірки та/або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39FAA" w14:textId="3071489D" w:rsidR="00377A74" w:rsidRDefault="00FC508D" w:rsidP="0077128E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F051E3">
              <w:rPr>
                <w:rStyle w:val="211pt"/>
              </w:rPr>
              <w:t>Янович А.О.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0EF8F" w14:textId="77777777" w:rsidR="00377A74" w:rsidRDefault="00FC508D">
            <w:pPr>
              <w:pStyle w:val="20"/>
              <w:framePr w:w="14750" w:h="9691" w:wrap="none" w:vAnchor="page" w:hAnchor="page" w:x="1034" w:y="1049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1pt"/>
              </w:rPr>
              <w:t>Повідомлення не надходили</w:t>
            </w:r>
          </w:p>
        </w:tc>
      </w:tr>
    </w:tbl>
    <w:p w14:paraId="0737BEF9" w14:textId="77777777" w:rsidR="00377A74" w:rsidRDefault="00377A74">
      <w:pPr>
        <w:rPr>
          <w:sz w:val="2"/>
          <w:szCs w:val="2"/>
        </w:rPr>
        <w:sectPr w:rsidR="00377A7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0A5FAF4" w14:textId="77777777" w:rsidR="00377A74" w:rsidRDefault="00FC508D">
      <w:pPr>
        <w:pStyle w:val="a5"/>
        <w:framePr w:wrap="none" w:vAnchor="page" w:hAnchor="page" w:x="8457" w:y="779"/>
        <w:shd w:val="clear" w:color="auto" w:fill="auto"/>
        <w:spacing w:line="210" w:lineRule="exact"/>
      </w:pPr>
      <w: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438"/>
        <w:gridCol w:w="2568"/>
        <w:gridCol w:w="3662"/>
        <w:gridCol w:w="2539"/>
      </w:tblGrid>
      <w:tr w:rsidR="00377A74" w14:paraId="1845A120" w14:textId="77777777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9015C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61265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312" w:lineRule="exact"/>
              <w:jc w:val="center"/>
            </w:pPr>
            <w:r>
              <w:rPr>
                <w:rStyle w:val="24"/>
              </w:rPr>
              <w:t>Найменування заходу, зазначеного у антикорупційній програмі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C8854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307" w:lineRule="exact"/>
              <w:jc w:val="center"/>
            </w:pPr>
            <w:r>
              <w:rPr>
                <w:rStyle w:val="24"/>
              </w:rPr>
              <w:t>Строк виконання заходу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6DDF9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0" w:lineRule="exact"/>
              <w:ind w:left="240"/>
              <w:jc w:val="left"/>
            </w:pPr>
            <w:r>
              <w:rPr>
                <w:rStyle w:val="24"/>
              </w:rPr>
              <w:t>Відповідальні за виконання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E8309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Стан виконання</w:t>
            </w:r>
          </w:p>
        </w:tc>
      </w:tr>
      <w:tr w:rsidR="00377A74" w14:paraId="120FF07F" w14:textId="77777777">
        <w:trPr>
          <w:trHeight w:hRule="exact" w:val="6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30C96" w14:textId="77777777" w:rsidR="00377A74" w:rsidRDefault="00377A74">
            <w:pPr>
              <w:framePr w:w="14808" w:h="6418" w:wrap="none" w:vAnchor="page" w:hAnchor="page" w:x="1012" w:y="1091"/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6A6AB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ТУ ДСА України в Житомирській області.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AF3C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розслідування)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364B7" w14:textId="77777777" w:rsidR="00377A74" w:rsidRDefault="00377A74">
            <w:pPr>
              <w:framePr w:w="14808" w:h="6418" w:wrap="none" w:vAnchor="page" w:hAnchor="page" w:x="1012" w:y="1091"/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BAB1A" w14:textId="77777777" w:rsidR="00377A74" w:rsidRDefault="00377A74">
            <w:pPr>
              <w:framePr w:w="14808" w:h="6418" w:wrap="none" w:vAnchor="page" w:hAnchor="page" w:x="1012" w:y="1091"/>
              <w:rPr>
                <w:sz w:val="10"/>
                <w:szCs w:val="10"/>
              </w:rPr>
            </w:pPr>
          </w:p>
        </w:tc>
      </w:tr>
      <w:tr w:rsidR="00377A74" w14:paraId="509A72E8" w14:textId="77777777">
        <w:trPr>
          <w:trHeight w:hRule="exact" w:val="34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9E8C5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37C9F" w14:textId="77777777" w:rsidR="00377A74" w:rsidRDefault="0077128E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Н</w:t>
            </w:r>
            <w:r w:rsidR="00FC508D">
              <w:rPr>
                <w:rStyle w:val="211pt"/>
              </w:rPr>
              <w:t>адання методичної допомоги, консультацій щодо здійснення повідомлень та захисту викривачів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C0BC4C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протягом року. В день звернення особи, що бажає повідомити про можливі факти корупційних або пов’язаних з корупцією правопорушень, інших порушень Закону України "Про запобігання корупції" працівниками ТУ ДСА України в Житомирській області.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495F6" w14:textId="2FCA099E" w:rsidR="00377A74" w:rsidRDefault="00FC508D" w:rsidP="0077128E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F051E3">
              <w:rPr>
                <w:rStyle w:val="211pt"/>
              </w:rPr>
              <w:t>Янович А.О.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9DCDB" w14:textId="591A2294" w:rsidR="00377A74" w:rsidRDefault="00704F0E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Звернення щодо надання методичної допомоги не надходили</w:t>
            </w:r>
          </w:p>
        </w:tc>
      </w:tr>
      <w:tr w:rsidR="00377A74" w14:paraId="5FBC6FBF" w14:textId="77777777">
        <w:trPr>
          <w:trHeight w:hRule="exact" w:val="16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714B5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24934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Участь у комунікативних заходах щодо організації роботи із запобігання корупції, що організовуються га проводяться міжнародними організаціями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F4DD8" w14:textId="77777777" w:rsidR="00377A74" w:rsidRDefault="00FC508D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Постійно протягом року (у разі надходження до ТУ ДСА України в Житомирській області відповідного запрошення)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A3E59" w14:textId="4D8CF2B3" w:rsidR="00377A74" w:rsidRDefault="00FC508D" w:rsidP="0077128E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 xml:space="preserve">Уповноважена особа з питань запобігання та виявлення корупції в ТУ ДСА України в Житомирській області </w:t>
            </w:r>
            <w:r w:rsidR="00F051E3">
              <w:rPr>
                <w:rStyle w:val="211pt"/>
              </w:rPr>
              <w:t>Янович А.О.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69EF2" w14:textId="77777777" w:rsidR="00377A74" w:rsidRDefault="00FC508D" w:rsidP="0077128E">
            <w:pPr>
              <w:pStyle w:val="20"/>
              <w:framePr w:w="14808" w:h="6418" w:wrap="none" w:vAnchor="page" w:hAnchor="page" w:x="1012" w:y="1091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Не приймалася участь у зв’язку з відсутністю запрошень на подібні заходи</w:t>
            </w:r>
          </w:p>
        </w:tc>
      </w:tr>
    </w:tbl>
    <w:p w14:paraId="5B17D750" w14:textId="77777777" w:rsidR="00377A74" w:rsidRDefault="00FC508D">
      <w:pPr>
        <w:pStyle w:val="40"/>
        <w:framePr w:w="4229" w:h="860" w:hRule="exact" w:wrap="none" w:vAnchor="page" w:hAnchor="page" w:x="1108" w:y="8042"/>
        <w:shd w:val="clear" w:color="auto" w:fill="auto"/>
        <w:spacing w:before="0" w:after="0" w:line="264" w:lineRule="exact"/>
        <w:jc w:val="left"/>
      </w:pPr>
      <w:r>
        <w:t>Уповноважена особа з питань запобігання та виявлення корупції у ТУ ДСА України в Житомирській області</w:t>
      </w:r>
    </w:p>
    <w:p w14:paraId="3CAC0B9A" w14:textId="5F283EC9" w:rsidR="00377A74" w:rsidRDefault="00F051E3" w:rsidP="00F051E3">
      <w:pPr>
        <w:pStyle w:val="40"/>
        <w:framePr w:w="2381" w:wrap="none" w:vAnchor="page" w:hAnchor="page" w:x="13762" w:y="8586"/>
        <w:shd w:val="clear" w:color="auto" w:fill="auto"/>
        <w:spacing w:before="0" w:after="0" w:line="220" w:lineRule="exact"/>
        <w:jc w:val="left"/>
      </w:pPr>
      <w:r>
        <w:t>Анастасія ЯНОВИЧ</w:t>
      </w:r>
    </w:p>
    <w:p w14:paraId="2F45F03B" w14:textId="77777777" w:rsidR="00377A74" w:rsidRDefault="00377A74">
      <w:pPr>
        <w:rPr>
          <w:sz w:val="2"/>
          <w:szCs w:val="2"/>
        </w:rPr>
        <w:sectPr w:rsidR="00377A7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91DE6BE" w14:textId="77777777" w:rsidR="00FC508D" w:rsidRDefault="00FC508D"/>
    <w:sectPr w:rsidR="00FC508D">
      <w:pgSz w:w="11904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ADB36" w14:textId="77777777" w:rsidR="00030845" w:rsidRDefault="00030845">
      <w:r>
        <w:separator/>
      </w:r>
    </w:p>
  </w:endnote>
  <w:endnote w:type="continuationSeparator" w:id="0">
    <w:p w14:paraId="52767692" w14:textId="77777777" w:rsidR="00030845" w:rsidRDefault="0003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0845A" w14:textId="77777777" w:rsidR="00030845" w:rsidRDefault="00030845"/>
  </w:footnote>
  <w:footnote w:type="continuationSeparator" w:id="0">
    <w:p w14:paraId="2249E68D" w14:textId="77777777" w:rsidR="00030845" w:rsidRDefault="000308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74"/>
    <w:rsid w:val="00030845"/>
    <w:rsid w:val="00030919"/>
    <w:rsid w:val="0009311B"/>
    <w:rsid w:val="000C2B67"/>
    <w:rsid w:val="000C4137"/>
    <w:rsid w:val="000E2D2A"/>
    <w:rsid w:val="00165A7F"/>
    <w:rsid w:val="001A10D9"/>
    <w:rsid w:val="00203A50"/>
    <w:rsid w:val="00250D60"/>
    <w:rsid w:val="00294B34"/>
    <w:rsid w:val="002B30C4"/>
    <w:rsid w:val="002B3889"/>
    <w:rsid w:val="00304EC7"/>
    <w:rsid w:val="00377A74"/>
    <w:rsid w:val="0041788C"/>
    <w:rsid w:val="004863F3"/>
    <w:rsid w:val="004F7286"/>
    <w:rsid w:val="00516100"/>
    <w:rsid w:val="005D45C2"/>
    <w:rsid w:val="00704F0E"/>
    <w:rsid w:val="007503E7"/>
    <w:rsid w:val="00760E34"/>
    <w:rsid w:val="0077128E"/>
    <w:rsid w:val="00786D52"/>
    <w:rsid w:val="00927615"/>
    <w:rsid w:val="00935E1A"/>
    <w:rsid w:val="009E072A"/>
    <w:rsid w:val="00B305FC"/>
    <w:rsid w:val="00BC172D"/>
    <w:rsid w:val="00BF099B"/>
    <w:rsid w:val="00C730B7"/>
    <w:rsid w:val="00CA23C8"/>
    <w:rsid w:val="00CB68EA"/>
    <w:rsid w:val="00D112FC"/>
    <w:rsid w:val="00D226B9"/>
    <w:rsid w:val="00D507F2"/>
    <w:rsid w:val="00DA77C9"/>
    <w:rsid w:val="00EA4F3B"/>
    <w:rsid w:val="00EC5D06"/>
    <w:rsid w:val="00ED053C"/>
    <w:rsid w:val="00ED647F"/>
    <w:rsid w:val="00EE0B8D"/>
    <w:rsid w:val="00F051E3"/>
    <w:rsid w:val="00F269B3"/>
    <w:rsid w:val="00F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C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и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и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pt">
    <w:name w:val="Основни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TrebuchetMS12pt">
    <w:name w:val="Основний текст (2) + Trebuchet MS;12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8pt">
    <w:name w:val="Основний текст (2) + Franklin Gothic Heavy;8 pt"/>
    <w:basedOn w:val="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и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ий текст (3)"/>
    <w:basedOn w:val="a"/>
    <w:link w:val="3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ий текст (4)"/>
    <w:basedOn w:val="a"/>
    <w:link w:val="4"/>
    <w:pPr>
      <w:shd w:val="clear" w:color="auto" w:fill="FFFFFF"/>
      <w:spacing w:before="240" w:after="600"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ий текст (2)"/>
    <w:basedOn w:val="a"/>
    <w:link w:val="2"/>
    <w:pPr>
      <w:shd w:val="clear" w:color="auto" w:fill="FFFFFF"/>
      <w:spacing w:before="1440" w:after="600" w:line="28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600"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</w:rPr>
  </w:style>
  <w:style w:type="paragraph" w:customStyle="1" w:styleId="50">
    <w:name w:val="Основний текст (5)"/>
    <w:basedOn w:val="a"/>
    <w:link w:val="5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112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12FC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и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и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pt">
    <w:name w:val="Основни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TrebuchetMS12pt">
    <w:name w:val="Основний текст (2) + Trebuchet MS;12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8pt">
    <w:name w:val="Основний текст (2) + Franklin Gothic Heavy;8 pt"/>
    <w:basedOn w:val="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и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ий текст (3)"/>
    <w:basedOn w:val="a"/>
    <w:link w:val="3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ий текст (4)"/>
    <w:basedOn w:val="a"/>
    <w:link w:val="4"/>
    <w:pPr>
      <w:shd w:val="clear" w:color="auto" w:fill="FFFFFF"/>
      <w:spacing w:before="240" w:after="600"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ий текст (2)"/>
    <w:basedOn w:val="a"/>
    <w:link w:val="2"/>
    <w:pPr>
      <w:shd w:val="clear" w:color="auto" w:fill="FFFFFF"/>
      <w:spacing w:before="1440" w:after="600" w:line="28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600"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</w:rPr>
  </w:style>
  <w:style w:type="paragraph" w:customStyle="1" w:styleId="50">
    <w:name w:val="Основний текст (5)"/>
    <w:basedOn w:val="a"/>
    <w:link w:val="5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112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12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1835</Words>
  <Characters>10465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Збаражська Алла Миколаївна</dc:creator>
  <cp:lastModifiedBy>Збаражська Алла Миколаївна</cp:lastModifiedBy>
  <cp:revision>2</cp:revision>
  <cp:lastPrinted>2026-07-03T06:16:00Z</cp:lastPrinted>
  <dcterms:created xsi:type="dcterms:W3CDTF">2026-07-08T12:33:00Z</dcterms:created>
  <dcterms:modified xsi:type="dcterms:W3CDTF">2026-07-08T12:33:00Z</dcterms:modified>
</cp:coreProperties>
</file>