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F538B" w14:textId="77777777" w:rsidR="006107C2" w:rsidRPr="000C496F" w:rsidRDefault="006107C2" w:rsidP="006107C2">
      <w:pPr>
        <w:pStyle w:val="a3"/>
        <w:shd w:val="clear" w:color="auto" w:fill="FFFFFF"/>
        <w:spacing w:before="0" w:beforeAutospacing="0" w:after="150" w:afterAutospacing="0"/>
        <w:jc w:val="center"/>
      </w:pPr>
      <w:r w:rsidRPr="000C496F">
        <w:rPr>
          <w:rStyle w:val="a4"/>
        </w:rPr>
        <w:t>Обґрунтування</w:t>
      </w:r>
    </w:p>
    <w:p w14:paraId="1704E932" w14:textId="77777777" w:rsidR="006107C2" w:rsidRPr="000C496F" w:rsidRDefault="006107C2" w:rsidP="006107C2">
      <w:pPr>
        <w:pStyle w:val="a3"/>
        <w:shd w:val="clear" w:color="auto" w:fill="FFFFFF"/>
        <w:spacing w:before="0" w:beforeAutospacing="0" w:after="150" w:afterAutospacing="0"/>
        <w:jc w:val="center"/>
      </w:pPr>
      <w:r w:rsidRPr="000C496F">
        <w:rPr>
          <w:rStyle w:val="a4"/>
        </w:rPr>
        <w:t>технічних та якісних характеристик предмета закупівлі, розміру бюджетного призначення, очікуваної вартості товару</w:t>
      </w:r>
    </w:p>
    <w:p w14:paraId="3272D3A5" w14:textId="77777777" w:rsidR="006107C2" w:rsidRPr="000C496F" w:rsidRDefault="006107C2" w:rsidP="006107C2">
      <w:pPr>
        <w:pStyle w:val="a3"/>
        <w:shd w:val="clear" w:color="auto" w:fill="FFFFFF"/>
        <w:spacing w:after="150"/>
        <w:jc w:val="center"/>
        <w:rPr>
          <w:rStyle w:val="a4"/>
        </w:rPr>
      </w:pPr>
      <w:r w:rsidRPr="000C496F">
        <w:rPr>
          <w:rStyle w:val="a4"/>
        </w:rPr>
        <w:t>Канцелярські товари</w:t>
      </w:r>
    </w:p>
    <w:p w14:paraId="7A2E286B" w14:textId="77777777" w:rsidR="006107C2" w:rsidRPr="000C496F" w:rsidRDefault="006107C2" w:rsidP="006107C2">
      <w:pPr>
        <w:pStyle w:val="a3"/>
        <w:shd w:val="clear" w:color="auto" w:fill="FFFFFF"/>
        <w:spacing w:before="0" w:beforeAutospacing="0" w:after="150" w:afterAutospacing="0"/>
        <w:jc w:val="center"/>
      </w:pPr>
      <w:r w:rsidRPr="000C496F">
        <w:rPr>
          <w:rStyle w:val="a4"/>
        </w:rPr>
        <w:t>Класифікація за ДК 021:2015: 30190000-7 – Офісне устаткування та приладдя різне</w:t>
      </w:r>
      <w:r w:rsidRPr="000C496F">
        <w:t> </w:t>
      </w:r>
    </w:p>
    <w:p w14:paraId="57D19C03" w14:textId="1BB5D0F1" w:rsidR="006107C2" w:rsidRPr="000C496F" w:rsidRDefault="006107C2" w:rsidP="006107C2">
      <w:pPr>
        <w:pStyle w:val="a3"/>
        <w:shd w:val="clear" w:color="auto" w:fill="FFFFFF"/>
        <w:spacing w:before="0" w:beforeAutospacing="0" w:after="150" w:afterAutospacing="0"/>
        <w:jc w:val="both"/>
        <w:rPr>
          <w:lang w:val="uk-UA"/>
        </w:rPr>
      </w:pPr>
      <w:r w:rsidRPr="000C496F">
        <w:t xml:space="preserve">З метою забезпечення належних умов функціонування </w:t>
      </w:r>
      <w:r w:rsidRPr="000C496F">
        <w:rPr>
          <w:lang w:val="uk-UA"/>
        </w:rPr>
        <w:t>Господарського суду Донецької області</w:t>
      </w:r>
      <w:r w:rsidRPr="000C496F">
        <w:t xml:space="preserve"> оголошено </w:t>
      </w:r>
      <w:r w:rsidR="00A97DF2">
        <w:t xml:space="preserve">повторно </w:t>
      </w:r>
      <w:r w:rsidRPr="000C496F">
        <w:t>закупівлю відкриті торги з особливостями на 202</w:t>
      </w:r>
      <w:r w:rsidR="000C496F" w:rsidRPr="000C496F">
        <w:rPr>
          <w:lang w:val="uk-UA"/>
        </w:rPr>
        <w:t>4</w:t>
      </w:r>
      <w:r w:rsidRPr="000C496F">
        <w:t xml:space="preserve"> рік для закупівлі </w:t>
      </w:r>
      <w:r w:rsidRPr="000C496F">
        <w:rPr>
          <w:lang w:val="uk-UA"/>
        </w:rPr>
        <w:t>товару.</w:t>
      </w:r>
      <w:r w:rsidRPr="000C496F">
        <w:t xml:space="preserve"> </w:t>
      </w:r>
    </w:p>
    <w:p w14:paraId="1F5B04C5" w14:textId="77777777" w:rsidR="006107C2" w:rsidRPr="000C496F" w:rsidRDefault="006107C2" w:rsidP="006107C2">
      <w:pPr>
        <w:pStyle w:val="a3"/>
        <w:shd w:val="clear" w:color="auto" w:fill="FFFFFF"/>
        <w:spacing w:before="0" w:beforeAutospacing="0" w:after="150" w:afterAutospacing="0"/>
        <w:jc w:val="both"/>
        <w:rPr>
          <w:lang w:val="uk-UA"/>
        </w:rPr>
      </w:pPr>
      <w:r w:rsidRPr="008C2D80">
        <w:rPr>
          <w:lang w:val="uk-UA"/>
        </w:rPr>
        <w:t>Відкриті торги з особливостями застосовуються відповідно до п.10 Постанови від 12 жовтня 2022 р.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та Закону України “Про публічні закупівліˮ.</w:t>
      </w:r>
    </w:p>
    <w:p w14:paraId="01D2BFB4" w14:textId="77777777" w:rsidR="006107C2" w:rsidRPr="000C496F" w:rsidRDefault="006107C2" w:rsidP="006107C2">
      <w:pPr>
        <w:pStyle w:val="a3"/>
        <w:shd w:val="clear" w:color="auto" w:fill="FFFFFF"/>
        <w:spacing w:before="0" w:beforeAutospacing="0" w:after="150" w:afterAutospacing="0"/>
        <w:jc w:val="both"/>
        <w:rPr>
          <w:lang w:val="uk-UA"/>
        </w:rPr>
      </w:pPr>
      <w:r w:rsidRPr="000C496F">
        <w:t>Закупівля на 202</w:t>
      </w:r>
      <w:r w:rsidR="000C496F" w:rsidRPr="000C496F">
        <w:rPr>
          <w:lang w:val="uk-UA"/>
        </w:rPr>
        <w:t>4</w:t>
      </w:r>
      <w:r w:rsidRPr="000C496F">
        <w:t xml:space="preserve"> рік. </w:t>
      </w:r>
    </w:p>
    <w:p w14:paraId="0D111078" w14:textId="6C2C3EAB" w:rsidR="008C2D80" w:rsidRPr="00534A9A" w:rsidRDefault="006107C2" w:rsidP="008C2D80">
      <w:pPr>
        <w:spacing w:line="240" w:lineRule="atLeast"/>
        <w:jc w:val="both"/>
        <w:rPr>
          <w:rFonts w:ascii="Times New Roman" w:eastAsia="Times New Roman" w:hAnsi="Times New Roman" w:cs="Times New Roman"/>
          <w:color w:val="6D6D6D"/>
          <w:kern w:val="0"/>
          <w:sz w:val="24"/>
          <w:szCs w:val="24"/>
          <w:lang w:val="uk-UA" w:eastAsia="ru-RU"/>
        </w:rPr>
      </w:pPr>
      <w:r w:rsidRPr="000C496F">
        <w:t>(</w:t>
      </w:r>
      <w:r w:rsidRPr="008C2D80">
        <w:rPr>
          <w:rFonts w:ascii="Times New Roman" w:hAnsi="Times New Roman" w:cs="Times New Roman"/>
          <w:sz w:val="24"/>
          <w:szCs w:val="24"/>
        </w:rPr>
        <w:t xml:space="preserve">Оголошення про проведення відкритих торгів з особливостями </w:t>
      </w:r>
      <w:hyperlink r:id="rId5" w:tgtFrame="_blank" w:tooltip="Оголошення на порталі Уповноваженого органу" w:history="1">
        <w:r w:rsidR="008C2D80" w:rsidRPr="00A97DF2">
          <w:rPr>
            <w:rFonts w:ascii="Times New Roman" w:eastAsia="Times New Roman" w:hAnsi="Times New Roman" w:cs="Times New Roman"/>
            <w:color w:val="000000"/>
            <w:kern w:val="0"/>
            <w:sz w:val="24"/>
            <w:szCs w:val="24"/>
            <w:highlight w:val="yellow"/>
            <w:bdr w:val="none" w:sz="0" w:space="0" w:color="auto" w:frame="1"/>
            <w:lang w:eastAsia="ru-RU"/>
          </w:rPr>
          <w:br/>
        </w:r>
        <w:r w:rsidR="00534A9A" w:rsidRPr="00534A9A">
          <w:rPr>
            <w:rFonts w:ascii="Times New Roman" w:eastAsia="Times New Roman" w:hAnsi="Times New Roman" w:cs="Times New Roman"/>
            <w:color w:val="000000"/>
            <w:kern w:val="0"/>
            <w:sz w:val="24"/>
            <w:szCs w:val="24"/>
            <w:lang w:eastAsia="ru-RU"/>
          </w:rPr>
          <w:t>UA-2024-11-27-008720-a</w:t>
        </w:r>
      </w:hyperlink>
      <w:r w:rsidR="00534A9A">
        <w:rPr>
          <w:rFonts w:ascii="Times New Roman" w:eastAsia="Times New Roman" w:hAnsi="Times New Roman" w:cs="Times New Roman"/>
          <w:color w:val="000000"/>
          <w:kern w:val="0"/>
          <w:sz w:val="24"/>
          <w:szCs w:val="24"/>
          <w:lang w:val="uk-UA" w:eastAsia="ru-RU"/>
        </w:rPr>
        <w:t>).</w:t>
      </w:r>
    </w:p>
    <w:p w14:paraId="62B18849" w14:textId="77777777" w:rsidR="006107C2" w:rsidRPr="000C496F" w:rsidRDefault="006107C2" w:rsidP="006107C2">
      <w:pPr>
        <w:rPr>
          <w:rFonts w:ascii="Times New Roman" w:hAnsi="Times New Roman" w:cs="Times New Roman"/>
          <w:sz w:val="24"/>
          <w:szCs w:val="24"/>
        </w:rPr>
      </w:pPr>
      <w:r w:rsidRPr="000C496F">
        <w:rPr>
          <w:rFonts w:ascii="Times New Roman" w:hAnsi="Times New Roman" w:cs="Times New Roman"/>
          <w:sz w:val="24"/>
          <w:szCs w:val="24"/>
        </w:rPr>
        <w:t xml:space="preserve">Розмір бюджетного призначення: </w:t>
      </w:r>
      <w:r w:rsidRPr="000C496F">
        <w:rPr>
          <w:rFonts w:ascii="Times New Roman" w:hAnsi="Times New Roman" w:cs="Times New Roman"/>
          <w:sz w:val="24"/>
          <w:szCs w:val="24"/>
          <w:lang w:val="uk-UA"/>
        </w:rPr>
        <w:t>8</w:t>
      </w:r>
      <w:r w:rsidR="000C496F" w:rsidRPr="000C496F">
        <w:rPr>
          <w:rFonts w:ascii="Times New Roman" w:hAnsi="Times New Roman" w:cs="Times New Roman"/>
          <w:sz w:val="24"/>
          <w:szCs w:val="24"/>
          <w:lang w:val="uk-UA"/>
        </w:rPr>
        <w:t>7</w:t>
      </w:r>
      <w:r w:rsidRPr="000C496F">
        <w:rPr>
          <w:rFonts w:ascii="Times New Roman" w:hAnsi="Times New Roman" w:cs="Times New Roman"/>
          <w:sz w:val="24"/>
          <w:szCs w:val="24"/>
          <w:lang w:val="uk-UA"/>
        </w:rPr>
        <w:t xml:space="preserve"> </w:t>
      </w:r>
      <w:r w:rsidR="000C496F" w:rsidRPr="000C496F">
        <w:rPr>
          <w:rFonts w:ascii="Times New Roman" w:hAnsi="Times New Roman" w:cs="Times New Roman"/>
          <w:sz w:val="24"/>
          <w:szCs w:val="24"/>
          <w:lang w:val="uk-UA"/>
        </w:rPr>
        <w:t>177</w:t>
      </w:r>
      <w:r w:rsidRPr="000C496F">
        <w:rPr>
          <w:rFonts w:ascii="Times New Roman" w:hAnsi="Times New Roman" w:cs="Times New Roman"/>
          <w:sz w:val="24"/>
          <w:szCs w:val="24"/>
          <w:lang w:val="uk-UA"/>
        </w:rPr>
        <w:t>,00</w:t>
      </w:r>
      <w:r w:rsidRPr="000C496F">
        <w:rPr>
          <w:rFonts w:ascii="Times New Roman" w:hAnsi="Times New Roman" w:cs="Times New Roman"/>
          <w:sz w:val="24"/>
          <w:szCs w:val="24"/>
        </w:rPr>
        <w:t xml:space="preserve"> грн. </w:t>
      </w:r>
    </w:p>
    <w:p w14:paraId="4FC64E4C" w14:textId="77777777" w:rsidR="006107C2" w:rsidRDefault="006107C2" w:rsidP="006107C2">
      <w:pPr>
        <w:pStyle w:val="a3"/>
        <w:shd w:val="clear" w:color="auto" w:fill="FFFFFF"/>
        <w:spacing w:before="0" w:beforeAutospacing="0" w:after="150" w:afterAutospacing="0"/>
        <w:jc w:val="both"/>
        <w:rPr>
          <w:lang w:val="uk-UA"/>
        </w:rPr>
      </w:pPr>
      <w:r w:rsidRPr="000C496F">
        <w:t xml:space="preserve">Технічні та якісні характеристики предмета закупівлі визначені з урахуванням реальних потреб установи. </w:t>
      </w:r>
    </w:p>
    <w:p w14:paraId="05B698D9" w14:textId="77777777" w:rsidR="000C496F" w:rsidRPr="000C496F" w:rsidRDefault="000C496F" w:rsidP="000C496F">
      <w:pPr>
        <w:pStyle w:val="a3"/>
        <w:shd w:val="clear" w:color="auto" w:fill="FFFFFF"/>
        <w:spacing w:before="0" w:beforeAutospacing="0" w:after="150" w:afterAutospacing="0"/>
        <w:jc w:val="both"/>
        <w:rPr>
          <w:b/>
          <w:bCs/>
          <w:caps/>
          <w:lang w:val="uk-UA" w:eastAsia="ar-SA"/>
        </w:rPr>
      </w:pPr>
      <w:r w:rsidRPr="000C496F">
        <w:rPr>
          <w:lang w:val="uk-UA"/>
        </w:rPr>
        <w:t>Очікувана вартість товару визначена згідно бюджетних призначень, виходячи з середньої ціни на ринку.</w:t>
      </w:r>
    </w:p>
    <w:tbl>
      <w:tblPr>
        <w:tblStyle w:val="2"/>
        <w:tblpPr w:leftFromText="180" w:rightFromText="180" w:vertAnchor="text" w:tblpY="1"/>
        <w:tblOverlap w:val="never"/>
        <w:tblW w:w="0" w:type="auto"/>
        <w:tblLook w:val="04A0" w:firstRow="1" w:lastRow="0" w:firstColumn="1" w:lastColumn="0" w:noHBand="0" w:noVBand="1"/>
      </w:tblPr>
      <w:tblGrid>
        <w:gridCol w:w="536"/>
        <w:gridCol w:w="2382"/>
        <w:gridCol w:w="1275"/>
        <w:gridCol w:w="1208"/>
        <w:gridCol w:w="3944"/>
      </w:tblGrid>
      <w:tr w:rsidR="000C496F" w:rsidRPr="000C496F" w14:paraId="6F0CC977" w14:textId="77777777" w:rsidTr="00EB539F">
        <w:tc>
          <w:tcPr>
            <w:tcW w:w="536" w:type="dxa"/>
          </w:tcPr>
          <w:p w14:paraId="49126B23" w14:textId="77777777" w:rsidR="000C496F" w:rsidRPr="000C496F" w:rsidRDefault="000C496F" w:rsidP="000C496F">
            <w:pPr>
              <w:suppressAutoHyphens/>
              <w:rPr>
                <w:rFonts w:ascii="Times New Roman" w:eastAsia="Times New Roman" w:hAnsi="Times New Roman" w:cs="Times New Roman"/>
                <w:b/>
                <w:sz w:val="24"/>
                <w:szCs w:val="24"/>
                <w:lang w:eastAsia="ar-SA"/>
              </w:rPr>
            </w:pPr>
            <w:r w:rsidRPr="000C496F">
              <w:rPr>
                <w:rFonts w:ascii="Times New Roman" w:eastAsia="Times New Roman" w:hAnsi="Times New Roman" w:cs="Times New Roman"/>
                <w:b/>
                <w:sz w:val="24"/>
                <w:szCs w:val="24"/>
                <w:lang w:eastAsia="ar-SA"/>
              </w:rPr>
              <w:t>№ з/п</w:t>
            </w:r>
          </w:p>
        </w:tc>
        <w:tc>
          <w:tcPr>
            <w:tcW w:w="2382" w:type="dxa"/>
          </w:tcPr>
          <w:p w14:paraId="62A5014B" w14:textId="77777777" w:rsidR="000C496F" w:rsidRPr="000C496F" w:rsidRDefault="000C496F" w:rsidP="000C496F">
            <w:pPr>
              <w:suppressAutoHyphens/>
              <w:rPr>
                <w:rFonts w:ascii="Times New Roman" w:eastAsia="Times New Roman" w:hAnsi="Times New Roman" w:cs="Times New Roman"/>
                <w:b/>
                <w:sz w:val="24"/>
                <w:szCs w:val="24"/>
                <w:lang w:eastAsia="ar-SA"/>
              </w:rPr>
            </w:pPr>
            <w:r w:rsidRPr="000C496F">
              <w:rPr>
                <w:rFonts w:ascii="Times New Roman" w:eastAsia="Times New Roman" w:hAnsi="Times New Roman" w:cs="Times New Roman"/>
                <w:b/>
                <w:sz w:val="24"/>
                <w:szCs w:val="24"/>
                <w:lang w:eastAsia="ar-SA"/>
              </w:rPr>
              <w:t xml:space="preserve">Найменування товару </w:t>
            </w:r>
          </w:p>
        </w:tc>
        <w:tc>
          <w:tcPr>
            <w:tcW w:w="1275" w:type="dxa"/>
          </w:tcPr>
          <w:p w14:paraId="6F2F8371" w14:textId="77777777" w:rsidR="000C496F" w:rsidRPr="000C496F" w:rsidRDefault="000C496F" w:rsidP="000C496F">
            <w:pPr>
              <w:suppressAutoHyphens/>
              <w:rPr>
                <w:rFonts w:ascii="Times New Roman" w:eastAsia="Times New Roman" w:hAnsi="Times New Roman" w:cs="Times New Roman"/>
                <w:b/>
                <w:sz w:val="24"/>
                <w:szCs w:val="24"/>
                <w:lang w:eastAsia="ar-SA"/>
              </w:rPr>
            </w:pPr>
            <w:r w:rsidRPr="000C496F">
              <w:rPr>
                <w:rFonts w:ascii="Times New Roman" w:eastAsia="Times New Roman" w:hAnsi="Times New Roman" w:cs="Times New Roman"/>
                <w:b/>
                <w:sz w:val="24"/>
                <w:szCs w:val="24"/>
                <w:lang w:eastAsia="ar-SA"/>
              </w:rPr>
              <w:t>Кількість</w:t>
            </w:r>
          </w:p>
        </w:tc>
        <w:tc>
          <w:tcPr>
            <w:tcW w:w="1208" w:type="dxa"/>
          </w:tcPr>
          <w:p w14:paraId="0CD28728" w14:textId="77777777" w:rsidR="000C496F" w:rsidRPr="000C496F" w:rsidRDefault="000C496F" w:rsidP="000C496F">
            <w:pPr>
              <w:suppressAutoHyphens/>
              <w:rPr>
                <w:rFonts w:ascii="Times New Roman" w:eastAsia="Times New Roman" w:hAnsi="Times New Roman" w:cs="Times New Roman"/>
                <w:b/>
                <w:sz w:val="24"/>
                <w:szCs w:val="24"/>
                <w:lang w:eastAsia="ar-SA"/>
              </w:rPr>
            </w:pPr>
            <w:r w:rsidRPr="000C496F">
              <w:rPr>
                <w:rFonts w:ascii="Times New Roman" w:eastAsia="Times New Roman" w:hAnsi="Times New Roman" w:cs="Times New Roman"/>
                <w:b/>
                <w:sz w:val="24"/>
                <w:szCs w:val="24"/>
                <w:lang w:eastAsia="ar-SA"/>
              </w:rPr>
              <w:t>Одиниця виміру</w:t>
            </w:r>
          </w:p>
        </w:tc>
        <w:tc>
          <w:tcPr>
            <w:tcW w:w="3944" w:type="dxa"/>
          </w:tcPr>
          <w:p w14:paraId="0397BBD0" w14:textId="77777777" w:rsidR="000C496F" w:rsidRPr="000C496F" w:rsidRDefault="000C496F" w:rsidP="000C496F">
            <w:pPr>
              <w:suppressAutoHyphens/>
              <w:rPr>
                <w:rFonts w:ascii="Times New Roman" w:eastAsia="Times New Roman" w:hAnsi="Times New Roman" w:cs="Times New Roman"/>
                <w:b/>
                <w:sz w:val="24"/>
                <w:szCs w:val="24"/>
                <w:lang w:eastAsia="ar-SA"/>
              </w:rPr>
            </w:pPr>
            <w:r w:rsidRPr="000C496F">
              <w:rPr>
                <w:rFonts w:ascii="Times New Roman" w:eastAsia="Times New Roman" w:hAnsi="Times New Roman" w:cs="Times New Roman"/>
                <w:b/>
                <w:sz w:val="24"/>
                <w:szCs w:val="24"/>
                <w:lang w:eastAsia="ar-SA"/>
              </w:rPr>
              <w:t>Технічні характеристики</w:t>
            </w:r>
          </w:p>
        </w:tc>
      </w:tr>
      <w:tr w:rsidR="000C496F" w:rsidRPr="000C496F" w14:paraId="30B50A40" w14:textId="77777777" w:rsidTr="000C496F">
        <w:tc>
          <w:tcPr>
            <w:tcW w:w="536" w:type="dxa"/>
          </w:tcPr>
          <w:p w14:paraId="5899CF31" w14:textId="77777777" w:rsidR="000C496F" w:rsidRPr="000C496F" w:rsidRDefault="000C496F" w:rsidP="000C496F">
            <w:pPr>
              <w:suppressAutoHyphens/>
              <w:jc w:val="center"/>
              <w:rPr>
                <w:rFonts w:ascii="Times New Roman" w:eastAsia="Times New Roman" w:hAnsi="Times New Roman" w:cs="Times New Roman"/>
                <w:b/>
                <w:sz w:val="24"/>
                <w:szCs w:val="24"/>
                <w:lang w:eastAsia="ar-SA"/>
              </w:rPr>
            </w:pPr>
          </w:p>
          <w:p w14:paraId="1FAE7979" w14:textId="77777777" w:rsidR="000C496F" w:rsidRPr="000C496F" w:rsidRDefault="000C496F" w:rsidP="000C496F">
            <w:pPr>
              <w:suppressAutoHyphens/>
              <w:jc w:val="center"/>
              <w:rPr>
                <w:rFonts w:ascii="Times New Roman" w:eastAsia="Times New Roman" w:hAnsi="Times New Roman" w:cs="Times New Roman"/>
                <w:b/>
                <w:sz w:val="24"/>
                <w:szCs w:val="24"/>
                <w:lang w:eastAsia="ar-SA"/>
              </w:rPr>
            </w:pPr>
            <w:r w:rsidRPr="000C496F">
              <w:rPr>
                <w:rFonts w:ascii="Times New Roman" w:eastAsia="Times New Roman" w:hAnsi="Times New Roman" w:cs="Times New Roman"/>
                <w:b/>
                <w:sz w:val="24"/>
                <w:szCs w:val="24"/>
                <w:lang w:eastAsia="ar-SA"/>
              </w:rPr>
              <w:t>1</w:t>
            </w:r>
          </w:p>
          <w:p w14:paraId="0376D54D" w14:textId="77777777" w:rsidR="000C496F" w:rsidRPr="000C496F" w:rsidRDefault="000C496F" w:rsidP="000C496F">
            <w:pPr>
              <w:suppressAutoHyphens/>
              <w:jc w:val="center"/>
              <w:rPr>
                <w:rFonts w:ascii="Times New Roman" w:eastAsia="Times New Roman" w:hAnsi="Times New Roman" w:cs="Times New Roman"/>
                <w:b/>
                <w:sz w:val="24"/>
                <w:szCs w:val="24"/>
                <w:lang w:eastAsia="ar-SA"/>
              </w:rPr>
            </w:pPr>
          </w:p>
          <w:p w14:paraId="00E1A33F" w14:textId="77777777" w:rsidR="000C496F" w:rsidRPr="000C496F" w:rsidRDefault="000C496F" w:rsidP="000C496F">
            <w:pPr>
              <w:suppressAutoHyphens/>
              <w:jc w:val="center"/>
              <w:rPr>
                <w:rFonts w:ascii="Times New Roman" w:eastAsia="Times New Roman" w:hAnsi="Times New Roman" w:cs="Times New Roman"/>
                <w:b/>
                <w:sz w:val="24"/>
                <w:szCs w:val="24"/>
                <w:lang w:eastAsia="ar-SA"/>
              </w:rPr>
            </w:pPr>
          </w:p>
        </w:tc>
        <w:tc>
          <w:tcPr>
            <w:tcW w:w="2382" w:type="dxa"/>
            <w:tcBorders>
              <w:top w:val="single" w:sz="4" w:space="0" w:color="auto"/>
              <w:left w:val="single" w:sz="8" w:space="0" w:color="auto"/>
              <w:bottom w:val="single" w:sz="4" w:space="0" w:color="auto"/>
              <w:right w:val="single" w:sz="4" w:space="0" w:color="auto"/>
            </w:tcBorders>
            <w:shd w:val="clear" w:color="auto" w:fill="FFFFFF"/>
            <w:vAlign w:val="center"/>
          </w:tcPr>
          <w:p w14:paraId="6B406B2C"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 xml:space="preserve">Голка циганська, довжина 7,5 см.  Buromax BM.5552 </w:t>
            </w:r>
          </w:p>
          <w:p w14:paraId="215C552C" w14:textId="77777777" w:rsidR="000C496F" w:rsidRPr="000C496F" w:rsidRDefault="000C496F" w:rsidP="000C496F">
            <w:pPr>
              <w:suppressAutoHyphens/>
              <w:rPr>
                <w:rFonts w:ascii="Times New Roman" w:eastAsia="Times New Roman" w:hAnsi="Times New Roman" w:cs="Times New Roman"/>
                <w:b/>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E3C446F" w14:textId="77777777" w:rsidR="000C496F" w:rsidRPr="000C496F" w:rsidRDefault="000C496F" w:rsidP="000C496F">
            <w:pPr>
              <w:suppressAutoHyphens/>
              <w:rPr>
                <w:rFonts w:ascii="Times New Roman" w:eastAsia="Times New Roman" w:hAnsi="Times New Roman" w:cs="Times New Roman"/>
                <w:sz w:val="24"/>
                <w:szCs w:val="24"/>
                <w:lang w:eastAsia="ar-SA"/>
              </w:rPr>
            </w:pPr>
          </w:p>
          <w:p w14:paraId="191A5328" w14:textId="77777777" w:rsidR="000C496F" w:rsidRPr="000C496F" w:rsidRDefault="000C496F" w:rsidP="000C496F">
            <w:pPr>
              <w:suppressAutoHyphens/>
              <w:rPr>
                <w:rFonts w:ascii="Times New Roman" w:eastAsia="Times New Roman" w:hAnsi="Times New Roman" w:cs="Times New Roman"/>
                <w:b/>
                <w:sz w:val="24"/>
                <w:szCs w:val="24"/>
                <w:lang w:val="en-US" w:eastAsia="ar-SA"/>
              </w:rPr>
            </w:pPr>
            <w:r w:rsidRPr="000C496F">
              <w:rPr>
                <w:rFonts w:ascii="Times New Roman" w:eastAsia="Times New Roman" w:hAnsi="Times New Roman" w:cs="Times New Roman"/>
                <w:sz w:val="24"/>
                <w:szCs w:val="24"/>
                <w:lang w:val="en-US" w:eastAsia="ar-SA"/>
              </w:rPr>
              <w:t>100</w:t>
            </w:r>
          </w:p>
        </w:tc>
        <w:tc>
          <w:tcPr>
            <w:tcW w:w="1208" w:type="dxa"/>
            <w:shd w:val="clear" w:color="auto" w:fill="FFFFFF"/>
          </w:tcPr>
          <w:p w14:paraId="21F4F0B0" w14:textId="77777777" w:rsidR="000C496F" w:rsidRPr="000C496F" w:rsidRDefault="000C496F" w:rsidP="000C496F">
            <w:pPr>
              <w:suppressAutoHyphens/>
              <w:rPr>
                <w:rFonts w:ascii="Times New Roman" w:eastAsia="Times New Roman" w:hAnsi="Times New Roman" w:cs="Times New Roman"/>
                <w:bCs/>
                <w:sz w:val="24"/>
                <w:szCs w:val="24"/>
                <w:lang w:eastAsia="ar-SA"/>
              </w:rPr>
            </w:pPr>
          </w:p>
          <w:p w14:paraId="4CC24A88" w14:textId="77777777" w:rsidR="000C496F" w:rsidRPr="000C496F" w:rsidRDefault="000C496F" w:rsidP="000C496F">
            <w:pPr>
              <w:suppressAutoHyphens/>
              <w:rPr>
                <w:rFonts w:ascii="Times New Roman" w:eastAsia="Times New Roman" w:hAnsi="Times New Roman" w:cs="Times New Roman"/>
                <w:bCs/>
                <w:sz w:val="24"/>
                <w:szCs w:val="24"/>
                <w:lang w:eastAsia="ar-SA"/>
              </w:rPr>
            </w:pPr>
          </w:p>
          <w:p w14:paraId="54B21EE5" w14:textId="77777777" w:rsidR="000C496F" w:rsidRPr="000C496F" w:rsidRDefault="000C496F" w:rsidP="000C496F">
            <w:pPr>
              <w:suppressAutoHyphens/>
              <w:rPr>
                <w:rFonts w:ascii="Times New Roman" w:eastAsia="Times New Roman" w:hAnsi="Times New Roman" w:cs="Times New Roman"/>
                <w:bCs/>
                <w:sz w:val="24"/>
                <w:szCs w:val="24"/>
                <w:lang w:eastAsia="ar-SA"/>
              </w:rPr>
            </w:pPr>
            <w:r w:rsidRPr="000C496F">
              <w:rPr>
                <w:rFonts w:ascii="Times New Roman" w:eastAsia="Times New Roman" w:hAnsi="Times New Roman" w:cs="Times New Roman"/>
                <w:bCs/>
                <w:sz w:val="24"/>
                <w:szCs w:val="24"/>
                <w:lang w:eastAsia="ar-SA"/>
              </w:rPr>
              <w:t>шт</w:t>
            </w:r>
          </w:p>
        </w:tc>
        <w:tc>
          <w:tcPr>
            <w:tcW w:w="3944" w:type="dxa"/>
            <w:tcBorders>
              <w:top w:val="single" w:sz="4" w:space="0" w:color="auto"/>
              <w:left w:val="single" w:sz="4" w:space="0" w:color="auto"/>
              <w:bottom w:val="single" w:sz="4" w:space="0" w:color="auto"/>
              <w:right w:val="single" w:sz="4" w:space="0" w:color="auto"/>
            </w:tcBorders>
            <w:shd w:val="clear" w:color="auto" w:fill="FFFFFF"/>
            <w:vAlign w:val="center"/>
          </w:tcPr>
          <w:p w14:paraId="505808B6"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 xml:space="preserve">Голка циганська 7,5 см. </w:t>
            </w:r>
          </w:p>
          <w:p w14:paraId="5C531FEF"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Buromax BM.5552, сталева, для прошивки банківських документів.</w:t>
            </w:r>
          </w:p>
          <w:p w14:paraId="7BFCEA4A" w14:textId="77777777" w:rsidR="000C496F" w:rsidRPr="000C496F" w:rsidRDefault="000C496F" w:rsidP="000C496F">
            <w:pPr>
              <w:suppressAutoHyphens/>
              <w:rPr>
                <w:rFonts w:ascii="Times New Roman" w:eastAsia="Times New Roman" w:hAnsi="Times New Roman" w:cs="Times New Roman"/>
                <w:b/>
                <w:sz w:val="24"/>
                <w:szCs w:val="24"/>
                <w:lang w:eastAsia="ar-SA"/>
              </w:rPr>
            </w:pPr>
          </w:p>
        </w:tc>
      </w:tr>
      <w:tr w:rsidR="000C496F" w:rsidRPr="000C496F" w14:paraId="797949F3" w14:textId="77777777" w:rsidTr="000C496F">
        <w:tc>
          <w:tcPr>
            <w:tcW w:w="536" w:type="dxa"/>
          </w:tcPr>
          <w:p w14:paraId="2C570C59" w14:textId="77777777" w:rsidR="000C496F" w:rsidRPr="000C496F" w:rsidRDefault="000C496F" w:rsidP="000C496F">
            <w:pPr>
              <w:suppressAutoHyphens/>
              <w:jc w:val="center"/>
              <w:rPr>
                <w:rFonts w:ascii="Times New Roman" w:eastAsia="Times New Roman" w:hAnsi="Times New Roman" w:cs="Times New Roman"/>
                <w:b/>
                <w:sz w:val="24"/>
                <w:szCs w:val="24"/>
                <w:lang w:eastAsia="ar-SA"/>
              </w:rPr>
            </w:pPr>
          </w:p>
          <w:p w14:paraId="228176AB" w14:textId="77777777" w:rsidR="000C496F" w:rsidRPr="000C496F" w:rsidRDefault="000C496F" w:rsidP="000C496F">
            <w:pPr>
              <w:suppressAutoHyphens/>
              <w:jc w:val="center"/>
              <w:rPr>
                <w:rFonts w:ascii="Times New Roman" w:eastAsia="Times New Roman" w:hAnsi="Times New Roman" w:cs="Times New Roman"/>
                <w:b/>
                <w:sz w:val="24"/>
                <w:szCs w:val="24"/>
                <w:lang w:eastAsia="ar-SA"/>
              </w:rPr>
            </w:pPr>
          </w:p>
          <w:p w14:paraId="5BB24AC5" w14:textId="77777777" w:rsidR="000C496F" w:rsidRPr="000C496F" w:rsidRDefault="000C496F" w:rsidP="000C496F">
            <w:pPr>
              <w:suppressAutoHyphens/>
              <w:jc w:val="center"/>
              <w:rPr>
                <w:rFonts w:ascii="Times New Roman" w:eastAsia="Times New Roman" w:hAnsi="Times New Roman" w:cs="Times New Roman"/>
                <w:b/>
                <w:sz w:val="24"/>
                <w:szCs w:val="24"/>
                <w:lang w:eastAsia="ar-SA"/>
              </w:rPr>
            </w:pPr>
          </w:p>
          <w:p w14:paraId="61EB60CC" w14:textId="77777777" w:rsidR="000C496F" w:rsidRPr="000C496F" w:rsidRDefault="000C496F" w:rsidP="000C496F">
            <w:pPr>
              <w:suppressAutoHyphens/>
              <w:jc w:val="center"/>
              <w:rPr>
                <w:rFonts w:ascii="Times New Roman" w:eastAsia="Times New Roman" w:hAnsi="Times New Roman" w:cs="Times New Roman"/>
                <w:b/>
                <w:sz w:val="24"/>
                <w:szCs w:val="24"/>
                <w:lang w:eastAsia="ar-SA"/>
              </w:rPr>
            </w:pPr>
            <w:r w:rsidRPr="000C496F">
              <w:rPr>
                <w:rFonts w:ascii="Times New Roman" w:eastAsia="Times New Roman" w:hAnsi="Times New Roman" w:cs="Times New Roman"/>
                <w:b/>
                <w:sz w:val="24"/>
                <w:szCs w:val="24"/>
                <w:lang w:eastAsia="ar-SA"/>
              </w:rPr>
              <w:t>2</w:t>
            </w:r>
          </w:p>
        </w:tc>
        <w:tc>
          <w:tcPr>
            <w:tcW w:w="2382" w:type="dxa"/>
            <w:tcBorders>
              <w:top w:val="single" w:sz="4" w:space="0" w:color="auto"/>
              <w:left w:val="single" w:sz="8" w:space="0" w:color="auto"/>
              <w:bottom w:val="single" w:sz="4" w:space="0" w:color="auto"/>
              <w:right w:val="single" w:sz="4" w:space="0" w:color="auto"/>
            </w:tcBorders>
            <w:shd w:val="clear" w:color="auto" w:fill="FFFFFF"/>
            <w:vAlign w:val="center"/>
          </w:tcPr>
          <w:p w14:paraId="1DED6E45" w14:textId="77777777" w:rsidR="000C496F" w:rsidRPr="000C496F" w:rsidRDefault="000C496F" w:rsidP="000C496F">
            <w:pPr>
              <w:suppressAutoHyphens/>
              <w:rPr>
                <w:rFonts w:ascii="Times New Roman" w:eastAsia="Times New Roman" w:hAnsi="Times New Roman" w:cs="Times New Roman"/>
                <w:b/>
                <w:sz w:val="24"/>
                <w:szCs w:val="24"/>
                <w:lang w:eastAsia="ar-SA"/>
              </w:rPr>
            </w:pPr>
            <w:r w:rsidRPr="000C496F">
              <w:rPr>
                <w:rFonts w:ascii="Times New Roman" w:eastAsia="Times New Roman" w:hAnsi="Times New Roman" w:cs="Times New Roman"/>
                <w:sz w:val="24"/>
                <w:szCs w:val="24"/>
                <w:lang w:eastAsia="ar-SA"/>
              </w:rPr>
              <w:t>Гумка FACTIS BM40</w:t>
            </w:r>
          </w:p>
        </w:tc>
        <w:tc>
          <w:tcPr>
            <w:tcW w:w="1275" w:type="dxa"/>
            <w:tcBorders>
              <w:top w:val="single" w:sz="4" w:space="0" w:color="auto"/>
              <w:left w:val="single" w:sz="4" w:space="0" w:color="auto"/>
              <w:bottom w:val="single" w:sz="4" w:space="0" w:color="auto"/>
              <w:right w:val="nil"/>
            </w:tcBorders>
            <w:shd w:val="clear" w:color="auto" w:fill="FFFFFF"/>
            <w:vAlign w:val="center"/>
          </w:tcPr>
          <w:p w14:paraId="38ABFFB8" w14:textId="77777777" w:rsidR="000C496F" w:rsidRPr="000C496F" w:rsidRDefault="000C496F" w:rsidP="000C496F">
            <w:pPr>
              <w:suppressAutoHyphens/>
              <w:rPr>
                <w:rFonts w:ascii="Times New Roman" w:eastAsia="Times New Roman" w:hAnsi="Times New Roman" w:cs="Times New Roman"/>
                <w:b/>
                <w:sz w:val="24"/>
                <w:szCs w:val="24"/>
                <w:lang w:val="en-US" w:eastAsia="ar-SA"/>
              </w:rPr>
            </w:pPr>
            <w:r w:rsidRPr="000C496F">
              <w:rPr>
                <w:rFonts w:ascii="Times New Roman" w:eastAsia="Times New Roman" w:hAnsi="Times New Roman" w:cs="Times New Roman"/>
                <w:sz w:val="24"/>
                <w:szCs w:val="24"/>
                <w:lang w:val="en-US" w:eastAsia="ar-SA"/>
              </w:rPr>
              <w:t>100</w:t>
            </w:r>
          </w:p>
        </w:tc>
        <w:tc>
          <w:tcPr>
            <w:tcW w:w="1208" w:type="dxa"/>
            <w:shd w:val="clear" w:color="auto" w:fill="FFFFFF"/>
          </w:tcPr>
          <w:p w14:paraId="397E0797" w14:textId="77777777" w:rsidR="000C496F" w:rsidRPr="000C496F" w:rsidRDefault="000C496F" w:rsidP="000C496F">
            <w:pPr>
              <w:suppressAutoHyphens/>
              <w:rPr>
                <w:rFonts w:ascii="Times New Roman" w:eastAsia="Times New Roman" w:hAnsi="Times New Roman" w:cs="Times New Roman"/>
                <w:bCs/>
                <w:sz w:val="24"/>
                <w:szCs w:val="24"/>
                <w:lang w:eastAsia="ar-SA"/>
              </w:rPr>
            </w:pPr>
          </w:p>
          <w:p w14:paraId="32F60C37" w14:textId="77777777" w:rsidR="000C496F" w:rsidRPr="000C496F" w:rsidRDefault="000C496F" w:rsidP="000C496F">
            <w:pPr>
              <w:suppressAutoHyphens/>
              <w:rPr>
                <w:rFonts w:ascii="Times New Roman" w:eastAsia="Times New Roman" w:hAnsi="Times New Roman" w:cs="Times New Roman"/>
                <w:bCs/>
                <w:sz w:val="24"/>
                <w:szCs w:val="24"/>
                <w:lang w:eastAsia="ar-SA"/>
              </w:rPr>
            </w:pPr>
          </w:p>
          <w:p w14:paraId="243F6416" w14:textId="77777777" w:rsidR="000C496F" w:rsidRPr="000C496F" w:rsidRDefault="000C496F" w:rsidP="000C496F">
            <w:pPr>
              <w:suppressAutoHyphens/>
              <w:rPr>
                <w:rFonts w:ascii="Times New Roman" w:eastAsia="Times New Roman" w:hAnsi="Times New Roman" w:cs="Times New Roman"/>
                <w:bCs/>
                <w:sz w:val="24"/>
                <w:szCs w:val="24"/>
                <w:lang w:eastAsia="ar-SA"/>
              </w:rPr>
            </w:pPr>
          </w:p>
          <w:p w14:paraId="2EEF6C1F" w14:textId="77777777" w:rsidR="000C496F" w:rsidRPr="000C496F" w:rsidRDefault="000C496F" w:rsidP="000C496F">
            <w:pPr>
              <w:suppressAutoHyphens/>
              <w:rPr>
                <w:rFonts w:ascii="Times New Roman" w:eastAsia="Times New Roman" w:hAnsi="Times New Roman" w:cs="Times New Roman"/>
                <w:bCs/>
                <w:sz w:val="24"/>
                <w:szCs w:val="24"/>
                <w:lang w:eastAsia="ar-SA"/>
              </w:rPr>
            </w:pPr>
            <w:r w:rsidRPr="000C496F">
              <w:rPr>
                <w:rFonts w:ascii="Times New Roman" w:eastAsia="Times New Roman" w:hAnsi="Times New Roman" w:cs="Times New Roman"/>
                <w:bCs/>
                <w:sz w:val="24"/>
                <w:szCs w:val="24"/>
                <w:lang w:eastAsia="ar-SA"/>
              </w:rPr>
              <w:t>шт</w:t>
            </w:r>
          </w:p>
        </w:tc>
        <w:tc>
          <w:tcPr>
            <w:tcW w:w="3944" w:type="dxa"/>
            <w:tcBorders>
              <w:top w:val="single" w:sz="4" w:space="0" w:color="auto"/>
              <w:left w:val="single" w:sz="4" w:space="0" w:color="auto"/>
              <w:bottom w:val="single" w:sz="4" w:space="0" w:color="auto"/>
              <w:right w:val="single" w:sz="4" w:space="0" w:color="auto"/>
            </w:tcBorders>
            <w:shd w:val="clear" w:color="auto" w:fill="FFFFFF"/>
            <w:vAlign w:val="center"/>
          </w:tcPr>
          <w:p w14:paraId="3213A9B8"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Колір: білий.</w:t>
            </w:r>
          </w:p>
          <w:p w14:paraId="3762C41F"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Матеріал: термопластична гума.</w:t>
            </w:r>
          </w:p>
          <w:p w14:paraId="630AAFA7"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Розмір: 5,3*1,9*0,7см.</w:t>
            </w:r>
          </w:p>
          <w:p w14:paraId="2C018411"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 xml:space="preserve">Форма: </w:t>
            </w:r>
            <w:r w:rsidRPr="000C496F">
              <w:rPr>
                <w:rFonts w:ascii="Times New Roman" w:eastAsia="Times New Roman" w:hAnsi="Times New Roman" w:cs="Times New Roman"/>
                <w:color w:val="00B050"/>
                <w:sz w:val="24"/>
                <w:szCs w:val="24"/>
                <w:lang w:eastAsia="ar-SA"/>
              </w:rPr>
              <w:t xml:space="preserve"> </w:t>
            </w:r>
            <w:r w:rsidRPr="000C496F">
              <w:rPr>
                <w:rFonts w:ascii="Times New Roman" w:eastAsia="Times New Roman" w:hAnsi="Times New Roman" w:cs="Times New Roman"/>
                <w:sz w:val="24"/>
                <w:szCs w:val="24"/>
                <w:lang w:eastAsia="ar-SA"/>
              </w:rPr>
              <w:t>прямокутна, скошені краї.</w:t>
            </w:r>
          </w:p>
          <w:p w14:paraId="51345751"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Артикул:40CNFBM.                             TM: FACTIS.</w:t>
            </w:r>
          </w:p>
          <w:p w14:paraId="6006A1C7" w14:textId="77777777" w:rsidR="000C496F" w:rsidRPr="000C496F" w:rsidRDefault="000C496F" w:rsidP="000C496F">
            <w:pPr>
              <w:suppressAutoHyphens/>
              <w:rPr>
                <w:rFonts w:ascii="Times New Roman" w:eastAsia="Times New Roman" w:hAnsi="Times New Roman" w:cs="Times New Roman"/>
                <w:b/>
                <w:sz w:val="24"/>
                <w:szCs w:val="24"/>
                <w:lang w:eastAsia="ar-SA"/>
              </w:rPr>
            </w:pPr>
          </w:p>
        </w:tc>
      </w:tr>
      <w:tr w:rsidR="000C496F" w:rsidRPr="00534A9A" w14:paraId="08547798" w14:textId="77777777" w:rsidTr="000C496F">
        <w:tc>
          <w:tcPr>
            <w:tcW w:w="536" w:type="dxa"/>
          </w:tcPr>
          <w:p w14:paraId="3D16D661" w14:textId="77777777" w:rsidR="000C496F" w:rsidRPr="000C496F" w:rsidRDefault="000C496F" w:rsidP="000C496F">
            <w:pPr>
              <w:suppressAutoHyphens/>
              <w:jc w:val="center"/>
              <w:rPr>
                <w:rFonts w:ascii="Times New Roman" w:eastAsia="Times New Roman" w:hAnsi="Times New Roman" w:cs="Times New Roman"/>
                <w:b/>
                <w:sz w:val="24"/>
                <w:szCs w:val="24"/>
                <w:highlight w:val="yellow"/>
                <w:lang w:eastAsia="ar-SA"/>
              </w:rPr>
            </w:pPr>
          </w:p>
          <w:p w14:paraId="302B1EAE" w14:textId="77777777" w:rsidR="000C496F" w:rsidRPr="000C496F" w:rsidRDefault="000C496F" w:rsidP="000C496F">
            <w:pPr>
              <w:suppressAutoHyphens/>
              <w:jc w:val="center"/>
              <w:rPr>
                <w:rFonts w:ascii="Times New Roman" w:eastAsia="Times New Roman" w:hAnsi="Times New Roman" w:cs="Times New Roman"/>
                <w:b/>
                <w:sz w:val="24"/>
                <w:szCs w:val="24"/>
                <w:highlight w:val="yellow"/>
                <w:lang w:eastAsia="ar-SA"/>
              </w:rPr>
            </w:pPr>
          </w:p>
          <w:p w14:paraId="0144D214" w14:textId="77777777" w:rsidR="000C496F" w:rsidRPr="000C496F" w:rsidRDefault="000C496F" w:rsidP="000C496F">
            <w:pPr>
              <w:suppressAutoHyphens/>
              <w:jc w:val="center"/>
              <w:rPr>
                <w:rFonts w:ascii="Times New Roman" w:eastAsia="Times New Roman" w:hAnsi="Times New Roman" w:cs="Times New Roman"/>
                <w:b/>
                <w:sz w:val="24"/>
                <w:szCs w:val="24"/>
                <w:lang w:eastAsia="ar-SA"/>
              </w:rPr>
            </w:pPr>
          </w:p>
          <w:p w14:paraId="483C0D13" w14:textId="77777777" w:rsidR="000C496F" w:rsidRPr="000C496F" w:rsidRDefault="000C496F" w:rsidP="000C496F">
            <w:pPr>
              <w:suppressAutoHyphens/>
              <w:jc w:val="center"/>
              <w:rPr>
                <w:rFonts w:ascii="Times New Roman" w:eastAsia="Times New Roman" w:hAnsi="Times New Roman" w:cs="Times New Roman"/>
                <w:b/>
                <w:sz w:val="24"/>
                <w:szCs w:val="24"/>
                <w:highlight w:val="yellow"/>
                <w:lang w:eastAsia="ar-SA"/>
              </w:rPr>
            </w:pPr>
            <w:r w:rsidRPr="000C496F">
              <w:rPr>
                <w:rFonts w:ascii="Times New Roman" w:eastAsia="Times New Roman" w:hAnsi="Times New Roman" w:cs="Times New Roman"/>
                <w:b/>
                <w:sz w:val="24"/>
                <w:szCs w:val="24"/>
                <w:lang w:eastAsia="ar-SA"/>
              </w:rPr>
              <w:t>3</w:t>
            </w:r>
          </w:p>
        </w:tc>
        <w:tc>
          <w:tcPr>
            <w:tcW w:w="2382" w:type="dxa"/>
            <w:tcBorders>
              <w:top w:val="single" w:sz="4" w:space="0" w:color="auto"/>
              <w:left w:val="single" w:sz="8" w:space="0" w:color="auto"/>
              <w:bottom w:val="single" w:sz="4" w:space="0" w:color="auto"/>
              <w:right w:val="single" w:sz="4" w:space="0" w:color="auto"/>
            </w:tcBorders>
            <w:shd w:val="clear" w:color="auto" w:fill="FFFFFF"/>
            <w:vAlign w:val="center"/>
          </w:tcPr>
          <w:p w14:paraId="42CE7A81" w14:textId="77777777" w:rsidR="000C496F" w:rsidRPr="000C496F" w:rsidRDefault="000C496F" w:rsidP="000C496F">
            <w:pPr>
              <w:suppressAutoHyphens/>
              <w:rPr>
                <w:rFonts w:ascii="Times New Roman" w:eastAsia="Times New Roman" w:hAnsi="Times New Roman" w:cs="Times New Roman"/>
                <w:b/>
                <w:sz w:val="24"/>
                <w:szCs w:val="24"/>
                <w:lang w:eastAsia="ar-SA"/>
              </w:rPr>
            </w:pPr>
            <w:r w:rsidRPr="000C496F">
              <w:rPr>
                <w:rFonts w:ascii="Times New Roman" w:eastAsia="Times New Roman" w:hAnsi="Times New Roman" w:cs="Times New Roman"/>
                <w:sz w:val="24"/>
                <w:szCs w:val="24"/>
                <w:lang w:eastAsia="ar-SA"/>
              </w:rPr>
              <w:t>Маркер Axent Delta CD/DVD</w:t>
            </w:r>
            <w:r w:rsidRPr="000C496F">
              <w:rPr>
                <w:rFonts w:ascii="Mulish" w:eastAsia="Times New Roman" w:hAnsi="Mulish" w:cs="Times New Roman"/>
                <w:color w:val="262626"/>
                <w:sz w:val="27"/>
                <w:szCs w:val="27"/>
                <w:lang w:eastAsia="ar-SA"/>
              </w:rPr>
              <w:t xml:space="preserve"> </w:t>
            </w:r>
            <w:r w:rsidRPr="000C496F">
              <w:rPr>
                <w:rFonts w:ascii="Times New Roman" w:eastAsia="Times New Roman" w:hAnsi="Times New Roman" w:cs="Times New Roman"/>
                <w:color w:val="262626"/>
                <w:sz w:val="24"/>
                <w:szCs w:val="24"/>
                <w:lang w:eastAsia="ar-SA"/>
              </w:rPr>
              <w:t>D2703-01</w:t>
            </w:r>
            <w:r w:rsidRPr="000C496F">
              <w:rPr>
                <w:rFonts w:ascii="Times New Roman" w:eastAsia="Times New Roman" w:hAnsi="Times New Roman" w:cs="Times New Roman"/>
                <w:sz w:val="24"/>
                <w:szCs w:val="24"/>
                <w:lang w:eastAsia="ar-SA"/>
              </w:rPr>
              <w:t>,      1 мм, круглий чорний</w:t>
            </w:r>
          </w:p>
        </w:tc>
        <w:tc>
          <w:tcPr>
            <w:tcW w:w="1275" w:type="dxa"/>
            <w:tcBorders>
              <w:top w:val="single" w:sz="4" w:space="0" w:color="auto"/>
              <w:left w:val="single" w:sz="4" w:space="0" w:color="auto"/>
              <w:bottom w:val="single" w:sz="4" w:space="0" w:color="auto"/>
              <w:right w:val="nil"/>
            </w:tcBorders>
            <w:shd w:val="clear" w:color="auto" w:fill="FFFFFF"/>
            <w:vAlign w:val="center"/>
          </w:tcPr>
          <w:p w14:paraId="063E7BB0" w14:textId="77777777" w:rsidR="000C496F" w:rsidRPr="000C496F" w:rsidRDefault="000C496F" w:rsidP="000C496F">
            <w:pPr>
              <w:suppressAutoHyphens/>
              <w:rPr>
                <w:rFonts w:ascii="Times New Roman" w:eastAsia="Times New Roman" w:hAnsi="Times New Roman" w:cs="Times New Roman"/>
                <w:b/>
                <w:sz w:val="24"/>
                <w:szCs w:val="24"/>
                <w:lang w:eastAsia="ar-SA"/>
              </w:rPr>
            </w:pPr>
            <w:r w:rsidRPr="000C496F">
              <w:rPr>
                <w:rFonts w:ascii="Times New Roman" w:eastAsia="Times New Roman" w:hAnsi="Times New Roman" w:cs="Times New Roman"/>
                <w:sz w:val="24"/>
                <w:szCs w:val="24"/>
                <w:lang w:eastAsia="ar-SA"/>
              </w:rPr>
              <w:t>150</w:t>
            </w:r>
          </w:p>
        </w:tc>
        <w:tc>
          <w:tcPr>
            <w:tcW w:w="1208" w:type="dxa"/>
            <w:shd w:val="clear" w:color="auto" w:fill="FFFFFF"/>
          </w:tcPr>
          <w:p w14:paraId="261BB3BB" w14:textId="77777777" w:rsidR="000C496F" w:rsidRPr="000C496F" w:rsidRDefault="000C496F" w:rsidP="000C496F">
            <w:pPr>
              <w:suppressAutoHyphens/>
              <w:rPr>
                <w:rFonts w:ascii="Times New Roman" w:eastAsia="Times New Roman" w:hAnsi="Times New Roman" w:cs="Times New Roman"/>
                <w:bCs/>
                <w:sz w:val="24"/>
                <w:szCs w:val="24"/>
                <w:lang w:eastAsia="ar-SA"/>
              </w:rPr>
            </w:pPr>
          </w:p>
          <w:p w14:paraId="0FCAC788" w14:textId="77777777" w:rsidR="000C496F" w:rsidRPr="000C496F" w:rsidRDefault="000C496F" w:rsidP="000C496F">
            <w:pPr>
              <w:suppressAutoHyphens/>
              <w:rPr>
                <w:rFonts w:ascii="Times New Roman" w:eastAsia="Times New Roman" w:hAnsi="Times New Roman" w:cs="Times New Roman"/>
                <w:bCs/>
                <w:sz w:val="24"/>
                <w:szCs w:val="24"/>
                <w:lang w:eastAsia="ar-SA"/>
              </w:rPr>
            </w:pPr>
          </w:p>
          <w:p w14:paraId="71556187" w14:textId="77777777" w:rsidR="000C496F" w:rsidRPr="000C496F" w:rsidRDefault="000C496F" w:rsidP="000C496F">
            <w:pPr>
              <w:suppressAutoHyphens/>
              <w:rPr>
                <w:rFonts w:ascii="Times New Roman" w:eastAsia="Times New Roman" w:hAnsi="Times New Roman" w:cs="Times New Roman"/>
                <w:bCs/>
                <w:sz w:val="24"/>
                <w:szCs w:val="24"/>
                <w:lang w:eastAsia="ar-SA"/>
              </w:rPr>
            </w:pPr>
          </w:p>
          <w:p w14:paraId="738B6FED" w14:textId="77777777" w:rsidR="000C496F" w:rsidRPr="000C496F" w:rsidRDefault="000C496F" w:rsidP="000C496F">
            <w:pPr>
              <w:suppressAutoHyphens/>
              <w:rPr>
                <w:rFonts w:ascii="Times New Roman" w:eastAsia="Times New Roman" w:hAnsi="Times New Roman" w:cs="Times New Roman"/>
                <w:bCs/>
                <w:sz w:val="24"/>
                <w:szCs w:val="24"/>
                <w:lang w:eastAsia="ar-SA"/>
              </w:rPr>
            </w:pPr>
            <w:r w:rsidRPr="000C496F">
              <w:rPr>
                <w:rFonts w:ascii="Times New Roman" w:eastAsia="Times New Roman" w:hAnsi="Times New Roman" w:cs="Times New Roman"/>
                <w:bCs/>
                <w:sz w:val="24"/>
                <w:szCs w:val="24"/>
                <w:lang w:eastAsia="ar-SA"/>
              </w:rPr>
              <w:t>шт</w:t>
            </w:r>
          </w:p>
        </w:tc>
        <w:tc>
          <w:tcPr>
            <w:tcW w:w="3944" w:type="dxa"/>
            <w:tcBorders>
              <w:top w:val="single" w:sz="4" w:space="0" w:color="auto"/>
              <w:left w:val="single" w:sz="4" w:space="0" w:color="auto"/>
              <w:bottom w:val="single" w:sz="4" w:space="0" w:color="auto"/>
              <w:right w:val="single" w:sz="4" w:space="0" w:color="auto"/>
            </w:tcBorders>
            <w:shd w:val="clear" w:color="auto" w:fill="FFFFFF"/>
            <w:vAlign w:val="center"/>
          </w:tcPr>
          <w:p w14:paraId="4751C8EA"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Колір чорнила: чорний.</w:t>
            </w:r>
          </w:p>
          <w:p w14:paraId="27958F8D"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Ліцензія/серія: Delta.</w:t>
            </w:r>
          </w:p>
          <w:p w14:paraId="2FB0E632"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Матеріал корпусу: пластик.</w:t>
            </w:r>
          </w:p>
          <w:p w14:paraId="307BDB11"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Тип: CD/DVD.</w:t>
            </w:r>
          </w:p>
          <w:p w14:paraId="1A8FD8EB"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Тип вузла, що пише: круглий.</w:t>
            </w:r>
          </w:p>
          <w:p w14:paraId="1B817CA0"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Товщина лінії: 1мм.</w:t>
            </w:r>
          </w:p>
          <w:p w14:paraId="5196C404"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Грип: ні.</w:t>
            </w:r>
          </w:p>
          <w:p w14:paraId="1FEAA8A5" w14:textId="77777777" w:rsidR="000C496F" w:rsidRPr="000C496F" w:rsidRDefault="000C496F" w:rsidP="000C496F">
            <w:pPr>
              <w:suppressAutoHyphens/>
              <w:rPr>
                <w:rFonts w:ascii="Times New Roman" w:eastAsia="Times New Roman" w:hAnsi="Times New Roman" w:cs="Times New Roman"/>
                <w:b/>
                <w:sz w:val="24"/>
                <w:szCs w:val="24"/>
                <w:lang w:eastAsia="ar-SA"/>
              </w:rPr>
            </w:pPr>
          </w:p>
        </w:tc>
      </w:tr>
      <w:tr w:rsidR="000C496F" w:rsidRPr="000C496F" w14:paraId="046BB9CF" w14:textId="77777777" w:rsidTr="000C496F">
        <w:tc>
          <w:tcPr>
            <w:tcW w:w="536" w:type="dxa"/>
          </w:tcPr>
          <w:p w14:paraId="2B7CB7CB" w14:textId="77777777" w:rsidR="000C496F" w:rsidRPr="000C496F" w:rsidRDefault="000C496F" w:rsidP="000C496F">
            <w:pPr>
              <w:suppressAutoHyphens/>
              <w:jc w:val="center"/>
              <w:rPr>
                <w:rFonts w:ascii="Times New Roman" w:eastAsia="Times New Roman" w:hAnsi="Times New Roman" w:cs="Times New Roman"/>
                <w:b/>
                <w:sz w:val="24"/>
                <w:szCs w:val="24"/>
                <w:highlight w:val="yellow"/>
                <w:lang w:eastAsia="ar-SA"/>
              </w:rPr>
            </w:pPr>
          </w:p>
          <w:p w14:paraId="6AA3BBB6" w14:textId="77777777" w:rsidR="000C496F" w:rsidRPr="000C496F" w:rsidRDefault="000C496F" w:rsidP="000C496F">
            <w:pPr>
              <w:suppressAutoHyphens/>
              <w:jc w:val="center"/>
              <w:rPr>
                <w:rFonts w:ascii="Times New Roman" w:eastAsia="Times New Roman" w:hAnsi="Times New Roman" w:cs="Times New Roman"/>
                <w:b/>
                <w:sz w:val="24"/>
                <w:szCs w:val="24"/>
                <w:highlight w:val="yellow"/>
                <w:lang w:eastAsia="ar-SA"/>
              </w:rPr>
            </w:pPr>
          </w:p>
          <w:p w14:paraId="26653492" w14:textId="77777777" w:rsidR="000C496F" w:rsidRPr="000C496F" w:rsidRDefault="000C496F" w:rsidP="000C496F">
            <w:pPr>
              <w:suppressAutoHyphens/>
              <w:jc w:val="center"/>
              <w:rPr>
                <w:rFonts w:ascii="Times New Roman" w:eastAsia="Times New Roman" w:hAnsi="Times New Roman" w:cs="Times New Roman"/>
                <w:b/>
                <w:sz w:val="24"/>
                <w:szCs w:val="24"/>
                <w:highlight w:val="yellow"/>
                <w:lang w:eastAsia="ar-SA"/>
              </w:rPr>
            </w:pPr>
          </w:p>
          <w:p w14:paraId="139E9DC2" w14:textId="77777777" w:rsidR="000C496F" w:rsidRPr="000C496F" w:rsidRDefault="000C496F" w:rsidP="000C496F">
            <w:pPr>
              <w:suppressAutoHyphens/>
              <w:jc w:val="center"/>
              <w:rPr>
                <w:rFonts w:ascii="Times New Roman" w:eastAsia="Times New Roman" w:hAnsi="Times New Roman" w:cs="Times New Roman"/>
                <w:b/>
                <w:sz w:val="24"/>
                <w:szCs w:val="24"/>
                <w:highlight w:val="yellow"/>
                <w:lang w:eastAsia="ar-SA"/>
              </w:rPr>
            </w:pPr>
          </w:p>
          <w:p w14:paraId="4716D15A" w14:textId="77777777" w:rsidR="000C496F" w:rsidRPr="000C496F" w:rsidRDefault="000C496F" w:rsidP="000C496F">
            <w:pPr>
              <w:suppressAutoHyphens/>
              <w:jc w:val="center"/>
              <w:rPr>
                <w:rFonts w:ascii="Times New Roman" w:eastAsia="Times New Roman" w:hAnsi="Times New Roman" w:cs="Times New Roman"/>
                <w:b/>
                <w:sz w:val="24"/>
                <w:szCs w:val="24"/>
                <w:highlight w:val="yellow"/>
                <w:lang w:eastAsia="ar-SA"/>
              </w:rPr>
            </w:pPr>
          </w:p>
          <w:p w14:paraId="516A342C" w14:textId="77777777" w:rsidR="000C496F" w:rsidRPr="000C496F" w:rsidRDefault="000C496F" w:rsidP="000C496F">
            <w:pPr>
              <w:suppressAutoHyphens/>
              <w:jc w:val="center"/>
              <w:rPr>
                <w:rFonts w:ascii="Times New Roman" w:eastAsia="Times New Roman" w:hAnsi="Times New Roman" w:cs="Times New Roman"/>
                <w:b/>
                <w:sz w:val="24"/>
                <w:szCs w:val="24"/>
                <w:highlight w:val="yellow"/>
                <w:lang w:eastAsia="ar-SA"/>
              </w:rPr>
            </w:pPr>
          </w:p>
          <w:p w14:paraId="72606AF3" w14:textId="77777777" w:rsidR="000C496F" w:rsidRPr="000C496F" w:rsidRDefault="000C496F" w:rsidP="000C496F">
            <w:pPr>
              <w:suppressAutoHyphens/>
              <w:jc w:val="center"/>
              <w:rPr>
                <w:rFonts w:ascii="Times New Roman" w:eastAsia="Times New Roman" w:hAnsi="Times New Roman" w:cs="Times New Roman"/>
                <w:b/>
                <w:sz w:val="24"/>
                <w:szCs w:val="24"/>
                <w:highlight w:val="yellow"/>
                <w:lang w:eastAsia="ar-SA"/>
              </w:rPr>
            </w:pPr>
            <w:r w:rsidRPr="000C496F">
              <w:rPr>
                <w:rFonts w:ascii="Times New Roman" w:eastAsia="Times New Roman" w:hAnsi="Times New Roman" w:cs="Times New Roman"/>
                <w:b/>
                <w:sz w:val="24"/>
                <w:szCs w:val="24"/>
                <w:lang w:eastAsia="ar-SA"/>
              </w:rPr>
              <w:t>4</w:t>
            </w:r>
          </w:p>
        </w:tc>
        <w:tc>
          <w:tcPr>
            <w:tcW w:w="2382" w:type="dxa"/>
            <w:tcBorders>
              <w:top w:val="single" w:sz="4" w:space="0" w:color="auto"/>
              <w:left w:val="single" w:sz="8" w:space="0" w:color="auto"/>
              <w:bottom w:val="single" w:sz="4" w:space="0" w:color="auto"/>
              <w:right w:val="single" w:sz="4" w:space="0" w:color="auto"/>
            </w:tcBorders>
            <w:shd w:val="clear" w:color="auto" w:fill="FFFFFF"/>
            <w:vAlign w:val="center"/>
          </w:tcPr>
          <w:p w14:paraId="77F3ECDA" w14:textId="77777777" w:rsidR="000C496F" w:rsidRPr="000C496F" w:rsidRDefault="000C496F" w:rsidP="000C496F">
            <w:pPr>
              <w:suppressAutoHyphens/>
              <w:rPr>
                <w:rFonts w:ascii="Times New Roman" w:eastAsia="Times New Roman" w:hAnsi="Times New Roman" w:cs="Times New Roman"/>
                <w:b/>
                <w:sz w:val="24"/>
                <w:szCs w:val="24"/>
                <w:lang w:eastAsia="ar-SA"/>
              </w:rPr>
            </w:pPr>
            <w:r w:rsidRPr="000C496F">
              <w:rPr>
                <w:rFonts w:ascii="Times New Roman" w:eastAsia="Times New Roman" w:hAnsi="Times New Roman" w:cs="Times New Roman"/>
                <w:sz w:val="24"/>
                <w:szCs w:val="24"/>
                <w:lang w:eastAsia="ar-SA"/>
              </w:rPr>
              <w:lastRenderedPageBreak/>
              <w:t xml:space="preserve">Настінний квартальний календар  на спіралі </w:t>
            </w:r>
            <w:r w:rsidRPr="000C496F">
              <w:rPr>
                <w:rFonts w:ascii="Times New Roman" w:eastAsia="Times New Roman" w:hAnsi="Times New Roman" w:cs="Times New Roman"/>
                <w:sz w:val="24"/>
                <w:szCs w:val="24"/>
                <w:lang w:eastAsia="ar-SA"/>
              </w:rPr>
              <w:lastRenderedPageBreak/>
              <w:t>з бігунком (3 спіралі)</w:t>
            </w:r>
          </w:p>
        </w:tc>
        <w:tc>
          <w:tcPr>
            <w:tcW w:w="1275" w:type="dxa"/>
            <w:tcBorders>
              <w:top w:val="single" w:sz="4" w:space="0" w:color="auto"/>
              <w:left w:val="single" w:sz="4" w:space="0" w:color="auto"/>
              <w:bottom w:val="single" w:sz="4" w:space="0" w:color="auto"/>
              <w:right w:val="nil"/>
            </w:tcBorders>
            <w:shd w:val="clear" w:color="auto" w:fill="FFFFFF"/>
            <w:vAlign w:val="center"/>
          </w:tcPr>
          <w:p w14:paraId="63D25BB5" w14:textId="77777777" w:rsidR="000C496F" w:rsidRPr="000C496F" w:rsidRDefault="000C496F" w:rsidP="000C496F">
            <w:pPr>
              <w:suppressAutoHyphens/>
              <w:rPr>
                <w:rFonts w:ascii="Times New Roman" w:eastAsia="Times New Roman" w:hAnsi="Times New Roman" w:cs="Times New Roman"/>
                <w:b/>
                <w:sz w:val="24"/>
                <w:szCs w:val="24"/>
                <w:lang w:val="en-US" w:eastAsia="ar-SA"/>
              </w:rPr>
            </w:pPr>
            <w:r w:rsidRPr="000C496F">
              <w:rPr>
                <w:rFonts w:ascii="Times New Roman" w:eastAsia="Times New Roman" w:hAnsi="Times New Roman" w:cs="Times New Roman"/>
                <w:sz w:val="24"/>
                <w:szCs w:val="24"/>
                <w:lang w:val="en-US" w:eastAsia="ar-SA"/>
              </w:rPr>
              <w:lastRenderedPageBreak/>
              <w:t>50</w:t>
            </w:r>
          </w:p>
        </w:tc>
        <w:tc>
          <w:tcPr>
            <w:tcW w:w="1208" w:type="dxa"/>
            <w:shd w:val="clear" w:color="auto" w:fill="FFFFFF"/>
          </w:tcPr>
          <w:p w14:paraId="181519FB" w14:textId="77777777" w:rsidR="000C496F" w:rsidRPr="000C496F" w:rsidRDefault="000C496F" w:rsidP="000C496F">
            <w:pPr>
              <w:suppressAutoHyphens/>
              <w:rPr>
                <w:rFonts w:ascii="Times New Roman" w:eastAsia="Times New Roman" w:hAnsi="Times New Roman" w:cs="Times New Roman"/>
                <w:bCs/>
                <w:sz w:val="24"/>
                <w:szCs w:val="24"/>
                <w:lang w:eastAsia="ar-SA"/>
              </w:rPr>
            </w:pPr>
          </w:p>
          <w:p w14:paraId="7C9262E2" w14:textId="77777777" w:rsidR="000C496F" w:rsidRPr="000C496F" w:rsidRDefault="000C496F" w:rsidP="000C496F">
            <w:pPr>
              <w:suppressAutoHyphens/>
              <w:rPr>
                <w:rFonts w:ascii="Times New Roman" w:eastAsia="Times New Roman" w:hAnsi="Times New Roman" w:cs="Times New Roman"/>
                <w:bCs/>
                <w:sz w:val="24"/>
                <w:szCs w:val="24"/>
                <w:lang w:eastAsia="ar-SA"/>
              </w:rPr>
            </w:pPr>
          </w:p>
          <w:p w14:paraId="16E87ADB" w14:textId="77777777" w:rsidR="000C496F" w:rsidRPr="000C496F" w:rsidRDefault="000C496F" w:rsidP="000C496F">
            <w:pPr>
              <w:suppressAutoHyphens/>
              <w:rPr>
                <w:rFonts w:ascii="Times New Roman" w:eastAsia="Times New Roman" w:hAnsi="Times New Roman" w:cs="Times New Roman"/>
                <w:bCs/>
                <w:sz w:val="24"/>
                <w:szCs w:val="24"/>
                <w:lang w:eastAsia="ar-SA"/>
              </w:rPr>
            </w:pPr>
          </w:p>
          <w:p w14:paraId="6FBDD5AF" w14:textId="77777777" w:rsidR="000C496F" w:rsidRPr="000C496F" w:rsidRDefault="000C496F" w:rsidP="000C496F">
            <w:pPr>
              <w:suppressAutoHyphens/>
              <w:rPr>
                <w:rFonts w:ascii="Times New Roman" w:eastAsia="Times New Roman" w:hAnsi="Times New Roman" w:cs="Times New Roman"/>
                <w:bCs/>
                <w:sz w:val="24"/>
                <w:szCs w:val="24"/>
                <w:lang w:eastAsia="ar-SA"/>
              </w:rPr>
            </w:pPr>
          </w:p>
          <w:p w14:paraId="60BB8844" w14:textId="77777777" w:rsidR="000C496F" w:rsidRPr="000C496F" w:rsidRDefault="000C496F" w:rsidP="000C496F">
            <w:pPr>
              <w:suppressAutoHyphens/>
              <w:rPr>
                <w:rFonts w:ascii="Times New Roman" w:eastAsia="Times New Roman" w:hAnsi="Times New Roman" w:cs="Times New Roman"/>
                <w:bCs/>
                <w:sz w:val="24"/>
                <w:szCs w:val="24"/>
                <w:lang w:eastAsia="ar-SA"/>
              </w:rPr>
            </w:pPr>
          </w:p>
          <w:p w14:paraId="156795E9" w14:textId="77777777" w:rsidR="000C496F" w:rsidRPr="000C496F" w:rsidRDefault="000C496F" w:rsidP="000C496F">
            <w:pPr>
              <w:suppressAutoHyphens/>
              <w:rPr>
                <w:rFonts w:ascii="Times New Roman" w:eastAsia="Times New Roman" w:hAnsi="Times New Roman" w:cs="Times New Roman"/>
                <w:bCs/>
                <w:sz w:val="24"/>
                <w:szCs w:val="24"/>
                <w:lang w:eastAsia="ar-SA"/>
              </w:rPr>
            </w:pPr>
          </w:p>
          <w:p w14:paraId="41EED320" w14:textId="77777777" w:rsidR="000C496F" w:rsidRPr="000C496F" w:rsidRDefault="000C496F" w:rsidP="000C496F">
            <w:pPr>
              <w:suppressAutoHyphens/>
              <w:rPr>
                <w:rFonts w:ascii="Times New Roman" w:eastAsia="Times New Roman" w:hAnsi="Times New Roman" w:cs="Times New Roman"/>
                <w:bCs/>
                <w:sz w:val="24"/>
                <w:szCs w:val="24"/>
                <w:lang w:eastAsia="ar-SA"/>
              </w:rPr>
            </w:pPr>
            <w:r w:rsidRPr="000C496F">
              <w:rPr>
                <w:rFonts w:ascii="Times New Roman" w:eastAsia="Times New Roman" w:hAnsi="Times New Roman" w:cs="Times New Roman"/>
                <w:bCs/>
                <w:sz w:val="24"/>
                <w:szCs w:val="24"/>
                <w:lang w:eastAsia="ar-SA"/>
              </w:rPr>
              <w:t>шт</w:t>
            </w:r>
          </w:p>
        </w:tc>
        <w:tc>
          <w:tcPr>
            <w:tcW w:w="3944" w:type="dxa"/>
            <w:tcBorders>
              <w:top w:val="single" w:sz="4" w:space="0" w:color="auto"/>
              <w:left w:val="single" w:sz="4" w:space="0" w:color="auto"/>
              <w:bottom w:val="single" w:sz="4" w:space="0" w:color="auto"/>
              <w:right w:val="single" w:sz="4" w:space="0" w:color="auto"/>
            </w:tcBorders>
            <w:shd w:val="clear" w:color="auto" w:fill="FFFFFF"/>
            <w:vAlign w:val="center"/>
          </w:tcPr>
          <w:p w14:paraId="02265768"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lastRenderedPageBreak/>
              <w:t>Календар настінний квартальний 2025р.  з 3 пружинами.</w:t>
            </w:r>
          </w:p>
          <w:p w14:paraId="13F3F006"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 xml:space="preserve">Календар складається з трьох </w:t>
            </w:r>
            <w:r w:rsidRPr="000C496F">
              <w:rPr>
                <w:rFonts w:ascii="Times New Roman" w:eastAsia="Times New Roman" w:hAnsi="Times New Roman" w:cs="Times New Roman"/>
                <w:sz w:val="24"/>
                <w:szCs w:val="24"/>
                <w:lang w:eastAsia="ar-SA"/>
              </w:rPr>
              <w:lastRenderedPageBreak/>
              <w:t>блоків з місяцями, кожен має 12 відривних листів із крейдованого паперу. Постер виготовлений із високоякісного картону.</w:t>
            </w:r>
          </w:p>
          <w:p w14:paraId="104BD55A"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 xml:space="preserve">Календарна сітка – українською мовою. </w:t>
            </w:r>
          </w:p>
          <w:p w14:paraId="48448688"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Покажчик дат з бігунком.</w:t>
            </w:r>
          </w:p>
          <w:p w14:paraId="07E9E906"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Загальний розмір – 298*630 мм.</w:t>
            </w:r>
          </w:p>
          <w:p w14:paraId="339D47F3"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Розмір постера – 298*210 мм.</w:t>
            </w:r>
          </w:p>
          <w:p w14:paraId="33DDF4AB"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Розмір листів – 298*140 мм.</w:t>
            </w:r>
          </w:p>
          <w:p w14:paraId="65001138"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Кріпильний отвір.</w:t>
            </w:r>
          </w:p>
          <w:p w14:paraId="4EA18E06"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Державні свята позначені червоним кольором.</w:t>
            </w:r>
          </w:p>
          <w:p w14:paraId="26D25F9D"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Порядкова нумерація тижнів.</w:t>
            </w:r>
          </w:p>
          <w:p w14:paraId="6FAABEEF" w14:textId="77777777" w:rsidR="000C496F" w:rsidRPr="000C496F" w:rsidRDefault="000C496F" w:rsidP="000C496F">
            <w:pPr>
              <w:suppressAutoHyphens/>
              <w:rPr>
                <w:rFonts w:ascii="Times New Roman" w:eastAsia="Times New Roman" w:hAnsi="Times New Roman" w:cs="Times New Roman"/>
                <w:b/>
                <w:sz w:val="24"/>
                <w:szCs w:val="24"/>
                <w:lang w:eastAsia="ar-SA"/>
              </w:rPr>
            </w:pPr>
          </w:p>
        </w:tc>
      </w:tr>
      <w:tr w:rsidR="000C496F" w:rsidRPr="000C496F" w14:paraId="63C632A9" w14:textId="77777777" w:rsidTr="000C496F">
        <w:tc>
          <w:tcPr>
            <w:tcW w:w="536" w:type="dxa"/>
          </w:tcPr>
          <w:p w14:paraId="33C3EBBA" w14:textId="77777777" w:rsidR="000C496F" w:rsidRPr="000C496F" w:rsidRDefault="000C496F" w:rsidP="000C496F">
            <w:pPr>
              <w:suppressAutoHyphens/>
              <w:jc w:val="center"/>
              <w:rPr>
                <w:rFonts w:ascii="Times New Roman" w:eastAsia="Times New Roman" w:hAnsi="Times New Roman" w:cs="Times New Roman"/>
                <w:b/>
                <w:sz w:val="24"/>
                <w:szCs w:val="24"/>
                <w:lang w:eastAsia="ar-SA"/>
              </w:rPr>
            </w:pPr>
          </w:p>
          <w:p w14:paraId="7E371AE1" w14:textId="77777777" w:rsidR="000C496F" w:rsidRPr="000C496F" w:rsidRDefault="000C496F" w:rsidP="000C496F">
            <w:pPr>
              <w:suppressAutoHyphens/>
              <w:jc w:val="center"/>
              <w:rPr>
                <w:rFonts w:ascii="Times New Roman" w:eastAsia="Times New Roman" w:hAnsi="Times New Roman" w:cs="Times New Roman"/>
                <w:b/>
                <w:sz w:val="24"/>
                <w:szCs w:val="24"/>
                <w:lang w:eastAsia="ar-SA"/>
              </w:rPr>
            </w:pPr>
          </w:p>
          <w:p w14:paraId="230F218D" w14:textId="77777777" w:rsidR="000C496F" w:rsidRPr="000C496F" w:rsidRDefault="000C496F" w:rsidP="000C496F">
            <w:pPr>
              <w:suppressAutoHyphens/>
              <w:jc w:val="center"/>
              <w:rPr>
                <w:rFonts w:ascii="Times New Roman" w:eastAsia="Times New Roman" w:hAnsi="Times New Roman" w:cs="Times New Roman"/>
                <w:b/>
                <w:sz w:val="24"/>
                <w:szCs w:val="24"/>
                <w:lang w:eastAsia="ar-SA"/>
              </w:rPr>
            </w:pPr>
            <w:r w:rsidRPr="000C496F">
              <w:rPr>
                <w:rFonts w:ascii="Times New Roman" w:eastAsia="Times New Roman" w:hAnsi="Times New Roman" w:cs="Times New Roman"/>
                <w:b/>
                <w:sz w:val="24"/>
                <w:szCs w:val="24"/>
                <w:lang w:eastAsia="ar-SA"/>
              </w:rPr>
              <w:t>5</w:t>
            </w:r>
          </w:p>
        </w:tc>
        <w:tc>
          <w:tcPr>
            <w:tcW w:w="2382" w:type="dxa"/>
            <w:tcBorders>
              <w:top w:val="single" w:sz="4" w:space="0" w:color="auto"/>
              <w:left w:val="single" w:sz="8" w:space="0" w:color="auto"/>
              <w:bottom w:val="single" w:sz="4" w:space="0" w:color="auto"/>
              <w:right w:val="single" w:sz="4" w:space="0" w:color="auto"/>
            </w:tcBorders>
            <w:shd w:val="clear" w:color="auto" w:fill="FFFFFF"/>
            <w:vAlign w:val="center"/>
          </w:tcPr>
          <w:p w14:paraId="1686E2C9" w14:textId="77777777" w:rsidR="000C496F" w:rsidRPr="000C496F" w:rsidRDefault="000C496F" w:rsidP="000C496F">
            <w:pPr>
              <w:suppressAutoHyphens/>
              <w:rPr>
                <w:rFonts w:ascii="Times New Roman" w:eastAsia="Times New Roman" w:hAnsi="Times New Roman" w:cs="Times New Roman"/>
                <w:b/>
                <w:sz w:val="24"/>
                <w:szCs w:val="24"/>
                <w:lang w:eastAsia="ar-SA"/>
              </w:rPr>
            </w:pPr>
            <w:r w:rsidRPr="000C496F">
              <w:rPr>
                <w:rFonts w:ascii="Times New Roman" w:eastAsia="Times New Roman" w:hAnsi="Times New Roman" w:cs="Times New Roman"/>
                <w:sz w:val="24"/>
                <w:szCs w:val="24"/>
                <w:lang w:eastAsia="ar-SA"/>
              </w:rPr>
              <w:t>Скріпки Scholz закруглені рельєфні прямі з хвилею 78 мм 50 шт 4704</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FB6F436" w14:textId="77777777" w:rsidR="000C496F" w:rsidRPr="000C496F" w:rsidRDefault="000C496F" w:rsidP="000C496F">
            <w:pPr>
              <w:suppressAutoHyphens/>
              <w:rPr>
                <w:rFonts w:ascii="Times New Roman" w:eastAsia="Times New Roman" w:hAnsi="Times New Roman" w:cs="Times New Roman"/>
                <w:b/>
                <w:sz w:val="24"/>
                <w:szCs w:val="24"/>
                <w:lang w:eastAsia="ar-SA"/>
              </w:rPr>
            </w:pPr>
            <w:r w:rsidRPr="000C496F">
              <w:rPr>
                <w:rFonts w:ascii="Times New Roman" w:eastAsia="Times New Roman" w:hAnsi="Times New Roman" w:cs="Times New Roman"/>
                <w:sz w:val="24"/>
                <w:szCs w:val="24"/>
                <w:lang w:eastAsia="ar-SA"/>
              </w:rPr>
              <w:t>25</w:t>
            </w:r>
          </w:p>
        </w:tc>
        <w:tc>
          <w:tcPr>
            <w:tcW w:w="1208" w:type="dxa"/>
            <w:shd w:val="clear" w:color="auto" w:fill="FFFFFF"/>
          </w:tcPr>
          <w:p w14:paraId="38C3A87D" w14:textId="77777777" w:rsidR="000C496F" w:rsidRPr="000C496F" w:rsidRDefault="000C496F" w:rsidP="000C496F">
            <w:pPr>
              <w:suppressAutoHyphens/>
              <w:rPr>
                <w:rFonts w:ascii="Times New Roman" w:eastAsia="Times New Roman" w:hAnsi="Times New Roman" w:cs="Times New Roman"/>
                <w:bCs/>
                <w:sz w:val="24"/>
                <w:szCs w:val="24"/>
                <w:lang w:eastAsia="ar-SA"/>
              </w:rPr>
            </w:pPr>
          </w:p>
          <w:p w14:paraId="45239A54" w14:textId="77777777" w:rsidR="000C496F" w:rsidRPr="000C496F" w:rsidRDefault="000C496F" w:rsidP="000C496F">
            <w:pPr>
              <w:suppressAutoHyphens/>
              <w:rPr>
                <w:rFonts w:ascii="Times New Roman" w:eastAsia="Times New Roman" w:hAnsi="Times New Roman" w:cs="Times New Roman"/>
                <w:bCs/>
                <w:sz w:val="24"/>
                <w:szCs w:val="24"/>
                <w:lang w:eastAsia="ar-SA"/>
              </w:rPr>
            </w:pPr>
          </w:p>
          <w:p w14:paraId="01E456F8" w14:textId="77777777" w:rsidR="000C496F" w:rsidRPr="000C496F" w:rsidRDefault="000C496F" w:rsidP="000C496F">
            <w:pPr>
              <w:suppressAutoHyphens/>
              <w:rPr>
                <w:rFonts w:ascii="Times New Roman" w:eastAsia="Times New Roman" w:hAnsi="Times New Roman" w:cs="Times New Roman"/>
                <w:bCs/>
                <w:sz w:val="24"/>
                <w:szCs w:val="24"/>
                <w:lang w:eastAsia="ar-SA"/>
              </w:rPr>
            </w:pPr>
          </w:p>
          <w:p w14:paraId="2FE92264" w14:textId="77777777" w:rsidR="000C496F" w:rsidRPr="000C496F" w:rsidRDefault="008C2D80" w:rsidP="000C496F">
            <w:pPr>
              <w:suppressAutoHyphens/>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пак</w:t>
            </w:r>
          </w:p>
        </w:tc>
        <w:tc>
          <w:tcPr>
            <w:tcW w:w="3944" w:type="dxa"/>
            <w:tcBorders>
              <w:top w:val="single" w:sz="4" w:space="0" w:color="auto"/>
              <w:left w:val="single" w:sz="4" w:space="0" w:color="auto"/>
              <w:bottom w:val="single" w:sz="4" w:space="0" w:color="auto"/>
              <w:right w:val="single" w:sz="4" w:space="0" w:color="auto"/>
            </w:tcBorders>
            <w:shd w:val="clear" w:color="auto" w:fill="FFFFFF"/>
            <w:vAlign w:val="center"/>
          </w:tcPr>
          <w:p w14:paraId="1DD915F2"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Скріпки виготовлені з якісного металу, нікельовані, заокруглені, рельєфні.</w:t>
            </w:r>
          </w:p>
          <w:p w14:paraId="2C2BB790"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 xml:space="preserve">Кількість в </w:t>
            </w:r>
            <w:r w:rsidR="008C2D80">
              <w:rPr>
                <w:rFonts w:ascii="Times New Roman" w:eastAsia="Times New Roman" w:hAnsi="Times New Roman" w:cs="Times New Roman"/>
                <w:sz w:val="24"/>
                <w:szCs w:val="24"/>
                <w:lang w:eastAsia="ar-SA"/>
              </w:rPr>
              <w:t>пакованні</w:t>
            </w:r>
            <w:r w:rsidRPr="000C496F">
              <w:rPr>
                <w:rFonts w:ascii="Times New Roman" w:eastAsia="Times New Roman" w:hAnsi="Times New Roman" w:cs="Times New Roman"/>
                <w:sz w:val="24"/>
                <w:szCs w:val="24"/>
                <w:lang w:eastAsia="ar-SA"/>
              </w:rPr>
              <w:t>: 50 шт.</w:t>
            </w:r>
          </w:p>
          <w:p w14:paraId="242DD034"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Матеріал: метал.</w:t>
            </w:r>
          </w:p>
          <w:p w14:paraId="0C9919E9"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Розмір: 78 мм.</w:t>
            </w:r>
          </w:p>
          <w:p w14:paraId="6883A9E7"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 xml:space="preserve">Форма: хвиляста. </w:t>
            </w:r>
          </w:p>
          <w:p w14:paraId="1E19EDD8" w14:textId="77777777" w:rsidR="000C496F" w:rsidRPr="000C496F" w:rsidRDefault="000C496F" w:rsidP="000C496F">
            <w:pPr>
              <w:suppressAutoHyphens/>
              <w:rPr>
                <w:rFonts w:ascii="Times New Roman" w:eastAsia="Times New Roman" w:hAnsi="Times New Roman" w:cs="Times New Roman"/>
                <w:b/>
                <w:sz w:val="24"/>
                <w:szCs w:val="24"/>
                <w:lang w:eastAsia="ar-SA"/>
              </w:rPr>
            </w:pPr>
          </w:p>
        </w:tc>
      </w:tr>
      <w:tr w:rsidR="000C496F" w:rsidRPr="000C496F" w14:paraId="0CD26113" w14:textId="77777777" w:rsidTr="000C496F">
        <w:trPr>
          <w:trHeight w:val="1670"/>
        </w:trPr>
        <w:tc>
          <w:tcPr>
            <w:tcW w:w="536" w:type="dxa"/>
          </w:tcPr>
          <w:p w14:paraId="45926A44" w14:textId="77777777" w:rsidR="000C496F" w:rsidRPr="000C496F" w:rsidRDefault="000C496F" w:rsidP="000C496F">
            <w:pPr>
              <w:suppressAutoHyphens/>
              <w:jc w:val="center"/>
              <w:rPr>
                <w:rFonts w:ascii="Times New Roman" w:eastAsia="Times New Roman" w:hAnsi="Times New Roman" w:cs="Times New Roman"/>
                <w:b/>
                <w:sz w:val="24"/>
                <w:szCs w:val="24"/>
                <w:lang w:eastAsia="ar-SA"/>
              </w:rPr>
            </w:pPr>
          </w:p>
          <w:p w14:paraId="1D03899F" w14:textId="77777777" w:rsidR="000C496F" w:rsidRPr="000C496F" w:rsidRDefault="000C496F" w:rsidP="000C496F">
            <w:pPr>
              <w:suppressAutoHyphens/>
              <w:jc w:val="center"/>
              <w:rPr>
                <w:rFonts w:ascii="Times New Roman" w:eastAsia="Times New Roman" w:hAnsi="Times New Roman" w:cs="Times New Roman"/>
                <w:b/>
                <w:sz w:val="24"/>
                <w:szCs w:val="24"/>
                <w:lang w:eastAsia="ar-SA"/>
              </w:rPr>
            </w:pPr>
          </w:p>
          <w:p w14:paraId="2BC36737" w14:textId="77777777" w:rsidR="000C496F" w:rsidRPr="000C496F" w:rsidRDefault="000C496F" w:rsidP="000C496F">
            <w:pPr>
              <w:suppressAutoHyphens/>
              <w:jc w:val="center"/>
              <w:rPr>
                <w:rFonts w:ascii="Times New Roman" w:eastAsia="Times New Roman" w:hAnsi="Times New Roman" w:cs="Times New Roman"/>
                <w:b/>
                <w:sz w:val="24"/>
                <w:szCs w:val="24"/>
                <w:lang w:eastAsia="ar-SA"/>
              </w:rPr>
            </w:pPr>
            <w:r w:rsidRPr="000C496F">
              <w:rPr>
                <w:rFonts w:ascii="Times New Roman" w:eastAsia="Times New Roman" w:hAnsi="Times New Roman" w:cs="Times New Roman"/>
                <w:b/>
                <w:sz w:val="24"/>
                <w:szCs w:val="24"/>
                <w:lang w:eastAsia="ar-SA"/>
              </w:rPr>
              <w:t>6</w:t>
            </w:r>
          </w:p>
        </w:tc>
        <w:tc>
          <w:tcPr>
            <w:tcW w:w="2382" w:type="dxa"/>
            <w:tcBorders>
              <w:top w:val="single" w:sz="4" w:space="0" w:color="auto"/>
              <w:left w:val="single" w:sz="8" w:space="0" w:color="auto"/>
              <w:bottom w:val="single" w:sz="4" w:space="0" w:color="auto"/>
              <w:right w:val="single" w:sz="4" w:space="0" w:color="auto"/>
            </w:tcBorders>
            <w:shd w:val="clear" w:color="auto" w:fill="FFFFFF"/>
            <w:vAlign w:val="center"/>
          </w:tcPr>
          <w:p w14:paraId="025B6347" w14:textId="77777777" w:rsidR="000C496F" w:rsidRPr="000C496F" w:rsidRDefault="000C496F" w:rsidP="000C496F">
            <w:pPr>
              <w:suppressAutoHyphens/>
              <w:rPr>
                <w:rFonts w:ascii="Times New Roman" w:eastAsia="Times New Roman" w:hAnsi="Times New Roman" w:cs="Times New Roman"/>
                <w:lang w:eastAsia="ar-SA"/>
              </w:rPr>
            </w:pPr>
          </w:p>
          <w:p w14:paraId="06FC5A69" w14:textId="77777777" w:rsidR="000C496F" w:rsidRPr="000C496F" w:rsidRDefault="000C496F" w:rsidP="000C496F">
            <w:pPr>
              <w:suppressAutoHyphens/>
              <w:rPr>
                <w:rFonts w:ascii="Times New Roman" w:eastAsia="Times New Roman" w:hAnsi="Times New Roman" w:cs="Times New Roman"/>
                <w:lang w:eastAsia="ar-SA"/>
              </w:rPr>
            </w:pPr>
          </w:p>
          <w:p w14:paraId="1A2529CB"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lang w:eastAsia="ar-SA"/>
              </w:rPr>
              <w:t>Скріпки нікельовані 28 мм 100 шт трикутні Buromax BM.5023</w:t>
            </w:r>
          </w:p>
          <w:p w14:paraId="1EC10B55" w14:textId="77777777" w:rsidR="000C496F" w:rsidRPr="000C496F" w:rsidRDefault="000C496F" w:rsidP="000C496F">
            <w:pPr>
              <w:suppressAutoHyphens/>
              <w:rPr>
                <w:rFonts w:ascii="Times New Roman" w:eastAsia="Times New Roman" w:hAnsi="Times New Roman" w:cs="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EDC881E"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50</w:t>
            </w:r>
          </w:p>
        </w:tc>
        <w:tc>
          <w:tcPr>
            <w:tcW w:w="1208" w:type="dxa"/>
            <w:shd w:val="clear" w:color="auto" w:fill="FFFFFF"/>
          </w:tcPr>
          <w:p w14:paraId="1D5ECCFE" w14:textId="77777777" w:rsidR="000C496F" w:rsidRPr="000C496F" w:rsidRDefault="000C496F" w:rsidP="000C496F">
            <w:pPr>
              <w:suppressAutoHyphens/>
              <w:rPr>
                <w:rFonts w:ascii="Times New Roman" w:eastAsia="Times New Roman" w:hAnsi="Times New Roman" w:cs="Times New Roman"/>
                <w:bCs/>
                <w:sz w:val="24"/>
                <w:szCs w:val="24"/>
                <w:lang w:eastAsia="ar-SA"/>
              </w:rPr>
            </w:pPr>
          </w:p>
          <w:p w14:paraId="58EADF4C" w14:textId="77777777" w:rsidR="000C496F" w:rsidRPr="000C496F" w:rsidRDefault="000C496F" w:rsidP="000C496F">
            <w:pPr>
              <w:suppressAutoHyphens/>
              <w:rPr>
                <w:rFonts w:ascii="Times New Roman" w:eastAsia="Times New Roman" w:hAnsi="Times New Roman" w:cs="Times New Roman"/>
                <w:bCs/>
                <w:sz w:val="24"/>
                <w:szCs w:val="24"/>
                <w:lang w:eastAsia="ar-SA"/>
              </w:rPr>
            </w:pPr>
          </w:p>
          <w:p w14:paraId="45855B33" w14:textId="77777777" w:rsidR="000C496F" w:rsidRPr="000C496F" w:rsidRDefault="000C496F" w:rsidP="000C496F">
            <w:pPr>
              <w:suppressAutoHyphens/>
              <w:rPr>
                <w:rFonts w:ascii="Times New Roman" w:eastAsia="Times New Roman" w:hAnsi="Times New Roman" w:cs="Times New Roman"/>
                <w:bCs/>
                <w:sz w:val="24"/>
                <w:szCs w:val="24"/>
                <w:lang w:eastAsia="ar-SA"/>
              </w:rPr>
            </w:pPr>
          </w:p>
          <w:p w14:paraId="28087F48" w14:textId="77777777" w:rsidR="000C496F" w:rsidRPr="000C496F" w:rsidRDefault="008C2D80" w:rsidP="000C496F">
            <w:pPr>
              <w:suppressAutoHyphens/>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пак</w:t>
            </w:r>
          </w:p>
        </w:tc>
        <w:tc>
          <w:tcPr>
            <w:tcW w:w="3944" w:type="dxa"/>
            <w:tcBorders>
              <w:top w:val="single" w:sz="4" w:space="0" w:color="auto"/>
              <w:left w:val="single" w:sz="4" w:space="0" w:color="auto"/>
              <w:bottom w:val="single" w:sz="4" w:space="0" w:color="auto"/>
              <w:right w:val="single" w:sz="4" w:space="0" w:color="auto"/>
            </w:tcBorders>
            <w:shd w:val="clear" w:color="auto" w:fill="FFFFFF"/>
          </w:tcPr>
          <w:p w14:paraId="6907B922"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Матеріал: метал, нікельовані.</w:t>
            </w:r>
            <w:r w:rsidRPr="000C496F">
              <w:rPr>
                <w:rFonts w:ascii="Times New Roman" w:eastAsia="Times New Roman" w:hAnsi="Times New Roman" w:cs="Times New Roman"/>
                <w:sz w:val="24"/>
                <w:szCs w:val="24"/>
                <w:lang w:eastAsia="ar-SA"/>
              </w:rPr>
              <w:br/>
              <w:t xml:space="preserve">Кількість в </w:t>
            </w:r>
            <w:r w:rsidR="008C2D80">
              <w:rPr>
                <w:rFonts w:ascii="Times New Roman" w:eastAsia="Times New Roman" w:hAnsi="Times New Roman" w:cs="Times New Roman"/>
                <w:sz w:val="24"/>
                <w:szCs w:val="24"/>
                <w:lang w:eastAsia="ar-SA"/>
              </w:rPr>
              <w:t xml:space="preserve"> пакованні:</w:t>
            </w:r>
            <w:r w:rsidR="008C2D80" w:rsidRPr="000C496F">
              <w:rPr>
                <w:rFonts w:ascii="Times New Roman" w:eastAsia="Times New Roman" w:hAnsi="Times New Roman" w:cs="Times New Roman"/>
                <w:sz w:val="24"/>
                <w:szCs w:val="24"/>
                <w:lang w:eastAsia="ar-SA"/>
              </w:rPr>
              <w:t xml:space="preserve"> </w:t>
            </w:r>
            <w:r w:rsidRPr="000C496F">
              <w:rPr>
                <w:rFonts w:ascii="Times New Roman" w:eastAsia="Times New Roman" w:hAnsi="Times New Roman" w:cs="Times New Roman"/>
                <w:sz w:val="24"/>
                <w:szCs w:val="24"/>
                <w:lang w:eastAsia="ar-SA"/>
              </w:rPr>
              <w:t>100 шт.</w:t>
            </w:r>
            <w:r w:rsidRPr="000C496F">
              <w:rPr>
                <w:rFonts w:ascii="Times New Roman" w:eastAsia="Times New Roman" w:hAnsi="Times New Roman" w:cs="Times New Roman"/>
                <w:sz w:val="24"/>
                <w:szCs w:val="24"/>
                <w:lang w:eastAsia="ar-SA"/>
              </w:rPr>
              <w:br/>
              <w:t>Розмір скріпок: 28 мм.</w:t>
            </w:r>
            <w:r w:rsidRPr="000C496F">
              <w:rPr>
                <w:rFonts w:ascii="Times New Roman" w:eastAsia="Times New Roman" w:hAnsi="Times New Roman" w:cs="Times New Roman"/>
                <w:sz w:val="24"/>
                <w:szCs w:val="24"/>
                <w:lang w:eastAsia="ar-SA"/>
              </w:rPr>
              <w:br/>
              <w:t>Форма скріпок: трикутна.</w:t>
            </w:r>
            <w:r w:rsidRPr="000C496F">
              <w:rPr>
                <w:rFonts w:ascii="Times New Roman" w:eastAsia="Times New Roman" w:hAnsi="Times New Roman" w:cs="Times New Roman"/>
                <w:sz w:val="24"/>
                <w:szCs w:val="24"/>
                <w:lang w:eastAsia="ar-SA"/>
              </w:rPr>
              <w:br/>
              <w:t>Матеріал упаковки: картон.</w:t>
            </w:r>
          </w:p>
          <w:p w14:paraId="68562E3B" w14:textId="77777777" w:rsidR="000C496F" w:rsidRPr="000C496F" w:rsidRDefault="000C496F" w:rsidP="000C496F">
            <w:pPr>
              <w:suppressAutoHyphens/>
              <w:rPr>
                <w:rFonts w:ascii="Times New Roman" w:eastAsia="Times New Roman" w:hAnsi="Times New Roman" w:cs="Times New Roman"/>
                <w:sz w:val="24"/>
                <w:szCs w:val="24"/>
                <w:lang w:eastAsia="ar-SA"/>
              </w:rPr>
            </w:pPr>
          </w:p>
          <w:p w14:paraId="4D388851" w14:textId="77777777" w:rsidR="000C496F" w:rsidRPr="000C496F" w:rsidRDefault="000C496F" w:rsidP="000C496F">
            <w:pPr>
              <w:suppressAutoHyphens/>
              <w:rPr>
                <w:rFonts w:ascii="Times New Roman" w:eastAsia="Times New Roman" w:hAnsi="Times New Roman" w:cs="Times New Roman"/>
                <w:sz w:val="24"/>
                <w:szCs w:val="24"/>
                <w:highlight w:val="yellow"/>
                <w:lang w:eastAsia="ar-SA"/>
              </w:rPr>
            </w:pPr>
          </w:p>
        </w:tc>
      </w:tr>
      <w:tr w:rsidR="000C496F" w:rsidRPr="000C496F" w14:paraId="48809627" w14:textId="77777777" w:rsidTr="000C496F">
        <w:tc>
          <w:tcPr>
            <w:tcW w:w="536" w:type="dxa"/>
          </w:tcPr>
          <w:p w14:paraId="7DE2BA9D" w14:textId="77777777" w:rsidR="000C496F" w:rsidRPr="000C496F" w:rsidRDefault="000C496F" w:rsidP="000C496F">
            <w:pPr>
              <w:suppressAutoHyphens/>
              <w:jc w:val="center"/>
              <w:rPr>
                <w:rFonts w:ascii="Times New Roman" w:eastAsia="Times New Roman" w:hAnsi="Times New Roman" w:cs="Times New Roman"/>
                <w:b/>
                <w:sz w:val="24"/>
                <w:szCs w:val="24"/>
                <w:lang w:eastAsia="ar-SA"/>
              </w:rPr>
            </w:pPr>
          </w:p>
          <w:p w14:paraId="7E1E1962" w14:textId="77777777" w:rsidR="000C496F" w:rsidRPr="000C496F" w:rsidRDefault="000C496F" w:rsidP="000C496F">
            <w:pPr>
              <w:suppressAutoHyphens/>
              <w:jc w:val="center"/>
              <w:rPr>
                <w:rFonts w:ascii="Times New Roman" w:eastAsia="Times New Roman" w:hAnsi="Times New Roman" w:cs="Times New Roman"/>
                <w:b/>
                <w:sz w:val="24"/>
                <w:szCs w:val="24"/>
                <w:lang w:eastAsia="ar-SA"/>
              </w:rPr>
            </w:pPr>
            <w:r w:rsidRPr="000C496F">
              <w:rPr>
                <w:rFonts w:ascii="Times New Roman" w:eastAsia="Times New Roman" w:hAnsi="Times New Roman" w:cs="Times New Roman"/>
                <w:b/>
                <w:sz w:val="24"/>
                <w:szCs w:val="24"/>
                <w:lang w:eastAsia="ar-SA"/>
              </w:rPr>
              <w:t>7</w:t>
            </w:r>
          </w:p>
        </w:tc>
        <w:tc>
          <w:tcPr>
            <w:tcW w:w="2382" w:type="dxa"/>
            <w:tcBorders>
              <w:top w:val="single" w:sz="4" w:space="0" w:color="auto"/>
              <w:left w:val="single" w:sz="8" w:space="0" w:color="auto"/>
              <w:bottom w:val="single" w:sz="4" w:space="0" w:color="auto"/>
              <w:right w:val="single" w:sz="4" w:space="0" w:color="auto"/>
            </w:tcBorders>
            <w:shd w:val="clear" w:color="auto" w:fill="FFFFFF"/>
            <w:vAlign w:val="center"/>
          </w:tcPr>
          <w:p w14:paraId="63C0CAA5"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Скріпки канцелярські нікельовані 50мм 100 шт Buromax BM.5001</w:t>
            </w:r>
          </w:p>
          <w:p w14:paraId="762B1A7E" w14:textId="77777777" w:rsidR="000C496F" w:rsidRPr="000C496F" w:rsidRDefault="000C496F" w:rsidP="000C496F">
            <w:pPr>
              <w:suppressAutoHyphens/>
              <w:rPr>
                <w:rFonts w:ascii="Times New Roman" w:eastAsia="Times New Roman" w:hAnsi="Times New Roman" w:cs="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EA44BF5"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20</w:t>
            </w:r>
          </w:p>
        </w:tc>
        <w:tc>
          <w:tcPr>
            <w:tcW w:w="1208" w:type="dxa"/>
            <w:shd w:val="clear" w:color="auto" w:fill="FFFFFF"/>
          </w:tcPr>
          <w:p w14:paraId="3002DD55" w14:textId="77777777" w:rsidR="000C496F" w:rsidRPr="000C496F" w:rsidRDefault="000C496F" w:rsidP="000C496F">
            <w:pPr>
              <w:suppressAutoHyphens/>
              <w:rPr>
                <w:rFonts w:ascii="Times New Roman" w:eastAsia="Times New Roman" w:hAnsi="Times New Roman" w:cs="Times New Roman"/>
                <w:bCs/>
                <w:sz w:val="24"/>
                <w:szCs w:val="24"/>
                <w:lang w:eastAsia="ar-SA"/>
              </w:rPr>
            </w:pPr>
          </w:p>
          <w:p w14:paraId="78F1CBEF" w14:textId="77777777" w:rsidR="000C496F" w:rsidRPr="000C496F" w:rsidRDefault="000C496F" w:rsidP="000C496F">
            <w:pPr>
              <w:suppressAutoHyphens/>
              <w:rPr>
                <w:rFonts w:ascii="Times New Roman" w:eastAsia="Times New Roman" w:hAnsi="Times New Roman" w:cs="Times New Roman"/>
                <w:bCs/>
                <w:sz w:val="24"/>
                <w:szCs w:val="24"/>
                <w:lang w:eastAsia="ar-SA"/>
              </w:rPr>
            </w:pPr>
          </w:p>
          <w:p w14:paraId="6F2989A8" w14:textId="77777777" w:rsidR="000C496F" w:rsidRPr="000C496F" w:rsidRDefault="008C2D80" w:rsidP="000C496F">
            <w:pPr>
              <w:suppressAutoHyphens/>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пак</w:t>
            </w:r>
          </w:p>
        </w:tc>
        <w:tc>
          <w:tcPr>
            <w:tcW w:w="3944" w:type="dxa"/>
            <w:tcBorders>
              <w:top w:val="single" w:sz="4" w:space="0" w:color="auto"/>
              <w:left w:val="single" w:sz="4" w:space="0" w:color="auto"/>
              <w:bottom w:val="single" w:sz="4" w:space="0" w:color="auto"/>
              <w:right w:val="single" w:sz="4" w:space="0" w:color="auto"/>
            </w:tcBorders>
            <w:shd w:val="clear" w:color="auto" w:fill="FFFFFF"/>
            <w:vAlign w:val="center"/>
          </w:tcPr>
          <w:p w14:paraId="2792D95C"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Матеріал: метал, нікельовані.</w:t>
            </w:r>
            <w:r w:rsidRPr="000C496F">
              <w:rPr>
                <w:rFonts w:ascii="Times New Roman" w:eastAsia="Times New Roman" w:hAnsi="Times New Roman" w:cs="Times New Roman"/>
                <w:sz w:val="24"/>
                <w:szCs w:val="24"/>
                <w:lang w:eastAsia="ar-SA"/>
              </w:rPr>
              <w:br/>
              <w:t xml:space="preserve">Кількість в </w:t>
            </w:r>
            <w:r w:rsidR="008C2D80">
              <w:rPr>
                <w:rFonts w:ascii="Times New Roman" w:eastAsia="Times New Roman" w:hAnsi="Times New Roman" w:cs="Times New Roman"/>
                <w:sz w:val="24"/>
                <w:szCs w:val="24"/>
                <w:lang w:eastAsia="ar-SA"/>
              </w:rPr>
              <w:t xml:space="preserve"> пакованні</w:t>
            </w:r>
            <w:r w:rsidR="008C2D80" w:rsidRPr="000C496F">
              <w:rPr>
                <w:rFonts w:ascii="Times New Roman" w:eastAsia="Times New Roman" w:hAnsi="Times New Roman" w:cs="Times New Roman"/>
                <w:sz w:val="24"/>
                <w:szCs w:val="24"/>
                <w:lang w:eastAsia="ar-SA"/>
              </w:rPr>
              <w:t xml:space="preserve"> </w:t>
            </w:r>
            <w:r w:rsidRPr="000C496F">
              <w:rPr>
                <w:rFonts w:ascii="Times New Roman" w:eastAsia="Times New Roman" w:hAnsi="Times New Roman" w:cs="Times New Roman"/>
                <w:sz w:val="24"/>
                <w:szCs w:val="24"/>
                <w:lang w:eastAsia="ar-SA"/>
              </w:rPr>
              <w:t>:100 шт.</w:t>
            </w:r>
            <w:r w:rsidRPr="000C496F">
              <w:rPr>
                <w:rFonts w:ascii="Times New Roman" w:eastAsia="Times New Roman" w:hAnsi="Times New Roman" w:cs="Times New Roman"/>
                <w:sz w:val="24"/>
                <w:szCs w:val="24"/>
                <w:lang w:eastAsia="ar-SA"/>
              </w:rPr>
              <w:br/>
              <w:t>Розмір скріпок: 50 мм.</w:t>
            </w:r>
            <w:r w:rsidRPr="000C496F">
              <w:rPr>
                <w:rFonts w:ascii="Times New Roman" w:eastAsia="Times New Roman" w:hAnsi="Times New Roman" w:cs="Times New Roman"/>
                <w:sz w:val="24"/>
                <w:szCs w:val="24"/>
                <w:lang w:eastAsia="ar-SA"/>
              </w:rPr>
              <w:br/>
              <w:t>Форма скріпок: класична, закруглена.</w:t>
            </w:r>
            <w:r w:rsidRPr="000C496F">
              <w:rPr>
                <w:rFonts w:ascii="Times New Roman" w:eastAsia="Times New Roman" w:hAnsi="Times New Roman" w:cs="Times New Roman"/>
                <w:sz w:val="24"/>
                <w:szCs w:val="24"/>
                <w:lang w:eastAsia="ar-SA"/>
              </w:rPr>
              <w:br/>
              <w:t>Матеріал упаковки: картон.</w:t>
            </w:r>
          </w:p>
          <w:p w14:paraId="47A9647B" w14:textId="77777777" w:rsidR="000C496F" w:rsidRPr="000C496F" w:rsidRDefault="000C496F" w:rsidP="000C496F">
            <w:pPr>
              <w:suppressAutoHyphens/>
              <w:rPr>
                <w:rFonts w:ascii="Times New Roman" w:eastAsia="Times New Roman" w:hAnsi="Times New Roman" w:cs="Times New Roman"/>
                <w:sz w:val="24"/>
                <w:szCs w:val="24"/>
                <w:lang w:eastAsia="ar-SA"/>
              </w:rPr>
            </w:pPr>
          </w:p>
        </w:tc>
      </w:tr>
      <w:tr w:rsidR="000C496F" w:rsidRPr="000C496F" w14:paraId="608A16B1" w14:textId="77777777" w:rsidTr="000C496F">
        <w:tc>
          <w:tcPr>
            <w:tcW w:w="536" w:type="dxa"/>
          </w:tcPr>
          <w:p w14:paraId="080D3D59" w14:textId="77777777" w:rsidR="000C496F" w:rsidRPr="000C496F" w:rsidRDefault="000C496F" w:rsidP="000C496F">
            <w:pPr>
              <w:suppressAutoHyphens/>
              <w:jc w:val="center"/>
              <w:rPr>
                <w:rFonts w:ascii="Times New Roman" w:eastAsia="Times New Roman" w:hAnsi="Times New Roman" w:cs="Times New Roman"/>
                <w:b/>
                <w:sz w:val="24"/>
                <w:szCs w:val="24"/>
                <w:lang w:eastAsia="ar-SA"/>
              </w:rPr>
            </w:pPr>
          </w:p>
          <w:p w14:paraId="7EF73760" w14:textId="77777777" w:rsidR="000C496F" w:rsidRPr="000C496F" w:rsidRDefault="000C496F" w:rsidP="000C496F">
            <w:pPr>
              <w:suppressAutoHyphens/>
              <w:jc w:val="center"/>
              <w:rPr>
                <w:rFonts w:ascii="Times New Roman" w:eastAsia="Times New Roman" w:hAnsi="Times New Roman" w:cs="Times New Roman"/>
                <w:b/>
                <w:sz w:val="24"/>
                <w:szCs w:val="24"/>
                <w:lang w:eastAsia="ar-SA"/>
              </w:rPr>
            </w:pPr>
          </w:p>
          <w:p w14:paraId="6D1458FB" w14:textId="77777777" w:rsidR="000C496F" w:rsidRPr="000C496F" w:rsidRDefault="000C496F" w:rsidP="000C496F">
            <w:pPr>
              <w:suppressAutoHyphens/>
              <w:jc w:val="center"/>
              <w:rPr>
                <w:rFonts w:ascii="Times New Roman" w:eastAsia="Times New Roman" w:hAnsi="Times New Roman" w:cs="Times New Roman"/>
                <w:b/>
                <w:sz w:val="24"/>
                <w:szCs w:val="24"/>
                <w:lang w:eastAsia="ar-SA"/>
              </w:rPr>
            </w:pPr>
          </w:p>
          <w:p w14:paraId="40A67FCF" w14:textId="77777777" w:rsidR="000C496F" w:rsidRPr="000C496F" w:rsidRDefault="000C496F" w:rsidP="000C496F">
            <w:pPr>
              <w:suppressAutoHyphens/>
              <w:jc w:val="center"/>
              <w:rPr>
                <w:rFonts w:ascii="Times New Roman" w:eastAsia="Times New Roman" w:hAnsi="Times New Roman" w:cs="Times New Roman"/>
                <w:b/>
                <w:sz w:val="24"/>
                <w:szCs w:val="24"/>
                <w:lang w:eastAsia="ar-SA"/>
              </w:rPr>
            </w:pPr>
          </w:p>
          <w:p w14:paraId="4E81EDF5" w14:textId="77777777" w:rsidR="000C496F" w:rsidRPr="000C496F" w:rsidRDefault="000C496F" w:rsidP="000C496F">
            <w:pPr>
              <w:suppressAutoHyphens/>
              <w:jc w:val="center"/>
              <w:rPr>
                <w:rFonts w:ascii="Times New Roman" w:eastAsia="Times New Roman" w:hAnsi="Times New Roman" w:cs="Times New Roman"/>
                <w:b/>
                <w:sz w:val="24"/>
                <w:szCs w:val="24"/>
                <w:lang w:eastAsia="ar-SA"/>
              </w:rPr>
            </w:pPr>
            <w:r w:rsidRPr="000C496F">
              <w:rPr>
                <w:rFonts w:ascii="Times New Roman" w:eastAsia="Times New Roman" w:hAnsi="Times New Roman" w:cs="Times New Roman"/>
                <w:b/>
                <w:sz w:val="24"/>
                <w:szCs w:val="24"/>
                <w:lang w:eastAsia="ar-SA"/>
              </w:rPr>
              <w:t>8</w:t>
            </w:r>
          </w:p>
        </w:tc>
        <w:tc>
          <w:tcPr>
            <w:tcW w:w="2382" w:type="dxa"/>
            <w:tcBorders>
              <w:top w:val="single" w:sz="4" w:space="0" w:color="auto"/>
              <w:left w:val="single" w:sz="8" w:space="0" w:color="auto"/>
              <w:bottom w:val="single" w:sz="4" w:space="0" w:color="auto"/>
              <w:right w:val="single" w:sz="4" w:space="0" w:color="auto"/>
            </w:tcBorders>
            <w:shd w:val="clear" w:color="auto" w:fill="FFFFFF"/>
            <w:vAlign w:val="center"/>
          </w:tcPr>
          <w:p w14:paraId="6992ADF6" w14:textId="77777777" w:rsidR="000C496F" w:rsidRPr="000C496F" w:rsidRDefault="000C496F" w:rsidP="000C496F">
            <w:pPr>
              <w:suppressAutoHyphens/>
              <w:rPr>
                <w:rFonts w:ascii="Times New Roman" w:eastAsia="Times New Roman" w:hAnsi="Times New Roman" w:cs="Times New Roman"/>
                <w:b/>
                <w:sz w:val="24"/>
                <w:szCs w:val="24"/>
                <w:lang w:eastAsia="ar-SA"/>
              </w:rPr>
            </w:pPr>
            <w:r w:rsidRPr="000C496F">
              <w:rPr>
                <w:rFonts w:ascii="Times New Roman" w:eastAsia="Times New Roman" w:hAnsi="Times New Roman" w:cs="Times New Roman"/>
                <w:sz w:val="24"/>
                <w:szCs w:val="24"/>
                <w:lang w:eastAsia="ar-SA"/>
              </w:rPr>
              <w:t xml:space="preserve">Степлер канцелярський №24/6 Axent Ocean 4804, Flat-Clinch, пластиковий, 25 аркушів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B28AE07" w14:textId="77777777" w:rsidR="000C496F" w:rsidRPr="000C496F" w:rsidRDefault="000C496F" w:rsidP="000C496F">
            <w:pPr>
              <w:suppressAutoHyphens/>
              <w:rPr>
                <w:rFonts w:ascii="Times New Roman" w:eastAsia="Times New Roman" w:hAnsi="Times New Roman" w:cs="Times New Roman"/>
                <w:b/>
                <w:sz w:val="24"/>
                <w:szCs w:val="24"/>
                <w:lang w:val="en-US" w:eastAsia="ar-SA"/>
              </w:rPr>
            </w:pPr>
            <w:r w:rsidRPr="000C496F">
              <w:rPr>
                <w:rFonts w:ascii="Times New Roman" w:eastAsia="Times New Roman" w:hAnsi="Times New Roman" w:cs="Times New Roman"/>
                <w:sz w:val="24"/>
                <w:szCs w:val="24"/>
                <w:lang w:val="en-US" w:eastAsia="ar-SA"/>
              </w:rPr>
              <w:t>20</w:t>
            </w:r>
          </w:p>
        </w:tc>
        <w:tc>
          <w:tcPr>
            <w:tcW w:w="1208" w:type="dxa"/>
            <w:shd w:val="clear" w:color="auto" w:fill="FFFFFF"/>
          </w:tcPr>
          <w:p w14:paraId="22A91F75" w14:textId="77777777" w:rsidR="000C496F" w:rsidRPr="000C496F" w:rsidRDefault="000C496F" w:rsidP="000C496F">
            <w:pPr>
              <w:suppressAutoHyphens/>
              <w:rPr>
                <w:rFonts w:ascii="Times New Roman" w:eastAsia="Times New Roman" w:hAnsi="Times New Roman" w:cs="Times New Roman"/>
                <w:bCs/>
                <w:sz w:val="24"/>
                <w:szCs w:val="24"/>
                <w:lang w:eastAsia="ar-SA"/>
              </w:rPr>
            </w:pPr>
          </w:p>
          <w:p w14:paraId="4D2887F8" w14:textId="77777777" w:rsidR="000C496F" w:rsidRPr="000C496F" w:rsidRDefault="000C496F" w:rsidP="000C496F">
            <w:pPr>
              <w:suppressAutoHyphens/>
              <w:rPr>
                <w:rFonts w:ascii="Times New Roman" w:eastAsia="Times New Roman" w:hAnsi="Times New Roman" w:cs="Times New Roman"/>
                <w:bCs/>
                <w:sz w:val="24"/>
                <w:szCs w:val="24"/>
                <w:lang w:eastAsia="ar-SA"/>
              </w:rPr>
            </w:pPr>
          </w:p>
          <w:p w14:paraId="26F52557" w14:textId="77777777" w:rsidR="000C496F" w:rsidRPr="000C496F" w:rsidRDefault="000C496F" w:rsidP="000C496F">
            <w:pPr>
              <w:suppressAutoHyphens/>
              <w:rPr>
                <w:rFonts w:ascii="Times New Roman" w:eastAsia="Times New Roman" w:hAnsi="Times New Roman" w:cs="Times New Roman"/>
                <w:bCs/>
                <w:sz w:val="24"/>
                <w:szCs w:val="24"/>
                <w:lang w:eastAsia="ar-SA"/>
              </w:rPr>
            </w:pPr>
          </w:p>
          <w:p w14:paraId="25A631D4" w14:textId="77777777" w:rsidR="000C496F" w:rsidRPr="000C496F" w:rsidRDefault="000C496F" w:rsidP="000C496F">
            <w:pPr>
              <w:suppressAutoHyphens/>
              <w:rPr>
                <w:rFonts w:ascii="Times New Roman" w:eastAsia="Times New Roman" w:hAnsi="Times New Roman" w:cs="Times New Roman"/>
                <w:bCs/>
                <w:sz w:val="24"/>
                <w:szCs w:val="24"/>
                <w:lang w:eastAsia="ar-SA"/>
              </w:rPr>
            </w:pPr>
          </w:p>
          <w:p w14:paraId="73D266D5" w14:textId="77777777" w:rsidR="000C496F" w:rsidRPr="000C496F" w:rsidRDefault="000C496F" w:rsidP="000C496F">
            <w:pPr>
              <w:suppressAutoHyphens/>
              <w:rPr>
                <w:rFonts w:ascii="Times New Roman" w:eastAsia="Times New Roman" w:hAnsi="Times New Roman" w:cs="Times New Roman"/>
                <w:bCs/>
                <w:sz w:val="24"/>
                <w:szCs w:val="24"/>
                <w:lang w:eastAsia="ar-SA"/>
              </w:rPr>
            </w:pPr>
          </w:p>
          <w:p w14:paraId="69BFEAE5" w14:textId="77777777" w:rsidR="000C496F" w:rsidRPr="000C496F" w:rsidRDefault="000C496F" w:rsidP="000C496F">
            <w:pPr>
              <w:suppressAutoHyphens/>
              <w:rPr>
                <w:rFonts w:ascii="Times New Roman" w:eastAsia="Times New Roman" w:hAnsi="Times New Roman" w:cs="Times New Roman"/>
                <w:bCs/>
                <w:sz w:val="24"/>
                <w:szCs w:val="24"/>
                <w:lang w:eastAsia="ar-SA"/>
              </w:rPr>
            </w:pPr>
            <w:r w:rsidRPr="000C496F">
              <w:rPr>
                <w:rFonts w:ascii="Times New Roman" w:eastAsia="Times New Roman" w:hAnsi="Times New Roman" w:cs="Times New Roman"/>
                <w:bCs/>
                <w:sz w:val="24"/>
                <w:szCs w:val="24"/>
                <w:lang w:eastAsia="ar-SA"/>
              </w:rPr>
              <w:t>шт</w:t>
            </w:r>
          </w:p>
        </w:tc>
        <w:tc>
          <w:tcPr>
            <w:tcW w:w="3944" w:type="dxa"/>
            <w:tcBorders>
              <w:top w:val="single" w:sz="4" w:space="0" w:color="auto"/>
              <w:left w:val="single" w:sz="4" w:space="0" w:color="auto"/>
              <w:bottom w:val="single" w:sz="4" w:space="0" w:color="auto"/>
              <w:right w:val="single" w:sz="4" w:space="0" w:color="auto"/>
            </w:tcBorders>
            <w:shd w:val="clear" w:color="auto" w:fill="FFFFFF"/>
            <w:vAlign w:val="center"/>
          </w:tcPr>
          <w:p w14:paraId="02A3343A"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 xml:space="preserve">Гумова вставка на рукоятці забезпечує зручність використання. Всі робочі механізми виконані з металу, корпус – з міцного ABS-пластику.  </w:t>
            </w:r>
          </w:p>
          <w:p w14:paraId="4A17512A"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Вбудований дестеплер: немає.</w:t>
            </w:r>
          </w:p>
          <w:p w14:paraId="7B9185A8"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Глибина скріплення: 43 мм.</w:t>
            </w:r>
          </w:p>
          <w:p w14:paraId="18C1873A"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Ліцензія/серія: Ocean.</w:t>
            </w:r>
          </w:p>
          <w:p w14:paraId="536D8606"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Матеріал: пластик.</w:t>
            </w:r>
          </w:p>
          <w:p w14:paraId="2BBB78BC"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Номер скоби: 24/6.</w:t>
            </w:r>
          </w:p>
          <w:p w14:paraId="521394FE"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Потужність аркушів: 25.</w:t>
            </w:r>
          </w:p>
          <w:p w14:paraId="5447C62A" w14:textId="77777777" w:rsidR="000C496F" w:rsidRPr="000C496F" w:rsidRDefault="000C496F" w:rsidP="000C496F">
            <w:pPr>
              <w:suppressAutoHyphens/>
              <w:rPr>
                <w:rFonts w:ascii="Times New Roman" w:eastAsia="Times New Roman" w:hAnsi="Times New Roman" w:cs="Times New Roman"/>
                <w:b/>
                <w:sz w:val="24"/>
                <w:szCs w:val="24"/>
                <w:lang w:eastAsia="ar-SA"/>
              </w:rPr>
            </w:pPr>
          </w:p>
        </w:tc>
      </w:tr>
      <w:tr w:rsidR="000C496F" w:rsidRPr="000C496F" w14:paraId="19AF5795" w14:textId="77777777" w:rsidTr="000C496F">
        <w:tc>
          <w:tcPr>
            <w:tcW w:w="536" w:type="dxa"/>
            <w:shd w:val="clear" w:color="auto" w:fill="FFFFFF"/>
          </w:tcPr>
          <w:p w14:paraId="2C95718C" w14:textId="77777777" w:rsidR="000C496F" w:rsidRPr="000C496F" w:rsidRDefault="000C496F" w:rsidP="000C496F">
            <w:pPr>
              <w:suppressAutoHyphens/>
              <w:jc w:val="center"/>
              <w:rPr>
                <w:rFonts w:ascii="Times New Roman" w:eastAsia="Times New Roman" w:hAnsi="Times New Roman" w:cs="Times New Roman"/>
                <w:b/>
                <w:sz w:val="24"/>
                <w:szCs w:val="24"/>
                <w:lang w:eastAsia="ar-SA"/>
              </w:rPr>
            </w:pPr>
          </w:p>
          <w:p w14:paraId="7C31DB40" w14:textId="77777777" w:rsidR="000C496F" w:rsidRPr="000C496F" w:rsidRDefault="000C496F" w:rsidP="000C496F">
            <w:pPr>
              <w:suppressAutoHyphens/>
              <w:jc w:val="center"/>
              <w:rPr>
                <w:rFonts w:ascii="Times New Roman" w:eastAsia="Times New Roman" w:hAnsi="Times New Roman" w:cs="Times New Roman"/>
                <w:b/>
                <w:sz w:val="24"/>
                <w:szCs w:val="24"/>
                <w:lang w:eastAsia="ar-SA"/>
              </w:rPr>
            </w:pPr>
          </w:p>
          <w:p w14:paraId="1FB52CD3" w14:textId="77777777" w:rsidR="000C496F" w:rsidRPr="000C496F" w:rsidRDefault="000C496F" w:rsidP="000C496F">
            <w:pPr>
              <w:suppressAutoHyphens/>
              <w:jc w:val="center"/>
              <w:rPr>
                <w:rFonts w:ascii="Times New Roman" w:eastAsia="Times New Roman" w:hAnsi="Times New Roman" w:cs="Times New Roman"/>
                <w:b/>
                <w:sz w:val="24"/>
                <w:szCs w:val="24"/>
                <w:lang w:eastAsia="ar-SA"/>
              </w:rPr>
            </w:pPr>
          </w:p>
          <w:p w14:paraId="048556D3" w14:textId="77777777" w:rsidR="000C496F" w:rsidRPr="000C496F" w:rsidRDefault="000C496F" w:rsidP="000C496F">
            <w:pPr>
              <w:suppressAutoHyphens/>
              <w:jc w:val="center"/>
              <w:rPr>
                <w:rFonts w:ascii="Times New Roman" w:eastAsia="Times New Roman" w:hAnsi="Times New Roman" w:cs="Times New Roman"/>
                <w:b/>
                <w:sz w:val="24"/>
                <w:szCs w:val="24"/>
                <w:lang w:eastAsia="ar-SA"/>
              </w:rPr>
            </w:pPr>
          </w:p>
          <w:p w14:paraId="0A608AA9" w14:textId="77777777" w:rsidR="000C496F" w:rsidRPr="000C496F" w:rsidRDefault="000C496F" w:rsidP="000C496F">
            <w:pPr>
              <w:suppressAutoHyphens/>
              <w:jc w:val="center"/>
              <w:rPr>
                <w:rFonts w:ascii="Times New Roman" w:eastAsia="Times New Roman" w:hAnsi="Times New Roman" w:cs="Times New Roman"/>
                <w:b/>
                <w:sz w:val="24"/>
                <w:szCs w:val="24"/>
                <w:lang w:eastAsia="ar-SA"/>
              </w:rPr>
            </w:pPr>
            <w:r w:rsidRPr="000C496F">
              <w:rPr>
                <w:rFonts w:ascii="Times New Roman" w:eastAsia="Times New Roman" w:hAnsi="Times New Roman" w:cs="Times New Roman"/>
                <w:b/>
                <w:sz w:val="24"/>
                <w:szCs w:val="24"/>
                <w:lang w:eastAsia="ar-SA"/>
              </w:rPr>
              <w:t>9</w:t>
            </w:r>
          </w:p>
        </w:tc>
        <w:tc>
          <w:tcPr>
            <w:tcW w:w="2382" w:type="dxa"/>
            <w:tcBorders>
              <w:top w:val="single" w:sz="4" w:space="0" w:color="auto"/>
              <w:left w:val="single" w:sz="8" w:space="0" w:color="auto"/>
              <w:bottom w:val="single" w:sz="4" w:space="0" w:color="auto"/>
              <w:right w:val="single" w:sz="4" w:space="0" w:color="auto"/>
            </w:tcBorders>
            <w:shd w:val="clear" w:color="auto" w:fill="FFFFFF"/>
            <w:vAlign w:val="center"/>
          </w:tcPr>
          <w:p w14:paraId="34B43D1A" w14:textId="77777777" w:rsidR="000C496F" w:rsidRPr="000C496F" w:rsidRDefault="000C496F" w:rsidP="000C496F">
            <w:pPr>
              <w:suppressAutoHyphens/>
              <w:rPr>
                <w:rFonts w:ascii="Times New Roman" w:eastAsia="Times New Roman" w:hAnsi="Times New Roman" w:cs="Times New Roman"/>
                <w:b/>
                <w:sz w:val="24"/>
                <w:szCs w:val="24"/>
                <w:lang w:eastAsia="ar-SA"/>
              </w:rPr>
            </w:pPr>
            <w:r w:rsidRPr="000C496F">
              <w:rPr>
                <w:rFonts w:ascii="Times New Roman" w:eastAsia="Times New Roman" w:hAnsi="Times New Roman" w:cs="Times New Roman"/>
                <w:sz w:val="24"/>
                <w:szCs w:val="24"/>
                <w:lang w:eastAsia="ar-SA"/>
              </w:rPr>
              <w:lastRenderedPageBreak/>
              <w:t xml:space="preserve">Ручка кулькова </w:t>
            </w:r>
            <w:r w:rsidRPr="000C496F">
              <w:rPr>
                <w:rFonts w:ascii="Arial" w:eastAsia="Times New Roman" w:hAnsi="Arial" w:cs="Arial"/>
                <w:color w:val="04471C"/>
                <w:sz w:val="21"/>
                <w:szCs w:val="21"/>
                <w:bdr w:val="none" w:sz="0" w:space="0" w:color="auto" w:frame="1"/>
                <w:lang w:eastAsia="ar-SA"/>
              </w:rPr>
              <w:t xml:space="preserve"> </w:t>
            </w:r>
            <w:r w:rsidRPr="000C496F">
              <w:rPr>
                <w:rFonts w:ascii="Times New Roman" w:eastAsia="Times New Roman" w:hAnsi="Times New Roman" w:cs="Times New Roman"/>
                <w:sz w:val="24"/>
                <w:szCs w:val="24"/>
                <w:bdr w:val="none" w:sz="0" w:space="0" w:color="auto" w:frame="1"/>
                <w:lang w:eastAsia="ar-SA"/>
              </w:rPr>
              <w:t xml:space="preserve">BUROMAX CLASSIC GRIP, </w:t>
            </w:r>
            <w:r w:rsidRPr="000C496F">
              <w:rPr>
                <w:rFonts w:ascii="Times New Roman" w:eastAsia="Times New Roman" w:hAnsi="Times New Roman" w:cs="Times New Roman"/>
                <w:sz w:val="24"/>
                <w:szCs w:val="24"/>
                <w:lang w:eastAsia="ar-SA"/>
              </w:rPr>
              <w:lastRenderedPageBreak/>
              <w:t>0.7мм синя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198E1C5" w14:textId="77777777" w:rsidR="000C496F" w:rsidRPr="000C496F" w:rsidRDefault="000C496F" w:rsidP="000C496F">
            <w:pPr>
              <w:suppressAutoHyphens/>
              <w:rPr>
                <w:rFonts w:ascii="Times New Roman" w:eastAsia="Times New Roman" w:hAnsi="Times New Roman" w:cs="Times New Roman"/>
                <w:b/>
                <w:sz w:val="24"/>
                <w:szCs w:val="24"/>
                <w:lang w:eastAsia="ar-SA"/>
              </w:rPr>
            </w:pPr>
            <w:r w:rsidRPr="000C496F">
              <w:rPr>
                <w:rFonts w:ascii="Times New Roman" w:eastAsia="Times New Roman" w:hAnsi="Times New Roman" w:cs="Times New Roman"/>
                <w:sz w:val="24"/>
                <w:szCs w:val="24"/>
                <w:lang w:eastAsia="ar-SA"/>
              </w:rPr>
              <w:lastRenderedPageBreak/>
              <w:t>200</w:t>
            </w:r>
          </w:p>
        </w:tc>
        <w:tc>
          <w:tcPr>
            <w:tcW w:w="1208" w:type="dxa"/>
            <w:shd w:val="clear" w:color="auto" w:fill="FFFFFF"/>
          </w:tcPr>
          <w:p w14:paraId="6119F571" w14:textId="77777777" w:rsidR="000C496F" w:rsidRPr="000C496F" w:rsidRDefault="000C496F" w:rsidP="000C496F">
            <w:pPr>
              <w:suppressAutoHyphens/>
              <w:rPr>
                <w:rFonts w:ascii="Times New Roman" w:eastAsia="Times New Roman" w:hAnsi="Times New Roman" w:cs="Times New Roman"/>
                <w:bCs/>
                <w:sz w:val="24"/>
                <w:szCs w:val="24"/>
                <w:lang w:eastAsia="ar-SA"/>
              </w:rPr>
            </w:pPr>
          </w:p>
          <w:p w14:paraId="3BE9D6B4" w14:textId="77777777" w:rsidR="000C496F" w:rsidRPr="000C496F" w:rsidRDefault="000C496F" w:rsidP="000C496F">
            <w:pPr>
              <w:suppressAutoHyphens/>
              <w:rPr>
                <w:rFonts w:ascii="Times New Roman" w:eastAsia="Times New Roman" w:hAnsi="Times New Roman" w:cs="Times New Roman"/>
                <w:bCs/>
                <w:sz w:val="24"/>
                <w:szCs w:val="24"/>
                <w:lang w:eastAsia="ar-SA"/>
              </w:rPr>
            </w:pPr>
          </w:p>
          <w:p w14:paraId="14DE96DA" w14:textId="77777777" w:rsidR="000C496F" w:rsidRPr="000C496F" w:rsidRDefault="000C496F" w:rsidP="000C496F">
            <w:pPr>
              <w:suppressAutoHyphens/>
              <w:rPr>
                <w:rFonts w:ascii="Times New Roman" w:eastAsia="Times New Roman" w:hAnsi="Times New Roman" w:cs="Times New Roman"/>
                <w:bCs/>
                <w:sz w:val="24"/>
                <w:szCs w:val="24"/>
                <w:lang w:eastAsia="ar-SA"/>
              </w:rPr>
            </w:pPr>
          </w:p>
          <w:p w14:paraId="3A4DEC68" w14:textId="77777777" w:rsidR="000C496F" w:rsidRPr="000C496F" w:rsidRDefault="000C496F" w:rsidP="000C496F">
            <w:pPr>
              <w:suppressAutoHyphens/>
              <w:rPr>
                <w:rFonts w:ascii="Times New Roman" w:eastAsia="Times New Roman" w:hAnsi="Times New Roman" w:cs="Times New Roman"/>
                <w:bCs/>
                <w:sz w:val="24"/>
                <w:szCs w:val="24"/>
                <w:lang w:eastAsia="ar-SA"/>
              </w:rPr>
            </w:pPr>
          </w:p>
          <w:p w14:paraId="5A7328FF" w14:textId="77777777" w:rsidR="000C496F" w:rsidRPr="000C496F" w:rsidRDefault="000C496F" w:rsidP="000C496F">
            <w:pPr>
              <w:suppressAutoHyphens/>
              <w:rPr>
                <w:rFonts w:ascii="Times New Roman" w:eastAsia="Times New Roman" w:hAnsi="Times New Roman" w:cs="Times New Roman"/>
                <w:bCs/>
                <w:sz w:val="24"/>
                <w:szCs w:val="24"/>
                <w:lang w:eastAsia="ar-SA"/>
              </w:rPr>
            </w:pPr>
            <w:r w:rsidRPr="000C496F">
              <w:rPr>
                <w:rFonts w:ascii="Times New Roman" w:eastAsia="Times New Roman" w:hAnsi="Times New Roman" w:cs="Times New Roman"/>
                <w:bCs/>
                <w:sz w:val="24"/>
                <w:szCs w:val="24"/>
                <w:lang w:eastAsia="ar-SA"/>
              </w:rPr>
              <w:t>шт</w:t>
            </w:r>
          </w:p>
        </w:tc>
        <w:tc>
          <w:tcPr>
            <w:tcW w:w="3944" w:type="dxa"/>
            <w:tcBorders>
              <w:top w:val="single" w:sz="4" w:space="0" w:color="auto"/>
              <w:left w:val="single" w:sz="4" w:space="0" w:color="auto"/>
              <w:bottom w:val="single" w:sz="4" w:space="0" w:color="auto"/>
              <w:right w:val="single" w:sz="4" w:space="0" w:color="auto"/>
            </w:tcBorders>
            <w:shd w:val="clear" w:color="auto" w:fill="FFFFFF"/>
          </w:tcPr>
          <w:p w14:paraId="0EF8A8F7"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lastRenderedPageBreak/>
              <w:t>Колір чорнила: синій.</w:t>
            </w:r>
          </w:p>
          <w:p w14:paraId="7476B58A"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Особливості: прогумована зона захвату.</w:t>
            </w:r>
          </w:p>
          <w:p w14:paraId="091F569D"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lastRenderedPageBreak/>
              <w:t>Вид: не автоматична.</w:t>
            </w:r>
          </w:p>
          <w:p w14:paraId="124A72AB"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Товщина лінії: 0,7мм.</w:t>
            </w:r>
          </w:p>
          <w:p w14:paraId="4D1DD559"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Можливість заміни стрижня: так.</w:t>
            </w:r>
          </w:p>
          <w:p w14:paraId="0C8E9F43"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Грип: так.</w:t>
            </w:r>
          </w:p>
          <w:p w14:paraId="56807E58"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Матеріал: прозорий пластик з м'яким каучуковим грипом.</w:t>
            </w:r>
          </w:p>
          <w:p w14:paraId="1A7BC7DE" w14:textId="77777777" w:rsidR="000C496F" w:rsidRPr="000C496F" w:rsidRDefault="000C496F" w:rsidP="000C496F">
            <w:pPr>
              <w:suppressAutoHyphens/>
              <w:rPr>
                <w:rFonts w:ascii="Times New Roman" w:eastAsia="Times New Roman" w:hAnsi="Times New Roman" w:cs="Times New Roman"/>
                <w:b/>
                <w:sz w:val="24"/>
                <w:szCs w:val="24"/>
                <w:highlight w:val="yellow"/>
                <w:lang w:eastAsia="ar-SA"/>
              </w:rPr>
            </w:pPr>
          </w:p>
        </w:tc>
      </w:tr>
      <w:tr w:rsidR="000C496F" w:rsidRPr="000C496F" w14:paraId="4596B380" w14:textId="77777777" w:rsidTr="000C496F">
        <w:tc>
          <w:tcPr>
            <w:tcW w:w="536" w:type="dxa"/>
            <w:shd w:val="clear" w:color="auto" w:fill="FFFFFF"/>
          </w:tcPr>
          <w:p w14:paraId="76BFB0FD" w14:textId="77777777" w:rsidR="000C496F" w:rsidRPr="000C496F" w:rsidRDefault="000C496F" w:rsidP="000C496F">
            <w:pPr>
              <w:suppressAutoHyphens/>
              <w:jc w:val="center"/>
              <w:rPr>
                <w:rFonts w:ascii="Times New Roman" w:eastAsia="Times New Roman" w:hAnsi="Times New Roman" w:cs="Times New Roman"/>
                <w:b/>
                <w:sz w:val="24"/>
                <w:szCs w:val="24"/>
                <w:lang w:eastAsia="ar-SA"/>
              </w:rPr>
            </w:pPr>
          </w:p>
          <w:p w14:paraId="32F5CD27" w14:textId="77777777" w:rsidR="000C496F" w:rsidRPr="000C496F" w:rsidRDefault="000C496F" w:rsidP="000C496F">
            <w:pPr>
              <w:suppressAutoHyphens/>
              <w:jc w:val="center"/>
              <w:rPr>
                <w:rFonts w:ascii="Times New Roman" w:eastAsia="Times New Roman" w:hAnsi="Times New Roman" w:cs="Times New Roman"/>
                <w:b/>
                <w:sz w:val="24"/>
                <w:szCs w:val="24"/>
                <w:lang w:eastAsia="ar-SA"/>
              </w:rPr>
            </w:pPr>
          </w:p>
          <w:p w14:paraId="1ACC12BC" w14:textId="77777777" w:rsidR="000C496F" w:rsidRPr="000C496F" w:rsidRDefault="000C496F" w:rsidP="000C496F">
            <w:pPr>
              <w:suppressAutoHyphens/>
              <w:jc w:val="center"/>
              <w:rPr>
                <w:rFonts w:ascii="Times New Roman" w:eastAsia="Times New Roman" w:hAnsi="Times New Roman" w:cs="Times New Roman"/>
                <w:b/>
                <w:sz w:val="24"/>
                <w:szCs w:val="24"/>
                <w:lang w:eastAsia="ar-SA"/>
              </w:rPr>
            </w:pPr>
          </w:p>
          <w:p w14:paraId="21F7674D" w14:textId="77777777" w:rsidR="000C496F" w:rsidRPr="000C496F" w:rsidRDefault="000C496F" w:rsidP="000C496F">
            <w:pPr>
              <w:suppressAutoHyphens/>
              <w:jc w:val="center"/>
              <w:rPr>
                <w:rFonts w:ascii="Times New Roman" w:eastAsia="Times New Roman" w:hAnsi="Times New Roman" w:cs="Times New Roman"/>
                <w:b/>
                <w:sz w:val="24"/>
                <w:szCs w:val="24"/>
                <w:lang w:eastAsia="ar-SA"/>
              </w:rPr>
            </w:pPr>
          </w:p>
          <w:p w14:paraId="2B42C6DF" w14:textId="77777777" w:rsidR="000C496F" w:rsidRPr="000C496F" w:rsidRDefault="000C496F" w:rsidP="000C496F">
            <w:pPr>
              <w:suppressAutoHyphens/>
              <w:jc w:val="center"/>
              <w:rPr>
                <w:rFonts w:ascii="Times New Roman" w:eastAsia="Times New Roman" w:hAnsi="Times New Roman" w:cs="Times New Roman"/>
                <w:b/>
                <w:sz w:val="24"/>
                <w:szCs w:val="24"/>
                <w:lang w:eastAsia="ar-SA"/>
              </w:rPr>
            </w:pPr>
            <w:r w:rsidRPr="000C496F">
              <w:rPr>
                <w:rFonts w:ascii="Times New Roman" w:eastAsia="Times New Roman" w:hAnsi="Times New Roman" w:cs="Times New Roman"/>
                <w:b/>
                <w:sz w:val="24"/>
                <w:szCs w:val="24"/>
                <w:lang w:eastAsia="ar-SA"/>
              </w:rPr>
              <w:t>10</w:t>
            </w:r>
          </w:p>
        </w:tc>
        <w:tc>
          <w:tcPr>
            <w:tcW w:w="2382" w:type="dxa"/>
            <w:tcBorders>
              <w:top w:val="single" w:sz="4" w:space="0" w:color="auto"/>
              <w:left w:val="single" w:sz="8" w:space="0" w:color="auto"/>
              <w:bottom w:val="single" w:sz="4" w:space="0" w:color="auto"/>
              <w:right w:val="single" w:sz="4" w:space="0" w:color="auto"/>
            </w:tcBorders>
            <w:shd w:val="clear" w:color="auto" w:fill="FFFFFF"/>
            <w:vAlign w:val="center"/>
          </w:tcPr>
          <w:p w14:paraId="3BD420F2"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Ручка кулькова Cello Maxriter  0.7 мм синя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400A5C6"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200</w:t>
            </w:r>
          </w:p>
        </w:tc>
        <w:tc>
          <w:tcPr>
            <w:tcW w:w="1208" w:type="dxa"/>
            <w:shd w:val="clear" w:color="auto" w:fill="FFFFFF"/>
          </w:tcPr>
          <w:p w14:paraId="37E4902C" w14:textId="77777777" w:rsidR="000C496F" w:rsidRPr="000C496F" w:rsidRDefault="000C496F" w:rsidP="000C496F">
            <w:pPr>
              <w:suppressAutoHyphens/>
              <w:rPr>
                <w:rFonts w:ascii="Times New Roman" w:eastAsia="Times New Roman" w:hAnsi="Times New Roman" w:cs="Times New Roman"/>
                <w:bCs/>
                <w:sz w:val="24"/>
                <w:szCs w:val="24"/>
                <w:lang w:eastAsia="ar-SA"/>
              </w:rPr>
            </w:pPr>
          </w:p>
          <w:p w14:paraId="567BA965" w14:textId="77777777" w:rsidR="000C496F" w:rsidRPr="000C496F" w:rsidRDefault="000C496F" w:rsidP="000C496F">
            <w:pPr>
              <w:suppressAutoHyphens/>
              <w:rPr>
                <w:rFonts w:ascii="Times New Roman" w:eastAsia="Times New Roman" w:hAnsi="Times New Roman" w:cs="Times New Roman"/>
                <w:bCs/>
                <w:sz w:val="24"/>
                <w:szCs w:val="24"/>
                <w:lang w:eastAsia="ar-SA"/>
              </w:rPr>
            </w:pPr>
          </w:p>
          <w:p w14:paraId="611E777C" w14:textId="77777777" w:rsidR="000C496F" w:rsidRPr="000C496F" w:rsidRDefault="000C496F" w:rsidP="000C496F">
            <w:pPr>
              <w:suppressAutoHyphens/>
              <w:rPr>
                <w:rFonts w:ascii="Times New Roman" w:eastAsia="Times New Roman" w:hAnsi="Times New Roman" w:cs="Times New Roman"/>
                <w:bCs/>
                <w:sz w:val="24"/>
                <w:szCs w:val="24"/>
                <w:lang w:eastAsia="ar-SA"/>
              </w:rPr>
            </w:pPr>
          </w:p>
          <w:p w14:paraId="68DAAA2F" w14:textId="77777777" w:rsidR="000C496F" w:rsidRPr="000C496F" w:rsidRDefault="000C496F" w:rsidP="000C496F">
            <w:pPr>
              <w:suppressAutoHyphens/>
              <w:rPr>
                <w:rFonts w:ascii="Times New Roman" w:eastAsia="Times New Roman" w:hAnsi="Times New Roman" w:cs="Times New Roman"/>
                <w:bCs/>
                <w:sz w:val="24"/>
                <w:szCs w:val="24"/>
                <w:lang w:eastAsia="ar-SA"/>
              </w:rPr>
            </w:pPr>
          </w:p>
          <w:p w14:paraId="27BFBA9F" w14:textId="77777777" w:rsidR="000C496F" w:rsidRPr="000C496F" w:rsidRDefault="000C496F" w:rsidP="000C496F">
            <w:pPr>
              <w:suppressAutoHyphens/>
              <w:rPr>
                <w:rFonts w:ascii="Times New Roman" w:eastAsia="Times New Roman" w:hAnsi="Times New Roman" w:cs="Times New Roman"/>
                <w:bCs/>
                <w:sz w:val="24"/>
                <w:szCs w:val="24"/>
                <w:lang w:eastAsia="ar-SA"/>
              </w:rPr>
            </w:pPr>
            <w:r w:rsidRPr="000C496F">
              <w:rPr>
                <w:rFonts w:ascii="Times New Roman" w:eastAsia="Times New Roman" w:hAnsi="Times New Roman" w:cs="Times New Roman"/>
                <w:bCs/>
                <w:sz w:val="24"/>
                <w:szCs w:val="24"/>
                <w:lang w:eastAsia="ar-SA"/>
              </w:rPr>
              <w:t>шт</w:t>
            </w:r>
          </w:p>
        </w:tc>
        <w:tc>
          <w:tcPr>
            <w:tcW w:w="3944" w:type="dxa"/>
            <w:tcBorders>
              <w:top w:val="single" w:sz="4" w:space="0" w:color="auto"/>
              <w:left w:val="single" w:sz="4" w:space="0" w:color="auto"/>
              <w:bottom w:val="single" w:sz="4" w:space="0" w:color="auto"/>
              <w:right w:val="single" w:sz="4" w:space="0" w:color="auto"/>
            </w:tcBorders>
            <w:shd w:val="clear" w:color="auto" w:fill="FFFFFF"/>
            <w:vAlign w:val="center"/>
          </w:tcPr>
          <w:p w14:paraId="01672EAC"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Можливість зміни стрижня: так.</w:t>
            </w:r>
            <w:r w:rsidRPr="000C496F">
              <w:rPr>
                <w:rFonts w:ascii="Times New Roman" w:eastAsia="Times New Roman" w:hAnsi="Times New Roman" w:cs="Times New Roman"/>
                <w:sz w:val="24"/>
                <w:szCs w:val="24"/>
                <w:lang w:eastAsia="ar-SA"/>
              </w:rPr>
              <w:br/>
              <w:t>Грип: так.</w:t>
            </w:r>
            <w:r w:rsidRPr="000C496F">
              <w:rPr>
                <w:rFonts w:ascii="Times New Roman" w:eastAsia="Times New Roman" w:hAnsi="Times New Roman" w:cs="Times New Roman"/>
                <w:sz w:val="24"/>
                <w:szCs w:val="24"/>
                <w:lang w:eastAsia="ar-SA"/>
              </w:rPr>
              <w:br/>
              <w:t>Матеріал: пластик, каучуковий грип. для комфортного письма.</w:t>
            </w:r>
            <w:r w:rsidRPr="000C496F">
              <w:rPr>
                <w:rFonts w:ascii="Times New Roman" w:eastAsia="Times New Roman" w:hAnsi="Times New Roman" w:cs="Times New Roman"/>
                <w:sz w:val="24"/>
                <w:szCs w:val="24"/>
                <w:lang w:eastAsia="ar-SA"/>
              </w:rPr>
              <w:br/>
              <w:t>Подача стрижня: не автоматична.</w:t>
            </w:r>
            <w:r w:rsidRPr="000C496F">
              <w:rPr>
                <w:rFonts w:ascii="Times New Roman" w:eastAsia="Times New Roman" w:hAnsi="Times New Roman" w:cs="Times New Roman"/>
                <w:sz w:val="24"/>
                <w:szCs w:val="24"/>
                <w:lang w:eastAsia="ar-SA"/>
              </w:rPr>
              <w:br/>
              <w:t>Країна виробник: Індія.</w:t>
            </w:r>
            <w:r w:rsidRPr="000C496F">
              <w:rPr>
                <w:rFonts w:ascii="Times New Roman" w:eastAsia="Times New Roman" w:hAnsi="Times New Roman" w:cs="Times New Roman"/>
                <w:sz w:val="24"/>
                <w:szCs w:val="24"/>
                <w:lang w:eastAsia="ar-SA"/>
              </w:rPr>
              <w:br/>
              <w:t>Тип ручки: ручка кулькова олійна.</w:t>
            </w:r>
            <w:r w:rsidRPr="000C496F">
              <w:rPr>
                <w:rFonts w:ascii="Times New Roman" w:eastAsia="Times New Roman" w:hAnsi="Times New Roman" w:cs="Times New Roman"/>
                <w:sz w:val="24"/>
                <w:szCs w:val="24"/>
                <w:lang w:eastAsia="ar-SA"/>
              </w:rPr>
              <w:br/>
              <w:t>Товщина лінії: 0,7мм.</w:t>
            </w:r>
            <w:r w:rsidRPr="000C496F">
              <w:rPr>
                <w:rFonts w:ascii="Times New Roman" w:eastAsia="Times New Roman" w:hAnsi="Times New Roman" w:cs="Times New Roman"/>
                <w:sz w:val="24"/>
                <w:szCs w:val="24"/>
                <w:lang w:eastAsia="ar-SA"/>
              </w:rPr>
              <w:br/>
              <w:t>Торгова марка: Cello.</w:t>
            </w:r>
            <w:r w:rsidRPr="000C496F">
              <w:rPr>
                <w:rFonts w:ascii="Times New Roman" w:eastAsia="Times New Roman" w:hAnsi="Times New Roman" w:cs="Times New Roman"/>
                <w:sz w:val="24"/>
                <w:szCs w:val="24"/>
                <w:lang w:eastAsia="ar-SA"/>
              </w:rPr>
              <w:br/>
              <w:t>Колір чорнила: синій.</w:t>
            </w:r>
          </w:p>
          <w:p w14:paraId="6E7625D8" w14:textId="77777777" w:rsidR="000C496F" w:rsidRPr="000C496F" w:rsidRDefault="000C496F" w:rsidP="000C496F">
            <w:pPr>
              <w:suppressAutoHyphens/>
              <w:rPr>
                <w:rFonts w:ascii="Times New Roman" w:eastAsia="Times New Roman" w:hAnsi="Times New Roman" w:cs="Times New Roman"/>
                <w:sz w:val="24"/>
                <w:szCs w:val="24"/>
                <w:highlight w:val="yellow"/>
                <w:lang w:eastAsia="ar-SA"/>
              </w:rPr>
            </w:pPr>
          </w:p>
        </w:tc>
      </w:tr>
      <w:tr w:rsidR="000C496F" w:rsidRPr="000C496F" w14:paraId="64A8D97D" w14:textId="77777777" w:rsidTr="000C496F">
        <w:tc>
          <w:tcPr>
            <w:tcW w:w="536" w:type="dxa"/>
            <w:shd w:val="clear" w:color="auto" w:fill="FFFFFF"/>
          </w:tcPr>
          <w:p w14:paraId="41710766" w14:textId="77777777" w:rsidR="000C496F" w:rsidRPr="000C496F" w:rsidRDefault="000C496F" w:rsidP="000C496F">
            <w:pPr>
              <w:suppressAutoHyphens/>
              <w:jc w:val="center"/>
              <w:rPr>
                <w:rFonts w:ascii="Times New Roman" w:eastAsia="Times New Roman" w:hAnsi="Times New Roman" w:cs="Times New Roman"/>
                <w:b/>
                <w:sz w:val="24"/>
                <w:szCs w:val="24"/>
                <w:lang w:eastAsia="ar-SA"/>
              </w:rPr>
            </w:pPr>
          </w:p>
          <w:p w14:paraId="28359BFD" w14:textId="77777777" w:rsidR="000C496F" w:rsidRPr="000C496F" w:rsidRDefault="000C496F" w:rsidP="000C496F">
            <w:pPr>
              <w:suppressAutoHyphens/>
              <w:jc w:val="center"/>
              <w:rPr>
                <w:rFonts w:ascii="Times New Roman" w:eastAsia="Times New Roman" w:hAnsi="Times New Roman" w:cs="Times New Roman"/>
                <w:b/>
                <w:sz w:val="24"/>
                <w:szCs w:val="24"/>
                <w:lang w:eastAsia="ar-SA"/>
              </w:rPr>
            </w:pPr>
          </w:p>
          <w:p w14:paraId="2BADFAC6" w14:textId="77777777" w:rsidR="000C496F" w:rsidRPr="000C496F" w:rsidRDefault="000C496F" w:rsidP="000C496F">
            <w:pPr>
              <w:suppressAutoHyphens/>
              <w:jc w:val="center"/>
              <w:rPr>
                <w:rFonts w:ascii="Times New Roman" w:eastAsia="Times New Roman" w:hAnsi="Times New Roman" w:cs="Times New Roman"/>
                <w:b/>
                <w:sz w:val="24"/>
                <w:szCs w:val="24"/>
                <w:lang w:eastAsia="ar-SA"/>
              </w:rPr>
            </w:pPr>
            <w:r w:rsidRPr="000C496F">
              <w:rPr>
                <w:rFonts w:ascii="Times New Roman" w:eastAsia="Times New Roman" w:hAnsi="Times New Roman" w:cs="Times New Roman"/>
                <w:b/>
                <w:sz w:val="24"/>
                <w:szCs w:val="24"/>
                <w:lang w:eastAsia="ar-SA"/>
              </w:rPr>
              <w:t>11</w:t>
            </w:r>
          </w:p>
        </w:tc>
        <w:tc>
          <w:tcPr>
            <w:tcW w:w="2382" w:type="dxa"/>
            <w:tcBorders>
              <w:top w:val="single" w:sz="4" w:space="0" w:color="auto"/>
              <w:left w:val="single" w:sz="8" w:space="0" w:color="auto"/>
              <w:bottom w:val="single" w:sz="4" w:space="0" w:color="auto"/>
              <w:right w:val="single" w:sz="4" w:space="0" w:color="auto"/>
            </w:tcBorders>
            <w:shd w:val="clear" w:color="auto" w:fill="FFFFFF"/>
            <w:vAlign w:val="center"/>
          </w:tcPr>
          <w:p w14:paraId="4C7A4ACE"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 xml:space="preserve">Ручка кулькова автоматична Delta DB2029-02, </w:t>
            </w:r>
          </w:p>
          <w:p w14:paraId="0A94A89D"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 xml:space="preserve">0.7 мм синя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4155878"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300</w:t>
            </w:r>
          </w:p>
        </w:tc>
        <w:tc>
          <w:tcPr>
            <w:tcW w:w="1208" w:type="dxa"/>
            <w:shd w:val="clear" w:color="auto" w:fill="FFFFFF"/>
          </w:tcPr>
          <w:p w14:paraId="41EFA75F" w14:textId="77777777" w:rsidR="000C496F" w:rsidRPr="000C496F" w:rsidRDefault="000C496F" w:rsidP="000C496F">
            <w:pPr>
              <w:suppressAutoHyphens/>
              <w:rPr>
                <w:rFonts w:ascii="Times New Roman" w:eastAsia="Times New Roman" w:hAnsi="Times New Roman" w:cs="Times New Roman"/>
                <w:bCs/>
                <w:sz w:val="24"/>
                <w:szCs w:val="24"/>
                <w:lang w:eastAsia="ar-SA"/>
              </w:rPr>
            </w:pPr>
          </w:p>
          <w:p w14:paraId="21F4AEB2" w14:textId="77777777" w:rsidR="000C496F" w:rsidRPr="000C496F" w:rsidRDefault="000C496F" w:rsidP="000C496F">
            <w:pPr>
              <w:suppressAutoHyphens/>
              <w:rPr>
                <w:rFonts w:ascii="Times New Roman" w:eastAsia="Times New Roman" w:hAnsi="Times New Roman" w:cs="Times New Roman"/>
                <w:bCs/>
                <w:sz w:val="24"/>
                <w:szCs w:val="24"/>
                <w:lang w:eastAsia="ar-SA"/>
              </w:rPr>
            </w:pPr>
          </w:p>
          <w:p w14:paraId="42DEAB92" w14:textId="77777777" w:rsidR="000C496F" w:rsidRPr="000C496F" w:rsidRDefault="000C496F" w:rsidP="000C496F">
            <w:pPr>
              <w:suppressAutoHyphens/>
              <w:rPr>
                <w:rFonts w:ascii="Times New Roman" w:eastAsia="Times New Roman" w:hAnsi="Times New Roman" w:cs="Times New Roman"/>
                <w:bCs/>
                <w:sz w:val="24"/>
                <w:szCs w:val="24"/>
                <w:lang w:eastAsia="ar-SA"/>
              </w:rPr>
            </w:pPr>
          </w:p>
          <w:p w14:paraId="7368CFC3" w14:textId="77777777" w:rsidR="000C496F" w:rsidRPr="000C496F" w:rsidRDefault="000C496F" w:rsidP="000C496F">
            <w:pPr>
              <w:suppressAutoHyphens/>
              <w:rPr>
                <w:rFonts w:ascii="Times New Roman" w:eastAsia="Times New Roman" w:hAnsi="Times New Roman" w:cs="Times New Roman"/>
                <w:bCs/>
                <w:sz w:val="24"/>
                <w:szCs w:val="24"/>
                <w:lang w:eastAsia="ar-SA"/>
              </w:rPr>
            </w:pPr>
            <w:r w:rsidRPr="000C496F">
              <w:rPr>
                <w:rFonts w:ascii="Times New Roman" w:eastAsia="Times New Roman" w:hAnsi="Times New Roman" w:cs="Times New Roman"/>
                <w:bCs/>
                <w:sz w:val="24"/>
                <w:szCs w:val="24"/>
                <w:lang w:eastAsia="ar-SA"/>
              </w:rPr>
              <w:t>шт</w:t>
            </w:r>
          </w:p>
        </w:tc>
        <w:tc>
          <w:tcPr>
            <w:tcW w:w="3944" w:type="dxa"/>
            <w:tcBorders>
              <w:top w:val="single" w:sz="4" w:space="0" w:color="auto"/>
              <w:left w:val="single" w:sz="4" w:space="0" w:color="auto"/>
              <w:bottom w:val="single" w:sz="4" w:space="0" w:color="auto"/>
              <w:right w:val="single" w:sz="4" w:space="0" w:color="auto"/>
            </w:tcBorders>
            <w:shd w:val="clear" w:color="auto" w:fill="FFFFFF"/>
            <w:vAlign w:val="center"/>
          </w:tcPr>
          <w:p w14:paraId="16F74FDF"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Подача стрижня: автоматична.</w:t>
            </w:r>
            <w:r w:rsidRPr="000C496F">
              <w:rPr>
                <w:rFonts w:ascii="Times New Roman" w:eastAsia="Times New Roman" w:hAnsi="Times New Roman" w:cs="Times New Roman"/>
                <w:sz w:val="24"/>
                <w:szCs w:val="24"/>
                <w:lang w:eastAsia="ar-SA"/>
              </w:rPr>
              <w:br/>
              <w:t>Матеріал: пластиковий корпус.</w:t>
            </w:r>
            <w:r w:rsidRPr="000C496F">
              <w:rPr>
                <w:rFonts w:ascii="Times New Roman" w:eastAsia="Times New Roman" w:hAnsi="Times New Roman" w:cs="Times New Roman"/>
                <w:sz w:val="24"/>
                <w:szCs w:val="24"/>
                <w:lang w:eastAsia="ar-SA"/>
              </w:rPr>
              <w:br/>
              <w:t>Гумовий грип: так.</w:t>
            </w:r>
            <w:r w:rsidRPr="000C496F">
              <w:rPr>
                <w:rFonts w:ascii="Times New Roman" w:eastAsia="Times New Roman" w:hAnsi="Times New Roman" w:cs="Times New Roman"/>
                <w:sz w:val="24"/>
                <w:szCs w:val="24"/>
                <w:lang w:eastAsia="ar-SA"/>
              </w:rPr>
              <w:br/>
              <w:t>Товщина лінії: вузол, що пише, 0,7мм.</w:t>
            </w:r>
            <w:r w:rsidRPr="000C496F">
              <w:rPr>
                <w:rFonts w:ascii="Times New Roman" w:eastAsia="Times New Roman" w:hAnsi="Times New Roman" w:cs="Times New Roman"/>
                <w:sz w:val="24"/>
                <w:szCs w:val="24"/>
                <w:lang w:eastAsia="ar-SA"/>
              </w:rPr>
              <w:br/>
              <w:t>Довжина стрижня: 107мм.</w:t>
            </w:r>
            <w:r w:rsidRPr="000C496F">
              <w:rPr>
                <w:rFonts w:ascii="Times New Roman" w:eastAsia="Times New Roman" w:hAnsi="Times New Roman" w:cs="Times New Roman"/>
                <w:sz w:val="24"/>
                <w:szCs w:val="24"/>
                <w:lang w:eastAsia="ar-SA"/>
              </w:rPr>
              <w:br/>
              <w:t>Змінний стрижень: DBR 2003.</w:t>
            </w:r>
            <w:r w:rsidRPr="000C496F">
              <w:rPr>
                <w:rFonts w:ascii="Times New Roman" w:eastAsia="Times New Roman" w:hAnsi="Times New Roman" w:cs="Times New Roman"/>
                <w:sz w:val="24"/>
                <w:szCs w:val="24"/>
                <w:lang w:eastAsia="ar-SA"/>
              </w:rPr>
              <w:br/>
              <w:t>Колір стрижня: синій.</w:t>
            </w:r>
          </w:p>
          <w:p w14:paraId="28BFE45F" w14:textId="77777777" w:rsidR="000C496F" w:rsidRPr="000C496F" w:rsidRDefault="000C496F" w:rsidP="000C496F">
            <w:pPr>
              <w:suppressAutoHyphens/>
              <w:rPr>
                <w:rFonts w:ascii="Times New Roman" w:eastAsia="Times New Roman" w:hAnsi="Times New Roman" w:cs="Times New Roman"/>
                <w:sz w:val="24"/>
                <w:szCs w:val="24"/>
                <w:highlight w:val="yellow"/>
                <w:lang w:eastAsia="ar-SA"/>
              </w:rPr>
            </w:pPr>
          </w:p>
        </w:tc>
      </w:tr>
      <w:tr w:rsidR="000C496F" w:rsidRPr="000C496F" w14:paraId="28EDB9B8" w14:textId="77777777" w:rsidTr="000C496F">
        <w:tc>
          <w:tcPr>
            <w:tcW w:w="536" w:type="dxa"/>
            <w:shd w:val="clear" w:color="auto" w:fill="FFFFFF"/>
          </w:tcPr>
          <w:p w14:paraId="3CAC8D77" w14:textId="77777777" w:rsidR="000C496F" w:rsidRPr="000C496F" w:rsidRDefault="000C496F" w:rsidP="000C496F">
            <w:pPr>
              <w:suppressAutoHyphens/>
              <w:jc w:val="center"/>
              <w:rPr>
                <w:rFonts w:ascii="Times New Roman" w:eastAsia="Times New Roman" w:hAnsi="Times New Roman" w:cs="Times New Roman"/>
                <w:b/>
                <w:sz w:val="24"/>
                <w:szCs w:val="24"/>
                <w:lang w:eastAsia="ar-SA"/>
              </w:rPr>
            </w:pPr>
          </w:p>
          <w:p w14:paraId="42BBEE24" w14:textId="77777777" w:rsidR="000C496F" w:rsidRPr="000C496F" w:rsidRDefault="000C496F" w:rsidP="000C496F">
            <w:pPr>
              <w:suppressAutoHyphens/>
              <w:jc w:val="center"/>
              <w:rPr>
                <w:rFonts w:ascii="Times New Roman" w:eastAsia="Times New Roman" w:hAnsi="Times New Roman" w:cs="Times New Roman"/>
                <w:b/>
                <w:sz w:val="24"/>
                <w:szCs w:val="24"/>
                <w:lang w:eastAsia="ar-SA"/>
              </w:rPr>
            </w:pPr>
          </w:p>
          <w:p w14:paraId="3EABA1BC" w14:textId="77777777" w:rsidR="000C496F" w:rsidRPr="000C496F" w:rsidRDefault="000C496F" w:rsidP="000C496F">
            <w:pPr>
              <w:suppressAutoHyphens/>
              <w:jc w:val="center"/>
              <w:rPr>
                <w:rFonts w:ascii="Times New Roman" w:eastAsia="Times New Roman" w:hAnsi="Times New Roman" w:cs="Times New Roman"/>
                <w:b/>
                <w:sz w:val="24"/>
                <w:szCs w:val="24"/>
                <w:lang w:eastAsia="ar-SA"/>
              </w:rPr>
            </w:pPr>
            <w:r w:rsidRPr="000C496F">
              <w:rPr>
                <w:rFonts w:ascii="Times New Roman" w:eastAsia="Times New Roman" w:hAnsi="Times New Roman" w:cs="Times New Roman"/>
                <w:b/>
                <w:sz w:val="24"/>
                <w:szCs w:val="24"/>
                <w:lang w:eastAsia="ar-SA"/>
              </w:rPr>
              <w:t>12</w:t>
            </w:r>
          </w:p>
        </w:tc>
        <w:tc>
          <w:tcPr>
            <w:tcW w:w="2382" w:type="dxa"/>
            <w:tcBorders>
              <w:top w:val="single" w:sz="4" w:space="0" w:color="auto"/>
              <w:left w:val="single" w:sz="8" w:space="0" w:color="auto"/>
              <w:bottom w:val="single" w:sz="4" w:space="0" w:color="auto"/>
              <w:right w:val="single" w:sz="4" w:space="0" w:color="auto"/>
            </w:tcBorders>
            <w:shd w:val="clear" w:color="auto" w:fill="FFFFFF"/>
            <w:vAlign w:val="center"/>
          </w:tcPr>
          <w:p w14:paraId="59688E26"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color w:val="262626"/>
                <w:sz w:val="24"/>
                <w:szCs w:val="24"/>
                <w:lang w:eastAsia="ar-SA"/>
              </w:rPr>
              <w:t>Бокс для паперу Axent 2112-01-A, металева сітка, 100х100х100мм, чорний</w:t>
            </w:r>
          </w:p>
          <w:p w14:paraId="1B223461" w14:textId="77777777" w:rsidR="000C496F" w:rsidRPr="000C496F" w:rsidRDefault="000C496F" w:rsidP="000C496F">
            <w:pPr>
              <w:suppressAutoHyphens/>
              <w:rPr>
                <w:rFonts w:ascii="Times New Roman" w:eastAsia="Times New Roman" w:hAnsi="Times New Roman" w:cs="Times New Roman"/>
                <w:color w:val="FF0000"/>
                <w:sz w:val="24"/>
                <w:szCs w:val="24"/>
                <w:lang w:eastAsia="ar-SA"/>
              </w:rPr>
            </w:pPr>
            <w:r w:rsidRPr="000C496F">
              <w:rPr>
                <w:rFonts w:ascii="Times New Roman" w:eastAsia="Times New Roman" w:hAnsi="Times New Roman" w:cs="Times New Roman"/>
                <w:color w:val="FF0000"/>
                <w:sz w:val="24"/>
                <w:szCs w:val="24"/>
                <w:lang w:eastAsia="ar-SA"/>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A402849"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12</w:t>
            </w:r>
          </w:p>
        </w:tc>
        <w:tc>
          <w:tcPr>
            <w:tcW w:w="1208" w:type="dxa"/>
            <w:shd w:val="clear" w:color="auto" w:fill="FFFFFF"/>
          </w:tcPr>
          <w:p w14:paraId="5A563117" w14:textId="77777777" w:rsidR="000C496F" w:rsidRPr="000C496F" w:rsidRDefault="000C496F" w:rsidP="000C496F">
            <w:pPr>
              <w:suppressAutoHyphens/>
              <w:rPr>
                <w:rFonts w:ascii="Times New Roman" w:eastAsia="Times New Roman" w:hAnsi="Times New Roman" w:cs="Times New Roman"/>
                <w:bCs/>
                <w:sz w:val="24"/>
                <w:szCs w:val="24"/>
                <w:lang w:eastAsia="ar-SA"/>
              </w:rPr>
            </w:pPr>
          </w:p>
          <w:p w14:paraId="37A61E84" w14:textId="77777777" w:rsidR="000C496F" w:rsidRPr="000C496F" w:rsidRDefault="000C496F" w:rsidP="000C496F">
            <w:pPr>
              <w:suppressAutoHyphens/>
              <w:rPr>
                <w:rFonts w:ascii="Times New Roman" w:eastAsia="Times New Roman" w:hAnsi="Times New Roman" w:cs="Times New Roman"/>
                <w:bCs/>
                <w:sz w:val="24"/>
                <w:szCs w:val="24"/>
                <w:lang w:eastAsia="ar-SA"/>
              </w:rPr>
            </w:pPr>
          </w:p>
          <w:p w14:paraId="7AED7BA7" w14:textId="77777777" w:rsidR="000C496F" w:rsidRPr="000C496F" w:rsidRDefault="000C496F" w:rsidP="000C496F">
            <w:pPr>
              <w:suppressAutoHyphens/>
              <w:rPr>
                <w:rFonts w:ascii="Times New Roman" w:eastAsia="Times New Roman" w:hAnsi="Times New Roman" w:cs="Times New Roman"/>
                <w:bCs/>
                <w:sz w:val="24"/>
                <w:szCs w:val="24"/>
                <w:lang w:eastAsia="ar-SA"/>
              </w:rPr>
            </w:pPr>
            <w:r w:rsidRPr="000C496F">
              <w:rPr>
                <w:rFonts w:ascii="Times New Roman" w:eastAsia="Times New Roman" w:hAnsi="Times New Roman" w:cs="Times New Roman"/>
                <w:bCs/>
                <w:sz w:val="24"/>
                <w:szCs w:val="24"/>
                <w:lang w:eastAsia="ar-SA"/>
              </w:rPr>
              <w:t>шт</w:t>
            </w:r>
          </w:p>
        </w:tc>
        <w:tc>
          <w:tcPr>
            <w:tcW w:w="3944" w:type="dxa"/>
            <w:tcBorders>
              <w:top w:val="single" w:sz="4" w:space="0" w:color="auto"/>
              <w:left w:val="single" w:sz="4" w:space="0" w:color="auto"/>
              <w:bottom w:val="single" w:sz="4" w:space="0" w:color="auto"/>
              <w:right w:val="single" w:sz="4" w:space="0" w:color="auto"/>
            </w:tcBorders>
            <w:shd w:val="clear" w:color="auto" w:fill="FFFFFF"/>
            <w:vAlign w:val="center"/>
          </w:tcPr>
          <w:p w14:paraId="03AD9D5F"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Матеріал: метал.</w:t>
            </w:r>
            <w:r w:rsidRPr="000C496F">
              <w:rPr>
                <w:rFonts w:ascii="Times New Roman" w:eastAsia="Times New Roman" w:hAnsi="Times New Roman" w:cs="Times New Roman"/>
                <w:sz w:val="24"/>
                <w:szCs w:val="24"/>
                <w:lang w:eastAsia="ar-SA"/>
              </w:rPr>
              <w:br/>
              <w:t>Розмір: 100х100х100 мм.</w:t>
            </w:r>
            <w:r w:rsidRPr="000C496F">
              <w:rPr>
                <w:rFonts w:ascii="Times New Roman" w:eastAsia="Times New Roman" w:hAnsi="Times New Roman" w:cs="Times New Roman"/>
                <w:sz w:val="24"/>
                <w:szCs w:val="24"/>
                <w:lang w:eastAsia="ar-SA"/>
              </w:rPr>
              <w:br/>
              <w:t>Колір: чорний.</w:t>
            </w:r>
          </w:p>
          <w:p w14:paraId="367B07F9" w14:textId="77777777" w:rsidR="000C496F" w:rsidRPr="000C496F" w:rsidRDefault="000C496F" w:rsidP="000C496F">
            <w:pPr>
              <w:suppressAutoHyphens/>
              <w:rPr>
                <w:rFonts w:ascii="Times New Roman" w:eastAsia="Times New Roman" w:hAnsi="Times New Roman" w:cs="Times New Roman"/>
                <w:sz w:val="24"/>
                <w:szCs w:val="24"/>
                <w:lang w:eastAsia="ar-SA"/>
              </w:rPr>
            </w:pPr>
          </w:p>
        </w:tc>
      </w:tr>
      <w:tr w:rsidR="000C496F" w:rsidRPr="000C496F" w14:paraId="3975B843" w14:textId="77777777" w:rsidTr="000C496F">
        <w:tc>
          <w:tcPr>
            <w:tcW w:w="536" w:type="dxa"/>
            <w:shd w:val="clear" w:color="auto" w:fill="FFFFFF"/>
          </w:tcPr>
          <w:p w14:paraId="42FA8EA7" w14:textId="77777777" w:rsidR="000C496F" w:rsidRPr="000C496F" w:rsidRDefault="000C496F" w:rsidP="000C496F">
            <w:pPr>
              <w:suppressAutoHyphens/>
              <w:jc w:val="center"/>
              <w:rPr>
                <w:rFonts w:ascii="Times New Roman" w:eastAsia="Times New Roman" w:hAnsi="Times New Roman" w:cs="Times New Roman"/>
                <w:b/>
                <w:sz w:val="24"/>
                <w:szCs w:val="24"/>
                <w:lang w:eastAsia="ar-SA"/>
              </w:rPr>
            </w:pPr>
          </w:p>
          <w:p w14:paraId="213F6919" w14:textId="77777777" w:rsidR="000C496F" w:rsidRPr="000C496F" w:rsidRDefault="000C496F" w:rsidP="000C496F">
            <w:pPr>
              <w:suppressAutoHyphens/>
              <w:jc w:val="center"/>
              <w:rPr>
                <w:rFonts w:ascii="Times New Roman" w:eastAsia="Times New Roman" w:hAnsi="Times New Roman" w:cs="Times New Roman"/>
                <w:b/>
                <w:sz w:val="24"/>
                <w:szCs w:val="24"/>
                <w:lang w:eastAsia="ar-SA"/>
              </w:rPr>
            </w:pPr>
            <w:r w:rsidRPr="000C496F">
              <w:rPr>
                <w:rFonts w:ascii="Times New Roman" w:eastAsia="Times New Roman" w:hAnsi="Times New Roman" w:cs="Times New Roman"/>
                <w:b/>
                <w:sz w:val="24"/>
                <w:szCs w:val="24"/>
                <w:lang w:eastAsia="ar-SA"/>
              </w:rPr>
              <w:t>13</w:t>
            </w:r>
          </w:p>
        </w:tc>
        <w:tc>
          <w:tcPr>
            <w:tcW w:w="2382" w:type="dxa"/>
            <w:tcBorders>
              <w:top w:val="single" w:sz="4" w:space="0" w:color="auto"/>
              <w:left w:val="single" w:sz="8" w:space="0" w:color="auto"/>
              <w:bottom w:val="single" w:sz="4" w:space="0" w:color="auto"/>
              <w:right w:val="single" w:sz="4" w:space="0" w:color="auto"/>
            </w:tcBorders>
            <w:shd w:val="clear" w:color="auto" w:fill="FFFFFF"/>
            <w:vAlign w:val="center"/>
          </w:tcPr>
          <w:p w14:paraId="18AFA20D"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Блокнот А-5, 80 аркушів, клітинка, спіраль збоку, пластикова обкладинка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4E88884" w14:textId="77777777" w:rsidR="000C496F" w:rsidRPr="000C496F" w:rsidRDefault="000C496F" w:rsidP="000C496F">
            <w:pPr>
              <w:suppressAutoHyphens/>
              <w:rPr>
                <w:rFonts w:ascii="Times New Roman" w:eastAsia="Times New Roman" w:hAnsi="Times New Roman" w:cs="Times New Roman"/>
                <w:sz w:val="24"/>
                <w:szCs w:val="24"/>
                <w:lang w:val="en-US" w:eastAsia="ar-SA"/>
              </w:rPr>
            </w:pPr>
            <w:r w:rsidRPr="000C496F">
              <w:rPr>
                <w:rFonts w:ascii="Times New Roman" w:eastAsia="Times New Roman" w:hAnsi="Times New Roman" w:cs="Times New Roman"/>
                <w:sz w:val="24"/>
                <w:szCs w:val="24"/>
                <w:lang w:val="en-US" w:eastAsia="ar-SA"/>
              </w:rPr>
              <w:t>200</w:t>
            </w:r>
          </w:p>
        </w:tc>
        <w:tc>
          <w:tcPr>
            <w:tcW w:w="1208" w:type="dxa"/>
            <w:shd w:val="clear" w:color="auto" w:fill="FFFFFF"/>
          </w:tcPr>
          <w:p w14:paraId="07CA07D9" w14:textId="77777777" w:rsidR="000C496F" w:rsidRPr="000C496F" w:rsidRDefault="000C496F" w:rsidP="000C496F">
            <w:pPr>
              <w:suppressAutoHyphens/>
              <w:rPr>
                <w:rFonts w:ascii="Times New Roman" w:eastAsia="Times New Roman" w:hAnsi="Times New Roman" w:cs="Times New Roman"/>
                <w:bCs/>
                <w:sz w:val="24"/>
                <w:szCs w:val="24"/>
                <w:lang w:eastAsia="ar-SA"/>
              </w:rPr>
            </w:pPr>
          </w:p>
          <w:p w14:paraId="6C9BC5C7" w14:textId="77777777" w:rsidR="000C496F" w:rsidRPr="000C496F" w:rsidRDefault="000C496F" w:rsidP="000C496F">
            <w:pPr>
              <w:suppressAutoHyphens/>
              <w:rPr>
                <w:rFonts w:ascii="Times New Roman" w:eastAsia="Times New Roman" w:hAnsi="Times New Roman" w:cs="Times New Roman"/>
                <w:bCs/>
                <w:sz w:val="24"/>
                <w:szCs w:val="24"/>
                <w:lang w:eastAsia="ar-SA"/>
              </w:rPr>
            </w:pPr>
          </w:p>
          <w:p w14:paraId="2EFF5B1B" w14:textId="77777777" w:rsidR="000C496F" w:rsidRPr="000C496F" w:rsidRDefault="000C496F" w:rsidP="000C496F">
            <w:pPr>
              <w:suppressAutoHyphens/>
              <w:rPr>
                <w:rFonts w:ascii="Times New Roman" w:eastAsia="Times New Roman" w:hAnsi="Times New Roman" w:cs="Times New Roman"/>
                <w:bCs/>
                <w:sz w:val="24"/>
                <w:szCs w:val="24"/>
                <w:lang w:eastAsia="ar-SA"/>
              </w:rPr>
            </w:pPr>
            <w:r w:rsidRPr="000C496F">
              <w:rPr>
                <w:rFonts w:ascii="Times New Roman" w:eastAsia="Times New Roman" w:hAnsi="Times New Roman" w:cs="Times New Roman"/>
                <w:bCs/>
                <w:sz w:val="24"/>
                <w:szCs w:val="24"/>
                <w:lang w:eastAsia="ar-SA"/>
              </w:rPr>
              <w:t>шт</w:t>
            </w:r>
          </w:p>
        </w:tc>
        <w:tc>
          <w:tcPr>
            <w:tcW w:w="3944" w:type="dxa"/>
            <w:tcBorders>
              <w:top w:val="single" w:sz="4" w:space="0" w:color="auto"/>
              <w:left w:val="single" w:sz="4" w:space="0" w:color="auto"/>
              <w:bottom w:val="single" w:sz="4" w:space="0" w:color="auto"/>
              <w:right w:val="single" w:sz="4" w:space="0" w:color="auto"/>
            </w:tcBorders>
            <w:shd w:val="clear" w:color="auto" w:fill="FFFFFF"/>
            <w:vAlign w:val="center"/>
          </w:tcPr>
          <w:p w14:paraId="1556DF5F"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Вид розліновки: клітинка.</w:t>
            </w:r>
            <w:r w:rsidRPr="000C496F">
              <w:rPr>
                <w:rFonts w:ascii="Times New Roman" w:eastAsia="Times New Roman" w:hAnsi="Times New Roman" w:cs="Times New Roman"/>
                <w:sz w:val="24"/>
                <w:szCs w:val="24"/>
                <w:lang w:eastAsia="ar-SA"/>
              </w:rPr>
              <w:br/>
              <w:t>Вид скріплення аркушів: спіраль бічна.</w:t>
            </w:r>
            <w:r w:rsidRPr="000C496F">
              <w:rPr>
                <w:rFonts w:ascii="Times New Roman" w:eastAsia="Times New Roman" w:hAnsi="Times New Roman" w:cs="Times New Roman"/>
                <w:sz w:val="24"/>
                <w:szCs w:val="24"/>
                <w:lang w:eastAsia="ar-SA"/>
              </w:rPr>
              <w:br/>
              <w:t>Кількість аркушів: 80.</w:t>
            </w:r>
            <w:r w:rsidRPr="000C496F">
              <w:rPr>
                <w:rFonts w:ascii="Times New Roman" w:eastAsia="Times New Roman" w:hAnsi="Times New Roman" w:cs="Times New Roman"/>
                <w:sz w:val="24"/>
                <w:szCs w:val="24"/>
                <w:lang w:eastAsia="ar-SA"/>
              </w:rPr>
              <w:br/>
              <w:t>Тип обкладинки: пластик.</w:t>
            </w:r>
            <w:r w:rsidRPr="000C496F">
              <w:rPr>
                <w:rFonts w:ascii="Times New Roman" w:eastAsia="Times New Roman" w:hAnsi="Times New Roman" w:cs="Times New Roman"/>
                <w:sz w:val="24"/>
                <w:szCs w:val="24"/>
                <w:lang w:eastAsia="ar-SA"/>
              </w:rPr>
              <w:br/>
              <w:t>Формат: А-5.</w:t>
            </w:r>
          </w:p>
          <w:p w14:paraId="40C3FAB5" w14:textId="77777777" w:rsidR="000C496F" w:rsidRPr="000C496F" w:rsidRDefault="000C496F" w:rsidP="000C496F">
            <w:pPr>
              <w:suppressAutoHyphens/>
              <w:rPr>
                <w:rFonts w:ascii="Times New Roman" w:eastAsia="Times New Roman" w:hAnsi="Times New Roman" w:cs="Times New Roman"/>
                <w:sz w:val="24"/>
                <w:szCs w:val="24"/>
                <w:highlight w:val="yellow"/>
                <w:lang w:eastAsia="ar-SA"/>
              </w:rPr>
            </w:pPr>
          </w:p>
        </w:tc>
      </w:tr>
      <w:tr w:rsidR="000C496F" w:rsidRPr="000C496F" w14:paraId="3548B755" w14:textId="77777777" w:rsidTr="000C496F">
        <w:tc>
          <w:tcPr>
            <w:tcW w:w="536" w:type="dxa"/>
            <w:shd w:val="clear" w:color="auto" w:fill="FFFFFF"/>
          </w:tcPr>
          <w:p w14:paraId="742AB941" w14:textId="77777777" w:rsidR="000C496F" w:rsidRPr="000C496F" w:rsidRDefault="000C496F" w:rsidP="000C496F">
            <w:pPr>
              <w:suppressAutoHyphens/>
              <w:jc w:val="center"/>
              <w:rPr>
                <w:rFonts w:ascii="Times New Roman" w:eastAsia="Times New Roman" w:hAnsi="Times New Roman" w:cs="Times New Roman"/>
                <w:b/>
                <w:sz w:val="24"/>
                <w:szCs w:val="24"/>
                <w:lang w:eastAsia="ar-SA"/>
              </w:rPr>
            </w:pPr>
          </w:p>
          <w:p w14:paraId="2611E76E" w14:textId="77777777" w:rsidR="000C496F" w:rsidRPr="000C496F" w:rsidRDefault="000C496F" w:rsidP="000C496F">
            <w:pPr>
              <w:suppressAutoHyphens/>
              <w:jc w:val="center"/>
              <w:rPr>
                <w:rFonts w:ascii="Times New Roman" w:eastAsia="Times New Roman" w:hAnsi="Times New Roman" w:cs="Times New Roman"/>
                <w:b/>
                <w:sz w:val="24"/>
                <w:szCs w:val="24"/>
                <w:lang w:eastAsia="ar-SA"/>
              </w:rPr>
            </w:pPr>
          </w:p>
          <w:p w14:paraId="17E82155" w14:textId="77777777" w:rsidR="000C496F" w:rsidRPr="000C496F" w:rsidRDefault="000C496F" w:rsidP="000C496F">
            <w:pPr>
              <w:suppressAutoHyphens/>
              <w:jc w:val="center"/>
              <w:rPr>
                <w:rFonts w:ascii="Times New Roman" w:eastAsia="Times New Roman" w:hAnsi="Times New Roman" w:cs="Times New Roman"/>
                <w:b/>
                <w:sz w:val="24"/>
                <w:szCs w:val="24"/>
                <w:lang w:eastAsia="ar-SA"/>
              </w:rPr>
            </w:pPr>
          </w:p>
          <w:p w14:paraId="3F538076" w14:textId="77777777" w:rsidR="000C496F" w:rsidRPr="000C496F" w:rsidRDefault="000C496F" w:rsidP="000C496F">
            <w:pPr>
              <w:suppressAutoHyphens/>
              <w:jc w:val="center"/>
              <w:rPr>
                <w:rFonts w:ascii="Times New Roman" w:eastAsia="Times New Roman" w:hAnsi="Times New Roman" w:cs="Times New Roman"/>
                <w:b/>
                <w:sz w:val="24"/>
                <w:szCs w:val="24"/>
                <w:lang w:eastAsia="ar-SA"/>
              </w:rPr>
            </w:pPr>
            <w:r w:rsidRPr="000C496F">
              <w:rPr>
                <w:rFonts w:ascii="Times New Roman" w:eastAsia="Times New Roman" w:hAnsi="Times New Roman" w:cs="Times New Roman"/>
                <w:b/>
                <w:sz w:val="24"/>
                <w:szCs w:val="24"/>
                <w:lang w:eastAsia="ar-SA"/>
              </w:rPr>
              <w:t>14</w:t>
            </w:r>
          </w:p>
        </w:tc>
        <w:tc>
          <w:tcPr>
            <w:tcW w:w="2382" w:type="dxa"/>
            <w:tcBorders>
              <w:top w:val="single" w:sz="4" w:space="0" w:color="auto"/>
              <w:left w:val="single" w:sz="8" w:space="0" w:color="auto"/>
              <w:bottom w:val="single" w:sz="4" w:space="0" w:color="auto"/>
              <w:right w:val="single" w:sz="4" w:space="0" w:color="auto"/>
            </w:tcBorders>
            <w:shd w:val="clear" w:color="auto" w:fill="FFFFFF"/>
            <w:vAlign w:val="center"/>
          </w:tcPr>
          <w:p w14:paraId="01740CC2"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 xml:space="preserve">Книга канцелярська А4, 48 аркушів, м’яка  обкладинка картон, клітинка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C1A1271"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50</w:t>
            </w:r>
          </w:p>
        </w:tc>
        <w:tc>
          <w:tcPr>
            <w:tcW w:w="1208" w:type="dxa"/>
            <w:shd w:val="clear" w:color="auto" w:fill="FFFFFF"/>
          </w:tcPr>
          <w:p w14:paraId="6F425A15" w14:textId="77777777" w:rsidR="000C496F" w:rsidRPr="000C496F" w:rsidRDefault="000C496F" w:rsidP="000C496F">
            <w:pPr>
              <w:suppressAutoHyphens/>
              <w:rPr>
                <w:rFonts w:ascii="Times New Roman" w:eastAsia="Times New Roman" w:hAnsi="Times New Roman" w:cs="Times New Roman"/>
                <w:bCs/>
                <w:sz w:val="24"/>
                <w:szCs w:val="24"/>
                <w:lang w:eastAsia="ar-SA"/>
              </w:rPr>
            </w:pPr>
          </w:p>
          <w:p w14:paraId="5F86C58C" w14:textId="77777777" w:rsidR="000C496F" w:rsidRPr="000C496F" w:rsidRDefault="000C496F" w:rsidP="000C496F">
            <w:pPr>
              <w:suppressAutoHyphens/>
              <w:rPr>
                <w:rFonts w:ascii="Times New Roman" w:eastAsia="Times New Roman" w:hAnsi="Times New Roman" w:cs="Times New Roman"/>
                <w:bCs/>
                <w:sz w:val="24"/>
                <w:szCs w:val="24"/>
                <w:lang w:eastAsia="ar-SA"/>
              </w:rPr>
            </w:pPr>
          </w:p>
          <w:p w14:paraId="505577AE" w14:textId="77777777" w:rsidR="000C496F" w:rsidRPr="000C496F" w:rsidRDefault="000C496F" w:rsidP="000C496F">
            <w:pPr>
              <w:suppressAutoHyphens/>
              <w:rPr>
                <w:rFonts w:ascii="Times New Roman" w:eastAsia="Times New Roman" w:hAnsi="Times New Roman" w:cs="Times New Roman"/>
                <w:bCs/>
                <w:sz w:val="24"/>
                <w:szCs w:val="24"/>
                <w:lang w:eastAsia="ar-SA"/>
              </w:rPr>
            </w:pPr>
          </w:p>
          <w:p w14:paraId="79DD36A8" w14:textId="77777777" w:rsidR="000C496F" w:rsidRPr="000C496F" w:rsidRDefault="000C496F" w:rsidP="000C496F">
            <w:pPr>
              <w:suppressAutoHyphens/>
              <w:rPr>
                <w:rFonts w:ascii="Times New Roman" w:eastAsia="Times New Roman" w:hAnsi="Times New Roman" w:cs="Times New Roman"/>
                <w:bCs/>
                <w:sz w:val="24"/>
                <w:szCs w:val="24"/>
                <w:lang w:eastAsia="ar-SA"/>
              </w:rPr>
            </w:pPr>
            <w:r w:rsidRPr="000C496F">
              <w:rPr>
                <w:rFonts w:ascii="Times New Roman" w:eastAsia="Times New Roman" w:hAnsi="Times New Roman" w:cs="Times New Roman"/>
                <w:bCs/>
                <w:sz w:val="24"/>
                <w:szCs w:val="24"/>
                <w:lang w:eastAsia="ar-SA"/>
              </w:rPr>
              <w:t>шт</w:t>
            </w:r>
          </w:p>
        </w:tc>
        <w:tc>
          <w:tcPr>
            <w:tcW w:w="3944" w:type="dxa"/>
            <w:tcBorders>
              <w:top w:val="single" w:sz="4" w:space="0" w:color="auto"/>
              <w:left w:val="single" w:sz="4" w:space="0" w:color="auto"/>
              <w:bottom w:val="single" w:sz="4" w:space="0" w:color="auto"/>
              <w:right w:val="single" w:sz="4" w:space="0" w:color="auto"/>
            </w:tcBorders>
            <w:shd w:val="clear" w:color="auto" w:fill="FFFFFF"/>
            <w:vAlign w:val="center"/>
          </w:tcPr>
          <w:p w14:paraId="3686D32D" w14:textId="77777777" w:rsidR="000C496F" w:rsidRPr="000C496F" w:rsidRDefault="000C496F" w:rsidP="000C496F">
            <w:pPr>
              <w:suppressAutoHyphens/>
              <w:rPr>
                <w:rFonts w:ascii="Times New Roman" w:eastAsia="Times New Roman" w:hAnsi="Times New Roman" w:cs="Times New Roman"/>
                <w:sz w:val="24"/>
                <w:szCs w:val="24"/>
                <w:lang w:val="ru-RU" w:eastAsia="ar-SA"/>
              </w:rPr>
            </w:pPr>
            <w:r w:rsidRPr="000C496F">
              <w:rPr>
                <w:rFonts w:ascii="Times New Roman" w:eastAsia="Times New Roman" w:hAnsi="Times New Roman" w:cs="Times New Roman"/>
                <w:sz w:val="24"/>
                <w:szCs w:val="24"/>
                <w:lang w:val="ru-RU" w:eastAsia="ar-SA"/>
              </w:rPr>
              <w:t>Обкладинка: крейдований картон щільністю 230 г / м2.</w:t>
            </w:r>
          </w:p>
          <w:p w14:paraId="6D6040D5" w14:textId="77777777" w:rsidR="000C496F" w:rsidRPr="000C496F" w:rsidRDefault="000C496F" w:rsidP="000C496F">
            <w:pPr>
              <w:suppressAutoHyphens/>
              <w:rPr>
                <w:rFonts w:ascii="Times New Roman" w:eastAsia="Times New Roman" w:hAnsi="Times New Roman" w:cs="Times New Roman"/>
                <w:sz w:val="24"/>
                <w:szCs w:val="24"/>
                <w:lang w:val="ru-RU" w:eastAsia="ar-SA"/>
              </w:rPr>
            </w:pPr>
            <w:r w:rsidRPr="000C496F">
              <w:rPr>
                <w:rFonts w:ascii="Times New Roman" w:eastAsia="Times New Roman" w:hAnsi="Times New Roman" w:cs="Times New Roman"/>
                <w:sz w:val="24"/>
                <w:szCs w:val="24"/>
                <w:lang w:val="ru-RU" w:eastAsia="ar-SA"/>
              </w:rPr>
              <w:t>Формат: А4.</w:t>
            </w:r>
          </w:p>
          <w:p w14:paraId="20A42344" w14:textId="77777777" w:rsidR="000C496F" w:rsidRPr="000C496F" w:rsidRDefault="000C496F" w:rsidP="000C496F">
            <w:pPr>
              <w:suppressAutoHyphens/>
              <w:rPr>
                <w:rFonts w:ascii="Times New Roman" w:eastAsia="Times New Roman" w:hAnsi="Times New Roman" w:cs="Times New Roman"/>
                <w:sz w:val="24"/>
                <w:szCs w:val="24"/>
                <w:lang w:val="ru-RU" w:eastAsia="ar-SA"/>
              </w:rPr>
            </w:pPr>
            <w:r w:rsidRPr="000C496F">
              <w:rPr>
                <w:rFonts w:ascii="Times New Roman" w:eastAsia="Times New Roman" w:hAnsi="Times New Roman" w:cs="Times New Roman"/>
                <w:sz w:val="24"/>
                <w:szCs w:val="24"/>
                <w:lang w:val="ru-RU" w:eastAsia="ar-SA"/>
              </w:rPr>
              <w:t>Кількість аркушів: 48.</w:t>
            </w:r>
          </w:p>
          <w:p w14:paraId="53E9B328" w14:textId="77777777" w:rsidR="000C496F" w:rsidRPr="000C496F" w:rsidRDefault="000C496F" w:rsidP="000C496F">
            <w:pPr>
              <w:suppressAutoHyphens/>
              <w:rPr>
                <w:rFonts w:ascii="Times New Roman" w:eastAsia="Times New Roman" w:hAnsi="Times New Roman" w:cs="Times New Roman"/>
                <w:sz w:val="24"/>
                <w:szCs w:val="24"/>
                <w:lang w:val="ru-RU" w:eastAsia="ar-SA"/>
              </w:rPr>
            </w:pPr>
            <w:r w:rsidRPr="000C496F">
              <w:rPr>
                <w:rFonts w:ascii="Times New Roman" w:eastAsia="Times New Roman" w:hAnsi="Times New Roman" w:cs="Times New Roman"/>
                <w:sz w:val="24"/>
                <w:szCs w:val="24"/>
                <w:lang w:val="ru-RU" w:eastAsia="ar-SA"/>
              </w:rPr>
              <w:t>Папір внутрішнього блоку: офсетний папір білого кольору щільністю 60 г / м2.</w:t>
            </w:r>
          </w:p>
          <w:p w14:paraId="478ADC00" w14:textId="77777777" w:rsidR="000C496F" w:rsidRPr="000C496F" w:rsidRDefault="000C496F" w:rsidP="000C496F">
            <w:pPr>
              <w:suppressAutoHyphens/>
              <w:rPr>
                <w:rFonts w:ascii="Times New Roman" w:eastAsia="Times New Roman" w:hAnsi="Times New Roman" w:cs="Times New Roman"/>
                <w:sz w:val="24"/>
                <w:szCs w:val="24"/>
                <w:lang w:val="ru-RU" w:eastAsia="ar-SA"/>
              </w:rPr>
            </w:pPr>
            <w:r w:rsidRPr="000C496F">
              <w:rPr>
                <w:rFonts w:ascii="Times New Roman" w:eastAsia="Times New Roman" w:hAnsi="Times New Roman" w:cs="Times New Roman"/>
                <w:sz w:val="24"/>
                <w:szCs w:val="24"/>
                <w:lang w:val="ru-RU" w:eastAsia="ar-SA"/>
              </w:rPr>
              <w:t>Лініювання: клітинка.</w:t>
            </w:r>
          </w:p>
          <w:p w14:paraId="3526B701" w14:textId="77777777" w:rsidR="000C496F" w:rsidRPr="000C496F" w:rsidRDefault="000C496F" w:rsidP="000C496F">
            <w:pPr>
              <w:suppressAutoHyphens/>
              <w:rPr>
                <w:rFonts w:ascii="Times New Roman" w:eastAsia="Times New Roman" w:hAnsi="Times New Roman" w:cs="Times New Roman"/>
                <w:sz w:val="24"/>
                <w:szCs w:val="24"/>
                <w:lang w:val="ru-RU" w:eastAsia="ar-SA"/>
              </w:rPr>
            </w:pPr>
            <w:r w:rsidRPr="000C496F">
              <w:rPr>
                <w:rFonts w:ascii="Times New Roman" w:eastAsia="Times New Roman" w:hAnsi="Times New Roman" w:cs="Times New Roman"/>
                <w:sz w:val="24"/>
                <w:szCs w:val="24"/>
                <w:lang w:val="ru-RU" w:eastAsia="ar-SA"/>
              </w:rPr>
              <w:t>Кріплення внутрішнього блоку: скоба.</w:t>
            </w:r>
          </w:p>
          <w:p w14:paraId="29477463"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Малюнок на обкладинці: квіти; пейзаж.</w:t>
            </w:r>
          </w:p>
        </w:tc>
      </w:tr>
      <w:tr w:rsidR="000C496F" w:rsidRPr="00534A9A" w14:paraId="6ECF0012" w14:textId="77777777" w:rsidTr="000C496F">
        <w:tc>
          <w:tcPr>
            <w:tcW w:w="536" w:type="dxa"/>
            <w:shd w:val="clear" w:color="auto" w:fill="FFFFFF"/>
          </w:tcPr>
          <w:p w14:paraId="41AE08A7" w14:textId="77777777" w:rsidR="000C496F" w:rsidRPr="000C496F" w:rsidRDefault="000C496F" w:rsidP="000C496F">
            <w:pPr>
              <w:suppressAutoHyphens/>
              <w:jc w:val="center"/>
              <w:rPr>
                <w:rFonts w:ascii="Times New Roman" w:eastAsia="Times New Roman" w:hAnsi="Times New Roman" w:cs="Times New Roman"/>
                <w:b/>
                <w:sz w:val="24"/>
                <w:szCs w:val="24"/>
                <w:lang w:eastAsia="ar-SA"/>
              </w:rPr>
            </w:pPr>
          </w:p>
          <w:p w14:paraId="4C8EC12A" w14:textId="77777777" w:rsidR="000C496F" w:rsidRPr="000C496F" w:rsidRDefault="000C496F" w:rsidP="000C496F">
            <w:pPr>
              <w:suppressAutoHyphens/>
              <w:jc w:val="center"/>
              <w:rPr>
                <w:rFonts w:ascii="Times New Roman" w:eastAsia="Times New Roman" w:hAnsi="Times New Roman" w:cs="Times New Roman"/>
                <w:b/>
                <w:sz w:val="24"/>
                <w:szCs w:val="24"/>
                <w:lang w:eastAsia="ar-SA"/>
              </w:rPr>
            </w:pPr>
          </w:p>
          <w:p w14:paraId="1B954193" w14:textId="77777777" w:rsidR="000C496F" w:rsidRPr="000C496F" w:rsidRDefault="000C496F" w:rsidP="000C496F">
            <w:pPr>
              <w:suppressAutoHyphens/>
              <w:jc w:val="center"/>
              <w:rPr>
                <w:rFonts w:ascii="Times New Roman" w:eastAsia="Times New Roman" w:hAnsi="Times New Roman" w:cs="Times New Roman"/>
                <w:b/>
                <w:sz w:val="24"/>
                <w:szCs w:val="24"/>
                <w:lang w:eastAsia="ar-SA"/>
              </w:rPr>
            </w:pPr>
          </w:p>
          <w:p w14:paraId="48016BA9" w14:textId="77777777" w:rsidR="000C496F" w:rsidRPr="000C496F" w:rsidRDefault="000C496F" w:rsidP="000C496F">
            <w:pPr>
              <w:suppressAutoHyphens/>
              <w:jc w:val="center"/>
              <w:rPr>
                <w:rFonts w:ascii="Times New Roman" w:eastAsia="Times New Roman" w:hAnsi="Times New Roman" w:cs="Times New Roman"/>
                <w:b/>
                <w:sz w:val="24"/>
                <w:szCs w:val="24"/>
                <w:lang w:eastAsia="ar-SA"/>
              </w:rPr>
            </w:pPr>
          </w:p>
          <w:p w14:paraId="798C0244" w14:textId="77777777" w:rsidR="000C496F" w:rsidRPr="000C496F" w:rsidRDefault="000C496F" w:rsidP="000C496F">
            <w:pPr>
              <w:suppressAutoHyphens/>
              <w:jc w:val="center"/>
              <w:rPr>
                <w:rFonts w:ascii="Times New Roman" w:eastAsia="Times New Roman" w:hAnsi="Times New Roman" w:cs="Times New Roman"/>
                <w:b/>
                <w:sz w:val="24"/>
                <w:szCs w:val="24"/>
                <w:lang w:eastAsia="ar-SA"/>
              </w:rPr>
            </w:pPr>
            <w:r w:rsidRPr="000C496F">
              <w:rPr>
                <w:rFonts w:ascii="Times New Roman" w:eastAsia="Times New Roman" w:hAnsi="Times New Roman" w:cs="Times New Roman"/>
                <w:b/>
                <w:sz w:val="24"/>
                <w:szCs w:val="24"/>
                <w:lang w:eastAsia="ar-SA"/>
              </w:rPr>
              <w:t>15</w:t>
            </w:r>
          </w:p>
        </w:tc>
        <w:tc>
          <w:tcPr>
            <w:tcW w:w="2382" w:type="dxa"/>
            <w:tcBorders>
              <w:top w:val="single" w:sz="4" w:space="0" w:color="auto"/>
              <w:left w:val="single" w:sz="8" w:space="0" w:color="auto"/>
              <w:bottom w:val="single" w:sz="4" w:space="0" w:color="auto"/>
              <w:right w:val="single" w:sz="4" w:space="0" w:color="auto"/>
            </w:tcBorders>
            <w:shd w:val="clear" w:color="auto" w:fill="FFFFFF"/>
            <w:vAlign w:val="center"/>
          </w:tcPr>
          <w:p w14:paraId="0B3FDCAC"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Конверт B4 з розширенням</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C01709A" w14:textId="77777777" w:rsidR="000C496F" w:rsidRPr="000C496F" w:rsidRDefault="000C496F" w:rsidP="000C496F">
            <w:pPr>
              <w:suppressAutoHyphens/>
              <w:rPr>
                <w:rFonts w:ascii="Times New Roman" w:eastAsia="Times New Roman" w:hAnsi="Times New Roman" w:cs="Times New Roman"/>
                <w:sz w:val="24"/>
                <w:szCs w:val="24"/>
                <w:lang w:val="en-US" w:eastAsia="ar-SA"/>
              </w:rPr>
            </w:pPr>
            <w:r w:rsidRPr="000C496F">
              <w:rPr>
                <w:rFonts w:ascii="Times New Roman" w:eastAsia="Times New Roman" w:hAnsi="Times New Roman" w:cs="Times New Roman"/>
                <w:sz w:val="24"/>
                <w:szCs w:val="24"/>
                <w:lang w:val="en-US" w:eastAsia="ar-SA"/>
              </w:rPr>
              <w:t>1000</w:t>
            </w:r>
          </w:p>
        </w:tc>
        <w:tc>
          <w:tcPr>
            <w:tcW w:w="1208" w:type="dxa"/>
            <w:shd w:val="clear" w:color="auto" w:fill="FFFFFF"/>
          </w:tcPr>
          <w:p w14:paraId="4E498DAD" w14:textId="77777777" w:rsidR="000C496F" w:rsidRPr="000C496F" w:rsidRDefault="000C496F" w:rsidP="000C496F">
            <w:pPr>
              <w:suppressAutoHyphens/>
              <w:rPr>
                <w:rFonts w:ascii="Times New Roman" w:eastAsia="Times New Roman" w:hAnsi="Times New Roman" w:cs="Times New Roman"/>
                <w:bCs/>
                <w:sz w:val="24"/>
                <w:szCs w:val="24"/>
                <w:lang w:eastAsia="ar-SA"/>
              </w:rPr>
            </w:pPr>
          </w:p>
          <w:p w14:paraId="76CCF57E" w14:textId="77777777" w:rsidR="000C496F" w:rsidRPr="000C496F" w:rsidRDefault="000C496F" w:rsidP="000C496F">
            <w:pPr>
              <w:suppressAutoHyphens/>
              <w:rPr>
                <w:rFonts w:ascii="Times New Roman" w:eastAsia="Times New Roman" w:hAnsi="Times New Roman" w:cs="Times New Roman"/>
                <w:bCs/>
                <w:sz w:val="24"/>
                <w:szCs w:val="24"/>
                <w:lang w:eastAsia="ar-SA"/>
              </w:rPr>
            </w:pPr>
          </w:p>
          <w:p w14:paraId="2FF2E633" w14:textId="77777777" w:rsidR="000C496F" w:rsidRPr="000C496F" w:rsidRDefault="000C496F" w:rsidP="000C496F">
            <w:pPr>
              <w:suppressAutoHyphens/>
              <w:rPr>
                <w:rFonts w:ascii="Times New Roman" w:eastAsia="Times New Roman" w:hAnsi="Times New Roman" w:cs="Times New Roman"/>
                <w:bCs/>
                <w:sz w:val="24"/>
                <w:szCs w:val="24"/>
                <w:lang w:eastAsia="ar-SA"/>
              </w:rPr>
            </w:pPr>
          </w:p>
          <w:p w14:paraId="1475FD15" w14:textId="77777777" w:rsidR="000C496F" w:rsidRPr="000C496F" w:rsidRDefault="000C496F" w:rsidP="000C496F">
            <w:pPr>
              <w:suppressAutoHyphens/>
              <w:rPr>
                <w:rFonts w:ascii="Times New Roman" w:eastAsia="Times New Roman" w:hAnsi="Times New Roman" w:cs="Times New Roman"/>
                <w:bCs/>
                <w:sz w:val="24"/>
                <w:szCs w:val="24"/>
                <w:lang w:eastAsia="ar-SA"/>
              </w:rPr>
            </w:pPr>
          </w:p>
          <w:p w14:paraId="0D7ADE35" w14:textId="77777777" w:rsidR="000C496F" w:rsidRPr="000C496F" w:rsidRDefault="000C496F" w:rsidP="000C496F">
            <w:pPr>
              <w:suppressAutoHyphens/>
              <w:rPr>
                <w:rFonts w:ascii="Times New Roman" w:eastAsia="Times New Roman" w:hAnsi="Times New Roman" w:cs="Times New Roman"/>
                <w:bCs/>
                <w:sz w:val="24"/>
                <w:szCs w:val="24"/>
                <w:lang w:eastAsia="ar-SA"/>
              </w:rPr>
            </w:pPr>
            <w:r w:rsidRPr="000C496F">
              <w:rPr>
                <w:rFonts w:ascii="Times New Roman" w:eastAsia="Times New Roman" w:hAnsi="Times New Roman" w:cs="Times New Roman"/>
                <w:bCs/>
                <w:sz w:val="24"/>
                <w:szCs w:val="24"/>
                <w:lang w:eastAsia="ar-SA"/>
              </w:rPr>
              <w:t>шт</w:t>
            </w:r>
          </w:p>
        </w:tc>
        <w:tc>
          <w:tcPr>
            <w:tcW w:w="3944" w:type="dxa"/>
            <w:tcBorders>
              <w:top w:val="single" w:sz="4" w:space="0" w:color="auto"/>
              <w:left w:val="single" w:sz="4" w:space="0" w:color="auto"/>
              <w:bottom w:val="single" w:sz="4" w:space="0" w:color="auto"/>
              <w:right w:val="single" w:sz="4" w:space="0" w:color="auto"/>
            </w:tcBorders>
            <w:shd w:val="clear" w:color="auto" w:fill="FFFFFF"/>
            <w:vAlign w:val="center"/>
          </w:tcPr>
          <w:p w14:paraId="3DAB46FC"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 xml:space="preserve">Тип: конверт В4 з розширенням.             Розмір: 250*353*40мм.                                  Папір: бурий крафт 120 г/м2.                    Клапан з вузького боку. З бічним та донним розширенням 40 мм.              Тип склеювання: SKL (смужка з клею постійної липкості, покрита лайнером-захисною силіконізованою стрічкою з вільними краями).                                </w:t>
            </w:r>
          </w:p>
        </w:tc>
      </w:tr>
      <w:tr w:rsidR="000C496F" w:rsidRPr="000C496F" w14:paraId="5E90AA84" w14:textId="77777777" w:rsidTr="000C496F">
        <w:tc>
          <w:tcPr>
            <w:tcW w:w="536" w:type="dxa"/>
            <w:shd w:val="clear" w:color="auto" w:fill="FFFFFF"/>
          </w:tcPr>
          <w:p w14:paraId="16429A2B" w14:textId="77777777" w:rsidR="000C496F" w:rsidRPr="000C496F" w:rsidRDefault="000C496F" w:rsidP="000C496F">
            <w:pPr>
              <w:suppressAutoHyphens/>
              <w:jc w:val="center"/>
              <w:rPr>
                <w:rFonts w:ascii="Times New Roman" w:eastAsia="Times New Roman" w:hAnsi="Times New Roman" w:cs="Times New Roman"/>
                <w:b/>
                <w:sz w:val="24"/>
                <w:szCs w:val="24"/>
                <w:lang w:eastAsia="ar-SA"/>
              </w:rPr>
            </w:pPr>
          </w:p>
          <w:p w14:paraId="14211F31" w14:textId="77777777" w:rsidR="000C496F" w:rsidRPr="000C496F" w:rsidRDefault="000C496F" w:rsidP="000C496F">
            <w:pPr>
              <w:suppressAutoHyphens/>
              <w:jc w:val="center"/>
              <w:rPr>
                <w:rFonts w:ascii="Times New Roman" w:eastAsia="Times New Roman" w:hAnsi="Times New Roman" w:cs="Times New Roman"/>
                <w:b/>
                <w:sz w:val="24"/>
                <w:szCs w:val="24"/>
                <w:lang w:eastAsia="ar-SA"/>
              </w:rPr>
            </w:pPr>
            <w:r w:rsidRPr="000C496F">
              <w:rPr>
                <w:rFonts w:ascii="Times New Roman" w:eastAsia="Times New Roman" w:hAnsi="Times New Roman" w:cs="Times New Roman"/>
                <w:b/>
                <w:sz w:val="24"/>
                <w:szCs w:val="24"/>
                <w:lang w:eastAsia="ar-SA"/>
              </w:rPr>
              <w:t>16</w:t>
            </w:r>
          </w:p>
        </w:tc>
        <w:tc>
          <w:tcPr>
            <w:tcW w:w="2382" w:type="dxa"/>
            <w:tcBorders>
              <w:top w:val="single" w:sz="4" w:space="0" w:color="auto"/>
              <w:left w:val="single" w:sz="8" w:space="0" w:color="auto"/>
              <w:bottom w:val="single" w:sz="4" w:space="0" w:color="auto"/>
              <w:right w:val="single" w:sz="4" w:space="0" w:color="auto"/>
            </w:tcBorders>
            <w:shd w:val="clear" w:color="auto" w:fill="FFFFFF"/>
            <w:vAlign w:val="center"/>
          </w:tcPr>
          <w:p w14:paraId="55B65DC9" w14:textId="77777777" w:rsidR="000C496F" w:rsidRPr="000C496F" w:rsidRDefault="000C496F" w:rsidP="000C496F">
            <w:pPr>
              <w:suppressAutoHyphens/>
              <w:rPr>
                <w:rFonts w:ascii="Times New Roman" w:eastAsia="Times New Roman" w:hAnsi="Times New Roman" w:cs="Times New Roman"/>
                <w:color w:val="FF0000"/>
                <w:sz w:val="24"/>
                <w:szCs w:val="24"/>
                <w:lang w:eastAsia="ar-SA"/>
              </w:rPr>
            </w:pPr>
            <w:r w:rsidRPr="000C496F">
              <w:rPr>
                <w:rFonts w:ascii="Times New Roman" w:eastAsia="Times New Roman" w:hAnsi="Times New Roman" w:cs="Times New Roman"/>
                <w:sz w:val="24"/>
                <w:szCs w:val="24"/>
                <w:lang w:eastAsia="ar-SA"/>
              </w:rPr>
              <w:t>Коректор-ручка AXENT 7004-A, 12 мл</w:t>
            </w:r>
            <w:r w:rsidRPr="000C496F">
              <w:rPr>
                <w:rFonts w:ascii="Times New Roman" w:eastAsia="Times New Roman" w:hAnsi="Times New Roman" w:cs="Times New Roman"/>
                <w:color w:val="FF0000"/>
                <w:sz w:val="24"/>
                <w:szCs w:val="24"/>
                <w:lang w:eastAsia="ar-SA"/>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038D0B2"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50</w:t>
            </w:r>
          </w:p>
        </w:tc>
        <w:tc>
          <w:tcPr>
            <w:tcW w:w="1208" w:type="dxa"/>
            <w:shd w:val="clear" w:color="auto" w:fill="FFFFFF"/>
          </w:tcPr>
          <w:p w14:paraId="2EAB0CFD" w14:textId="77777777" w:rsidR="000C496F" w:rsidRPr="000C496F" w:rsidRDefault="000C496F" w:rsidP="000C496F">
            <w:pPr>
              <w:suppressAutoHyphens/>
              <w:rPr>
                <w:rFonts w:ascii="Times New Roman" w:eastAsia="Times New Roman" w:hAnsi="Times New Roman" w:cs="Times New Roman"/>
                <w:bCs/>
                <w:sz w:val="24"/>
                <w:szCs w:val="24"/>
                <w:lang w:eastAsia="ar-SA"/>
              </w:rPr>
            </w:pPr>
          </w:p>
          <w:p w14:paraId="731E14F5" w14:textId="77777777" w:rsidR="000C496F" w:rsidRPr="000C496F" w:rsidRDefault="000C496F" w:rsidP="000C496F">
            <w:pPr>
              <w:suppressAutoHyphens/>
              <w:rPr>
                <w:rFonts w:ascii="Times New Roman" w:eastAsia="Times New Roman" w:hAnsi="Times New Roman" w:cs="Times New Roman"/>
                <w:bCs/>
                <w:sz w:val="24"/>
                <w:szCs w:val="24"/>
                <w:lang w:eastAsia="ar-SA"/>
              </w:rPr>
            </w:pPr>
            <w:r w:rsidRPr="000C496F">
              <w:rPr>
                <w:rFonts w:ascii="Times New Roman" w:eastAsia="Times New Roman" w:hAnsi="Times New Roman" w:cs="Times New Roman"/>
                <w:bCs/>
                <w:sz w:val="24"/>
                <w:szCs w:val="24"/>
                <w:lang w:eastAsia="ar-SA"/>
              </w:rPr>
              <w:t>шт</w:t>
            </w:r>
          </w:p>
        </w:tc>
        <w:tc>
          <w:tcPr>
            <w:tcW w:w="3944" w:type="dxa"/>
            <w:tcBorders>
              <w:top w:val="single" w:sz="4" w:space="0" w:color="auto"/>
              <w:left w:val="single" w:sz="4" w:space="0" w:color="auto"/>
              <w:bottom w:val="single" w:sz="4" w:space="0" w:color="auto"/>
              <w:right w:val="single" w:sz="4" w:space="0" w:color="auto"/>
            </w:tcBorders>
            <w:shd w:val="clear" w:color="auto" w:fill="FFFFFF"/>
            <w:vAlign w:val="center"/>
          </w:tcPr>
          <w:p w14:paraId="6416ED0B" w14:textId="77777777" w:rsidR="000C496F" w:rsidRPr="000C496F" w:rsidRDefault="000C496F" w:rsidP="000C496F">
            <w:pPr>
              <w:suppressAutoHyphens/>
              <w:rPr>
                <w:rFonts w:ascii="Times New Roman" w:eastAsia="Times New Roman" w:hAnsi="Times New Roman" w:cs="Times New Roman"/>
                <w:color w:val="FF0000"/>
                <w:sz w:val="24"/>
                <w:szCs w:val="24"/>
                <w:highlight w:val="yellow"/>
                <w:lang w:eastAsia="ar-SA"/>
              </w:rPr>
            </w:pPr>
            <w:r w:rsidRPr="000C496F">
              <w:rPr>
                <w:rFonts w:ascii="Times New Roman" w:eastAsia="Times New Roman" w:hAnsi="Times New Roman" w:cs="Times New Roman"/>
                <w:sz w:val="24"/>
                <w:szCs w:val="24"/>
                <w:lang w:eastAsia="ar-SA"/>
              </w:rPr>
              <w:t>Об'єм: 12 мл.</w:t>
            </w:r>
            <w:r w:rsidRPr="000C496F">
              <w:rPr>
                <w:rFonts w:ascii="Times New Roman" w:eastAsia="Times New Roman" w:hAnsi="Times New Roman" w:cs="Times New Roman"/>
                <w:sz w:val="24"/>
                <w:szCs w:val="24"/>
                <w:lang w:eastAsia="ar-SA"/>
              </w:rPr>
              <w:br/>
              <w:t>Тип:  коректор-ручка.</w:t>
            </w:r>
            <w:r w:rsidRPr="000C496F">
              <w:rPr>
                <w:rFonts w:ascii="Times New Roman" w:eastAsia="Times New Roman" w:hAnsi="Times New Roman" w:cs="Times New Roman"/>
                <w:sz w:val="24"/>
                <w:szCs w:val="24"/>
                <w:lang w:eastAsia="ar-SA"/>
              </w:rPr>
              <w:br/>
              <w:t>Основа:  емульсійна.</w:t>
            </w:r>
            <w:r w:rsidRPr="000C496F">
              <w:rPr>
                <w:rFonts w:ascii="Times New Roman" w:eastAsia="Times New Roman" w:hAnsi="Times New Roman" w:cs="Times New Roman"/>
                <w:color w:val="FF0000"/>
                <w:sz w:val="24"/>
                <w:szCs w:val="24"/>
                <w:highlight w:val="yellow"/>
                <w:lang w:eastAsia="ar-SA"/>
              </w:rPr>
              <w:t xml:space="preserve"> </w:t>
            </w:r>
          </w:p>
        </w:tc>
      </w:tr>
      <w:tr w:rsidR="000C496F" w:rsidRPr="000C496F" w14:paraId="32654DF2" w14:textId="77777777" w:rsidTr="000C496F">
        <w:tc>
          <w:tcPr>
            <w:tcW w:w="536" w:type="dxa"/>
            <w:shd w:val="clear" w:color="auto" w:fill="FFFFFF"/>
          </w:tcPr>
          <w:p w14:paraId="6EEA7CE4" w14:textId="77777777" w:rsidR="000C496F" w:rsidRPr="000C496F" w:rsidRDefault="000C496F" w:rsidP="000C496F">
            <w:pPr>
              <w:suppressAutoHyphens/>
              <w:jc w:val="center"/>
              <w:rPr>
                <w:rFonts w:ascii="Times New Roman" w:eastAsia="Times New Roman" w:hAnsi="Times New Roman" w:cs="Times New Roman"/>
                <w:b/>
                <w:sz w:val="24"/>
                <w:szCs w:val="24"/>
                <w:lang w:eastAsia="ar-SA"/>
              </w:rPr>
            </w:pPr>
          </w:p>
          <w:p w14:paraId="34C62918" w14:textId="77777777" w:rsidR="000C496F" w:rsidRPr="000C496F" w:rsidRDefault="000C496F" w:rsidP="000C496F">
            <w:pPr>
              <w:suppressAutoHyphens/>
              <w:jc w:val="center"/>
              <w:rPr>
                <w:rFonts w:ascii="Times New Roman" w:eastAsia="Times New Roman" w:hAnsi="Times New Roman" w:cs="Times New Roman"/>
                <w:b/>
                <w:sz w:val="24"/>
                <w:szCs w:val="24"/>
                <w:lang w:eastAsia="ar-SA"/>
              </w:rPr>
            </w:pPr>
            <w:r w:rsidRPr="000C496F">
              <w:rPr>
                <w:rFonts w:ascii="Times New Roman" w:eastAsia="Times New Roman" w:hAnsi="Times New Roman" w:cs="Times New Roman"/>
                <w:b/>
                <w:sz w:val="24"/>
                <w:szCs w:val="24"/>
                <w:lang w:eastAsia="ar-SA"/>
              </w:rPr>
              <w:t>17</w:t>
            </w:r>
          </w:p>
        </w:tc>
        <w:tc>
          <w:tcPr>
            <w:tcW w:w="2382" w:type="dxa"/>
            <w:tcBorders>
              <w:top w:val="single" w:sz="4" w:space="0" w:color="auto"/>
              <w:left w:val="single" w:sz="8" w:space="0" w:color="auto"/>
              <w:bottom w:val="single" w:sz="4" w:space="0" w:color="auto"/>
              <w:right w:val="single" w:sz="4" w:space="0" w:color="auto"/>
            </w:tcBorders>
            <w:shd w:val="clear" w:color="auto" w:fill="FFFFFF"/>
            <w:vAlign w:val="center"/>
          </w:tcPr>
          <w:p w14:paraId="312357B5"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Коригувальна рідина з пензликом на водній основі 20 мл BUROMAX BM.1004</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3E89A5D"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30</w:t>
            </w:r>
          </w:p>
        </w:tc>
        <w:tc>
          <w:tcPr>
            <w:tcW w:w="1208" w:type="dxa"/>
            <w:shd w:val="clear" w:color="auto" w:fill="FFFFFF"/>
          </w:tcPr>
          <w:p w14:paraId="7D76B2EE" w14:textId="77777777" w:rsidR="000C496F" w:rsidRPr="000C496F" w:rsidRDefault="000C496F" w:rsidP="000C496F">
            <w:pPr>
              <w:suppressAutoHyphens/>
              <w:rPr>
                <w:rFonts w:ascii="Times New Roman" w:eastAsia="Times New Roman" w:hAnsi="Times New Roman" w:cs="Times New Roman"/>
                <w:bCs/>
                <w:sz w:val="24"/>
                <w:szCs w:val="24"/>
                <w:lang w:eastAsia="ar-SA"/>
              </w:rPr>
            </w:pPr>
          </w:p>
          <w:p w14:paraId="4DBB49CC" w14:textId="77777777" w:rsidR="000C496F" w:rsidRPr="000C496F" w:rsidRDefault="000C496F" w:rsidP="000C496F">
            <w:pPr>
              <w:suppressAutoHyphens/>
              <w:rPr>
                <w:rFonts w:ascii="Times New Roman" w:eastAsia="Times New Roman" w:hAnsi="Times New Roman" w:cs="Times New Roman"/>
                <w:bCs/>
                <w:sz w:val="24"/>
                <w:szCs w:val="24"/>
                <w:lang w:eastAsia="ar-SA"/>
              </w:rPr>
            </w:pPr>
            <w:r w:rsidRPr="000C496F">
              <w:rPr>
                <w:rFonts w:ascii="Times New Roman" w:eastAsia="Times New Roman" w:hAnsi="Times New Roman" w:cs="Times New Roman"/>
                <w:bCs/>
                <w:sz w:val="24"/>
                <w:szCs w:val="24"/>
                <w:lang w:eastAsia="ar-SA"/>
              </w:rPr>
              <w:t>шт</w:t>
            </w:r>
          </w:p>
        </w:tc>
        <w:tc>
          <w:tcPr>
            <w:tcW w:w="3944" w:type="dxa"/>
            <w:tcBorders>
              <w:top w:val="single" w:sz="4" w:space="0" w:color="auto"/>
              <w:left w:val="single" w:sz="4" w:space="0" w:color="auto"/>
              <w:bottom w:val="single" w:sz="4" w:space="0" w:color="auto"/>
              <w:right w:val="single" w:sz="4" w:space="0" w:color="auto"/>
            </w:tcBorders>
            <w:shd w:val="clear" w:color="auto" w:fill="FFFFFF"/>
          </w:tcPr>
          <w:p w14:paraId="250B0255" w14:textId="77777777" w:rsidR="000C496F" w:rsidRPr="000C496F" w:rsidRDefault="000C496F" w:rsidP="000C496F">
            <w:pPr>
              <w:suppressAutoHyphens/>
              <w:rPr>
                <w:rFonts w:ascii="Times New Roman" w:eastAsia="Times New Roman" w:hAnsi="Times New Roman" w:cs="Times New Roman"/>
                <w:b/>
                <w:sz w:val="24"/>
                <w:szCs w:val="24"/>
                <w:lang w:eastAsia="ar-SA"/>
              </w:rPr>
            </w:pPr>
            <w:r w:rsidRPr="000C496F">
              <w:rPr>
                <w:rFonts w:ascii="Times New Roman" w:eastAsia="Times New Roman" w:hAnsi="Times New Roman" w:cs="Times New Roman"/>
                <w:sz w:val="24"/>
                <w:szCs w:val="24"/>
                <w:lang w:eastAsia="ar-SA"/>
              </w:rPr>
              <w:t>Об'єм: 20 мл.</w:t>
            </w:r>
            <w:r w:rsidRPr="000C496F">
              <w:rPr>
                <w:rFonts w:ascii="Times New Roman" w:eastAsia="Times New Roman" w:hAnsi="Times New Roman" w:cs="Times New Roman"/>
                <w:sz w:val="24"/>
                <w:szCs w:val="24"/>
                <w:lang w:eastAsia="ar-SA"/>
              </w:rPr>
              <w:br/>
              <w:t>Тип:  з пензликом.</w:t>
            </w:r>
            <w:r w:rsidRPr="000C496F">
              <w:rPr>
                <w:rFonts w:ascii="Times New Roman" w:eastAsia="Times New Roman" w:hAnsi="Times New Roman" w:cs="Times New Roman"/>
                <w:sz w:val="24"/>
                <w:szCs w:val="24"/>
                <w:lang w:eastAsia="ar-SA"/>
              </w:rPr>
              <w:br/>
              <w:t>Основа: водна.</w:t>
            </w:r>
          </w:p>
        </w:tc>
      </w:tr>
      <w:tr w:rsidR="000C496F" w:rsidRPr="000C496F" w14:paraId="6E68919F" w14:textId="77777777" w:rsidTr="000C496F">
        <w:tc>
          <w:tcPr>
            <w:tcW w:w="536" w:type="dxa"/>
            <w:shd w:val="clear" w:color="auto" w:fill="FFFFFF"/>
          </w:tcPr>
          <w:p w14:paraId="736C194C" w14:textId="77777777" w:rsidR="000C496F" w:rsidRPr="000C496F" w:rsidRDefault="000C496F" w:rsidP="000C496F">
            <w:pPr>
              <w:suppressAutoHyphens/>
              <w:jc w:val="center"/>
              <w:rPr>
                <w:rFonts w:ascii="Times New Roman" w:eastAsia="Times New Roman" w:hAnsi="Times New Roman" w:cs="Times New Roman"/>
                <w:b/>
                <w:sz w:val="24"/>
                <w:szCs w:val="24"/>
                <w:lang w:eastAsia="ar-SA"/>
              </w:rPr>
            </w:pPr>
          </w:p>
          <w:p w14:paraId="15137764" w14:textId="77777777" w:rsidR="000C496F" w:rsidRPr="000C496F" w:rsidRDefault="000C496F" w:rsidP="000C496F">
            <w:pPr>
              <w:suppressAutoHyphens/>
              <w:jc w:val="center"/>
              <w:rPr>
                <w:rFonts w:ascii="Times New Roman" w:eastAsia="Times New Roman" w:hAnsi="Times New Roman" w:cs="Times New Roman"/>
                <w:b/>
                <w:sz w:val="24"/>
                <w:szCs w:val="24"/>
                <w:lang w:eastAsia="ar-SA"/>
              </w:rPr>
            </w:pPr>
            <w:r w:rsidRPr="000C496F">
              <w:rPr>
                <w:rFonts w:ascii="Times New Roman" w:eastAsia="Times New Roman" w:hAnsi="Times New Roman" w:cs="Times New Roman"/>
                <w:b/>
                <w:sz w:val="24"/>
                <w:szCs w:val="24"/>
                <w:lang w:eastAsia="ar-SA"/>
              </w:rPr>
              <w:t>18</w:t>
            </w:r>
          </w:p>
        </w:tc>
        <w:tc>
          <w:tcPr>
            <w:tcW w:w="2382" w:type="dxa"/>
            <w:tcBorders>
              <w:top w:val="single" w:sz="4" w:space="0" w:color="auto"/>
              <w:left w:val="single" w:sz="8" w:space="0" w:color="auto"/>
              <w:bottom w:val="single" w:sz="4" w:space="0" w:color="auto"/>
              <w:right w:val="single" w:sz="4" w:space="0" w:color="auto"/>
            </w:tcBorders>
            <w:shd w:val="clear" w:color="auto" w:fill="FFFFFF"/>
            <w:vAlign w:val="center"/>
          </w:tcPr>
          <w:p w14:paraId="26D7F7B2"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Лінійка пластикова,  30см</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6461C43" w14:textId="77777777" w:rsidR="000C496F" w:rsidRPr="000C496F" w:rsidRDefault="000C496F" w:rsidP="000C496F">
            <w:pPr>
              <w:suppressAutoHyphens/>
              <w:rPr>
                <w:rFonts w:ascii="Times New Roman" w:eastAsia="Times New Roman" w:hAnsi="Times New Roman" w:cs="Times New Roman"/>
                <w:sz w:val="24"/>
                <w:szCs w:val="24"/>
                <w:lang w:val="en-US" w:eastAsia="ar-SA"/>
              </w:rPr>
            </w:pPr>
            <w:r w:rsidRPr="000C496F">
              <w:rPr>
                <w:rFonts w:ascii="Times New Roman" w:eastAsia="Times New Roman" w:hAnsi="Times New Roman" w:cs="Times New Roman"/>
                <w:sz w:val="24"/>
                <w:szCs w:val="24"/>
                <w:lang w:val="en-US" w:eastAsia="ar-SA"/>
              </w:rPr>
              <w:t>50</w:t>
            </w:r>
          </w:p>
        </w:tc>
        <w:tc>
          <w:tcPr>
            <w:tcW w:w="1208" w:type="dxa"/>
            <w:shd w:val="clear" w:color="auto" w:fill="FFFFFF"/>
          </w:tcPr>
          <w:p w14:paraId="0AB723D0" w14:textId="77777777" w:rsidR="000C496F" w:rsidRPr="000C496F" w:rsidRDefault="000C496F" w:rsidP="000C496F">
            <w:pPr>
              <w:suppressAutoHyphens/>
              <w:rPr>
                <w:rFonts w:ascii="Times New Roman" w:eastAsia="Times New Roman" w:hAnsi="Times New Roman" w:cs="Times New Roman"/>
                <w:bCs/>
                <w:sz w:val="24"/>
                <w:szCs w:val="24"/>
                <w:lang w:eastAsia="ar-SA"/>
              </w:rPr>
            </w:pPr>
          </w:p>
          <w:p w14:paraId="2EE5A480" w14:textId="77777777" w:rsidR="000C496F" w:rsidRPr="000C496F" w:rsidRDefault="000C496F" w:rsidP="000C496F">
            <w:pPr>
              <w:suppressAutoHyphens/>
              <w:rPr>
                <w:rFonts w:ascii="Times New Roman" w:eastAsia="Times New Roman" w:hAnsi="Times New Roman" w:cs="Times New Roman"/>
                <w:bCs/>
                <w:sz w:val="24"/>
                <w:szCs w:val="24"/>
                <w:lang w:eastAsia="ar-SA"/>
              </w:rPr>
            </w:pPr>
            <w:r w:rsidRPr="000C496F">
              <w:rPr>
                <w:rFonts w:ascii="Times New Roman" w:eastAsia="Times New Roman" w:hAnsi="Times New Roman" w:cs="Times New Roman"/>
                <w:bCs/>
                <w:sz w:val="24"/>
                <w:szCs w:val="24"/>
                <w:lang w:eastAsia="ar-SA"/>
              </w:rPr>
              <w:t>шт</w:t>
            </w:r>
          </w:p>
        </w:tc>
        <w:tc>
          <w:tcPr>
            <w:tcW w:w="3944" w:type="dxa"/>
            <w:tcBorders>
              <w:top w:val="single" w:sz="4" w:space="0" w:color="auto"/>
              <w:left w:val="single" w:sz="4" w:space="0" w:color="auto"/>
              <w:bottom w:val="single" w:sz="4" w:space="0" w:color="auto"/>
              <w:right w:val="single" w:sz="4" w:space="0" w:color="auto"/>
            </w:tcBorders>
            <w:shd w:val="clear" w:color="auto" w:fill="FFFFFF"/>
            <w:vAlign w:val="center"/>
          </w:tcPr>
          <w:p w14:paraId="3AE49658" w14:textId="77777777" w:rsidR="000C496F" w:rsidRPr="000C496F" w:rsidRDefault="000C496F" w:rsidP="000C496F">
            <w:pPr>
              <w:suppressAutoHyphens/>
              <w:rPr>
                <w:rFonts w:ascii="Times New Roman" w:eastAsia="Times New Roman" w:hAnsi="Times New Roman" w:cs="Times New Roman"/>
                <w:sz w:val="24"/>
                <w:szCs w:val="24"/>
                <w:highlight w:val="yellow"/>
                <w:lang w:eastAsia="ar-SA"/>
              </w:rPr>
            </w:pPr>
            <w:r w:rsidRPr="000C496F">
              <w:rPr>
                <w:rFonts w:ascii="Times New Roman" w:eastAsia="Times New Roman" w:hAnsi="Times New Roman" w:cs="Times New Roman"/>
                <w:sz w:val="24"/>
                <w:szCs w:val="24"/>
                <w:lang w:eastAsia="ar-SA"/>
              </w:rPr>
              <w:t>Матеріал: пластик.</w:t>
            </w:r>
            <w:r w:rsidRPr="000C496F">
              <w:rPr>
                <w:rFonts w:ascii="Times New Roman" w:eastAsia="Times New Roman" w:hAnsi="Times New Roman" w:cs="Times New Roman"/>
                <w:sz w:val="24"/>
                <w:szCs w:val="24"/>
                <w:lang w:eastAsia="ar-SA"/>
              </w:rPr>
              <w:br/>
              <w:t>Форма: прямокутна.</w:t>
            </w:r>
            <w:r w:rsidRPr="000C496F">
              <w:rPr>
                <w:rFonts w:ascii="Times New Roman" w:eastAsia="Times New Roman" w:hAnsi="Times New Roman" w:cs="Times New Roman"/>
                <w:sz w:val="24"/>
                <w:szCs w:val="24"/>
                <w:lang w:eastAsia="ar-SA"/>
              </w:rPr>
              <w:br/>
              <w:t>Довжина: не менше 30 см.</w:t>
            </w:r>
            <w:r w:rsidRPr="000C496F">
              <w:rPr>
                <w:rFonts w:ascii="Times New Roman" w:eastAsia="Times New Roman" w:hAnsi="Times New Roman" w:cs="Times New Roman"/>
                <w:sz w:val="24"/>
                <w:szCs w:val="24"/>
                <w:lang w:eastAsia="ar-SA"/>
              </w:rPr>
              <w:br/>
            </w:r>
          </w:p>
        </w:tc>
      </w:tr>
      <w:tr w:rsidR="000C496F" w:rsidRPr="000C496F" w14:paraId="1C1A2A19" w14:textId="77777777" w:rsidTr="000C496F">
        <w:tc>
          <w:tcPr>
            <w:tcW w:w="536" w:type="dxa"/>
            <w:shd w:val="clear" w:color="auto" w:fill="FFFFFF"/>
          </w:tcPr>
          <w:p w14:paraId="3CA770EE" w14:textId="77777777" w:rsidR="000C496F" w:rsidRPr="000C496F" w:rsidRDefault="000C496F" w:rsidP="000C496F">
            <w:pPr>
              <w:suppressAutoHyphens/>
              <w:jc w:val="center"/>
              <w:rPr>
                <w:rFonts w:ascii="Times New Roman" w:eastAsia="Times New Roman" w:hAnsi="Times New Roman" w:cs="Times New Roman"/>
                <w:b/>
                <w:sz w:val="24"/>
                <w:szCs w:val="24"/>
                <w:lang w:eastAsia="ar-SA"/>
              </w:rPr>
            </w:pPr>
          </w:p>
          <w:p w14:paraId="7EA43126" w14:textId="77777777" w:rsidR="000C496F" w:rsidRPr="000C496F" w:rsidRDefault="000C496F" w:rsidP="000C496F">
            <w:pPr>
              <w:suppressAutoHyphens/>
              <w:jc w:val="center"/>
              <w:rPr>
                <w:rFonts w:ascii="Times New Roman" w:eastAsia="Times New Roman" w:hAnsi="Times New Roman" w:cs="Times New Roman"/>
                <w:b/>
                <w:sz w:val="24"/>
                <w:szCs w:val="24"/>
                <w:lang w:eastAsia="ar-SA"/>
              </w:rPr>
            </w:pPr>
          </w:p>
          <w:p w14:paraId="7BFE8513" w14:textId="77777777" w:rsidR="000C496F" w:rsidRPr="000C496F" w:rsidRDefault="000C496F" w:rsidP="000C496F">
            <w:pPr>
              <w:suppressAutoHyphens/>
              <w:jc w:val="center"/>
              <w:rPr>
                <w:rFonts w:ascii="Times New Roman" w:eastAsia="Times New Roman" w:hAnsi="Times New Roman" w:cs="Times New Roman"/>
                <w:b/>
                <w:sz w:val="24"/>
                <w:szCs w:val="24"/>
                <w:lang w:eastAsia="ar-SA"/>
              </w:rPr>
            </w:pPr>
          </w:p>
          <w:p w14:paraId="6E4416EC" w14:textId="77777777" w:rsidR="000C496F" w:rsidRPr="000C496F" w:rsidRDefault="000C496F" w:rsidP="000C496F">
            <w:pPr>
              <w:suppressAutoHyphens/>
              <w:jc w:val="center"/>
              <w:rPr>
                <w:rFonts w:ascii="Times New Roman" w:eastAsia="Times New Roman" w:hAnsi="Times New Roman" w:cs="Times New Roman"/>
                <w:b/>
                <w:sz w:val="24"/>
                <w:szCs w:val="24"/>
                <w:lang w:eastAsia="ar-SA"/>
              </w:rPr>
            </w:pPr>
          </w:p>
          <w:p w14:paraId="453040AA" w14:textId="77777777" w:rsidR="000C496F" w:rsidRPr="000C496F" w:rsidRDefault="000C496F" w:rsidP="000C496F">
            <w:pPr>
              <w:suppressAutoHyphens/>
              <w:jc w:val="center"/>
              <w:rPr>
                <w:rFonts w:ascii="Times New Roman" w:eastAsia="Times New Roman" w:hAnsi="Times New Roman" w:cs="Times New Roman"/>
                <w:b/>
                <w:sz w:val="24"/>
                <w:szCs w:val="24"/>
                <w:lang w:eastAsia="ar-SA"/>
              </w:rPr>
            </w:pPr>
            <w:r w:rsidRPr="000C496F">
              <w:rPr>
                <w:rFonts w:ascii="Times New Roman" w:eastAsia="Times New Roman" w:hAnsi="Times New Roman" w:cs="Times New Roman"/>
                <w:b/>
                <w:sz w:val="24"/>
                <w:szCs w:val="24"/>
                <w:lang w:eastAsia="ar-SA"/>
              </w:rPr>
              <w:t>19</w:t>
            </w:r>
          </w:p>
        </w:tc>
        <w:tc>
          <w:tcPr>
            <w:tcW w:w="2382" w:type="dxa"/>
            <w:tcBorders>
              <w:top w:val="single" w:sz="4" w:space="0" w:color="auto"/>
              <w:left w:val="single" w:sz="8" w:space="0" w:color="auto"/>
              <w:bottom w:val="single" w:sz="4" w:space="0" w:color="auto"/>
              <w:right w:val="single" w:sz="4" w:space="0" w:color="auto"/>
            </w:tcBorders>
            <w:shd w:val="clear" w:color="auto" w:fill="FFFFFF"/>
            <w:vAlign w:val="center"/>
          </w:tcPr>
          <w:p w14:paraId="672D8702"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Маркер Axent Delta Highlighter, 1-5 мм, клиноподібний, в асортименті</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8A13BFB"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250</w:t>
            </w:r>
          </w:p>
        </w:tc>
        <w:tc>
          <w:tcPr>
            <w:tcW w:w="1208" w:type="dxa"/>
            <w:shd w:val="clear" w:color="auto" w:fill="FFFFFF"/>
          </w:tcPr>
          <w:p w14:paraId="3C86E75F" w14:textId="77777777" w:rsidR="000C496F" w:rsidRPr="000C496F" w:rsidRDefault="000C496F" w:rsidP="000C496F">
            <w:pPr>
              <w:suppressAutoHyphens/>
              <w:rPr>
                <w:rFonts w:ascii="Times New Roman" w:eastAsia="Times New Roman" w:hAnsi="Times New Roman" w:cs="Times New Roman"/>
                <w:bCs/>
                <w:sz w:val="24"/>
                <w:szCs w:val="24"/>
                <w:lang w:eastAsia="ar-SA"/>
              </w:rPr>
            </w:pPr>
          </w:p>
          <w:p w14:paraId="1E670387" w14:textId="77777777" w:rsidR="000C496F" w:rsidRPr="000C496F" w:rsidRDefault="000C496F" w:rsidP="000C496F">
            <w:pPr>
              <w:suppressAutoHyphens/>
              <w:rPr>
                <w:rFonts w:ascii="Times New Roman" w:eastAsia="Times New Roman" w:hAnsi="Times New Roman" w:cs="Times New Roman"/>
                <w:bCs/>
                <w:sz w:val="24"/>
                <w:szCs w:val="24"/>
                <w:lang w:eastAsia="ar-SA"/>
              </w:rPr>
            </w:pPr>
          </w:p>
          <w:p w14:paraId="70FF079D" w14:textId="77777777" w:rsidR="000C496F" w:rsidRPr="000C496F" w:rsidRDefault="000C496F" w:rsidP="000C496F">
            <w:pPr>
              <w:suppressAutoHyphens/>
              <w:rPr>
                <w:rFonts w:ascii="Times New Roman" w:eastAsia="Times New Roman" w:hAnsi="Times New Roman" w:cs="Times New Roman"/>
                <w:bCs/>
                <w:sz w:val="24"/>
                <w:szCs w:val="24"/>
                <w:lang w:eastAsia="ar-SA"/>
              </w:rPr>
            </w:pPr>
          </w:p>
          <w:p w14:paraId="02D40D5F" w14:textId="77777777" w:rsidR="000C496F" w:rsidRPr="000C496F" w:rsidRDefault="000C496F" w:rsidP="000C496F">
            <w:pPr>
              <w:suppressAutoHyphens/>
              <w:rPr>
                <w:rFonts w:ascii="Times New Roman" w:eastAsia="Times New Roman" w:hAnsi="Times New Roman" w:cs="Times New Roman"/>
                <w:bCs/>
                <w:sz w:val="24"/>
                <w:szCs w:val="24"/>
                <w:lang w:eastAsia="ar-SA"/>
              </w:rPr>
            </w:pPr>
          </w:p>
          <w:p w14:paraId="1C11A864" w14:textId="77777777" w:rsidR="000C496F" w:rsidRPr="000C496F" w:rsidRDefault="000C496F" w:rsidP="000C496F">
            <w:pPr>
              <w:suppressAutoHyphens/>
              <w:rPr>
                <w:rFonts w:ascii="Times New Roman" w:eastAsia="Times New Roman" w:hAnsi="Times New Roman" w:cs="Times New Roman"/>
                <w:bCs/>
                <w:sz w:val="24"/>
                <w:szCs w:val="24"/>
                <w:lang w:eastAsia="ar-SA"/>
              </w:rPr>
            </w:pPr>
          </w:p>
          <w:p w14:paraId="6C75C49E" w14:textId="77777777" w:rsidR="000C496F" w:rsidRPr="000C496F" w:rsidRDefault="000C496F" w:rsidP="000C496F">
            <w:pPr>
              <w:suppressAutoHyphens/>
              <w:rPr>
                <w:rFonts w:ascii="Times New Roman" w:eastAsia="Times New Roman" w:hAnsi="Times New Roman" w:cs="Times New Roman"/>
                <w:bCs/>
                <w:sz w:val="24"/>
                <w:szCs w:val="24"/>
                <w:lang w:eastAsia="ar-SA"/>
              </w:rPr>
            </w:pPr>
            <w:r w:rsidRPr="000C496F">
              <w:rPr>
                <w:rFonts w:ascii="Times New Roman" w:eastAsia="Times New Roman" w:hAnsi="Times New Roman" w:cs="Times New Roman"/>
                <w:bCs/>
                <w:sz w:val="24"/>
                <w:szCs w:val="24"/>
                <w:lang w:eastAsia="ar-SA"/>
              </w:rPr>
              <w:t>шт</w:t>
            </w:r>
          </w:p>
        </w:tc>
        <w:tc>
          <w:tcPr>
            <w:tcW w:w="3944" w:type="dxa"/>
            <w:tcBorders>
              <w:top w:val="single" w:sz="4" w:space="0" w:color="auto"/>
              <w:left w:val="single" w:sz="4" w:space="0" w:color="auto"/>
              <w:bottom w:val="single" w:sz="4" w:space="0" w:color="auto"/>
              <w:right w:val="single" w:sz="4" w:space="0" w:color="auto"/>
            </w:tcBorders>
            <w:shd w:val="clear" w:color="auto" w:fill="FFFFFF"/>
            <w:vAlign w:val="center"/>
          </w:tcPr>
          <w:p w14:paraId="7D04CC65"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Тип пишучого вузла: клиноподібний.</w:t>
            </w:r>
            <w:r w:rsidRPr="000C496F">
              <w:rPr>
                <w:rFonts w:ascii="Times New Roman" w:eastAsia="Times New Roman" w:hAnsi="Times New Roman" w:cs="Times New Roman"/>
                <w:sz w:val="24"/>
                <w:szCs w:val="24"/>
                <w:lang w:eastAsia="ar-SA"/>
              </w:rPr>
              <w:br/>
              <w:t>Товщина лінії: 1-5мм.</w:t>
            </w:r>
            <w:r w:rsidRPr="000C496F">
              <w:rPr>
                <w:rFonts w:ascii="Times New Roman" w:eastAsia="Times New Roman" w:hAnsi="Times New Roman" w:cs="Times New Roman"/>
                <w:sz w:val="24"/>
                <w:szCs w:val="24"/>
                <w:lang w:eastAsia="ar-SA"/>
              </w:rPr>
              <w:br/>
              <w:t>Матеріал корпусу: пластик.</w:t>
            </w:r>
            <w:r w:rsidRPr="000C496F">
              <w:rPr>
                <w:rFonts w:ascii="Times New Roman" w:eastAsia="Times New Roman" w:hAnsi="Times New Roman" w:cs="Times New Roman"/>
                <w:sz w:val="24"/>
                <w:szCs w:val="24"/>
                <w:lang w:eastAsia="ar-SA"/>
              </w:rPr>
              <w:br/>
              <w:t>Колір чорнила жовтий (переважно), рожевий, зелений, оранжевий.</w:t>
            </w:r>
            <w:r w:rsidRPr="000C496F">
              <w:rPr>
                <w:rFonts w:ascii="Times New Roman" w:eastAsia="Times New Roman" w:hAnsi="Times New Roman" w:cs="Times New Roman"/>
                <w:sz w:val="24"/>
                <w:szCs w:val="24"/>
                <w:lang w:eastAsia="ar-SA"/>
              </w:rPr>
              <w:br/>
              <w:t>Грип: ні.</w:t>
            </w:r>
          </w:p>
          <w:p w14:paraId="3C222738"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 xml:space="preserve">Маркер Delta Highlighter призначений для виділення тексту на всіх видах паперу. Чорнило на водній основі, нетоксичне. Слід маркера не передається факсом і при копіюванні. </w:t>
            </w:r>
          </w:p>
          <w:p w14:paraId="054751CF" w14:textId="77777777" w:rsidR="000C496F" w:rsidRPr="000C496F" w:rsidRDefault="000C496F" w:rsidP="000C496F">
            <w:pPr>
              <w:suppressAutoHyphens/>
              <w:rPr>
                <w:rFonts w:ascii="Times New Roman" w:eastAsia="Times New Roman" w:hAnsi="Times New Roman" w:cs="Times New Roman"/>
                <w:sz w:val="24"/>
                <w:szCs w:val="24"/>
                <w:highlight w:val="yellow"/>
                <w:lang w:eastAsia="ar-SA"/>
              </w:rPr>
            </w:pPr>
          </w:p>
        </w:tc>
      </w:tr>
      <w:tr w:rsidR="000C496F" w:rsidRPr="000C496F" w14:paraId="3B286DB0" w14:textId="77777777" w:rsidTr="000C496F">
        <w:tc>
          <w:tcPr>
            <w:tcW w:w="536" w:type="dxa"/>
            <w:shd w:val="clear" w:color="auto" w:fill="FFFFFF"/>
          </w:tcPr>
          <w:p w14:paraId="32CDC7E4" w14:textId="77777777" w:rsidR="000C496F" w:rsidRPr="000C496F" w:rsidRDefault="000C496F" w:rsidP="000C496F">
            <w:pPr>
              <w:suppressAutoHyphens/>
              <w:jc w:val="center"/>
              <w:rPr>
                <w:rFonts w:ascii="Times New Roman" w:eastAsia="Times New Roman" w:hAnsi="Times New Roman" w:cs="Times New Roman"/>
                <w:b/>
                <w:sz w:val="24"/>
                <w:szCs w:val="24"/>
                <w:lang w:eastAsia="ar-SA"/>
              </w:rPr>
            </w:pPr>
          </w:p>
          <w:p w14:paraId="1B7A4242" w14:textId="77777777" w:rsidR="000C496F" w:rsidRPr="000C496F" w:rsidRDefault="000C496F" w:rsidP="000C496F">
            <w:pPr>
              <w:suppressAutoHyphens/>
              <w:jc w:val="center"/>
              <w:rPr>
                <w:rFonts w:ascii="Times New Roman" w:eastAsia="Times New Roman" w:hAnsi="Times New Roman" w:cs="Times New Roman"/>
                <w:b/>
                <w:sz w:val="24"/>
                <w:szCs w:val="24"/>
                <w:lang w:eastAsia="ar-SA"/>
              </w:rPr>
            </w:pPr>
          </w:p>
          <w:p w14:paraId="3C4C9BF1" w14:textId="77777777" w:rsidR="000C496F" w:rsidRPr="000C496F" w:rsidRDefault="000C496F" w:rsidP="000C496F">
            <w:pPr>
              <w:suppressAutoHyphens/>
              <w:jc w:val="center"/>
              <w:rPr>
                <w:rFonts w:ascii="Times New Roman" w:eastAsia="Times New Roman" w:hAnsi="Times New Roman" w:cs="Times New Roman"/>
                <w:b/>
                <w:sz w:val="24"/>
                <w:szCs w:val="24"/>
                <w:lang w:eastAsia="ar-SA"/>
              </w:rPr>
            </w:pPr>
          </w:p>
          <w:p w14:paraId="62074EB5" w14:textId="77777777" w:rsidR="000C496F" w:rsidRPr="000C496F" w:rsidRDefault="000C496F" w:rsidP="000C496F">
            <w:pPr>
              <w:suppressAutoHyphens/>
              <w:jc w:val="center"/>
              <w:rPr>
                <w:rFonts w:ascii="Times New Roman" w:eastAsia="Times New Roman" w:hAnsi="Times New Roman" w:cs="Times New Roman"/>
                <w:b/>
                <w:sz w:val="24"/>
                <w:szCs w:val="24"/>
                <w:lang w:eastAsia="ar-SA"/>
              </w:rPr>
            </w:pPr>
            <w:r w:rsidRPr="000C496F">
              <w:rPr>
                <w:rFonts w:ascii="Times New Roman" w:eastAsia="Times New Roman" w:hAnsi="Times New Roman" w:cs="Times New Roman"/>
                <w:b/>
                <w:sz w:val="24"/>
                <w:szCs w:val="24"/>
                <w:lang w:eastAsia="ar-SA"/>
              </w:rPr>
              <w:t>20</w:t>
            </w:r>
          </w:p>
        </w:tc>
        <w:tc>
          <w:tcPr>
            <w:tcW w:w="2382" w:type="dxa"/>
            <w:tcBorders>
              <w:top w:val="single" w:sz="4" w:space="0" w:color="auto"/>
              <w:left w:val="single" w:sz="8" w:space="0" w:color="auto"/>
              <w:bottom w:val="single" w:sz="4" w:space="0" w:color="auto"/>
              <w:right w:val="single" w:sz="4" w:space="0" w:color="auto"/>
            </w:tcBorders>
            <w:shd w:val="clear" w:color="auto" w:fill="FFFFFF"/>
            <w:vAlign w:val="center"/>
          </w:tcPr>
          <w:p w14:paraId="4D634DA5"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Маркер, на масляній основі, AXENT Paint, 1,8-2,2 мм, круглий, СРІБНИЙ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5A68F40"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2</w:t>
            </w:r>
          </w:p>
        </w:tc>
        <w:tc>
          <w:tcPr>
            <w:tcW w:w="1208" w:type="dxa"/>
            <w:shd w:val="clear" w:color="auto" w:fill="FFFFFF"/>
          </w:tcPr>
          <w:p w14:paraId="11D28210" w14:textId="77777777" w:rsidR="000C496F" w:rsidRPr="000C496F" w:rsidRDefault="000C496F" w:rsidP="000C496F">
            <w:pPr>
              <w:suppressAutoHyphens/>
              <w:rPr>
                <w:rFonts w:ascii="Times New Roman" w:eastAsia="Times New Roman" w:hAnsi="Times New Roman" w:cs="Times New Roman"/>
                <w:bCs/>
                <w:sz w:val="24"/>
                <w:szCs w:val="24"/>
                <w:lang w:eastAsia="ar-SA"/>
              </w:rPr>
            </w:pPr>
          </w:p>
          <w:p w14:paraId="53D4645F" w14:textId="77777777" w:rsidR="000C496F" w:rsidRPr="000C496F" w:rsidRDefault="000C496F" w:rsidP="000C496F">
            <w:pPr>
              <w:suppressAutoHyphens/>
              <w:rPr>
                <w:rFonts w:ascii="Times New Roman" w:eastAsia="Times New Roman" w:hAnsi="Times New Roman" w:cs="Times New Roman"/>
                <w:bCs/>
                <w:sz w:val="24"/>
                <w:szCs w:val="24"/>
                <w:lang w:eastAsia="ar-SA"/>
              </w:rPr>
            </w:pPr>
          </w:p>
          <w:p w14:paraId="161B7212" w14:textId="77777777" w:rsidR="000C496F" w:rsidRPr="000C496F" w:rsidRDefault="000C496F" w:rsidP="000C496F">
            <w:pPr>
              <w:suppressAutoHyphens/>
              <w:rPr>
                <w:rFonts w:ascii="Times New Roman" w:eastAsia="Times New Roman" w:hAnsi="Times New Roman" w:cs="Times New Roman"/>
                <w:bCs/>
                <w:sz w:val="24"/>
                <w:szCs w:val="24"/>
                <w:lang w:eastAsia="ar-SA"/>
              </w:rPr>
            </w:pPr>
          </w:p>
          <w:p w14:paraId="35F3E30C" w14:textId="77777777" w:rsidR="000C496F" w:rsidRPr="000C496F" w:rsidRDefault="000C496F" w:rsidP="000C496F">
            <w:pPr>
              <w:suppressAutoHyphens/>
              <w:rPr>
                <w:rFonts w:ascii="Times New Roman" w:eastAsia="Times New Roman" w:hAnsi="Times New Roman" w:cs="Times New Roman"/>
                <w:bCs/>
                <w:sz w:val="24"/>
                <w:szCs w:val="24"/>
                <w:lang w:eastAsia="ar-SA"/>
              </w:rPr>
            </w:pPr>
          </w:p>
          <w:p w14:paraId="685A1A46" w14:textId="77777777" w:rsidR="000C496F" w:rsidRPr="000C496F" w:rsidRDefault="000C496F" w:rsidP="000C496F">
            <w:pPr>
              <w:suppressAutoHyphens/>
              <w:rPr>
                <w:rFonts w:ascii="Times New Roman" w:eastAsia="Times New Roman" w:hAnsi="Times New Roman" w:cs="Times New Roman"/>
                <w:bCs/>
                <w:sz w:val="24"/>
                <w:szCs w:val="24"/>
                <w:lang w:eastAsia="ar-SA"/>
              </w:rPr>
            </w:pPr>
            <w:r w:rsidRPr="000C496F">
              <w:rPr>
                <w:rFonts w:ascii="Times New Roman" w:eastAsia="Times New Roman" w:hAnsi="Times New Roman" w:cs="Times New Roman"/>
                <w:bCs/>
                <w:sz w:val="24"/>
                <w:szCs w:val="24"/>
                <w:lang w:eastAsia="ar-SA"/>
              </w:rPr>
              <w:t>шт</w:t>
            </w:r>
          </w:p>
        </w:tc>
        <w:tc>
          <w:tcPr>
            <w:tcW w:w="3944" w:type="dxa"/>
            <w:tcBorders>
              <w:top w:val="single" w:sz="4" w:space="0" w:color="auto"/>
              <w:left w:val="single" w:sz="4" w:space="0" w:color="auto"/>
              <w:bottom w:val="single" w:sz="4" w:space="0" w:color="auto"/>
              <w:right w:val="single" w:sz="4" w:space="0" w:color="auto"/>
            </w:tcBorders>
            <w:shd w:val="clear" w:color="auto" w:fill="FFFFFF"/>
            <w:vAlign w:val="center"/>
          </w:tcPr>
          <w:p w14:paraId="63AEE43E"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Артикул: 2571-34-A.</w:t>
            </w:r>
            <w:r w:rsidRPr="000C496F">
              <w:rPr>
                <w:rFonts w:ascii="Times New Roman" w:eastAsia="Times New Roman" w:hAnsi="Times New Roman" w:cs="Times New Roman"/>
                <w:sz w:val="24"/>
                <w:szCs w:val="24"/>
                <w:lang w:eastAsia="ar-SA"/>
              </w:rPr>
              <w:br/>
              <w:t>Ергономічний грип: ні.                                               Матеріал: алюміній.</w:t>
            </w:r>
            <w:r w:rsidRPr="000C496F">
              <w:rPr>
                <w:rFonts w:ascii="Times New Roman" w:eastAsia="Times New Roman" w:hAnsi="Times New Roman" w:cs="Times New Roman"/>
                <w:sz w:val="24"/>
                <w:szCs w:val="24"/>
                <w:lang w:eastAsia="ar-SA"/>
              </w:rPr>
              <w:br/>
              <w:t>Форма пишучого вузла: круглий.</w:t>
            </w:r>
            <w:r w:rsidRPr="000C496F">
              <w:rPr>
                <w:rFonts w:ascii="Times New Roman" w:eastAsia="Times New Roman" w:hAnsi="Times New Roman" w:cs="Times New Roman"/>
                <w:sz w:val="24"/>
                <w:szCs w:val="24"/>
                <w:lang w:eastAsia="ar-SA"/>
              </w:rPr>
              <w:br/>
              <w:t>Основа чорнила: на олійній основі, містить пігмент.</w:t>
            </w:r>
            <w:r w:rsidRPr="000C496F">
              <w:rPr>
                <w:rFonts w:ascii="Times New Roman" w:eastAsia="Times New Roman" w:hAnsi="Times New Roman" w:cs="Times New Roman"/>
                <w:sz w:val="24"/>
                <w:szCs w:val="24"/>
                <w:lang w:eastAsia="ar-SA"/>
              </w:rPr>
              <w:br/>
              <w:t>Товщина лінії: 1,8-2,2 мм.</w:t>
            </w:r>
            <w:r w:rsidRPr="000C496F">
              <w:rPr>
                <w:rFonts w:ascii="Times New Roman" w:eastAsia="Times New Roman" w:hAnsi="Times New Roman" w:cs="Times New Roman"/>
                <w:sz w:val="24"/>
                <w:szCs w:val="24"/>
                <w:lang w:eastAsia="ar-SA"/>
              </w:rPr>
              <w:br/>
              <w:t>Колір: срібний.</w:t>
            </w:r>
          </w:p>
          <w:p w14:paraId="4776FF2E" w14:textId="77777777" w:rsidR="000C496F" w:rsidRPr="000C496F" w:rsidRDefault="000C496F" w:rsidP="000C496F">
            <w:pPr>
              <w:suppressAutoHyphens/>
              <w:rPr>
                <w:rFonts w:ascii="Times New Roman" w:eastAsia="Times New Roman" w:hAnsi="Times New Roman" w:cs="Times New Roman"/>
                <w:sz w:val="24"/>
                <w:szCs w:val="24"/>
                <w:highlight w:val="yellow"/>
                <w:lang w:eastAsia="ar-SA"/>
              </w:rPr>
            </w:pPr>
          </w:p>
        </w:tc>
      </w:tr>
      <w:tr w:rsidR="000C496F" w:rsidRPr="000C496F" w14:paraId="38055AC1" w14:textId="77777777" w:rsidTr="000C496F">
        <w:tc>
          <w:tcPr>
            <w:tcW w:w="536" w:type="dxa"/>
            <w:shd w:val="clear" w:color="auto" w:fill="FFFFFF"/>
          </w:tcPr>
          <w:p w14:paraId="1904DAF2" w14:textId="77777777" w:rsidR="000C496F" w:rsidRPr="000C496F" w:rsidRDefault="000C496F" w:rsidP="000C496F">
            <w:pPr>
              <w:suppressAutoHyphens/>
              <w:jc w:val="center"/>
              <w:rPr>
                <w:rFonts w:ascii="Times New Roman" w:eastAsia="Times New Roman" w:hAnsi="Times New Roman" w:cs="Times New Roman"/>
                <w:b/>
                <w:sz w:val="24"/>
                <w:szCs w:val="24"/>
                <w:lang w:eastAsia="ar-SA"/>
              </w:rPr>
            </w:pPr>
          </w:p>
          <w:p w14:paraId="6A503FDE" w14:textId="77777777" w:rsidR="000C496F" w:rsidRPr="000C496F" w:rsidRDefault="000C496F" w:rsidP="000C496F">
            <w:pPr>
              <w:suppressAutoHyphens/>
              <w:jc w:val="center"/>
              <w:rPr>
                <w:rFonts w:ascii="Times New Roman" w:eastAsia="Times New Roman" w:hAnsi="Times New Roman" w:cs="Times New Roman"/>
                <w:b/>
                <w:sz w:val="24"/>
                <w:szCs w:val="24"/>
                <w:lang w:eastAsia="ar-SA"/>
              </w:rPr>
            </w:pPr>
          </w:p>
          <w:p w14:paraId="23AF0C34" w14:textId="77777777" w:rsidR="000C496F" w:rsidRPr="000C496F" w:rsidRDefault="000C496F" w:rsidP="000C496F">
            <w:pPr>
              <w:suppressAutoHyphens/>
              <w:jc w:val="center"/>
              <w:rPr>
                <w:rFonts w:ascii="Times New Roman" w:eastAsia="Times New Roman" w:hAnsi="Times New Roman" w:cs="Times New Roman"/>
                <w:b/>
                <w:sz w:val="24"/>
                <w:szCs w:val="24"/>
                <w:lang w:eastAsia="ar-SA"/>
              </w:rPr>
            </w:pPr>
          </w:p>
          <w:p w14:paraId="0D73F798" w14:textId="77777777" w:rsidR="000C496F" w:rsidRPr="000C496F" w:rsidRDefault="000C496F" w:rsidP="000C496F">
            <w:pPr>
              <w:suppressAutoHyphens/>
              <w:jc w:val="center"/>
              <w:rPr>
                <w:rFonts w:ascii="Times New Roman" w:eastAsia="Times New Roman" w:hAnsi="Times New Roman" w:cs="Times New Roman"/>
                <w:b/>
                <w:sz w:val="24"/>
                <w:szCs w:val="24"/>
                <w:lang w:eastAsia="ar-SA"/>
              </w:rPr>
            </w:pPr>
            <w:r w:rsidRPr="000C496F">
              <w:rPr>
                <w:rFonts w:ascii="Times New Roman" w:eastAsia="Times New Roman" w:hAnsi="Times New Roman" w:cs="Times New Roman"/>
                <w:b/>
                <w:sz w:val="24"/>
                <w:szCs w:val="24"/>
                <w:lang w:eastAsia="ar-SA"/>
              </w:rPr>
              <w:t>21</w:t>
            </w:r>
          </w:p>
        </w:tc>
        <w:tc>
          <w:tcPr>
            <w:tcW w:w="2382" w:type="dxa"/>
            <w:tcBorders>
              <w:top w:val="single" w:sz="4" w:space="0" w:color="auto"/>
              <w:left w:val="single" w:sz="8" w:space="0" w:color="auto"/>
              <w:bottom w:val="single" w:sz="4" w:space="0" w:color="auto"/>
              <w:right w:val="single" w:sz="4" w:space="0" w:color="auto"/>
            </w:tcBorders>
            <w:shd w:val="clear" w:color="auto" w:fill="FFFFFF"/>
            <w:vAlign w:val="center"/>
          </w:tcPr>
          <w:p w14:paraId="34EE2762"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Ножиці з гумовими вставками, 215мм, Buromax BM.4503                          на блістері</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F69B80A"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20</w:t>
            </w:r>
          </w:p>
        </w:tc>
        <w:tc>
          <w:tcPr>
            <w:tcW w:w="1208" w:type="dxa"/>
            <w:shd w:val="clear" w:color="auto" w:fill="FFFFFF"/>
          </w:tcPr>
          <w:p w14:paraId="05C61E85" w14:textId="77777777" w:rsidR="000C496F" w:rsidRPr="000C496F" w:rsidRDefault="000C496F" w:rsidP="000C496F">
            <w:pPr>
              <w:suppressAutoHyphens/>
              <w:rPr>
                <w:rFonts w:ascii="Times New Roman" w:eastAsia="Times New Roman" w:hAnsi="Times New Roman" w:cs="Times New Roman"/>
                <w:bCs/>
                <w:sz w:val="24"/>
                <w:szCs w:val="24"/>
                <w:lang w:eastAsia="ar-SA"/>
              </w:rPr>
            </w:pPr>
          </w:p>
          <w:p w14:paraId="1C8D815A" w14:textId="77777777" w:rsidR="000C496F" w:rsidRPr="000C496F" w:rsidRDefault="000C496F" w:rsidP="000C496F">
            <w:pPr>
              <w:suppressAutoHyphens/>
              <w:rPr>
                <w:rFonts w:ascii="Times New Roman" w:eastAsia="Times New Roman" w:hAnsi="Times New Roman" w:cs="Times New Roman"/>
                <w:bCs/>
                <w:sz w:val="24"/>
                <w:szCs w:val="24"/>
                <w:lang w:eastAsia="ar-SA"/>
              </w:rPr>
            </w:pPr>
          </w:p>
          <w:p w14:paraId="7BA81389" w14:textId="77777777" w:rsidR="000C496F" w:rsidRPr="000C496F" w:rsidRDefault="000C496F" w:rsidP="000C496F">
            <w:pPr>
              <w:suppressAutoHyphens/>
              <w:rPr>
                <w:rFonts w:ascii="Times New Roman" w:eastAsia="Times New Roman" w:hAnsi="Times New Roman" w:cs="Times New Roman"/>
                <w:bCs/>
                <w:sz w:val="24"/>
                <w:szCs w:val="24"/>
                <w:lang w:eastAsia="ar-SA"/>
              </w:rPr>
            </w:pPr>
          </w:p>
          <w:p w14:paraId="7A0277A9" w14:textId="77777777" w:rsidR="000C496F" w:rsidRPr="000C496F" w:rsidRDefault="000C496F" w:rsidP="000C496F">
            <w:pPr>
              <w:suppressAutoHyphens/>
              <w:rPr>
                <w:rFonts w:ascii="Times New Roman" w:eastAsia="Times New Roman" w:hAnsi="Times New Roman" w:cs="Times New Roman"/>
                <w:bCs/>
                <w:sz w:val="24"/>
                <w:szCs w:val="24"/>
                <w:lang w:eastAsia="ar-SA"/>
              </w:rPr>
            </w:pPr>
          </w:p>
          <w:p w14:paraId="4BB58934" w14:textId="77777777" w:rsidR="000C496F" w:rsidRPr="000C496F" w:rsidRDefault="000C496F" w:rsidP="000C496F">
            <w:pPr>
              <w:suppressAutoHyphens/>
              <w:rPr>
                <w:rFonts w:ascii="Times New Roman" w:eastAsia="Times New Roman" w:hAnsi="Times New Roman" w:cs="Times New Roman"/>
                <w:bCs/>
                <w:sz w:val="24"/>
                <w:szCs w:val="24"/>
                <w:lang w:eastAsia="ar-SA"/>
              </w:rPr>
            </w:pPr>
            <w:r w:rsidRPr="000C496F">
              <w:rPr>
                <w:rFonts w:ascii="Times New Roman" w:eastAsia="Times New Roman" w:hAnsi="Times New Roman" w:cs="Times New Roman"/>
                <w:bCs/>
                <w:sz w:val="24"/>
                <w:szCs w:val="24"/>
                <w:lang w:eastAsia="ar-SA"/>
              </w:rPr>
              <w:t>шт</w:t>
            </w:r>
          </w:p>
        </w:tc>
        <w:tc>
          <w:tcPr>
            <w:tcW w:w="3944" w:type="dxa"/>
            <w:tcBorders>
              <w:top w:val="single" w:sz="4" w:space="0" w:color="auto"/>
              <w:left w:val="single" w:sz="4" w:space="0" w:color="auto"/>
              <w:bottom w:val="single" w:sz="4" w:space="0" w:color="auto"/>
              <w:right w:val="single" w:sz="4" w:space="0" w:color="auto"/>
            </w:tcBorders>
            <w:shd w:val="clear" w:color="auto" w:fill="FFFFFF"/>
            <w:vAlign w:val="center"/>
          </w:tcPr>
          <w:p w14:paraId="0E5D5EA5"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 xml:space="preserve">Довжина ножиць: 215мм. </w:t>
            </w:r>
            <w:r w:rsidRPr="000C496F">
              <w:rPr>
                <w:rFonts w:ascii="Times New Roman" w:eastAsia="Times New Roman" w:hAnsi="Times New Roman" w:cs="Times New Roman"/>
                <w:sz w:val="24"/>
                <w:szCs w:val="24"/>
                <w:lang w:eastAsia="ar-SA"/>
              </w:rPr>
              <w:br/>
              <w:t>Закруглені леза виготовлені з нержавіючої сталі.                                Суцільнометалевий корпус з гумовими вставками на ручках.</w:t>
            </w:r>
          </w:p>
          <w:p w14:paraId="2F048FBF"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Матеріал ручок: пластик.</w:t>
            </w:r>
          </w:p>
          <w:p w14:paraId="5D0B67E1" w14:textId="77777777" w:rsidR="000C496F" w:rsidRPr="000C496F" w:rsidRDefault="000C496F" w:rsidP="000C496F">
            <w:pPr>
              <w:suppressAutoHyphens/>
              <w:rPr>
                <w:rFonts w:ascii="Times New Roman" w:eastAsia="Times New Roman" w:hAnsi="Times New Roman" w:cs="Times New Roman"/>
                <w:sz w:val="24"/>
                <w:szCs w:val="24"/>
                <w:shd w:val="clear" w:color="auto" w:fill="FFFFFF"/>
                <w:lang w:eastAsia="ar-SA"/>
              </w:rPr>
            </w:pPr>
            <w:r w:rsidRPr="000C496F">
              <w:rPr>
                <w:rFonts w:ascii="Times New Roman" w:eastAsia="Times New Roman" w:hAnsi="Times New Roman" w:cs="Times New Roman"/>
                <w:sz w:val="24"/>
                <w:szCs w:val="24"/>
                <w:shd w:val="clear" w:color="auto" w:fill="FFFFFF"/>
                <w:lang w:eastAsia="ar-SA"/>
              </w:rPr>
              <w:t xml:space="preserve">Індивідуальна блістерна упаковка </w:t>
            </w:r>
            <w:r w:rsidRPr="000C496F">
              <w:rPr>
                <w:rFonts w:ascii="Times New Roman" w:eastAsia="Times New Roman" w:hAnsi="Times New Roman" w:cs="Times New Roman"/>
                <w:sz w:val="24"/>
                <w:szCs w:val="24"/>
                <w:shd w:val="clear" w:color="auto" w:fill="FFFFFF"/>
                <w:lang w:eastAsia="ar-SA"/>
              </w:rPr>
              <w:lastRenderedPageBreak/>
              <w:t>відкритого типу.</w:t>
            </w:r>
          </w:p>
          <w:p w14:paraId="199D063F" w14:textId="77777777" w:rsidR="000C496F" w:rsidRPr="000C496F" w:rsidRDefault="000C496F" w:rsidP="000C496F">
            <w:pPr>
              <w:suppressAutoHyphens/>
              <w:rPr>
                <w:rFonts w:ascii="Times New Roman" w:eastAsia="Times New Roman" w:hAnsi="Times New Roman" w:cs="Times New Roman"/>
                <w:sz w:val="24"/>
                <w:szCs w:val="24"/>
                <w:highlight w:val="yellow"/>
                <w:lang w:eastAsia="ar-SA"/>
              </w:rPr>
            </w:pPr>
          </w:p>
        </w:tc>
      </w:tr>
      <w:tr w:rsidR="000C496F" w:rsidRPr="000C496F" w14:paraId="4405FC07" w14:textId="77777777" w:rsidTr="000C496F">
        <w:tc>
          <w:tcPr>
            <w:tcW w:w="536" w:type="dxa"/>
            <w:shd w:val="clear" w:color="auto" w:fill="FFFFFF"/>
          </w:tcPr>
          <w:p w14:paraId="40777CF9" w14:textId="77777777" w:rsidR="000C496F" w:rsidRPr="000C496F" w:rsidRDefault="000C496F" w:rsidP="000C496F">
            <w:pPr>
              <w:suppressAutoHyphens/>
              <w:jc w:val="center"/>
              <w:rPr>
                <w:rFonts w:ascii="Times New Roman" w:eastAsia="Times New Roman" w:hAnsi="Times New Roman" w:cs="Times New Roman"/>
                <w:b/>
                <w:sz w:val="24"/>
                <w:szCs w:val="24"/>
                <w:lang w:eastAsia="ar-SA"/>
              </w:rPr>
            </w:pPr>
          </w:p>
          <w:p w14:paraId="430234A6" w14:textId="77777777" w:rsidR="000C496F" w:rsidRPr="000C496F" w:rsidRDefault="000C496F" w:rsidP="000C496F">
            <w:pPr>
              <w:suppressAutoHyphens/>
              <w:jc w:val="center"/>
              <w:rPr>
                <w:rFonts w:ascii="Times New Roman" w:eastAsia="Times New Roman" w:hAnsi="Times New Roman" w:cs="Times New Roman"/>
                <w:b/>
                <w:sz w:val="24"/>
                <w:szCs w:val="24"/>
                <w:lang w:eastAsia="ar-SA"/>
              </w:rPr>
            </w:pPr>
          </w:p>
          <w:p w14:paraId="46AA9620" w14:textId="77777777" w:rsidR="000C496F" w:rsidRPr="000C496F" w:rsidRDefault="000C496F" w:rsidP="000C496F">
            <w:pPr>
              <w:suppressAutoHyphens/>
              <w:jc w:val="center"/>
              <w:rPr>
                <w:rFonts w:ascii="Times New Roman" w:eastAsia="Times New Roman" w:hAnsi="Times New Roman" w:cs="Times New Roman"/>
                <w:b/>
                <w:sz w:val="24"/>
                <w:szCs w:val="24"/>
                <w:lang w:eastAsia="ar-SA"/>
              </w:rPr>
            </w:pPr>
            <w:r w:rsidRPr="000C496F">
              <w:rPr>
                <w:rFonts w:ascii="Times New Roman" w:eastAsia="Times New Roman" w:hAnsi="Times New Roman" w:cs="Times New Roman"/>
                <w:b/>
                <w:sz w:val="24"/>
                <w:szCs w:val="24"/>
                <w:lang w:eastAsia="ar-SA"/>
              </w:rPr>
              <w:t>22</w:t>
            </w:r>
          </w:p>
        </w:tc>
        <w:tc>
          <w:tcPr>
            <w:tcW w:w="2382" w:type="dxa"/>
            <w:tcBorders>
              <w:top w:val="single" w:sz="4" w:space="0" w:color="auto"/>
              <w:left w:val="single" w:sz="8" w:space="0" w:color="auto"/>
              <w:bottom w:val="single" w:sz="4" w:space="0" w:color="auto"/>
              <w:right w:val="single" w:sz="4" w:space="0" w:color="auto"/>
            </w:tcBorders>
            <w:shd w:val="clear" w:color="auto" w:fill="FFFFFF"/>
            <w:vAlign w:val="center"/>
          </w:tcPr>
          <w:p w14:paraId="194E30F4"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Олівець графітний Axent 9001-A з гумкою, НВ, 2.2 мм</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7B8C69F"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500</w:t>
            </w:r>
          </w:p>
        </w:tc>
        <w:tc>
          <w:tcPr>
            <w:tcW w:w="1208" w:type="dxa"/>
            <w:shd w:val="clear" w:color="auto" w:fill="FFFFFF"/>
          </w:tcPr>
          <w:p w14:paraId="36A8B4A1" w14:textId="77777777" w:rsidR="000C496F" w:rsidRPr="000C496F" w:rsidRDefault="000C496F" w:rsidP="000C496F">
            <w:pPr>
              <w:suppressAutoHyphens/>
              <w:rPr>
                <w:rFonts w:ascii="Times New Roman" w:eastAsia="Times New Roman" w:hAnsi="Times New Roman" w:cs="Times New Roman"/>
                <w:bCs/>
                <w:sz w:val="24"/>
                <w:szCs w:val="24"/>
                <w:lang w:eastAsia="ar-SA"/>
              </w:rPr>
            </w:pPr>
          </w:p>
          <w:p w14:paraId="0126496D" w14:textId="77777777" w:rsidR="000C496F" w:rsidRPr="000C496F" w:rsidRDefault="000C496F" w:rsidP="000C496F">
            <w:pPr>
              <w:suppressAutoHyphens/>
              <w:rPr>
                <w:rFonts w:ascii="Times New Roman" w:eastAsia="Times New Roman" w:hAnsi="Times New Roman" w:cs="Times New Roman"/>
                <w:bCs/>
                <w:sz w:val="24"/>
                <w:szCs w:val="24"/>
                <w:lang w:eastAsia="ar-SA"/>
              </w:rPr>
            </w:pPr>
          </w:p>
          <w:p w14:paraId="34DB9245" w14:textId="77777777" w:rsidR="000C496F" w:rsidRPr="000C496F" w:rsidRDefault="000C496F" w:rsidP="000C496F">
            <w:pPr>
              <w:suppressAutoHyphens/>
              <w:rPr>
                <w:rFonts w:ascii="Times New Roman" w:eastAsia="Times New Roman" w:hAnsi="Times New Roman" w:cs="Times New Roman"/>
                <w:bCs/>
                <w:sz w:val="24"/>
                <w:szCs w:val="24"/>
                <w:lang w:eastAsia="ar-SA"/>
              </w:rPr>
            </w:pPr>
            <w:r w:rsidRPr="000C496F">
              <w:rPr>
                <w:rFonts w:ascii="Times New Roman" w:eastAsia="Times New Roman" w:hAnsi="Times New Roman" w:cs="Times New Roman"/>
                <w:bCs/>
                <w:sz w:val="24"/>
                <w:szCs w:val="24"/>
                <w:lang w:eastAsia="ar-SA"/>
              </w:rPr>
              <w:t>шт</w:t>
            </w:r>
          </w:p>
        </w:tc>
        <w:tc>
          <w:tcPr>
            <w:tcW w:w="3944" w:type="dxa"/>
            <w:tcBorders>
              <w:top w:val="single" w:sz="4" w:space="0" w:color="auto"/>
              <w:left w:val="single" w:sz="4" w:space="0" w:color="auto"/>
              <w:bottom w:val="single" w:sz="4" w:space="0" w:color="auto"/>
              <w:right w:val="single" w:sz="4" w:space="0" w:color="auto"/>
            </w:tcBorders>
            <w:shd w:val="clear" w:color="auto" w:fill="FFFFFF"/>
            <w:vAlign w:val="center"/>
          </w:tcPr>
          <w:p w14:paraId="66873955"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З гумкою: так.</w:t>
            </w:r>
            <w:r w:rsidRPr="000C496F">
              <w:rPr>
                <w:rFonts w:ascii="Times New Roman" w:eastAsia="Times New Roman" w:hAnsi="Times New Roman" w:cs="Times New Roman"/>
                <w:sz w:val="24"/>
                <w:szCs w:val="24"/>
                <w:lang w:eastAsia="ar-SA"/>
              </w:rPr>
              <w:br/>
              <w:t xml:space="preserve">Тип: графітний.                            Матеріал: деревина.                     </w:t>
            </w:r>
          </w:p>
          <w:p w14:paraId="6CAF562B"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Колір матеріала: асортимент кольорів.</w:t>
            </w:r>
            <w:r w:rsidRPr="000C496F">
              <w:rPr>
                <w:rFonts w:ascii="Times New Roman" w:eastAsia="Times New Roman" w:hAnsi="Times New Roman" w:cs="Times New Roman"/>
                <w:sz w:val="24"/>
                <w:szCs w:val="24"/>
                <w:lang w:eastAsia="ar-SA"/>
              </w:rPr>
              <w:br/>
              <w:t>Пишучий вузол: 2,2мм.</w:t>
            </w:r>
            <w:r w:rsidRPr="000C496F">
              <w:rPr>
                <w:rFonts w:ascii="Times New Roman" w:eastAsia="Times New Roman" w:hAnsi="Times New Roman" w:cs="Times New Roman"/>
                <w:sz w:val="24"/>
                <w:szCs w:val="24"/>
                <w:lang w:eastAsia="ar-SA"/>
              </w:rPr>
              <w:br/>
              <w:t>Форма: шестигранна.</w:t>
            </w:r>
          </w:p>
          <w:p w14:paraId="1D89A184" w14:textId="77777777" w:rsidR="000C496F" w:rsidRPr="000C496F" w:rsidRDefault="000C496F" w:rsidP="000C496F">
            <w:pPr>
              <w:suppressAutoHyphens/>
              <w:rPr>
                <w:rFonts w:ascii="Times New Roman" w:eastAsia="Times New Roman" w:hAnsi="Times New Roman" w:cs="Times New Roman"/>
                <w:sz w:val="24"/>
                <w:szCs w:val="24"/>
                <w:highlight w:val="yellow"/>
                <w:lang w:eastAsia="ar-SA"/>
              </w:rPr>
            </w:pPr>
          </w:p>
        </w:tc>
      </w:tr>
      <w:tr w:rsidR="000C496F" w:rsidRPr="000C496F" w14:paraId="210E5C14" w14:textId="77777777" w:rsidTr="000C496F">
        <w:tc>
          <w:tcPr>
            <w:tcW w:w="536" w:type="dxa"/>
            <w:shd w:val="clear" w:color="auto" w:fill="FFFFFF"/>
          </w:tcPr>
          <w:p w14:paraId="34A25F6D" w14:textId="77777777" w:rsidR="000C496F" w:rsidRPr="000C496F" w:rsidRDefault="000C496F" w:rsidP="000C496F">
            <w:pPr>
              <w:suppressAutoHyphens/>
              <w:jc w:val="center"/>
              <w:rPr>
                <w:rFonts w:ascii="Times New Roman" w:eastAsia="Times New Roman" w:hAnsi="Times New Roman" w:cs="Times New Roman"/>
                <w:b/>
                <w:sz w:val="24"/>
                <w:szCs w:val="24"/>
                <w:lang w:eastAsia="ar-SA"/>
              </w:rPr>
            </w:pPr>
          </w:p>
          <w:p w14:paraId="5433ABFE" w14:textId="77777777" w:rsidR="000C496F" w:rsidRPr="000C496F" w:rsidRDefault="000C496F" w:rsidP="000C496F">
            <w:pPr>
              <w:suppressAutoHyphens/>
              <w:jc w:val="center"/>
              <w:rPr>
                <w:rFonts w:ascii="Times New Roman" w:eastAsia="Times New Roman" w:hAnsi="Times New Roman" w:cs="Times New Roman"/>
                <w:b/>
                <w:sz w:val="24"/>
                <w:szCs w:val="24"/>
                <w:lang w:eastAsia="ar-SA"/>
              </w:rPr>
            </w:pPr>
          </w:p>
          <w:p w14:paraId="5D5A0F7B" w14:textId="77777777" w:rsidR="000C496F" w:rsidRPr="000C496F" w:rsidRDefault="000C496F" w:rsidP="000C496F">
            <w:pPr>
              <w:suppressAutoHyphens/>
              <w:jc w:val="center"/>
              <w:rPr>
                <w:rFonts w:ascii="Times New Roman" w:eastAsia="Times New Roman" w:hAnsi="Times New Roman" w:cs="Times New Roman"/>
                <w:b/>
                <w:sz w:val="24"/>
                <w:szCs w:val="24"/>
                <w:lang w:eastAsia="ar-SA"/>
              </w:rPr>
            </w:pPr>
          </w:p>
          <w:p w14:paraId="6310C436" w14:textId="77777777" w:rsidR="000C496F" w:rsidRPr="000C496F" w:rsidRDefault="000C496F" w:rsidP="000C496F">
            <w:pPr>
              <w:suppressAutoHyphens/>
              <w:jc w:val="center"/>
              <w:rPr>
                <w:rFonts w:ascii="Times New Roman" w:eastAsia="Times New Roman" w:hAnsi="Times New Roman" w:cs="Times New Roman"/>
                <w:b/>
                <w:sz w:val="24"/>
                <w:szCs w:val="24"/>
                <w:lang w:eastAsia="ar-SA"/>
              </w:rPr>
            </w:pPr>
          </w:p>
          <w:p w14:paraId="1544465A" w14:textId="77777777" w:rsidR="000C496F" w:rsidRPr="000C496F" w:rsidRDefault="000C496F" w:rsidP="000C496F">
            <w:pPr>
              <w:suppressAutoHyphens/>
              <w:jc w:val="center"/>
              <w:rPr>
                <w:rFonts w:ascii="Times New Roman" w:eastAsia="Times New Roman" w:hAnsi="Times New Roman" w:cs="Times New Roman"/>
                <w:b/>
                <w:sz w:val="24"/>
                <w:szCs w:val="24"/>
                <w:lang w:eastAsia="ar-SA"/>
              </w:rPr>
            </w:pPr>
          </w:p>
          <w:p w14:paraId="774BB266" w14:textId="77777777" w:rsidR="000C496F" w:rsidRPr="000C496F" w:rsidRDefault="000C496F" w:rsidP="000C496F">
            <w:pPr>
              <w:suppressAutoHyphens/>
              <w:jc w:val="center"/>
              <w:rPr>
                <w:rFonts w:ascii="Times New Roman" w:eastAsia="Times New Roman" w:hAnsi="Times New Roman" w:cs="Times New Roman"/>
                <w:b/>
                <w:sz w:val="24"/>
                <w:szCs w:val="24"/>
                <w:lang w:eastAsia="ar-SA"/>
              </w:rPr>
            </w:pPr>
          </w:p>
          <w:p w14:paraId="2E07ECBD" w14:textId="77777777" w:rsidR="000C496F" w:rsidRPr="000C496F" w:rsidRDefault="000C496F" w:rsidP="000C496F">
            <w:pPr>
              <w:suppressAutoHyphens/>
              <w:jc w:val="center"/>
              <w:rPr>
                <w:rFonts w:ascii="Times New Roman" w:eastAsia="Times New Roman" w:hAnsi="Times New Roman" w:cs="Times New Roman"/>
                <w:b/>
                <w:sz w:val="24"/>
                <w:szCs w:val="24"/>
                <w:lang w:eastAsia="ar-SA"/>
              </w:rPr>
            </w:pPr>
            <w:r w:rsidRPr="000C496F">
              <w:rPr>
                <w:rFonts w:ascii="Times New Roman" w:eastAsia="Times New Roman" w:hAnsi="Times New Roman" w:cs="Times New Roman"/>
                <w:b/>
                <w:sz w:val="24"/>
                <w:szCs w:val="24"/>
                <w:lang w:eastAsia="ar-SA"/>
              </w:rPr>
              <w:t>23</w:t>
            </w:r>
          </w:p>
        </w:tc>
        <w:tc>
          <w:tcPr>
            <w:tcW w:w="2382" w:type="dxa"/>
            <w:tcBorders>
              <w:top w:val="single" w:sz="4" w:space="0" w:color="auto"/>
              <w:left w:val="single" w:sz="8" w:space="0" w:color="auto"/>
              <w:bottom w:val="single" w:sz="4" w:space="0" w:color="auto"/>
              <w:right w:val="single" w:sz="4" w:space="0" w:color="auto"/>
            </w:tcBorders>
            <w:shd w:val="clear" w:color="auto" w:fill="FFFFFF"/>
            <w:vAlign w:val="center"/>
          </w:tcPr>
          <w:p w14:paraId="0111E7E7"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Планінг 64аркуша, 325х102мм Winner зелений Brisk Office</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6FA4935"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26</w:t>
            </w:r>
          </w:p>
        </w:tc>
        <w:tc>
          <w:tcPr>
            <w:tcW w:w="1208" w:type="dxa"/>
            <w:shd w:val="clear" w:color="auto" w:fill="FFFFFF"/>
          </w:tcPr>
          <w:p w14:paraId="6AD74A3F" w14:textId="77777777" w:rsidR="000C496F" w:rsidRPr="000C496F" w:rsidRDefault="000C496F" w:rsidP="000C496F">
            <w:pPr>
              <w:suppressAutoHyphens/>
              <w:rPr>
                <w:rFonts w:ascii="Times New Roman" w:eastAsia="Times New Roman" w:hAnsi="Times New Roman" w:cs="Times New Roman"/>
                <w:bCs/>
                <w:sz w:val="24"/>
                <w:szCs w:val="24"/>
                <w:lang w:eastAsia="ar-SA"/>
              </w:rPr>
            </w:pPr>
          </w:p>
          <w:p w14:paraId="60484FFA" w14:textId="77777777" w:rsidR="000C496F" w:rsidRPr="000C496F" w:rsidRDefault="000C496F" w:rsidP="000C496F">
            <w:pPr>
              <w:suppressAutoHyphens/>
              <w:rPr>
                <w:rFonts w:ascii="Times New Roman" w:eastAsia="Times New Roman" w:hAnsi="Times New Roman" w:cs="Times New Roman"/>
                <w:bCs/>
                <w:sz w:val="24"/>
                <w:szCs w:val="24"/>
                <w:lang w:eastAsia="ar-SA"/>
              </w:rPr>
            </w:pPr>
          </w:p>
          <w:p w14:paraId="5131206E" w14:textId="77777777" w:rsidR="000C496F" w:rsidRPr="000C496F" w:rsidRDefault="000C496F" w:rsidP="000C496F">
            <w:pPr>
              <w:suppressAutoHyphens/>
              <w:rPr>
                <w:rFonts w:ascii="Times New Roman" w:eastAsia="Times New Roman" w:hAnsi="Times New Roman" w:cs="Times New Roman"/>
                <w:bCs/>
                <w:sz w:val="24"/>
                <w:szCs w:val="24"/>
                <w:lang w:eastAsia="ar-SA"/>
              </w:rPr>
            </w:pPr>
          </w:p>
          <w:p w14:paraId="64B60A67" w14:textId="77777777" w:rsidR="000C496F" w:rsidRPr="000C496F" w:rsidRDefault="000C496F" w:rsidP="000C496F">
            <w:pPr>
              <w:suppressAutoHyphens/>
              <w:rPr>
                <w:rFonts w:ascii="Times New Roman" w:eastAsia="Times New Roman" w:hAnsi="Times New Roman" w:cs="Times New Roman"/>
                <w:bCs/>
                <w:sz w:val="24"/>
                <w:szCs w:val="24"/>
                <w:lang w:eastAsia="ar-SA"/>
              </w:rPr>
            </w:pPr>
          </w:p>
          <w:p w14:paraId="36BA0795" w14:textId="77777777" w:rsidR="000C496F" w:rsidRPr="000C496F" w:rsidRDefault="000C496F" w:rsidP="000C496F">
            <w:pPr>
              <w:suppressAutoHyphens/>
              <w:rPr>
                <w:rFonts w:ascii="Times New Roman" w:eastAsia="Times New Roman" w:hAnsi="Times New Roman" w:cs="Times New Roman"/>
                <w:bCs/>
                <w:sz w:val="24"/>
                <w:szCs w:val="24"/>
                <w:lang w:eastAsia="ar-SA"/>
              </w:rPr>
            </w:pPr>
          </w:p>
          <w:p w14:paraId="19C1A3C4" w14:textId="77777777" w:rsidR="000C496F" w:rsidRPr="000C496F" w:rsidRDefault="000C496F" w:rsidP="000C496F">
            <w:pPr>
              <w:suppressAutoHyphens/>
              <w:rPr>
                <w:rFonts w:ascii="Times New Roman" w:eastAsia="Times New Roman" w:hAnsi="Times New Roman" w:cs="Times New Roman"/>
                <w:bCs/>
                <w:sz w:val="24"/>
                <w:szCs w:val="24"/>
                <w:lang w:eastAsia="ar-SA"/>
              </w:rPr>
            </w:pPr>
          </w:p>
          <w:p w14:paraId="34B4585E" w14:textId="77777777" w:rsidR="000C496F" w:rsidRPr="000C496F" w:rsidRDefault="000C496F" w:rsidP="000C496F">
            <w:pPr>
              <w:suppressAutoHyphens/>
              <w:rPr>
                <w:rFonts w:ascii="Times New Roman" w:eastAsia="Times New Roman" w:hAnsi="Times New Roman" w:cs="Times New Roman"/>
                <w:bCs/>
                <w:sz w:val="24"/>
                <w:szCs w:val="24"/>
                <w:lang w:eastAsia="ar-SA"/>
              </w:rPr>
            </w:pPr>
            <w:r w:rsidRPr="000C496F">
              <w:rPr>
                <w:rFonts w:ascii="Times New Roman" w:eastAsia="Times New Roman" w:hAnsi="Times New Roman" w:cs="Times New Roman"/>
                <w:bCs/>
                <w:sz w:val="24"/>
                <w:szCs w:val="24"/>
                <w:lang w:eastAsia="ar-SA"/>
              </w:rPr>
              <w:t>шт</w:t>
            </w:r>
          </w:p>
        </w:tc>
        <w:tc>
          <w:tcPr>
            <w:tcW w:w="3944" w:type="dxa"/>
            <w:tcBorders>
              <w:top w:val="single" w:sz="4" w:space="0" w:color="auto"/>
              <w:left w:val="single" w:sz="4" w:space="0" w:color="auto"/>
              <w:bottom w:val="single" w:sz="4" w:space="0" w:color="auto"/>
              <w:right w:val="single" w:sz="4" w:space="0" w:color="auto"/>
            </w:tcBorders>
            <w:shd w:val="clear" w:color="auto" w:fill="FFFFFF"/>
            <w:vAlign w:val="center"/>
          </w:tcPr>
          <w:p w14:paraId="05AED08A"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 xml:space="preserve">Планінг: недатований.                        Матеріал: штучна шкіра.                    Виробник: Італія.                                Формат: 102х325мм.                           Кількість аркушів: 64арк.                              Мова: укр/рос/англ.                       Кольоровість друку: 2+2.                       Блок: офсетний БІЛИЙ імпортний папір 70 г/м².                              Кріплення блоку: пружина.                     Верхня кришка обкладинки: картон "сендвіч". Подовжена нижня кришка </w:t>
            </w:r>
          </w:p>
          <w:p w14:paraId="1E82EF10"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Довідкова інформація : є.                   Сторінки для записів з алфавітом.</w:t>
            </w:r>
          </w:p>
          <w:p w14:paraId="201A03BE" w14:textId="77777777" w:rsidR="000C496F" w:rsidRPr="000C496F" w:rsidRDefault="000C496F" w:rsidP="000C496F">
            <w:pPr>
              <w:suppressAutoHyphens/>
              <w:rPr>
                <w:rFonts w:ascii="Times New Roman" w:eastAsia="Times New Roman" w:hAnsi="Times New Roman" w:cs="Times New Roman"/>
                <w:sz w:val="24"/>
                <w:szCs w:val="24"/>
                <w:lang w:eastAsia="ar-SA"/>
              </w:rPr>
            </w:pPr>
          </w:p>
        </w:tc>
      </w:tr>
      <w:tr w:rsidR="000C496F" w:rsidRPr="000C496F" w14:paraId="574EE4F0" w14:textId="77777777" w:rsidTr="000C496F">
        <w:tc>
          <w:tcPr>
            <w:tcW w:w="536" w:type="dxa"/>
            <w:shd w:val="clear" w:color="auto" w:fill="FFFFFF"/>
          </w:tcPr>
          <w:p w14:paraId="3EEF2CC1" w14:textId="77777777" w:rsidR="000C496F" w:rsidRPr="000C496F" w:rsidRDefault="000C496F" w:rsidP="000C496F">
            <w:pPr>
              <w:suppressAutoHyphens/>
              <w:jc w:val="center"/>
              <w:rPr>
                <w:rFonts w:ascii="Times New Roman" w:eastAsia="Times New Roman" w:hAnsi="Times New Roman" w:cs="Times New Roman"/>
                <w:b/>
                <w:sz w:val="24"/>
                <w:szCs w:val="24"/>
                <w:lang w:eastAsia="ar-SA"/>
              </w:rPr>
            </w:pPr>
          </w:p>
          <w:p w14:paraId="7894B882" w14:textId="77777777" w:rsidR="000C496F" w:rsidRPr="000C496F" w:rsidRDefault="000C496F" w:rsidP="000C496F">
            <w:pPr>
              <w:suppressAutoHyphens/>
              <w:jc w:val="center"/>
              <w:rPr>
                <w:rFonts w:ascii="Times New Roman" w:eastAsia="Times New Roman" w:hAnsi="Times New Roman" w:cs="Times New Roman"/>
                <w:b/>
                <w:sz w:val="24"/>
                <w:szCs w:val="24"/>
                <w:lang w:eastAsia="ar-SA"/>
              </w:rPr>
            </w:pPr>
            <w:r w:rsidRPr="000C496F">
              <w:rPr>
                <w:rFonts w:ascii="Times New Roman" w:eastAsia="Times New Roman" w:hAnsi="Times New Roman" w:cs="Times New Roman"/>
                <w:b/>
                <w:sz w:val="24"/>
                <w:szCs w:val="24"/>
                <w:lang w:eastAsia="ar-SA"/>
              </w:rPr>
              <w:t>24</w:t>
            </w:r>
          </w:p>
        </w:tc>
        <w:tc>
          <w:tcPr>
            <w:tcW w:w="2382" w:type="dxa"/>
            <w:tcBorders>
              <w:top w:val="single" w:sz="4" w:space="0" w:color="auto"/>
              <w:left w:val="single" w:sz="8" w:space="0" w:color="auto"/>
              <w:bottom w:val="single" w:sz="4" w:space="0" w:color="auto"/>
              <w:right w:val="single" w:sz="4" w:space="0" w:color="auto"/>
            </w:tcBorders>
            <w:shd w:val="clear" w:color="auto" w:fill="FFFFFF"/>
            <w:vAlign w:val="center"/>
          </w:tcPr>
          <w:p w14:paraId="7C774F9B"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Підставка для ручок  Josef Otten,</w:t>
            </w:r>
          </w:p>
          <w:p w14:paraId="0835DB3B"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 xml:space="preserve">80х80х95 мм, металева сітка прямокутна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5282BE5"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20</w:t>
            </w:r>
          </w:p>
        </w:tc>
        <w:tc>
          <w:tcPr>
            <w:tcW w:w="1208" w:type="dxa"/>
            <w:shd w:val="clear" w:color="auto" w:fill="FFFFFF"/>
          </w:tcPr>
          <w:p w14:paraId="4128B247" w14:textId="77777777" w:rsidR="000C496F" w:rsidRPr="000C496F" w:rsidRDefault="000C496F" w:rsidP="000C496F">
            <w:pPr>
              <w:suppressAutoHyphens/>
              <w:rPr>
                <w:rFonts w:ascii="Times New Roman" w:eastAsia="Times New Roman" w:hAnsi="Times New Roman" w:cs="Times New Roman"/>
                <w:bCs/>
                <w:sz w:val="24"/>
                <w:szCs w:val="24"/>
                <w:lang w:eastAsia="ar-SA"/>
              </w:rPr>
            </w:pPr>
          </w:p>
          <w:p w14:paraId="514C2F93" w14:textId="77777777" w:rsidR="000C496F" w:rsidRPr="000C496F" w:rsidRDefault="000C496F" w:rsidP="000C496F">
            <w:pPr>
              <w:suppressAutoHyphens/>
              <w:rPr>
                <w:rFonts w:ascii="Times New Roman" w:eastAsia="Times New Roman" w:hAnsi="Times New Roman" w:cs="Times New Roman"/>
                <w:bCs/>
                <w:sz w:val="24"/>
                <w:szCs w:val="24"/>
                <w:lang w:eastAsia="ar-SA"/>
              </w:rPr>
            </w:pPr>
          </w:p>
          <w:p w14:paraId="72C9F5D0" w14:textId="77777777" w:rsidR="000C496F" w:rsidRPr="000C496F" w:rsidRDefault="000C496F" w:rsidP="000C496F">
            <w:pPr>
              <w:suppressAutoHyphens/>
              <w:rPr>
                <w:rFonts w:ascii="Times New Roman" w:eastAsia="Times New Roman" w:hAnsi="Times New Roman" w:cs="Times New Roman"/>
                <w:bCs/>
                <w:sz w:val="24"/>
                <w:szCs w:val="24"/>
                <w:lang w:eastAsia="ar-SA"/>
              </w:rPr>
            </w:pPr>
            <w:r w:rsidRPr="000C496F">
              <w:rPr>
                <w:rFonts w:ascii="Times New Roman" w:eastAsia="Times New Roman" w:hAnsi="Times New Roman" w:cs="Times New Roman"/>
                <w:bCs/>
                <w:sz w:val="24"/>
                <w:szCs w:val="24"/>
                <w:lang w:eastAsia="ar-SA"/>
              </w:rPr>
              <w:t>шт</w:t>
            </w:r>
          </w:p>
        </w:tc>
        <w:tc>
          <w:tcPr>
            <w:tcW w:w="3944" w:type="dxa"/>
            <w:tcBorders>
              <w:top w:val="single" w:sz="4" w:space="0" w:color="auto"/>
              <w:left w:val="single" w:sz="4" w:space="0" w:color="auto"/>
              <w:bottom w:val="single" w:sz="4" w:space="0" w:color="auto"/>
              <w:right w:val="single" w:sz="4" w:space="0" w:color="auto"/>
            </w:tcBorders>
            <w:shd w:val="clear" w:color="auto" w:fill="FFFFFF"/>
            <w:vAlign w:val="center"/>
          </w:tcPr>
          <w:p w14:paraId="48E81D7B"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Тип: для ручок.</w:t>
            </w:r>
            <w:r w:rsidRPr="000C496F">
              <w:rPr>
                <w:rFonts w:ascii="Times New Roman" w:eastAsia="Times New Roman" w:hAnsi="Times New Roman" w:cs="Times New Roman"/>
                <w:sz w:val="24"/>
                <w:szCs w:val="24"/>
                <w:lang w:eastAsia="ar-SA"/>
              </w:rPr>
              <w:br/>
              <w:t>Матеріал: метал.</w:t>
            </w:r>
            <w:r w:rsidRPr="000C496F">
              <w:rPr>
                <w:rFonts w:ascii="Times New Roman" w:eastAsia="Times New Roman" w:hAnsi="Times New Roman" w:cs="Times New Roman"/>
                <w:sz w:val="24"/>
                <w:szCs w:val="24"/>
                <w:lang w:eastAsia="ar-SA"/>
              </w:rPr>
              <w:br/>
              <w:t>Розміри: 80x80х95мм.</w:t>
            </w:r>
            <w:r w:rsidRPr="000C496F">
              <w:rPr>
                <w:rFonts w:ascii="Times New Roman" w:eastAsia="Times New Roman" w:hAnsi="Times New Roman" w:cs="Times New Roman"/>
                <w:sz w:val="24"/>
                <w:szCs w:val="24"/>
                <w:lang w:eastAsia="ar-SA"/>
              </w:rPr>
              <w:br/>
              <w:t>Кількість відділень: 1.</w:t>
            </w:r>
            <w:r w:rsidRPr="000C496F">
              <w:rPr>
                <w:rFonts w:ascii="Times New Roman" w:eastAsia="Times New Roman" w:hAnsi="Times New Roman" w:cs="Times New Roman"/>
                <w:sz w:val="24"/>
                <w:szCs w:val="24"/>
                <w:lang w:eastAsia="ar-SA"/>
              </w:rPr>
              <w:br/>
              <w:t>Колір: чорний.</w:t>
            </w:r>
          </w:p>
          <w:p w14:paraId="0BBFC756" w14:textId="77777777" w:rsidR="000C496F" w:rsidRPr="000C496F" w:rsidRDefault="000C496F" w:rsidP="000C496F">
            <w:pPr>
              <w:suppressAutoHyphens/>
              <w:rPr>
                <w:rFonts w:ascii="Times New Roman" w:eastAsia="Times New Roman" w:hAnsi="Times New Roman" w:cs="Times New Roman"/>
                <w:sz w:val="24"/>
                <w:szCs w:val="24"/>
                <w:lang w:eastAsia="ar-SA"/>
              </w:rPr>
            </w:pPr>
          </w:p>
        </w:tc>
      </w:tr>
      <w:tr w:rsidR="000C496F" w:rsidRPr="000C496F" w14:paraId="65AE0396" w14:textId="77777777" w:rsidTr="000C496F">
        <w:tc>
          <w:tcPr>
            <w:tcW w:w="536" w:type="dxa"/>
            <w:shd w:val="clear" w:color="auto" w:fill="FFFFFF"/>
          </w:tcPr>
          <w:p w14:paraId="08B1BBF5" w14:textId="77777777" w:rsidR="000C496F" w:rsidRPr="000C496F" w:rsidRDefault="000C496F" w:rsidP="000C496F">
            <w:pPr>
              <w:suppressAutoHyphens/>
              <w:jc w:val="center"/>
              <w:rPr>
                <w:rFonts w:ascii="Times New Roman" w:eastAsia="Times New Roman" w:hAnsi="Times New Roman" w:cs="Times New Roman"/>
                <w:b/>
                <w:sz w:val="24"/>
                <w:szCs w:val="24"/>
                <w:lang w:eastAsia="ar-SA"/>
              </w:rPr>
            </w:pPr>
          </w:p>
          <w:p w14:paraId="258467A5" w14:textId="77777777" w:rsidR="000C496F" w:rsidRPr="000C496F" w:rsidRDefault="000C496F" w:rsidP="000C496F">
            <w:pPr>
              <w:suppressAutoHyphens/>
              <w:jc w:val="center"/>
              <w:rPr>
                <w:rFonts w:ascii="Times New Roman" w:eastAsia="Times New Roman" w:hAnsi="Times New Roman" w:cs="Times New Roman"/>
                <w:b/>
                <w:sz w:val="24"/>
                <w:szCs w:val="24"/>
                <w:lang w:eastAsia="ar-SA"/>
              </w:rPr>
            </w:pPr>
            <w:r w:rsidRPr="000C496F">
              <w:rPr>
                <w:rFonts w:ascii="Times New Roman" w:eastAsia="Times New Roman" w:hAnsi="Times New Roman" w:cs="Times New Roman"/>
                <w:b/>
                <w:sz w:val="24"/>
                <w:szCs w:val="24"/>
                <w:lang w:eastAsia="ar-SA"/>
              </w:rPr>
              <w:t>25</w:t>
            </w:r>
          </w:p>
        </w:tc>
        <w:tc>
          <w:tcPr>
            <w:tcW w:w="2382" w:type="dxa"/>
            <w:tcBorders>
              <w:top w:val="single" w:sz="4" w:space="0" w:color="auto"/>
              <w:left w:val="single" w:sz="8" w:space="0" w:color="auto"/>
              <w:bottom w:val="single" w:sz="4" w:space="0" w:color="auto"/>
              <w:right w:val="single" w:sz="4" w:space="0" w:color="auto"/>
            </w:tcBorders>
            <w:shd w:val="clear" w:color="auto" w:fill="FFFFFF"/>
            <w:vAlign w:val="center"/>
          </w:tcPr>
          <w:p w14:paraId="6388DCE9"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 xml:space="preserve">Точилка для олівців з контейнером Axent Skyfall 1156-A, </w:t>
            </w:r>
          </w:p>
          <w:p w14:paraId="148FCAC9"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асорті  кольорів</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B634953"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1</w:t>
            </w:r>
            <w:r w:rsidRPr="000C496F">
              <w:rPr>
                <w:rFonts w:ascii="Times New Roman" w:eastAsia="Times New Roman" w:hAnsi="Times New Roman" w:cs="Times New Roman"/>
                <w:sz w:val="24"/>
                <w:szCs w:val="24"/>
                <w:lang w:val="en-US" w:eastAsia="ar-SA"/>
              </w:rPr>
              <w:t>0</w:t>
            </w:r>
            <w:r w:rsidRPr="000C496F">
              <w:rPr>
                <w:rFonts w:ascii="Times New Roman" w:eastAsia="Times New Roman" w:hAnsi="Times New Roman" w:cs="Times New Roman"/>
                <w:sz w:val="24"/>
                <w:szCs w:val="24"/>
                <w:lang w:eastAsia="ar-SA"/>
              </w:rPr>
              <w:t>0</w:t>
            </w:r>
          </w:p>
        </w:tc>
        <w:tc>
          <w:tcPr>
            <w:tcW w:w="1208" w:type="dxa"/>
            <w:shd w:val="clear" w:color="auto" w:fill="FFFFFF"/>
          </w:tcPr>
          <w:p w14:paraId="5B00D9DB" w14:textId="77777777" w:rsidR="000C496F" w:rsidRPr="000C496F" w:rsidRDefault="000C496F" w:rsidP="000C496F">
            <w:pPr>
              <w:suppressAutoHyphens/>
              <w:rPr>
                <w:rFonts w:ascii="Times New Roman" w:eastAsia="Times New Roman" w:hAnsi="Times New Roman" w:cs="Times New Roman"/>
                <w:bCs/>
                <w:sz w:val="24"/>
                <w:szCs w:val="24"/>
                <w:lang w:eastAsia="ar-SA"/>
              </w:rPr>
            </w:pPr>
          </w:p>
          <w:p w14:paraId="4AB28531" w14:textId="77777777" w:rsidR="000C496F" w:rsidRPr="000C496F" w:rsidRDefault="000C496F" w:rsidP="000C496F">
            <w:pPr>
              <w:suppressAutoHyphens/>
              <w:rPr>
                <w:rFonts w:ascii="Times New Roman" w:eastAsia="Times New Roman" w:hAnsi="Times New Roman" w:cs="Times New Roman"/>
                <w:bCs/>
                <w:sz w:val="24"/>
                <w:szCs w:val="24"/>
                <w:lang w:eastAsia="ar-SA"/>
              </w:rPr>
            </w:pPr>
          </w:p>
          <w:p w14:paraId="3DAC9273" w14:textId="77777777" w:rsidR="000C496F" w:rsidRPr="000C496F" w:rsidRDefault="000C496F" w:rsidP="000C496F">
            <w:pPr>
              <w:suppressAutoHyphens/>
              <w:rPr>
                <w:rFonts w:ascii="Times New Roman" w:eastAsia="Times New Roman" w:hAnsi="Times New Roman" w:cs="Times New Roman"/>
                <w:bCs/>
                <w:sz w:val="24"/>
                <w:szCs w:val="24"/>
                <w:lang w:eastAsia="ar-SA"/>
              </w:rPr>
            </w:pPr>
            <w:r w:rsidRPr="000C496F">
              <w:rPr>
                <w:rFonts w:ascii="Times New Roman" w:eastAsia="Times New Roman" w:hAnsi="Times New Roman" w:cs="Times New Roman"/>
                <w:bCs/>
                <w:sz w:val="24"/>
                <w:szCs w:val="24"/>
                <w:lang w:eastAsia="ar-SA"/>
              </w:rPr>
              <w:t>шт</w:t>
            </w:r>
          </w:p>
        </w:tc>
        <w:tc>
          <w:tcPr>
            <w:tcW w:w="3944" w:type="dxa"/>
            <w:tcBorders>
              <w:top w:val="single" w:sz="4" w:space="0" w:color="auto"/>
              <w:left w:val="single" w:sz="4" w:space="0" w:color="auto"/>
              <w:bottom w:val="single" w:sz="4" w:space="0" w:color="auto"/>
              <w:right w:val="single" w:sz="4" w:space="0" w:color="auto"/>
            </w:tcBorders>
            <w:shd w:val="clear" w:color="auto" w:fill="FFFFFF"/>
            <w:vAlign w:val="center"/>
          </w:tcPr>
          <w:p w14:paraId="207B23F7"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Колір:асорті.</w:t>
            </w:r>
            <w:r w:rsidRPr="000C496F">
              <w:rPr>
                <w:rFonts w:ascii="Times New Roman" w:eastAsia="Times New Roman" w:hAnsi="Times New Roman" w:cs="Times New Roman"/>
                <w:sz w:val="24"/>
                <w:szCs w:val="24"/>
                <w:lang w:eastAsia="ar-SA"/>
              </w:rPr>
              <w:br/>
              <w:t>Матеріал: пластик.</w:t>
            </w:r>
            <w:r w:rsidRPr="000C496F">
              <w:rPr>
                <w:rFonts w:ascii="Times New Roman" w:eastAsia="Times New Roman" w:hAnsi="Times New Roman" w:cs="Times New Roman"/>
                <w:sz w:val="24"/>
                <w:szCs w:val="24"/>
                <w:lang w:eastAsia="ar-SA"/>
              </w:rPr>
              <w:br/>
              <w:t>Тип: точилка з контейнером.</w:t>
            </w:r>
            <w:r w:rsidRPr="000C496F">
              <w:rPr>
                <w:rFonts w:ascii="Times New Roman" w:eastAsia="Times New Roman" w:hAnsi="Times New Roman" w:cs="Times New Roman"/>
                <w:sz w:val="24"/>
                <w:szCs w:val="24"/>
                <w:lang w:eastAsia="ar-SA"/>
              </w:rPr>
              <w:br/>
              <w:t>Форма: циліндрична.</w:t>
            </w:r>
          </w:p>
          <w:p w14:paraId="2F1F7A92" w14:textId="77777777" w:rsidR="000C496F" w:rsidRPr="000C496F" w:rsidRDefault="000C496F" w:rsidP="000C496F">
            <w:pPr>
              <w:suppressAutoHyphens/>
              <w:rPr>
                <w:rFonts w:ascii="Times New Roman" w:eastAsia="Times New Roman" w:hAnsi="Times New Roman" w:cs="Times New Roman"/>
                <w:sz w:val="24"/>
                <w:szCs w:val="24"/>
                <w:lang w:eastAsia="ar-SA"/>
              </w:rPr>
            </w:pPr>
          </w:p>
        </w:tc>
      </w:tr>
      <w:tr w:rsidR="000C496F" w:rsidRPr="000C496F" w14:paraId="7C288471" w14:textId="77777777" w:rsidTr="000C496F">
        <w:tc>
          <w:tcPr>
            <w:tcW w:w="536" w:type="dxa"/>
            <w:shd w:val="clear" w:color="auto" w:fill="FFFFFF"/>
          </w:tcPr>
          <w:p w14:paraId="5FCC7572" w14:textId="77777777" w:rsidR="000C496F" w:rsidRPr="000C496F" w:rsidRDefault="000C496F" w:rsidP="000C496F">
            <w:pPr>
              <w:suppressAutoHyphens/>
              <w:jc w:val="center"/>
              <w:rPr>
                <w:rFonts w:ascii="Times New Roman" w:eastAsia="Times New Roman" w:hAnsi="Times New Roman" w:cs="Times New Roman"/>
                <w:b/>
                <w:sz w:val="24"/>
                <w:szCs w:val="24"/>
                <w:lang w:eastAsia="ar-SA"/>
              </w:rPr>
            </w:pPr>
          </w:p>
          <w:p w14:paraId="41C27C18" w14:textId="77777777" w:rsidR="000C496F" w:rsidRPr="000C496F" w:rsidRDefault="000C496F" w:rsidP="000C496F">
            <w:pPr>
              <w:suppressAutoHyphens/>
              <w:jc w:val="center"/>
              <w:rPr>
                <w:rFonts w:ascii="Times New Roman" w:eastAsia="Times New Roman" w:hAnsi="Times New Roman" w:cs="Times New Roman"/>
                <w:b/>
                <w:sz w:val="24"/>
                <w:szCs w:val="24"/>
                <w:lang w:eastAsia="ar-SA"/>
              </w:rPr>
            </w:pPr>
          </w:p>
          <w:p w14:paraId="5D1F6ADA" w14:textId="77777777" w:rsidR="000C496F" w:rsidRPr="000C496F" w:rsidRDefault="000C496F" w:rsidP="000C496F">
            <w:pPr>
              <w:suppressAutoHyphens/>
              <w:jc w:val="center"/>
              <w:rPr>
                <w:rFonts w:ascii="Times New Roman" w:eastAsia="Times New Roman" w:hAnsi="Times New Roman" w:cs="Times New Roman"/>
                <w:b/>
                <w:sz w:val="24"/>
                <w:szCs w:val="24"/>
                <w:lang w:eastAsia="ar-SA"/>
              </w:rPr>
            </w:pPr>
          </w:p>
          <w:p w14:paraId="195307A3" w14:textId="77777777" w:rsidR="000C496F" w:rsidRPr="000C496F" w:rsidRDefault="000C496F" w:rsidP="000C496F">
            <w:pPr>
              <w:suppressAutoHyphens/>
              <w:jc w:val="center"/>
              <w:rPr>
                <w:rFonts w:ascii="Times New Roman" w:eastAsia="Times New Roman" w:hAnsi="Times New Roman" w:cs="Times New Roman"/>
                <w:b/>
                <w:sz w:val="24"/>
                <w:szCs w:val="24"/>
                <w:lang w:eastAsia="ar-SA"/>
              </w:rPr>
            </w:pPr>
          </w:p>
          <w:p w14:paraId="2158B4E9" w14:textId="77777777" w:rsidR="000C496F" w:rsidRPr="000C496F" w:rsidRDefault="000C496F" w:rsidP="000C496F">
            <w:pPr>
              <w:suppressAutoHyphens/>
              <w:jc w:val="center"/>
              <w:rPr>
                <w:rFonts w:ascii="Times New Roman" w:eastAsia="Times New Roman" w:hAnsi="Times New Roman" w:cs="Times New Roman"/>
                <w:b/>
                <w:sz w:val="24"/>
                <w:szCs w:val="24"/>
                <w:lang w:eastAsia="ar-SA"/>
              </w:rPr>
            </w:pPr>
          </w:p>
          <w:p w14:paraId="63210710" w14:textId="77777777" w:rsidR="000C496F" w:rsidRPr="000C496F" w:rsidRDefault="000C496F" w:rsidP="000C496F">
            <w:pPr>
              <w:suppressAutoHyphens/>
              <w:jc w:val="center"/>
              <w:rPr>
                <w:rFonts w:ascii="Times New Roman" w:eastAsia="Times New Roman" w:hAnsi="Times New Roman" w:cs="Times New Roman"/>
                <w:b/>
                <w:sz w:val="24"/>
                <w:szCs w:val="24"/>
                <w:lang w:eastAsia="ar-SA"/>
              </w:rPr>
            </w:pPr>
            <w:r w:rsidRPr="000C496F">
              <w:rPr>
                <w:rFonts w:ascii="Times New Roman" w:eastAsia="Times New Roman" w:hAnsi="Times New Roman" w:cs="Times New Roman"/>
                <w:b/>
                <w:sz w:val="24"/>
                <w:szCs w:val="24"/>
                <w:lang w:eastAsia="ar-SA"/>
              </w:rPr>
              <w:t>26</w:t>
            </w:r>
          </w:p>
        </w:tc>
        <w:tc>
          <w:tcPr>
            <w:tcW w:w="2382" w:type="dxa"/>
            <w:tcBorders>
              <w:top w:val="single" w:sz="4" w:space="0" w:color="auto"/>
              <w:left w:val="single" w:sz="8" w:space="0" w:color="auto"/>
              <w:bottom w:val="single" w:sz="4" w:space="0" w:color="auto"/>
              <w:right w:val="single" w:sz="4" w:space="0" w:color="auto"/>
            </w:tcBorders>
            <w:shd w:val="clear" w:color="auto" w:fill="FFFFFF"/>
            <w:vAlign w:val="center"/>
          </w:tcPr>
          <w:p w14:paraId="0518E867"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Щоденник недатований А-5, 128 аркушів, лінія, штучна шкіра Герб</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7986700" w14:textId="77777777" w:rsidR="000C496F" w:rsidRPr="000C496F" w:rsidRDefault="000C496F" w:rsidP="000C496F">
            <w:pPr>
              <w:suppressAutoHyphens/>
              <w:rPr>
                <w:rFonts w:ascii="Times New Roman" w:eastAsia="Times New Roman" w:hAnsi="Times New Roman" w:cs="Times New Roman"/>
                <w:sz w:val="24"/>
                <w:szCs w:val="24"/>
                <w:lang w:val="en-US" w:eastAsia="ar-SA"/>
              </w:rPr>
            </w:pPr>
            <w:r w:rsidRPr="000C496F">
              <w:rPr>
                <w:rFonts w:ascii="Times New Roman" w:eastAsia="Times New Roman" w:hAnsi="Times New Roman" w:cs="Times New Roman"/>
                <w:sz w:val="24"/>
                <w:szCs w:val="24"/>
                <w:lang w:val="en-US" w:eastAsia="ar-SA"/>
              </w:rPr>
              <w:t>60</w:t>
            </w:r>
          </w:p>
        </w:tc>
        <w:tc>
          <w:tcPr>
            <w:tcW w:w="1208" w:type="dxa"/>
            <w:shd w:val="clear" w:color="auto" w:fill="FFFFFF"/>
          </w:tcPr>
          <w:p w14:paraId="1CB42B97" w14:textId="77777777" w:rsidR="000C496F" w:rsidRPr="000C496F" w:rsidRDefault="000C496F" w:rsidP="000C496F">
            <w:pPr>
              <w:suppressAutoHyphens/>
              <w:rPr>
                <w:rFonts w:ascii="Times New Roman" w:eastAsia="Times New Roman" w:hAnsi="Times New Roman" w:cs="Times New Roman"/>
                <w:bCs/>
                <w:sz w:val="24"/>
                <w:szCs w:val="24"/>
                <w:lang w:eastAsia="ar-SA"/>
              </w:rPr>
            </w:pPr>
          </w:p>
          <w:p w14:paraId="46F9095C" w14:textId="77777777" w:rsidR="000C496F" w:rsidRPr="000C496F" w:rsidRDefault="000C496F" w:rsidP="000C496F">
            <w:pPr>
              <w:suppressAutoHyphens/>
              <w:rPr>
                <w:rFonts w:ascii="Times New Roman" w:eastAsia="Times New Roman" w:hAnsi="Times New Roman" w:cs="Times New Roman"/>
                <w:bCs/>
                <w:sz w:val="24"/>
                <w:szCs w:val="24"/>
                <w:lang w:eastAsia="ar-SA"/>
              </w:rPr>
            </w:pPr>
          </w:p>
          <w:p w14:paraId="5AE8EF87" w14:textId="77777777" w:rsidR="000C496F" w:rsidRPr="000C496F" w:rsidRDefault="000C496F" w:rsidP="000C496F">
            <w:pPr>
              <w:suppressAutoHyphens/>
              <w:rPr>
                <w:rFonts w:ascii="Times New Roman" w:eastAsia="Times New Roman" w:hAnsi="Times New Roman" w:cs="Times New Roman"/>
                <w:bCs/>
                <w:sz w:val="24"/>
                <w:szCs w:val="24"/>
                <w:lang w:eastAsia="ar-SA"/>
              </w:rPr>
            </w:pPr>
          </w:p>
          <w:p w14:paraId="3539F778" w14:textId="77777777" w:rsidR="000C496F" w:rsidRPr="000C496F" w:rsidRDefault="000C496F" w:rsidP="000C496F">
            <w:pPr>
              <w:suppressAutoHyphens/>
              <w:rPr>
                <w:rFonts w:ascii="Times New Roman" w:eastAsia="Times New Roman" w:hAnsi="Times New Roman" w:cs="Times New Roman"/>
                <w:bCs/>
                <w:sz w:val="24"/>
                <w:szCs w:val="24"/>
                <w:lang w:eastAsia="ar-SA"/>
              </w:rPr>
            </w:pPr>
          </w:p>
          <w:p w14:paraId="0BD77FE1" w14:textId="77777777" w:rsidR="000C496F" w:rsidRPr="000C496F" w:rsidRDefault="000C496F" w:rsidP="000C496F">
            <w:pPr>
              <w:suppressAutoHyphens/>
              <w:rPr>
                <w:rFonts w:ascii="Times New Roman" w:eastAsia="Times New Roman" w:hAnsi="Times New Roman" w:cs="Times New Roman"/>
                <w:bCs/>
                <w:sz w:val="24"/>
                <w:szCs w:val="24"/>
                <w:lang w:eastAsia="ar-SA"/>
              </w:rPr>
            </w:pPr>
          </w:p>
          <w:p w14:paraId="65518093" w14:textId="77777777" w:rsidR="000C496F" w:rsidRPr="000C496F" w:rsidRDefault="000C496F" w:rsidP="000C496F">
            <w:pPr>
              <w:suppressAutoHyphens/>
              <w:rPr>
                <w:rFonts w:ascii="Times New Roman" w:eastAsia="Times New Roman" w:hAnsi="Times New Roman" w:cs="Times New Roman"/>
                <w:bCs/>
                <w:sz w:val="24"/>
                <w:szCs w:val="24"/>
                <w:lang w:eastAsia="ar-SA"/>
              </w:rPr>
            </w:pPr>
            <w:r w:rsidRPr="000C496F">
              <w:rPr>
                <w:rFonts w:ascii="Times New Roman" w:eastAsia="Times New Roman" w:hAnsi="Times New Roman" w:cs="Times New Roman"/>
                <w:bCs/>
                <w:sz w:val="24"/>
                <w:szCs w:val="24"/>
                <w:lang w:eastAsia="ar-SA"/>
              </w:rPr>
              <w:t>шт</w:t>
            </w:r>
          </w:p>
        </w:tc>
        <w:tc>
          <w:tcPr>
            <w:tcW w:w="3944" w:type="dxa"/>
            <w:tcBorders>
              <w:top w:val="single" w:sz="4" w:space="0" w:color="auto"/>
              <w:left w:val="single" w:sz="4" w:space="0" w:color="auto"/>
              <w:bottom w:val="single" w:sz="4" w:space="0" w:color="auto"/>
              <w:right w:val="single" w:sz="4" w:space="0" w:color="auto"/>
            </w:tcBorders>
            <w:shd w:val="clear" w:color="auto" w:fill="FFFFFF"/>
            <w:vAlign w:val="center"/>
          </w:tcPr>
          <w:p w14:paraId="02BE7D32"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Торгова марка: поліграфіст.</w:t>
            </w:r>
            <w:r w:rsidRPr="000C496F">
              <w:rPr>
                <w:rFonts w:ascii="Times New Roman" w:eastAsia="Times New Roman" w:hAnsi="Times New Roman" w:cs="Times New Roman"/>
                <w:sz w:val="24"/>
                <w:szCs w:val="24"/>
                <w:lang w:eastAsia="ar-SA"/>
              </w:rPr>
              <w:br/>
              <w:t>Колір внутрішнього блоку: білий.</w:t>
            </w:r>
            <w:r w:rsidRPr="000C496F">
              <w:rPr>
                <w:rFonts w:ascii="Times New Roman" w:eastAsia="Times New Roman" w:hAnsi="Times New Roman" w:cs="Times New Roman"/>
                <w:sz w:val="24"/>
                <w:szCs w:val="24"/>
                <w:lang w:eastAsia="ar-SA"/>
              </w:rPr>
              <w:br/>
              <w:t>Тип щоденника: недатований.</w:t>
            </w:r>
            <w:r w:rsidRPr="000C496F">
              <w:rPr>
                <w:rFonts w:ascii="Times New Roman" w:eastAsia="Times New Roman" w:hAnsi="Times New Roman" w:cs="Times New Roman"/>
                <w:sz w:val="24"/>
                <w:szCs w:val="24"/>
                <w:lang w:eastAsia="ar-SA"/>
              </w:rPr>
              <w:br/>
              <w:t>Формат: А5.</w:t>
            </w:r>
            <w:r w:rsidRPr="000C496F">
              <w:rPr>
                <w:rFonts w:ascii="Times New Roman" w:eastAsia="Times New Roman" w:hAnsi="Times New Roman" w:cs="Times New Roman"/>
                <w:sz w:val="24"/>
                <w:szCs w:val="24"/>
                <w:lang w:eastAsia="ar-SA"/>
              </w:rPr>
              <w:br/>
              <w:t>Колір:Бордовий, Зелений, Синій.</w:t>
            </w:r>
            <w:r w:rsidRPr="000C496F">
              <w:rPr>
                <w:rFonts w:ascii="Times New Roman" w:eastAsia="Times New Roman" w:hAnsi="Times New Roman" w:cs="Times New Roman"/>
                <w:sz w:val="24"/>
                <w:szCs w:val="24"/>
                <w:lang w:eastAsia="ar-SA"/>
              </w:rPr>
              <w:br/>
              <w:t>Підлягає тисненню: так, тиснений Герб України.</w:t>
            </w:r>
            <w:r w:rsidRPr="000C496F">
              <w:rPr>
                <w:rFonts w:ascii="Times New Roman" w:eastAsia="Times New Roman" w:hAnsi="Times New Roman" w:cs="Times New Roman"/>
                <w:sz w:val="24"/>
                <w:szCs w:val="24"/>
                <w:lang w:eastAsia="ar-SA"/>
              </w:rPr>
              <w:br/>
              <w:t>Щільність (г/м2): 70.</w:t>
            </w:r>
            <w:r w:rsidRPr="000C496F">
              <w:rPr>
                <w:rFonts w:ascii="Times New Roman" w:eastAsia="Times New Roman" w:hAnsi="Times New Roman" w:cs="Times New Roman"/>
                <w:sz w:val="24"/>
                <w:szCs w:val="24"/>
                <w:lang w:eastAsia="ar-SA"/>
              </w:rPr>
              <w:br/>
              <w:t xml:space="preserve">Матеріал обкладинки: штучна шкіра. </w:t>
            </w:r>
          </w:p>
          <w:p w14:paraId="60D588F4" w14:textId="77777777" w:rsidR="000C496F" w:rsidRPr="000C496F" w:rsidRDefault="000C496F" w:rsidP="000C496F">
            <w:pPr>
              <w:suppressAutoHyphens/>
              <w:rPr>
                <w:rFonts w:ascii="Times New Roman" w:eastAsia="Times New Roman" w:hAnsi="Times New Roman" w:cs="Times New Roman"/>
                <w:sz w:val="24"/>
                <w:szCs w:val="24"/>
                <w:lang w:eastAsia="ar-SA"/>
              </w:rPr>
            </w:pPr>
            <w:r w:rsidRPr="000C496F">
              <w:rPr>
                <w:rFonts w:ascii="Times New Roman" w:eastAsia="Times New Roman" w:hAnsi="Times New Roman" w:cs="Times New Roman"/>
                <w:sz w:val="24"/>
                <w:szCs w:val="24"/>
                <w:lang w:eastAsia="ar-SA"/>
              </w:rPr>
              <w:t>Вид обкладинки: тверда.</w:t>
            </w:r>
            <w:r w:rsidRPr="000C496F">
              <w:rPr>
                <w:rFonts w:ascii="Times New Roman" w:eastAsia="Times New Roman" w:hAnsi="Times New Roman" w:cs="Times New Roman"/>
                <w:sz w:val="24"/>
                <w:szCs w:val="24"/>
                <w:lang w:eastAsia="ar-SA"/>
              </w:rPr>
              <w:br/>
              <w:t>Кількість аркушів: 128.</w:t>
            </w:r>
          </w:p>
          <w:p w14:paraId="7AF3F5C5" w14:textId="77777777" w:rsidR="000C496F" w:rsidRPr="000C496F" w:rsidRDefault="000C496F" w:rsidP="000C496F">
            <w:pPr>
              <w:suppressAutoHyphens/>
              <w:rPr>
                <w:rFonts w:ascii="Times New Roman" w:eastAsia="Times New Roman" w:hAnsi="Times New Roman" w:cs="Times New Roman"/>
                <w:sz w:val="24"/>
                <w:szCs w:val="24"/>
                <w:lang w:eastAsia="ar-SA"/>
              </w:rPr>
            </w:pPr>
          </w:p>
        </w:tc>
      </w:tr>
    </w:tbl>
    <w:p w14:paraId="396DE940" w14:textId="77777777" w:rsidR="000C496F" w:rsidRPr="000C496F" w:rsidRDefault="000C496F" w:rsidP="000C496F">
      <w:pPr>
        <w:tabs>
          <w:tab w:val="center" w:pos="567"/>
          <w:tab w:val="center" w:pos="851"/>
          <w:tab w:val="center" w:pos="1134"/>
          <w:tab w:val="left" w:pos="2977"/>
          <w:tab w:val="left" w:pos="3052"/>
          <w:tab w:val="left" w:pos="3119"/>
          <w:tab w:val="left" w:pos="3402"/>
        </w:tabs>
        <w:suppressAutoHyphens/>
        <w:spacing w:after="0" w:line="240" w:lineRule="auto"/>
        <w:ind w:left="720"/>
        <w:rPr>
          <w:rFonts w:ascii="Times New Roman" w:eastAsia="Times New Roman" w:hAnsi="Times New Roman" w:cs="Times New Roman"/>
          <w:b/>
          <w:bCs/>
          <w:kern w:val="0"/>
          <w:lang w:val="uk-UA" w:eastAsia="ar-SA"/>
        </w:rPr>
      </w:pPr>
    </w:p>
    <w:p w14:paraId="4899FC04" w14:textId="77777777" w:rsidR="000C496F" w:rsidRDefault="000C496F" w:rsidP="000C496F">
      <w:pPr>
        <w:suppressAutoHyphens/>
        <w:spacing w:after="0" w:line="240" w:lineRule="auto"/>
        <w:ind w:left="-426" w:firstLine="426"/>
        <w:jc w:val="both"/>
        <w:rPr>
          <w:rFonts w:ascii="Times New Roman" w:eastAsia="Times New Roman" w:hAnsi="Times New Roman" w:cs="Times New Roman"/>
          <w:i/>
          <w:kern w:val="0"/>
          <w:lang w:val="uk-UA" w:eastAsia="ar-SA"/>
        </w:rPr>
      </w:pPr>
    </w:p>
    <w:p w14:paraId="5665EF08" w14:textId="77777777" w:rsidR="000C496F" w:rsidRPr="000C496F" w:rsidRDefault="000C496F" w:rsidP="000C496F">
      <w:pPr>
        <w:suppressAutoHyphens/>
        <w:spacing w:after="0" w:line="240" w:lineRule="auto"/>
        <w:ind w:left="-426" w:firstLine="426"/>
        <w:jc w:val="both"/>
        <w:rPr>
          <w:rFonts w:ascii="Times New Roman" w:eastAsia="Times New Roman" w:hAnsi="Times New Roman" w:cs="Times New Roman"/>
          <w:i/>
          <w:kern w:val="0"/>
          <w:lang w:val="uk-UA" w:eastAsia="ar-SA"/>
        </w:rPr>
      </w:pPr>
      <w:r w:rsidRPr="000C496F">
        <w:rPr>
          <w:rFonts w:ascii="Times New Roman" w:eastAsia="Times New Roman" w:hAnsi="Times New Roman" w:cs="Times New Roman"/>
          <w:i/>
          <w:kern w:val="0"/>
          <w:lang w:val="uk-UA" w:eastAsia="ar-SA"/>
        </w:rPr>
        <w:lastRenderedPageBreak/>
        <w:t>*Примітки:</w:t>
      </w:r>
    </w:p>
    <w:p w14:paraId="1F8FEDFC" w14:textId="77777777" w:rsidR="000C496F" w:rsidRPr="000C496F" w:rsidRDefault="000C496F" w:rsidP="000C496F">
      <w:pPr>
        <w:suppressAutoHyphens/>
        <w:spacing w:after="0" w:line="240" w:lineRule="auto"/>
        <w:ind w:left="-426" w:firstLine="426"/>
        <w:jc w:val="both"/>
        <w:rPr>
          <w:rFonts w:ascii="Times New Roman" w:eastAsia="Times New Roman" w:hAnsi="Times New Roman" w:cs="Times New Roman"/>
          <w:b/>
          <w:bCs/>
          <w:i/>
          <w:kern w:val="0"/>
          <w:sz w:val="24"/>
          <w:szCs w:val="24"/>
          <w:lang w:val="uk-UA" w:eastAsia="ar-SA"/>
        </w:rPr>
      </w:pPr>
      <w:r w:rsidRPr="000C496F">
        <w:rPr>
          <w:rFonts w:ascii="Times New Roman" w:eastAsia="Times New Roman" w:hAnsi="Times New Roman" w:cs="Times New Roman"/>
          <w:b/>
          <w:bCs/>
          <w:i/>
          <w:kern w:val="0"/>
          <w:sz w:val="24"/>
          <w:szCs w:val="24"/>
          <w:lang w:val="uk-UA" w:eastAsia="ar-SA"/>
        </w:rPr>
        <w:t>На виконання вимог частини четвертої статті 23 Закону України «Про публічні закупівлі», після посилання у цьому додатку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слід доповнити та читати і сприймати з виразом  «або еквівалент».</w:t>
      </w:r>
    </w:p>
    <w:p w14:paraId="6FA99B7C" w14:textId="77777777" w:rsidR="000C496F" w:rsidRPr="000C496F" w:rsidRDefault="000C496F" w:rsidP="000C496F">
      <w:pPr>
        <w:suppressAutoHyphens/>
        <w:spacing w:after="0" w:line="240" w:lineRule="auto"/>
        <w:ind w:left="-426" w:firstLine="426"/>
        <w:jc w:val="both"/>
        <w:rPr>
          <w:rFonts w:ascii="Times New Roman" w:eastAsia="Times New Roman" w:hAnsi="Times New Roman" w:cs="Times New Roman"/>
          <w:i/>
          <w:kern w:val="0"/>
          <w:sz w:val="24"/>
          <w:szCs w:val="24"/>
          <w:u w:val="single"/>
          <w:lang w:val="uk-UA" w:eastAsia="ar-SA"/>
        </w:rPr>
      </w:pPr>
      <w:r w:rsidRPr="000C496F">
        <w:rPr>
          <w:rFonts w:ascii="Times New Roman" w:eastAsia="Times New Roman" w:hAnsi="Times New Roman" w:cs="Times New Roman"/>
          <w:i/>
          <w:kern w:val="0"/>
          <w:sz w:val="24"/>
          <w:szCs w:val="24"/>
          <w:lang w:val="uk-UA" w:eastAsia="ar-SA"/>
        </w:rPr>
        <w:t xml:space="preserve">Якщо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таке посилання є необхідним та обґрунтованим. </w:t>
      </w:r>
      <w:r w:rsidRPr="000C496F">
        <w:rPr>
          <w:rFonts w:ascii="Times New Roman" w:eastAsia="Times New Roman" w:hAnsi="Times New Roman" w:cs="Times New Roman"/>
          <w:i/>
          <w:kern w:val="0"/>
          <w:sz w:val="24"/>
          <w:szCs w:val="24"/>
          <w:u w:val="single"/>
          <w:lang w:val="uk-UA" w:eastAsia="ar-SA"/>
        </w:rPr>
        <w:t xml:space="preserve">Після кожного такого посилання слід вважати наявний вираз «або еквівалент». </w:t>
      </w:r>
    </w:p>
    <w:p w14:paraId="58BED410" w14:textId="77777777" w:rsidR="000C496F" w:rsidRPr="000C496F" w:rsidRDefault="000C496F" w:rsidP="000C496F">
      <w:pPr>
        <w:suppressAutoHyphens/>
        <w:spacing w:after="0" w:line="240" w:lineRule="auto"/>
        <w:ind w:left="-426" w:firstLine="426"/>
        <w:jc w:val="both"/>
        <w:rPr>
          <w:rFonts w:ascii="Times New Roman" w:eastAsia="Times New Roman" w:hAnsi="Times New Roman" w:cs="Times New Roman"/>
          <w:i/>
          <w:kern w:val="0"/>
          <w:sz w:val="24"/>
          <w:szCs w:val="24"/>
          <w:lang w:val="uk-UA" w:eastAsia="zh-CN"/>
        </w:rPr>
      </w:pPr>
      <w:r w:rsidRPr="000C496F">
        <w:rPr>
          <w:rFonts w:ascii="Times New Roman" w:eastAsia="Times New Roman" w:hAnsi="Times New Roman" w:cs="Times New Roman"/>
          <w:b/>
          <w:i/>
          <w:kern w:val="0"/>
          <w:sz w:val="24"/>
          <w:szCs w:val="24"/>
          <w:lang w:val="uk-UA" w:eastAsia="zh-CN"/>
        </w:rPr>
        <w:t>«Або еквівалент»</w:t>
      </w:r>
      <w:r w:rsidRPr="000C496F">
        <w:rPr>
          <w:rFonts w:ascii="Times New Roman" w:eastAsia="Times New Roman" w:hAnsi="Times New Roman" w:cs="Times New Roman"/>
          <w:i/>
          <w:kern w:val="0"/>
          <w:sz w:val="24"/>
          <w:szCs w:val="24"/>
          <w:lang w:val="uk-UA" w:eastAsia="zh-CN"/>
        </w:rPr>
        <w:t xml:space="preserve"> передбачає, що технічні параметри та характеристики еквіваленту повинні відповідати вимогам, зазначеним в тендерній документації або мати не гірші показники, ніж зазначені в даній документації.</w:t>
      </w:r>
    </w:p>
    <w:p w14:paraId="2BDA58EF" w14:textId="77777777" w:rsidR="000C496F" w:rsidRDefault="000C496F" w:rsidP="000C496F">
      <w:pPr>
        <w:suppressAutoHyphens/>
        <w:spacing w:after="0" w:line="240" w:lineRule="auto"/>
        <w:ind w:left="-426" w:firstLine="426"/>
        <w:jc w:val="both"/>
        <w:rPr>
          <w:rFonts w:ascii="Times New Roman" w:eastAsia="Times New Roman" w:hAnsi="Times New Roman" w:cs="Times New Roman"/>
          <w:b/>
          <w:kern w:val="0"/>
          <w:sz w:val="24"/>
          <w:szCs w:val="24"/>
          <w:lang w:val="uk-UA" w:eastAsia="ar-SA"/>
        </w:rPr>
      </w:pPr>
      <w:r w:rsidRPr="000C496F">
        <w:rPr>
          <w:rFonts w:ascii="Times New Roman" w:eastAsia="Times New Roman" w:hAnsi="Times New Roman" w:cs="Times New Roman"/>
          <w:b/>
          <w:color w:val="000000"/>
          <w:kern w:val="0"/>
          <w:sz w:val="24"/>
          <w:szCs w:val="24"/>
          <w:lang w:val="uk-UA" w:eastAsia="ar-SA"/>
        </w:rPr>
        <w:t>Посилання Замовником на конкретних виробників та марки канцелярських товарів</w:t>
      </w:r>
      <w:r w:rsidRPr="000C496F">
        <w:rPr>
          <w:rFonts w:ascii="Times New Roman" w:eastAsia="Times New Roman" w:hAnsi="Times New Roman" w:cs="Times New Roman"/>
          <w:b/>
          <w:kern w:val="0"/>
          <w:sz w:val="24"/>
          <w:szCs w:val="24"/>
          <w:lang w:val="uk-UA" w:eastAsia="ar-SA"/>
        </w:rPr>
        <w:t xml:space="preserve">, обумовлено тим, що товари відрізняються високою якістю, надійністю та легкістю у використанні; доступна ціна; у виробничому процесі застосовується лише екологічно чиста та нетоксична сировина, яка не надає поганого впливу на здоров'я людини. </w:t>
      </w:r>
    </w:p>
    <w:p w14:paraId="72928A9C" w14:textId="77777777" w:rsidR="000C496F" w:rsidRPr="000C496F" w:rsidRDefault="000C496F" w:rsidP="000C496F">
      <w:pPr>
        <w:suppressAutoHyphens/>
        <w:spacing w:after="0" w:line="240" w:lineRule="auto"/>
        <w:ind w:left="-426" w:firstLine="426"/>
        <w:jc w:val="both"/>
        <w:rPr>
          <w:rFonts w:ascii="Times New Roman" w:eastAsia="Times New Roman" w:hAnsi="Times New Roman" w:cs="Times New Roman"/>
          <w:b/>
          <w:i/>
          <w:kern w:val="0"/>
          <w:sz w:val="24"/>
          <w:szCs w:val="24"/>
          <w:lang w:eastAsia="zh-CN"/>
        </w:rPr>
      </w:pPr>
    </w:p>
    <w:p w14:paraId="7ADC6EF1" w14:textId="77777777" w:rsidR="000C496F" w:rsidRPr="000C496F" w:rsidRDefault="000C496F" w:rsidP="000C496F">
      <w:pPr>
        <w:suppressAutoHyphens/>
        <w:spacing w:after="0" w:line="240" w:lineRule="auto"/>
        <w:ind w:left="990" w:firstLine="1134"/>
        <w:jc w:val="both"/>
        <w:rPr>
          <w:rFonts w:ascii="Times New Roman" w:eastAsia="Times New Roman" w:hAnsi="Times New Roman" w:cs="Times New Roman"/>
          <w:b/>
          <w:kern w:val="0"/>
          <w:sz w:val="24"/>
          <w:szCs w:val="24"/>
          <w:lang w:val="uk-UA" w:eastAsia="ar-SA"/>
        </w:rPr>
      </w:pPr>
    </w:p>
    <w:p w14:paraId="7598FF85" w14:textId="77777777" w:rsidR="000C496F" w:rsidRPr="000C496F" w:rsidRDefault="000C496F" w:rsidP="000C496F">
      <w:pPr>
        <w:suppressAutoHyphens/>
        <w:spacing w:after="0" w:line="240" w:lineRule="auto"/>
        <w:ind w:left="990" w:firstLine="1134"/>
        <w:jc w:val="both"/>
        <w:rPr>
          <w:rFonts w:ascii="Times New Roman" w:eastAsia="Times New Roman" w:hAnsi="Times New Roman" w:cs="Times New Roman"/>
          <w:kern w:val="0"/>
          <w:sz w:val="24"/>
          <w:szCs w:val="24"/>
          <w:lang w:val="uk-UA" w:eastAsia="ru-RU"/>
        </w:rPr>
      </w:pPr>
      <w:r w:rsidRPr="000C496F">
        <w:rPr>
          <w:rFonts w:ascii="Times New Roman" w:eastAsia="Times New Roman" w:hAnsi="Times New Roman" w:cs="Times New Roman"/>
          <w:b/>
          <w:kern w:val="0"/>
          <w:sz w:val="24"/>
          <w:szCs w:val="24"/>
          <w:lang w:val="uk-UA" w:eastAsia="ar-SA"/>
        </w:rPr>
        <w:t xml:space="preserve">2. </w:t>
      </w:r>
      <w:r w:rsidRPr="000C496F">
        <w:rPr>
          <w:rFonts w:ascii="Times New Roman" w:eastAsia="Times New Roman" w:hAnsi="Times New Roman" w:cs="Times New Roman"/>
          <w:b/>
          <w:caps/>
          <w:kern w:val="0"/>
          <w:sz w:val="24"/>
          <w:szCs w:val="24"/>
          <w:lang w:val="uk-UA" w:eastAsia="ar-SA"/>
        </w:rPr>
        <w:t>вимоги до предмету закупівлі:</w:t>
      </w:r>
    </w:p>
    <w:p w14:paraId="098F87C8" w14:textId="77777777" w:rsidR="000C496F" w:rsidRPr="000C496F" w:rsidRDefault="000C496F" w:rsidP="000C496F">
      <w:pPr>
        <w:keepNext/>
        <w:keepLines/>
        <w:suppressAutoHyphens/>
        <w:spacing w:after="0" w:line="240" w:lineRule="auto"/>
        <w:ind w:left="-426" w:firstLine="426"/>
        <w:jc w:val="both"/>
        <w:rPr>
          <w:rFonts w:ascii="Times New Roman" w:eastAsia="Times New Roman" w:hAnsi="Times New Roman" w:cs="Times New Roman"/>
          <w:kern w:val="0"/>
          <w:sz w:val="24"/>
          <w:szCs w:val="24"/>
          <w:lang w:val="uk-UA" w:eastAsia="ru-RU"/>
        </w:rPr>
      </w:pPr>
      <w:r w:rsidRPr="000C496F">
        <w:rPr>
          <w:rFonts w:ascii="Times New Roman" w:eastAsia="Times New Roman" w:hAnsi="Times New Roman" w:cs="Times New Roman"/>
          <w:kern w:val="0"/>
          <w:sz w:val="24"/>
          <w:szCs w:val="24"/>
          <w:lang w:val="uk-UA" w:eastAsia="ru-RU"/>
        </w:rPr>
        <w:t>1. Запропоновані Учасником канцелярські товари (далі – Товар) мають відповідати технічному рівню та умовам державних стандартів, встановленим для такого Товару законодавством України та строком служби (строком придатності) не менше стандартного гарантійного строку Виробника.</w:t>
      </w:r>
    </w:p>
    <w:p w14:paraId="6258BDE0" w14:textId="77777777" w:rsidR="000C496F" w:rsidRDefault="000C496F" w:rsidP="000C496F">
      <w:pPr>
        <w:keepNext/>
        <w:keepLines/>
        <w:suppressAutoHyphens/>
        <w:spacing w:after="0" w:line="240" w:lineRule="auto"/>
        <w:ind w:left="-426" w:firstLine="426"/>
        <w:jc w:val="both"/>
        <w:rPr>
          <w:rFonts w:ascii="Times New Roman" w:eastAsia="Times New Roman" w:hAnsi="Times New Roman" w:cs="Times New Roman"/>
          <w:kern w:val="0"/>
          <w:sz w:val="24"/>
          <w:szCs w:val="24"/>
          <w:lang w:val="uk-UA" w:eastAsia="ru-RU"/>
        </w:rPr>
      </w:pPr>
      <w:r w:rsidRPr="000C496F">
        <w:rPr>
          <w:rFonts w:ascii="Times New Roman" w:eastAsia="Times New Roman" w:hAnsi="Times New Roman" w:cs="Times New Roman"/>
          <w:kern w:val="0"/>
          <w:sz w:val="24"/>
          <w:szCs w:val="24"/>
          <w:lang w:val="uk-UA" w:eastAsia="ru-RU"/>
        </w:rPr>
        <w:t>2. Технічні характеристики запропонованого Товару мають відповідати технічній специфікації Замовника.</w:t>
      </w:r>
      <w:r w:rsidRPr="000C496F">
        <w:rPr>
          <w:rFonts w:ascii="Times New Roman" w:eastAsia="Times New Roman" w:hAnsi="Times New Roman" w:cs="Times New Roman"/>
          <w:kern w:val="0"/>
          <w:sz w:val="24"/>
          <w:szCs w:val="24"/>
          <w:lang w:val="uk-UA" w:eastAsia="ar-SA"/>
        </w:rPr>
        <w:t xml:space="preserve"> </w:t>
      </w:r>
      <w:r w:rsidRPr="000C496F">
        <w:rPr>
          <w:rFonts w:ascii="Times New Roman" w:eastAsia="Times New Roman" w:hAnsi="Times New Roman" w:cs="Times New Roman"/>
          <w:kern w:val="0"/>
          <w:sz w:val="24"/>
          <w:szCs w:val="24"/>
          <w:lang w:val="uk-UA" w:eastAsia="ru-RU"/>
        </w:rPr>
        <w:t>Назва запропонованої Учасником продукції повинна співпадати у всіх документах, поданих для участі у процедурі закупівлі, в тому числі на підтвердження відповідності технічним та якісним вимогам до предмету закупівлі.</w:t>
      </w:r>
    </w:p>
    <w:p w14:paraId="01791963" w14:textId="77777777" w:rsidR="008C2D80" w:rsidRDefault="000C496F" w:rsidP="000C496F">
      <w:pPr>
        <w:keepNext/>
        <w:keepLines/>
        <w:suppressAutoHyphens/>
        <w:spacing w:after="0" w:line="240" w:lineRule="auto"/>
        <w:ind w:left="-426" w:firstLine="426"/>
        <w:jc w:val="both"/>
        <w:rPr>
          <w:rFonts w:ascii="Times New Roman" w:eastAsia="Times New Roman" w:hAnsi="Times New Roman" w:cs="Times New Roman"/>
          <w:kern w:val="0"/>
          <w:sz w:val="24"/>
          <w:szCs w:val="24"/>
          <w:lang w:val="uk-UA" w:eastAsia="ru-RU"/>
        </w:rPr>
      </w:pPr>
      <w:r w:rsidRPr="000C496F">
        <w:rPr>
          <w:rFonts w:ascii="Times New Roman" w:eastAsia="Times New Roman" w:hAnsi="Times New Roman" w:cs="Times New Roman"/>
          <w:kern w:val="0"/>
          <w:sz w:val="24"/>
          <w:szCs w:val="24"/>
          <w:lang w:val="uk-UA" w:eastAsia="ru-RU"/>
        </w:rPr>
        <w:t xml:space="preserve">3. Товар має бути новим, таким, що не перебував в експлуатації (використанні), не мати дефектів, пов’язаних з розробкою, матеріалами, якістю виготовлення. Товар повинен ввозитися на територію України через офіційні канали поставки, та з відповідним гарантійним сервісом виробника. </w:t>
      </w:r>
    </w:p>
    <w:p w14:paraId="1DCFAABB" w14:textId="77777777" w:rsidR="000C496F" w:rsidRDefault="000C496F" w:rsidP="000C496F">
      <w:pPr>
        <w:keepNext/>
        <w:keepLines/>
        <w:suppressAutoHyphens/>
        <w:spacing w:after="0" w:line="240" w:lineRule="auto"/>
        <w:ind w:left="-426" w:firstLine="426"/>
        <w:jc w:val="both"/>
        <w:rPr>
          <w:rFonts w:ascii="Times New Roman" w:eastAsia="Times New Roman" w:hAnsi="Times New Roman" w:cs="Times New Roman"/>
          <w:kern w:val="0"/>
          <w:sz w:val="24"/>
          <w:szCs w:val="24"/>
          <w:lang w:val="uk-UA" w:eastAsia="ru-RU"/>
        </w:rPr>
      </w:pPr>
      <w:r w:rsidRPr="000C496F">
        <w:rPr>
          <w:rFonts w:ascii="Times New Roman" w:eastAsia="Times New Roman" w:hAnsi="Times New Roman" w:cs="Times New Roman"/>
          <w:kern w:val="0"/>
          <w:sz w:val="24"/>
          <w:szCs w:val="24"/>
          <w:lang w:val="uk-UA" w:eastAsia="ru-RU"/>
        </w:rPr>
        <w:t>4. Товар запаковується та поставляється в індивідуальній упаковці таким чином, щоб забезпечити його цілісність та схоронність під час транспортування й зберігання. Етикетки на упаковці повинні бути непошкодженими, мати чіткі надписи.</w:t>
      </w:r>
    </w:p>
    <w:p w14:paraId="42D59184" w14:textId="77777777" w:rsidR="000C496F" w:rsidRPr="000C496F" w:rsidRDefault="000C496F" w:rsidP="000C496F">
      <w:pPr>
        <w:keepNext/>
        <w:keepLines/>
        <w:suppressAutoHyphens/>
        <w:spacing w:after="0" w:line="240" w:lineRule="auto"/>
        <w:ind w:left="-426" w:firstLine="426"/>
        <w:jc w:val="both"/>
        <w:rPr>
          <w:rFonts w:ascii="Times New Roman" w:eastAsia="Times New Roman" w:hAnsi="Times New Roman" w:cs="Times New Roman"/>
          <w:kern w:val="0"/>
          <w:sz w:val="24"/>
          <w:szCs w:val="24"/>
          <w:lang w:val="uk-UA" w:eastAsia="ru-RU"/>
        </w:rPr>
      </w:pPr>
      <w:r w:rsidRPr="000C496F">
        <w:rPr>
          <w:rFonts w:ascii="Times New Roman" w:eastAsia="Times New Roman" w:hAnsi="Times New Roman" w:cs="Times New Roman"/>
          <w:kern w:val="0"/>
          <w:sz w:val="24"/>
          <w:szCs w:val="24"/>
          <w:lang w:val="uk-UA" w:eastAsia="ru-RU"/>
        </w:rPr>
        <w:t>5. Товар повинен бути виготовлений в країнах, на які не поширюються обмеження в торговельних відносинах по торгових міжнародних договорах уряду України.</w:t>
      </w:r>
    </w:p>
    <w:p w14:paraId="163C422B" w14:textId="77777777" w:rsidR="000C496F" w:rsidRDefault="000C496F" w:rsidP="000C496F">
      <w:pPr>
        <w:keepNext/>
        <w:keepLines/>
        <w:suppressAutoHyphens/>
        <w:spacing w:after="0" w:line="240" w:lineRule="auto"/>
        <w:ind w:left="-426" w:firstLine="426"/>
        <w:jc w:val="both"/>
        <w:rPr>
          <w:rFonts w:ascii="Times New Roman" w:eastAsia="Times New Roman" w:hAnsi="Times New Roman" w:cs="Times New Roman"/>
          <w:kern w:val="0"/>
          <w:sz w:val="24"/>
          <w:szCs w:val="24"/>
          <w:lang w:val="uk-UA" w:eastAsia="ru-RU"/>
        </w:rPr>
      </w:pPr>
      <w:r w:rsidRPr="000C496F">
        <w:rPr>
          <w:rFonts w:ascii="Times New Roman" w:eastAsia="Times New Roman" w:hAnsi="Times New Roman" w:cs="Times New Roman"/>
          <w:kern w:val="0"/>
          <w:sz w:val="24"/>
          <w:szCs w:val="24"/>
          <w:lang w:val="uk-UA" w:eastAsia="ru-RU"/>
        </w:rPr>
        <w:t>6. Ціна, запропонована учасником в пропозиції, повинна враховувати всі затрати пов’язані із сплатою податків, обов’язкових платежів, страхування, доставки, витрати пов’язані з отриманням необхідних дозволів та ліцензій тощо.</w:t>
      </w:r>
    </w:p>
    <w:p w14:paraId="20C33940" w14:textId="77777777" w:rsidR="000C496F" w:rsidRPr="000C496F" w:rsidRDefault="000C496F" w:rsidP="000C496F">
      <w:pPr>
        <w:keepNext/>
        <w:keepLines/>
        <w:suppressAutoHyphens/>
        <w:spacing w:after="0" w:line="240" w:lineRule="auto"/>
        <w:ind w:left="-426" w:firstLine="426"/>
        <w:jc w:val="both"/>
        <w:rPr>
          <w:rFonts w:ascii="Times New Roman" w:eastAsia="Times New Roman" w:hAnsi="Times New Roman" w:cs="Times New Roman"/>
          <w:b/>
          <w:kern w:val="0"/>
          <w:sz w:val="24"/>
          <w:szCs w:val="24"/>
          <w:lang w:val="uk-UA" w:eastAsia="ar-SA"/>
        </w:rPr>
      </w:pPr>
      <w:r w:rsidRPr="000C496F">
        <w:rPr>
          <w:rFonts w:ascii="Times New Roman" w:eastAsia="Times New Roman" w:hAnsi="Times New Roman" w:cs="Times New Roman"/>
          <w:kern w:val="0"/>
          <w:sz w:val="24"/>
          <w:szCs w:val="24"/>
          <w:lang w:val="uk-UA" w:eastAsia="ru-RU"/>
        </w:rPr>
        <w:t xml:space="preserve">7. Товар повинен постачатися транспортом постачальника та за рахунок постачальника безпосередньо на адресу Замовника. </w:t>
      </w:r>
      <w:r w:rsidRPr="000C496F">
        <w:rPr>
          <w:rFonts w:ascii="Times New Roman" w:eastAsia="Times New Roman" w:hAnsi="Times New Roman" w:cs="Times New Roman"/>
          <w:bCs/>
          <w:kern w:val="0"/>
          <w:sz w:val="24"/>
          <w:szCs w:val="24"/>
          <w:lang w:val="uk-UA" w:eastAsia="ar-SA"/>
        </w:rPr>
        <w:t>За якість та безпечність пропонованого товару відповідає Учасник. У разі встановлення невідповідності продукції необхідним параметрам, Замовник залишає за собою право на повернення товару</w:t>
      </w:r>
      <w:r w:rsidRPr="000C496F">
        <w:rPr>
          <w:rFonts w:ascii="Times New Roman" w:eastAsia="Times New Roman" w:hAnsi="Times New Roman" w:cs="Times New Roman"/>
          <w:kern w:val="0"/>
          <w:sz w:val="24"/>
          <w:szCs w:val="24"/>
          <w:lang w:val="uk-UA" w:eastAsia="ar-SA"/>
        </w:rPr>
        <w:t xml:space="preserve"> постачальнику.</w:t>
      </w:r>
      <w:r w:rsidRPr="000C496F">
        <w:rPr>
          <w:rFonts w:ascii="Times New Roman" w:eastAsia="Times New Roman" w:hAnsi="Times New Roman" w:cs="Times New Roman"/>
          <w:b/>
          <w:kern w:val="0"/>
          <w:sz w:val="24"/>
          <w:szCs w:val="24"/>
          <w:lang w:val="uk-UA" w:eastAsia="ar-SA"/>
        </w:rPr>
        <w:t xml:space="preserve"> </w:t>
      </w:r>
    </w:p>
    <w:p w14:paraId="7C78069E" w14:textId="77777777" w:rsidR="000C496F" w:rsidRPr="000C496F" w:rsidRDefault="000C496F" w:rsidP="000C496F">
      <w:pPr>
        <w:keepNext/>
        <w:keepLines/>
        <w:suppressAutoHyphens/>
        <w:spacing w:after="0" w:line="240" w:lineRule="auto"/>
        <w:ind w:left="-426" w:firstLine="426"/>
        <w:jc w:val="both"/>
        <w:rPr>
          <w:rFonts w:ascii="Times New Roman" w:eastAsia="Times New Roman" w:hAnsi="Times New Roman" w:cs="Times New Roman"/>
          <w:kern w:val="0"/>
          <w:sz w:val="24"/>
          <w:szCs w:val="24"/>
          <w:lang w:val="uk-UA" w:eastAsia="ar-SA"/>
        </w:rPr>
      </w:pPr>
      <w:r w:rsidRPr="000C496F">
        <w:rPr>
          <w:rFonts w:ascii="Times New Roman" w:eastAsia="Times New Roman" w:hAnsi="Times New Roman" w:cs="Times New Roman"/>
          <w:bCs/>
          <w:kern w:val="0"/>
          <w:sz w:val="24"/>
          <w:szCs w:val="24"/>
          <w:lang w:val="uk-UA" w:eastAsia="ar-SA"/>
        </w:rPr>
        <w:t>8.  Т</w:t>
      </w:r>
      <w:r w:rsidRPr="000C496F">
        <w:rPr>
          <w:rFonts w:ascii="Times New Roman" w:eastAsia="Times New Roman" w:hAnsi="Times New Roman" w:cs="Times New Roman"/>
          <w:kern w:val="0"/>
          <w:sz w:val="24"/>
          <w:szCs w:val="24"/>
          <w:lang w:val="uk-UA" w:eastAsia="ar-SA"/>
        </w:rPr>
        <w:t>овар, що пропонується учасником, повинен відповідати встановленим для даного виду товарів технічним вимогам, що підтверджує його якість та безпечність для життя і здоров’я людини.</w:t>
      </w:r>
    </w:p>
    <w:sectPr w:rsidR="000C496F" w:rsidRPr="000C496F" w:rsidSect="00DD1F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ulish">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42FC2"/>
    <w:multiLevelType w:val="hybridMultilevel"/>
    <w:tmpl w:val="D1622746"/>
    <w:lvl w:ilvl="0" w:tplc="9E106F2E">
      <w:start w:val="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15:restartNumberingAfterBreak="0">
    <w:nsid w:val="09983F1B"/>
    <w:multiLevelType w:val="hybridMultilevel"/>
    <w:tmpl w:val="304EAED0"/>
    <w:lvl w:ilvl="0" w:tplc="E01AE8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9C907C7"/>
    <w:multiLevelType w:val="hybridMultilevel"/>
    <w:tmpl w:val="3B6E55D6"/>
    <w:lvl w:ilvl="0" w:tplc="0422000D">
      <w:start w:val="1"/>
      <w:numFmt w:val="bullet"/>
      <w:lvlText w:val=""/>
      <w:lvlJc w:val="left"/>
      <w:pPr>
        <w:ind w:left="1724" w:hanging="360"/>
      </w:pPr>
      <w:rPr>
        <w:rFonts w:ascii="Wingdings" w:hAnsi="Wingdings" w:hint="default"/>
      </w:rPr>
    </w:lvl>
    <w:lvl w:ilvl="1" w:tplc="04220003" w:tentative="1">
      <w:start w:val="1"/>
      <w:numFmt w:val="bullet"/>
      <w:lvlText w:val="o"/>
      <w:lvlJc w:val="left"/>
      <w:pPr>
        <w:ind w:left="2444" w:hanging="360"/>
      </w:pPr>
      <w:rPr>
        <w:rFonts w:ascii="Courier New" w:hAnsi="Courier New" w:cs="Courier New" w:hint="default"/>
      </w:rPr>
    </w:lvl>
    <w:lvl w:ilvl="2" w:tplc="04220005" w:tentative="1">
      <w:start w:val="1"/>
      <w:numFmt w:val="bullet"/>
      <w:lvlText w:val=""/>
      <w:lvlJc w:val="left"/>
      <w:pPr>
        <w:ind w:left="3164" w:hanging="360"/>
      </w:pPr>
      <w:rPr>
        <w:rFonts w:ascii="Wingdings" w:hAnsi="Wingdings" w:hint="default"/>
      </w:rPr>
    </w:lvl>
    <w:lvl w:ilvl="3" w:tplc="04220001" w:tentative="1">
      <w:start w:val="1"/>
      <w:numFmt w:val="bullet"/>
      <w:lvlText w:val=""/>
      <w:lvlJc w:val="left"/>
      <w:pPr>
        <w:ind w:left="3884" w:hanging="360"/>
      </w:pPr>
      <w:rPr>
        <w:rFonts w:ascii="Symbol" w:hAnsi="Symbol" w:hint="default"/>
      </w:rPr>
    </w:lvl>
    <w:lvl w:ilvl="4" w:tplc="04220003" w:tentative="1">
      <w:start w:val="1"/>
      <w:numFmt w:val="bullet"/>
      <w:lvlText w:val="o"/>
      <w:lvlJc w:val="left"/>
      <w:pPr>
        <w:ind w:left="4604" w:hanging="360"/>
      </w:pPr>
      <w:rPr>
        <w:rFonts w:ascii="Courier New" w:hAnsi="Courier New" w:cs="Courier New" w:hint="default"/>
      </w:rPr>
    </w:lvl>
    <w:lvl w:ilvl="5" w:tplc="04220005" w:tentative="1">
      <w:start w:val="1"/>
      <w:numFmt w:val="bullet"/>
      <w:lvlText w:val=""/>
      <w:lvlJc w:val="left"/>
      <w:pPr>
        <w:ind w:left="5324" w:hanging="360"/>
      </w:pPr>
      <w:rPr>
        <w:rFonts w:ascii="Wingdings" w:hAnsi="Wingdings" w:hint="default"/>
      </w:rPr>
    </w:lvl>
    <w:lvl w:ilvl="6" w:tplc="04220001" w:tentative="1">
      <w:start w:val="1"/>
      <w:numFmt w:val="bullet"/>
      <w:lvlText w:val=""/>
      <w:lvlJc w:val="left"/>
      <w:pPr>
        <w:ind w:left="6044" w:hanging="360"/>
      </w:pPr>
      <w:rPr>
        <w:rFonts w:ascii="Symbol" w:hAnsi="Symbol" w:hint="default"/>
      </w:rPr>
    </w:lvl>
    <w:lvl w:ilvl="7" w:tplc="04220003" w:tentative="1">
      <w:start w:val="1"/>
      <w:numFmt w:val="bullet"/>
      <w:lvlText w:val="o"/>
      <w:lvlJc w:val="left"/>
      <w:pPr>
        <w:ind w:left="6764" w:hanging="360"/>
      </w:pPr>
      <w:rPr>
        <w:rFonts w:ascii="Courier New" w:hAnsi="Courier New" w:cs="Courier New" w:hint="default"/>
      </w:rPr>
    </w:lvl>
    <w:lvl w:ilvl="8" w:tplc="04220005" w:tentative="1">
      <w:start w:val="1"/>
      <w:numFmt w:val="bullet"/>
      <w:lvlText w:val=""/>
      <w:lvlJc w:val="left"/>
      <w:pPr>
        <w:ind w:left="7484" w:hanging="360"/>
      </w:pPr>
      <w:rPr>
        <w:rFonts w:ascii="Wingdings" w:hAnsi="Wingdings" w:hint="default"/>
      </w:rPr>
    </w:lvl>
  </w:abstractNum>
  <w:abstractNum w:abstractNumId="3" w15:restartNumberingAfterBreak="0">
    <w:nsid w:val="1EFE3DB6"/>
    <w:multiLevelType w:val="multilevel"/>
    <w:tmpl w:val="7BEC8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2947AD"/>
    <w:multiLevelType w:val="hybridMultilevel"/>
    <w:tmpl w:val="A922EF2C"/>
    <w:lvl w:ilvl="0" w:tplc="04190011">
      <w:start w:val="1"/>
      <w:numFmt w:val="decimal"/>
      <w:lvlText w:val="%1)"/>
      <w:lvlJc w:val="left"/>
      <w:pPr>
        <w:ind w:left="74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BE3148D"/>
    <w:multiLevelType w:val="hybridMultilevel"/>
    <w:tmpl w:val="350C7C1E"/>
    <w:lvl w:ilvl="0" w:tplc="04190001">
      <w:start w:val="1"/>
      <w:numFmt w:val="bullet"/>
      <w:lvlText w:val=""/>
      <w:lvlJc w:val="left"/>
      <w:pPr>
        <w:ind w:left="1593" w:hanging="360"/>
      </w:pPr>
      <w:rPr>
        <w:rFonts w:ascii="Symbol" w:hAnsi="Symbol" w:hint="default"/>
      </w:rPr>
    </w:lvl>
    <w:lvl w:ilvl="1" w:tplc="04190003" w:tentative="1">
      <w:start w:val="1"/>
      <w:numFmt w:val="bullet"/>
      <w:lvlText w:val="o"/>
      <w:lvlJc w:val="left"/>
      <w:pPr>
        <w:ind w:left="2313" w:hanging="360"/>
      </w:pPr>
      <w:rPr>
        <w:rFonts w:ascii="Courier New" w:hAnsi="Courier New" w:cs="Courier New" w:hint="default"/>
      </w:rPr>
    </w:lvl>
    <w:lvl w:ilvl="2" w:tplc="04190005" w:tentative="1">
      <w:start w:val="1"/>
      <w:numFmt w:val="bullet"/>
      <w:lvlText w:val=""/>
      <w:lvlJc w:val="left"/>
      <w:pPr>
        <w:ind w:left="3033" w:hanging="360"/>
      </w:pPr>
      <w:rPr>
        <w:rFonts w:ascii="Wingdings" w:hAnsi="Wingdings" w:hint="default"/>
      </w:rPr>
    </w:lvl>
    <w:lvl w:ilvl="3" w:tplc="04190001" w:tentative="1">
      <w:start w:val="1"/>
      <w:numFmt w:val="bullet"/>
      <w:lvlText w:val=""/>
      <w:lvlJc w:val="left"/>
      <w:pPr>
        <w:ind w:left="3753" w:hanging="360"/>
      </w:pPr>
      <w:rPr>
        <w:rFonts w:ascii="Symbol" w:hAnsi="Symbol" w:hint="default"/>
      </w:rPr>
    </w:lvl>
    <w:lvl w:ilvl="4" w:tplc="04190003" w:tentative="1">
      <w:start w:val="1"/>
      <w:numFmt w:val="bullet"/>
      <w:lvlText w:val="o"/>
      <w:lvlJc w:val="left"/>
      <w:pPr>
        <w:ind w:left="4473" w:hanging="360"/>
      </w:pPr>
      <w:rPr>
        <w:rFonts w:ascii="Courier New" w:hAnsi="Courier New" w:cs="Courier New" w:hint="default"/>
      </w:rPr>
    </w:lvl>
    <w:lvl w:ilvl="5" w:tplc="04190005" w:tentative="1">
      <w:start w:val="1"/>
      <w:numFmt w:val="bullet"/>
      <w:lvlText w:val=""/>
      <w:lvlJc w:val="left"/>
      <w:pPr>
        <w:ind w:left="5193" w:hanging="360"/>
      </w:pPr>
      <w:rPr>
        <w:rFonts w:ascii="Wingdings" w:hAnsi="Wingdings" w:hint="default"/>
      </w:rPr>
    </w:lvl>
    <w:lvl w:ilvl="6" w:tplc="04190001" w:tentative="1">
      <w:start w:val="1"/>
      <w:numFmt w:val="bullet"/>
      <w:lvlText w:val=""/>
      <w:lvlJc w:val="left"/>
      <w:pPr>
        <w:ind w:left="5913" w:hanging="360"/>
      </w:pPr>
      <w:rPr>
        <w:rFonts w:ascii="Symbol" w:hAnsi="Symbol" w:hint="default"/>
      </w:rPr>
    </w:lvl>
    <w:lvl w:ilvl="7" w:tplc="04190003" w:tentative="1">
      <w:start w:val="1"/>
      <w:numFmt w:val="bullet"/>
      <w:lvlText w:val="o"/>
      <w:lvlJc w:val="left"/>
      <w:pPr>
        <w:ind w:left="6633" w:hanging="360"/>
      </w:pPr>
      <w:rPr>
        <w:rFonts w:ascii="Courier New" w:hAnsi="Courier New" w:cs="Courier New" w:hint="default"/>
      </w:rPr>
    </w:lvl>
    <w:lvl w:ilvl="8" w:tplc="04190005" w:tentative="1">
      <w:start w:val="1"/>
      <w:numFmt w:val="bullet"/>
      <w:lvlText w:val=""/>
      <w:lvlJc w:val="left"/>
      <w:pPr>
        <w:ind w:left="7353" w:hanging="360"/>
      </w:pPr>
      <w:rPr>
        <w:rFonts w:ascii="Wingdings" w:hAnsi="Wingdings" w:hint="default"/>
      </w:rPr>
    </w:lvl>
  </w:abstractNum>
  <w:abstractNum w:abstractNumId="6" w15:restartNumberingAfterBreak="0">
    <w:nsid w:val="556833B8"/>
    <w:multiLevelType w:val="hybridMultilevel"/>
    <w:tmpl w:val="B56ECB6C"/>
    <w:lvl w:ilvl="0" w:tplc="9E106F2E">
      <w:start w:val="1"/>
      <w:numFmt w:val="bullet"/>
      <w:lvlText w:val="-"/>
      <w:lvlJc w:val="left"/>
      <w:pPr>
        <w:ind w:left="180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7" w15:restartNumberingAfterBreak="0">
    <w:nsid w:val="57E666CF"/>
    <w:multiLevelType w:val="hybridMultilevel"/>
    <w:tmpl w:val="46B03EDE"/>
    <w:lvl w:ilvl="0" w:tplc="14F8E120">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16cid:durableId="1210147531">
    <w:abstractNumId w:val="2"/>
  </w:num>
  <w:num w:numId="2" w16cid:durableId="20056653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1603196">
    <w:abstractNumId w:val="5"/>
  </w:num>
  <w:num w:numId="4" w16cid:durableId="1040008506">
    <w:abstractNumId w:val="0"/>
  </w:num>
  <w:num w:numId="5" w16cid:durableId="160776379">
    <w:abstractNumId w:val="7"/>
  </w:num>
  <w:num w:numId="6" w16cid:durableId="1645039329">
    <w:abstractNumId w:val="6"/>
  </w:num>
  <w:num w:numId="7" w16cid:durableId="739328620">
    <w:abstractNumId w:val="3"/>
  </w:num>
  <w:num w:numId="8" w16cid:durableId="814034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37132"/>
    <w:rsid w:val="0000146E"/>
    <w:rsid w:val="0003773E"/>
    <w:rsid w:val="000711B0"/>
    <w:rsid w:val="000C496F"/>
    <w:rsid w:val="000F0515"/>
    <w:rsid w:val="00184DA9"/>
    <w:rsid w:val="00204662"/>
    <w:rsid w:val="00221A60"/>
    <w:rsid w:val="004810EC"/>
    <w:rsid w:val="00516236"/>
    <w:rsid w:val="00516AFB"/>
    <w:rsid w:val="00534A9A"/>
    <w:rsid w:val="005650CE"/>
    <w:rsid w:val="006107C2"/>
    <w:rsid w:val="006D2D73"/>
    <w:rsid w:val="00762AF2"/>
    <w:rsid w:val="008421B0"/>
    <w:rsid w:val="00877FB7"/>
    <w:rsid w:val="008C2D80"/>
    <w:rsid w:val="0091696C"/>
    <w:rsid w:val="009274EA"/>
    <w:rsid w:val="009B2646"/>
    <w:rsid w:val="00A01D60"/>
    <w:rsid w:val="00A97DF2"/>
    <w:rsid w:val="00AE3C2F"/>
    <w:rsid w:val="00B0448D"/>
    <w:rsid w:val="00B1056B"/>
    <w:rsid w:val="00B81EB5"/>
    <w:rsid w:val="00BC1A4F"/>
    <w:rsid w:val="00BF2139"/>
    <w:rsid w:val="00C74A62"/>
    <w:rsid w:val="00D23799"/>
    <w:rsid w:val="00D37132"/>
    <w:rsid w:val="00DD1F0C"/>
    <w:rsid w:val="00DF6BD7"/>
    <w:rsid w:val="00E46AC5"/>
    <w:rsid w:val="00F04E81"/>
    <w:rsid w:val="00F06D98"/>
    <w:rsid w:val="00FB52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F1CA1"/>
  <w15:docId w15:val="{463B625D-838C-4F64-A117-58CA400FC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07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46AC5"/>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a4">
    <w:name w:val="Strong"/>
    <w:basedOn w:val="a0"/>
    <w:uiPriority w:val="22"/>
    <w:qFormat/>
    <w:rsid w:val="00E46AC5"/>
    <w:rPr>
      <w:b/>
      <w:bCs/>
    </w:rPr>
  </w:style>
  <w:style w:type="character" w:customStyle="1" w:styleId="js-apiid">
    <w:name w:val="js-apiid"/>
    <w:basedOn w:val="a0"/>
    <w:rsid w:val="00E46AC5"/>
  </w:style>
  <w:style w:type="paragraph" w:styleId="a5">
    <w:name w:val="List Paragraph"/>
    <w:basedOn w:val="a"/>
    <w:uiPriority w:val="34"/>
    <w:qFormat/>
    <w:rsid w:val="00DF6BD7"/>
    <w:pPr>
      <w:ind w:left="720"/>
      <w:contextualSpacing/>
    </w:pPr>
  </w:style>
  <w:style w:type="table" w:customStyle="1" w:styleId="1">
    <w:name w:val="Сетка таблицы1"/>
    <w:basedOn w:val="a1"/>
    <w:uiPriority w:val="39"/>
    <w:rsid w:val="00F04E81"/>
    <w:pPr>
      <w:spacing w:after="0" w:line="240" w:lineRule="auto"/>
    </w:pPr>
    <w:rPr>
      <w:rFonts w:ascii="Calibri" w:eastAsia="Calibri" w:hAnsi="Calibri" w:cs="Times New Roman"/>
      <w:kern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C74A62"/>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6"/>
    <w:uiPriority w:val="39"/>
    <w:rsid w:val="000C496F"/>
    <w:pPr>
      <w:spacing w:after="0" w:line="240" w:lineRule="auto"/>
    </w:pPr>
    <w:rPr>
      <w:kern w:val="0"/>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239942">
      <w:bodyDiv w:val="1"/>
      <w:marLeft w:val="0"/>
      <w:marRight w:val="0"/>
      <w:marTop w:val="0"/>
      <w:marBottom w:val="0"/>
      <w:divBdr>
        <w:top w:val="none" w:sz="0" w:space="0" w:color="auto"/>
        <w:left w:val="none" w:sz="0" w:space="0" w:color="auto"/>
        <w:bottom w:val="none" w:sz="0" w:space="0" w:color="auto"/>
        <w:right w:val="none" w:sz="0" w:space="0" w:color="auto"/>
      </w:divBdr>
      <w:divsChild>
        <w:div w:id="230164825">
          <w:marLeft w:val="0"/>
          <w:marRight w:val="0"/>
          <w:marTop w:val="0"/>
          <w:marBottom w:val="0"/>
          <w:divBdr>
            <w:top w:val="none" w:sz="0" w:space="0" w:color="auto"/>
            <w:left w:val="none" w:sz="0" w:space="0" w:color="auto"/>
            <w:bottom w:val="none" w:sz="0" w:space="0" w:color="auto"/>
            <w:right w:val="none" w:sz="0" w:space="0" w:color="auto"/>
          </w:divBdr>
        </w:div>
        <w:div w:id="814300393">
          <w:marLeft w:val="0"/>
          <w:marRight w:val="0"/>
          <w:marTop w:val="0"/>
          <w:marBottom w:val="0"/>
          <w:divBdr>
            <w:top w:val="none" w:sz="0" w:space="0" w:color="auto"/>
            <w:left w:val="none" w:sz="0" w:space="0" w:color="auto"/>
            <w:bottom w:val="none" w:sz="0" w:space="0" w:color="auto"/>
            <w:right w:val="none" w:sz="0" w:space="0" w:color="auto"/>
          </w:divBdr>
        </w:div>
        <w:div w:id="1151288186">
          <w:marLeft w:val="0"/>
          <w:marRight w:val="0"/>
          <w:marTop w:val="0"/>
          <w:marBottom w:val="0"/>
          <w:divBdr>
            <w:top w:val="none" w:sz="0" w:space="0" w:color="auto"/>
            <w:left w:val="none" w:sz="0" w:space="0" w:color="auto"/>
            <w:bottom w:val="none" w:sz="0" w:space="0" w:color="auto"/>
            <w:right w:val="none" w:sz="0" w:space="0" w:color="auto"/>
          </w:divBdr>
        </w:div>
        <w:div w:id="930743191">
          <w:marLeft w:val="0"/>
          <w:marRight w:val="0"/>
          <w:marTop w:val="0"/>
          <w:marBottom w:val="0"/>
          <w:divBdr>
            <w:top w:val="none" w:sz="0" w:space="0" w:color="auto"/>
            <w:left w:val="none" w:sz="0" w:space="0" w:color="auto"/>
            <w:bottom w:val="none" w:sz="0" w:space="0" w:color="auto"/>
            <w:right w:val="none" w:sz="0" w:space="0" w:color="auto"/>
          </w:divBdr>
        </w:div>
        <w:div w:id="1085804629">
          <w:marLeft w:val="0"/>
          <w:marRight w:val="0"/>
          <w:marTop w:val="0"/>
          <w:marBottom w:val="0"/>
          <w:divBdr>
            <w:top w:val="none" w:sz="0" w:space="0" w:color="auto"/>
            <w:left w:val="none" w:sz="0" w:space="0" w:color="auto"/>
            <w:bottom w:val="none" w:sz="0" w:space="0" w:color="auto"/>
            <w:right w:val="none" w:sz="0" w:space="0" w:color="auto"/>
          </w:divBdr>
        </w:div>
        <w:div w:id="459298956">
          <w:marLeft w:val="0"/>
          <w:marRight w:val="0"/>
          <w:marTop w:val="0"/>
          <w:marBottom w:val="0"/>
          <w:divBdr>
            <w:top w:val="none" w:sz="0" w:space="0" w:color="auto"/>
            <w:left w:val="none" w:sz="0" w:space="0" w:color="auto"/>
            <w:bottom w:val="none" w:sz="0" w:space="0" w:color="auto"/>
            <w:right w:val="none" w:sz="0" w:space="0" w:color="auto"/>
          </w:divBdr>
        </w:div>
      </w:divsChild>
    </w:div>
    <w:div w:id="462161808">
      <w:bodyDiv w:val="1"/>
      <w:marLeft w:val="0"/>
      <w:marRight w:val="0"/>
      <w:marTop w:val="0"/>
      <w:marBottom w:val="0"/>
      <w:divBdr>
        <w:top w:val="none" w:sz="0" w:space="0" w:color="auto"/>
        <w:left w:val="none" w:sz="0" w:space="0" w:color="auto"/>
        <w:bottom w:val="none" w:sz="0" w:space="0" w:color="auto"/>
        <w:right w:val="none" w:sz="0" w:space="0" w:color="auto"/>
      </w:divBdr>
    </w:div>
    <w:div w:id="946423775">
      <w:bodyDiv w:val="1"/>
      <w:marLeft w:val="0"/>
      <w:marRight w:val="0"/>
      <w:marTop w:val="0"/>
      <w:marBottom w:val="0"/>
      <w:divBdr>
        <w:top w:val="none" w:sz="0" w:space="0" w:color="auto"/>
        <w:left w:val="none" w:sz="0" w:space="0" w:color="auto"/>
        <w:bottom w:val="none" w:sz="0" w:space="0" w:color="auto"/>
        <w:right w:val="none" w:sz="0" w:space="0" w:color="auto"/>
      </w:divBdr>
    </w:div>
    <w:div w:id="2030328395">
      <w:bodyDiv w:val="1"/>
      <w:marLeft w:val="0"/>
      <w:marRight w:val="0"/>
      <w:marTop w:val="0"/>
      <w:marBottom w:val="0"/>
      <w:divBdr>
        <w:top w:val="none" w:sz="0" w:space="0" w:color="auto"/>
        <w:left w:val="none" w:sz="0" w:space="0" w:color="auto"/>
        <w:bottom w:val="none" w:sz="0" w:space="0" w:color="auto"/>
        <w:right w:val="none" w:sz="0" w:space="0" w:color="auto"/>
      </w:divBdr>
      <w:divsChild>
        <w:div w:id="1141389025">
          <w:marLeft w:val="0"/>
          <w:marRight w:val="0"/>
          <w:marTop w:val="0"/>
          <w:marBottom w:val="0"/>
          <w:divBdr>
            <w:top w:val="none" w:sz="0" w:space="0" w:color="auto"/>
            <w:left w:val="none" w:sz="0" w:space="0" w:color="auto"/>
            <w:bottom w:val="none" w:sz="0" w:space="0" w:color="auto"/>
            <w:right w:val="none" w:sz="0" w:space="0" w:color="auto"/>
          </w:divBdr>
        </w:div>
        <w:div w:id="1637948032">
          <w:marLeft w:val="0"/>
          <w:marRight w:val="0"/>
          <w:marTop w:val="0"/>
          <w:marBottom w:val="0"/>
          <w:divBdr>
            <w:top w:val="none" w:sz="0" w:space="0" w:color="auto"/>
            <w:left w:val="none" w:sz="0" w:space="0" w:color="auto"/>
            <w:bottom w:val="none" w:sz="0" w:space="0" w:color="auto"/>
            <w:right w:val="none" w:sz="0" w:space="0" w:color="auto"/>
          </w:divBdr>
        </w:div>
        <w:div w:id="1110272976">
          <w:marLeft w:val="0"/>
          <w:marRight w:val="0"/>
          <w:marTop w:val="0"/>
          <w:marBottom w:val="0"/>
          <w:divBdr>
            <w:top w:val="none" w:sz="0" w:space="0" w:color="auto"/>
            <w:left w:val="none" w:sz="0" w:space="0" w:color="auto"/>
            <w:bottom w:val="none" w:sz="0" w:space="0" w:color="auto"/>
            <w:right w:val="none" w:sz="0" w:space="0" w:color="auto"/>
          </w:divBdr>
        </w:div>
        <w:div w:id="937566719">
          <w:marLeft w:val="0"/>
          <w:marRight w:val="0"/>
          <w:marTop w:val="0"/>
          <w:marBottom w:val="0"/>
          <w:divBdr>
            <w:top w:val="none" w:sz="0" w:space="0" w:color="auto"/>
            <w:left w:val="none" w:sz="0" w:space="0" w:color="auto"/>
            <w:bottom w:val="none" w:sz="0" w:space="0" w:color="auto"/>
            <w:right w:val="none" w:sz="0" w:space="0" w:color="auto"/>
          </w:divBdr>
        </w:div>
        <w:div w:id="1365516191">
          <w:marLeft w:val="0"/>
          <w:marRight w:val="0"/>
          <w:marTop w:val="0"/>
          <w:marBottom w:val="0"/>
          <w:divBdr>
            <w:top w:val="none" w:sz="0" w:space="0" w:color="auto"/>
            <w:left w:val="none" w:sz="0" w:space="0" w:color="auto"/>
            <w:bottom w:val="none" w:sz="0" w:space="0" w:color="auto"/>
            <w:right w:val="none" w:sz="0" w:space="0" w:color="auto"/>
          </w:divBdr>
        </w:div>
        <w:div w:id="915163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4-11-14-015751-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6</Pages>
  <Words>1787</Words>
  <Characters>10190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легенда я</dc:creator>
  <cp:keywords/>
  <dc:description/>
  <cp:lastModifiedBy>operator</cp:lastModifiedBy>
  <cp:revision>15</cp:revision>
  <dcterms:created xsi:type="dcterms:W3CDTF">2024-08-12T10:23:00Z</dcterms:created>
  <dcterms:modified xsi:type="dcterms:W3CDTF">2024-11-27T12:47:00Z</dcterms:modified>
</cp:coreProperties>
</file>