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11B" w:rsidRPr="008D55DD" w:rsidRDefault="0038711B" w:rsidP="0038711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5DD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38711B" w:rsidRPr="008D55DD" w:rsidRDefault="0038711B" w:rsidP="0038711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11B" w:rsidRPr="008D55DD" w:rsidRDefault="0038711B" w:rsidP="0038711B">
      <w:pPr>
        <w:spacing w:after="0" w:line="24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D55DD">
        <w:rPr>
          <w:rFonts w:ascii="Times New Roman" w:hAnsi="Times New Roman" w:cs="Times New Roman"/>
          <w:i/>
          <w:sz w:val="24"/>
          <w:szCs w:val="24"/>
        </w:rPr>
        <w:t xml:space="preserve">(відповідно до пункту </w:t>
      </w:r>
      <w:r w:rsidRPr="008D55DD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4</w:t>
      </w:r>
      <w:r w:rsidRPr="008D55DD">
        <w:rPr>
          <w:rStyle w:val="rvts37"/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  <w:vertAlign w:val="superscript"/>
        </w:rPr>
        <w:t>-1</w:t>
      </w:r>
      <w:r w:rsidRPr="008D55DD">
        <w:rPr>
          <w:rFonts w:ascii="Times New Roman" w:hAnsi="Times New Roman" w:cs="Times New Roman"/>
          <w:i/>
          <w:sz w:val="24"/>
          <w:szCs w:val="24"/>
        </w:rPr>
        <w:t xml:space="preserve"> постанови КМУ від 11.02.2016 № 710 «Про ефективне використання державних коштів» зі змінами)</w:t>
      </w:r>
    </w:p>
    <w:p w:rsidR="0038711B" w:rsidRPr="008D55DD" w:rsidRDefault="0038711B" w:rsidP="0038711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345B0" w:rsidRPr="00A677A2" w:rsidRDefault="001D7CA7" w:rsidP="00B8682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D55D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4A64">
        <w:rPr>
          <w:rFonts w:ascii="Times New Roman" w:hAnsi="Times New Roman" w:cs="Times New Roman"/>
          <w:b/>
          <w:sz w:val="24"/>
          <w:szCs w:val="24"/>
        </w:rPr>
        <w:t>1.</w:t>
      </w:r>
      <w:r w:rsidRPr="008D55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11B" w:rsidRPr="008D55DD">
        <w:rPr>
          <w:rFonts w:ascii="Times New Roman" w:hAnsi="Times New Roman" w:cs="Times New Roman"/>
          <w:b/>
          <w:sz w:val="24"/>
          <w:szCs w:val="24"/>
        </w:rPr>
        <w:t>Найменування</w:t>
      </w:r>
      <w:r w:rsidR="005C4A64">
        <w:rPr>
          <w:rFonts w:ascii="Times New Roman" w:hAnsi="Times New Roman" w:cs="Times New Roman"/>
          <w:b/>
          <w:sz w:val="24"/>
          <w:szCs w:val="24"/>
        </w:rPr>
        <w:t xml:space="preserve">, місцезнаходження та ідентифікаційний код замовника в </w:t>
      </w:r>
      <w:r w:rsidR="0038711B" w:rsidRPr="008D55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A64">
        <w:rPr>
          <w:rFonts w:ascii="Times New Roman" w:hAnsi="Times New Roman" w:cs="Times New Roman"/>
          <w:b/>
          <w:sz w:val="24"/>
          <w:szCs w:val="24"/>
        </w:rPr>
        <w:t>Єдиному державному реєстрі юридичних осіб, фізичних осіб</w:t>
      </w:r>
      <w:r w:rsidR="00B345B0">
        <w:rPr>
          <w:rFonts w:ascii="Times New Roman" w:hAnsi="Times New Roman" w:cs="Times New Roman"/>
          <w:b/>
          <w:sz w:val="24"/>
          <w:szCs w:val="24"/>
        </w:rPr>
        <w:t xml:space="preserve"> – підприємців та громадських формувань : </w:t>
      </w:r>
      <w:r w:rsidR="00B345B0" w:rsidRPr="00A677A2">
        <w:rPr>
          <w:rFonts w:ascii="Times New Roman" w:hAnsi="Times New Roman" w:cs="Times New Roman"/>
          <w:sz w:val="24"/>
          <w:szCs w:val="24"/>
        </w:rPr>
        <w:t>Хмельницький апеляційний суд, 29001, м. Хмельницький, майдан Незалежності, 1 код ЄДРПОУ 42255375</w:t>
      </w:r>
    </w:p>
    <w:p w:rsidR="00B345B0" w:rsidRPr="00A677A2" w:rsidRDefault="00B345B0" w:rsidP="00B8682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71358" w:rsidRPr="00471358" w:rsidRDefault="00B345B0" w:rsidP="0047135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2. Назва предмету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 :</w:t>
      </w:r>
      <w:r w:rsidR="0038711B" w:rsidRPr="008D55DD">
        <w:rPr>
          <w:rFonts w:ascii="Times New Roman" w:hAnsi="Times New Roman" w:cs="Times New Roman"/>
          <w:sz w:val="24"/>
          <w:szCs w:val="24"/>
        </w:rPr>
        <w:t xml:space="preserve"> </w:t>
      </w:r>
      <w:r w:rsidR="00471358" w:rsidRPr="00471358">
        <w:rPr>
          <w:rFonts w:ascii="Times New Roman" w:eastAsia="Times New Roman" w:hAnsi="Times New Roman" w:cs="Times New Roman"/>
          <w:sz w:val="24"/>
          <w:szCs w:val="24"/>
        </w:rPr>
        <w:t>Комплект обладнання для кімнати допиту захищеного свідка(код за ДК 021:2015: 32330000-5 — Апаратура для запису та відтворення аудіо- та відеоматеріалу)</w:t>
      </w:r>
    </w:p>
    <w:p w:rsidR="0038711B" w:rsidRPr="008D55DD" w:rsidRDefault="0038711B" w:rsidP="0047135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A0430" w:rsidRDefault="001D7CA7" w:rsidP="00A677A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55D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677A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8711B" w:rsidRPr="008D55DD">
        <w:rPr>
          <w:rFonts w:ascii="Times New Roman" w:hAnsi="Times New Roman" w:cs="Times New Roman"/>
          <w:b/>
          <w:sz w:val="24"/>
          <w:szCs w:val="24"/>
        </w:rPr>
        <w:t>Ідентифікатор процедури закупівлі/ тип процедури закупівлі</w:t>
      </w:r>
      <w:r w:rsidR="00B86820" w:rsidRPr="008D55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820" w:rsidRPr="008D55DD">
        <w:rPr>
          <w:rFonts w:ascii="Times New Roman" w:hAnsi="Times New Roman" w:cs="Times New Roman"/>
          <w:sz w:val="24"/>
          <w:szCs w:val="24"/>
        </w:rPr>
        <w:t>–</w:t>
      </w:r>
      <w:r w:rsidR="00A677A2">
        <w:rPr>
          <w:rFonts w:ascii="Times New Roman" w:hAnsi="Times New Roman" w:cs="Times New Roman"/>
          <w:sz w:val="24"/>
          <w:szCs w:val="24"/>
        </w:rPr>
        <w:t xml:space="preserve"> Відкриті торги за Особливостями  :  </w:t>
      </w:r>
      <w:r w:rsidR="00471358" w:rsidRPr="00471358">
        <w:t>UA-2025-12-05-017046-a</w:t>
      </w:r>
    </w:p>
    <w:p w:rsidR="00A677A2" w:rsidRPr="00CA0430" w:rsidRDefault="00A677A2" w:rsidP="00A677A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677A2" w:rsidRDefault="00A677A2" w:rsidP="00A677A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0430">
        <w:rPr>
          <w:rFonts w:ascii="Times New Roman" w:hAnsi="Times New Roman" w:cs="Times New Roman"/>
          <w:sz w:val="24"/>
          <w:szCs w:val="24"/>
        </w:rPr>
        <w:t xml:space="preserve">    </w:t>
      </w:r>
      <w:r w:rsidR="00051B1A" w:rsidRPr="00CA0430">
        <w:rPr>
          <w:rFonts w:ascii="Times New Roman" w:hAnsi="Times New Roman" w:cs="Times New Roman"/>
          <w:sz w:val="24"/>
          <w:szCs w:val="24"/>
        </w:rPr>
        <w:t xml:space="preserve">  </w:t>
      </w:r>
      <w:r w:rsidR="00051B1A" w:rsidRPr="002A1A58">
        <w:rPr>
          <w:rFonts w:ascii="Times New Roman" w:hAnsi="Times New Roman" w:cs="Times New Roman"/>
          <w:b/>
          <w:sz w:val="24"/>
          <w:szCs w:val="24"/>
        </w:rPr>
        <w:t>4.</w:t>
      </w:r>
      <w:r w:rsidR="00051B1A" w:rsidRPr="002A1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B1A" w:rsidRPr="002A1A58">
        <w:rPr>
          <w:rFonts w:ascii="Times New Roman" w:hAnsi="Times New Roman" w:cs="Times New Roman"/>
          <w:b/>
          <w:sz w:val="24"/>
          <w:szCs w:val="24"/>
        </w:rPr>
        <w:t>Обгрунтування</w:t>
      </w:r>
      <w:proofErr w:type="spellEnd"/>
      <w:r w:rsidR="00051B1A" w:rsidRPr="002A1A58">
        <w:rPr>
          <w:rFonts w:ascii="Times New Roman" w:hAnsi="Times New Roman" w:cs="Times New Roman"/>
          <w:b/>
          <w:sz w:val="24"/>
          <w:szCs w:val="24"/>
        </w:rPr>
        <w:t xml:space="preserve"> технічних та якісних характеристик предмета закупівлі :</w:t>
      </w:r>
      <w:r w:rsidR="00051B1A" w:rsidRPr="002A1A58">
        <w:rPr>
          <w:rFonts w:ascii="Times New Roman" w:hAnsi="Times New Roman" w:cs="Times New Roman"/>
          <w:sz w:val="24"/>
          <w:szCs w:val="24"/>
        </w:rPr>
        <w:t xml:space="preserve"> технічні та якісні характеристики предмета закупівлі визначені відповідно до затвердженої проектно-кошторисної документації. </w:t>
      </w:r>
      <w:proofErr w:type="spellStart"/>
      <w:r w:rsidR="00051B1A">
        <w:rPr>
          <w:rFonts w:ascii="Times New Roman" w:hAnsi="Times New Roman" w:cs="Times New Roman"/>
          <w:sz w:val="24"/>
          <w:szCs w:val="24"/>
          <w:lang w:val="ru-RU"/>
        </w:rPr>
        <w:t>Технічне</w:t>
      </w:r>
      <w:proofErr w:type="spellEnd"/>
      <w:r w:rsidR="00051B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1B1A">
        <w:rPr>
          <w:rFonts w:ascii="Times New Roman" w:hAnsi="Times New Roman" w:cs="Times New Roman"/>
          <w:sz w:val="24"/>
          <w:szCs w:val="24"/>
          <w:lang w:val="ru-RU"/>
        </w:rPr>
        <w:t>завдання</w:t>
      </w:r>
      <w:proofErr w:type="spellEnd"/>
      <w:r w:rsidR="00051B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1B1A">
        <w:rPr>
          <w:rFonts w:ascii="Times New Roman" w:hAnsi="Times New Roman" w:cs="Times New Roman"/>
          <w:sz w:val="24"/>
          <w:szCs w:val="24"/>
          <w:lang w:val="ru-RU"/>
        </w:rPr>
        <w:t>передбачене</w:t>
      </w:r>
      <w:proofErr w:type="spellEnd"/>
      <w:r w:rsidR="00051B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1B1A">
        <w:rPr>
          <w:rFonts w:ascii="Times New Roman" w:hAnsi="Times New Roman" w:cs="Times New Roman"/>
          <w:sz w:val="24"/>
          <w:szCs w:val="24"/>
          <w:lang w:val="ru-RU"/>
        </w:rPr>
        <w:t>Додатком</w:t>
      </w:r>
      <w:proofErr w:type="spellEnd"/>
      <w:r w:rsidR="00051B1A">
        <w:rPr>
          <w:rFonts w:ascii="Times New Roman" w:hAnsi="Times New Roman" w:cs="Times New Roman"/>
          <w:sz w:val="24"/>
          <w:szCs w:val="24"/>
          <w:lang w:val="ru-RU"/>
        </w:rPr>
        <w:t xml:space="preserve"> 2 до </w:t>
      </w:r>
      <w:proofErr w:type="spellStart"/>
      <w:r w:rsidR="00051B1A">
        <w:rPr>
          <w:rFonts w:ascii="Times New Roman" w:hAnsi="Times New Roman" w:cs="Times New Roman"/>
          <w:sz w:val="24"/>
          <w:szCs w:val="24"/>
          <w:lang w:val="ru-RU"/>
        </w:rPr>
        <w:t>Тендерної</w:t>
      </w:r>
      <w:proofErr w:type="spellEnd"/>
      <w:r w:rsidR="00051B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1B1A">
        <w:rPr>
          <w:rFonts w:ascii="Times New Roman" w:hAnsi="Times New Roman" w:cs="Times New Roman"/>
          <w:sz w:val="24"/>
          <w:szCs w:val="24"/>
          <w:lang w:val="ru-RU"/>
        </w:rPr>
        <w:t>документації</w:t>
      </w:r>
      <w:proofErr w:type="spellEnd"/>
      <w:r w:rsidR="00051B1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D55DD" w:rsidRPr="008D55DD" w:rsidRDefault="008D55DD" w:rsidP="00B8682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05EB6" w:rsidRDefault="001D7CA7" w:rsidP="00B8682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D55D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05E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4771">
        <w:rPr>
          <w:rFonts w:ascii="Times New Roman" w:hAnsi="Times New Roman" w:cs="Times New Roman"/>
          <w:b/>
          <w:sz w:val="24"/>
          <w:szCs w:val="24"/>
        </w:rPr>
        <w:t>5</w:t>
      </w:r>
      <w:r w:rsidR="00505EB6">
        <w:rPr>
          <w:rFonts w:ascii="Times New Roman" w:hAnsi="Times New Roman" w:cs="Times New Roman"/>
          <w:b/>
          <w:sz w:val="24"/>
          <w:szCs w:val="24"/>
        </w:rPr>
        <w:t xml:space="preserve">. Обґрунтування розміру бюджетного призначення : </w:t>
      </w:r>
      <w:r w:rsidR="00505EB6" w:rsidRPr="00505EB6">
        <w:rPr>
          <w:rFonts w:ascii="Times New Roman" w:hAnsi="Times New Roman" w:cs="Times New Roman"/>
          <w:sz w:val="24"/>
          <w:szCs w:val="24"/>
        </w:rPr>
        <w:t>державний бюджет України.</w:t>
      </w:r>
      <w:r w:rsidR="00505E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1A58" w:rsidRDefault="002A1A58" w:rsidP="00B8682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8711B" w:rsidRDefault="004F4771" w:rsidP="00B8682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6</w:t>
      </w:r>
      <w:r w:rsidR="00505EB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8711B" w:rsidRPr="008D55DD">
        <w:rPr>
          <w:rFonts w:ascii="Times New Roman" w:hAnsi="Times New Roman" w:cs="Times New Roman"/>
          <w:b/>
          <w:sz w:val="24"/>
          <w:szCs w:val="24"/>
        </w:rPr>
        <w:t>Очікувана вартість предмета закупівлі</w:t>
      </w:r>
      <w:r w:rsidR="00B86820" w:rsidRPr="008D55DD">
        <w:rPr>
          <w:rFonts w:ascii="Times New Roman" w:hAnsi="Times New Roman" w:cs="Times New Roman"/>
          <w:sz w:val="24"/>
          <w:szCs w:val="24"/>
        </w:rPr>
        <w:t xml:space="preserve"> –</w:t>
      </w:r>
      <w:r w:rsidR="00471358">
        <w:rPr>
          <w:rFonts w:ascii="Times New Roman" w:hAnsi="Times New Roman" w:cs="Times New Roman"/>
          <w:sz w:val="24"/>
          <w:szCs w:val="24"/>
        </w:rPr>
        <w:t>360</w:t>
      </w:r>
      <w:r w:rsidR="002A1A58">
        <w:rPr>
          <w:rFonts w:ascii="Times New Roman" w:hAnsi="Times New Roman" w:cs="Times New Roman"/>
          <w:sz w:val="24"/>
          <w:szCs w:val="24"/>
        </w:rPr>
        <w:t xml:space="preserve"> 000</w:t>
      </w:r>
      <w:r w:rsidR="008D55DD">
        <w:rPr>
          <w:rFonts w:ascii="Times New Roman" w:hAnsi="Times New Roman" w:cs="Times New Roman"/>
          <w:sz w:val="24"/>
          <w:szCs w:val="24"/>
        </w:rPr>
        <w:t>, 00</w:t>
      </w:r>
      <w:r w:rsidR="00B86820" w:rsidRPr="008D55DD">
        <w:rPr>
          <w:rFonts w:ascii="Times New Roman" w:hAnsi="Times New Roman" w:cs="Times New Roman"/>
          <w:sz w:val="24"/>
          <w:szCs w:val="24"/>
        </w:rPr>
        <w:t xml:space="preserve"> грн. з ПДВ</w:t>
      </w:r>
      <w:r w:rsidR="00B86820" w:rsidRPr="00505EB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A1A58" w:rsidRDefault="002A1A58" w:rsidP="00B8682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A1A58" w:rsidRDefault="002C1215" w:rsidP="002A1A58">
      <w:pPr>
        <w:spacing w:after="0" w:line="240" w:lineRule="atLeast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F4771">
        <w:rPr>
          <w:rFonts w:ascii="Times New Roman" w:hAnsi="Times New Roman" w:cs="Times New Roman"/>
          <w:sz w:val="24"/>
          <w:szCs w:val="24"/>
        </w:rPr>
        <w:t xml:space="preserve">  </w:t>
      </w:r>
      <w:r w:rsidR="00505EB6" w:rsidRPr="004F4771">
        <w:rPr>
          <w:rFonts w:ascii="Times New Roman" w:hAnsi="Times New Roman" w:cs="Times New Roman"/>
          <w:sz w:val="24"/>
          <w:szCs w:val="24"/>
        </w:rPr>
        <w:t xml:space="preserve">    </w:t>
      </w:r>
      <w:r w:rsidR="004F4771" w:rsidRPr="004F4771">
        <w:rPr>
          <w:rFonts w:ascii="Times New Roman" w:hAnsi="Times New Roman" w:cs="Times New Roman"/>
          <w:b/>
          <w:sz w:val="24"/>
          <w:szCs w:val="24"/>
        </w:rPr>
        <w:t>7</w:t>
      </w:r>
      <w:r w:rsidR="00505EB6" w:rsidRPr="004F4771">
        <w:rPr>
          <w:rFonts w:ascii="Times New Roman" w:hAnsi="Times New Roman" w:cs="Times New Roman"/>
          <w:b/>
          <w:sz w:val="24"/>
          <w:szCs w:val="24"/>
        </w:rPr>
        <w:t xml:space="preserve">. Обґрунтування розміру очікуваної вартості предмета </w:t>
      </w:r>
      <w:r w:rsidR="00505EB6" w:rsidRPr="002A1A58">
        <w:rPr>
          <w:rFonts w:ascii="Times New Roman" w:hAnsi="Times New Roman" w:cs="Times New Roman"/>
          <w:b/>
          <w:sz w:val="24"/>
          <w:szCs w:val="24"/>
        </w:rPr>
        <w:t>закупівлі :</w:t>
      </w:r>
      <w:r w:rsidR="002A1A58">
        <w:rPr>
          <w:rFonts w:ascii="Times New Roman" w:hAnsi="Times New Roman" w:cs="Times New Roman"/>
          <w:sz w:val="24"/>
          <w:szCs w:val="24"/>
        </w:rPr>
        <w:t xml:space="preserve"> </w:t>
      </w:r>
      <w:r w:rsidR="002A1A58" w:rsidRPr="002A1A58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 розрахована за проведеним аналізом  загальнодоступної відкритої цінової інформації та порівняння ринкових цін, а також з врахуванням вимог </w:t>
      </w:r>
      <w:r w:rsidR="002A1A58" w:rsidRPr="002A1A58">
        <w:rPr>
          <w:rFonts w:ascii="Times New Roman" w:hAnsi="Times New Roman" w:cs="Times New Roman"/>
          <w:color w:val="000000"/>
          <w:sz w:val="24"/>
          <w:szCs w:val="24"/>
        </w:rPr>
        <w:t>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закупівлі».</w:t>
      </w:r>
    </w:p>
    <w:p w:rsidR="002C1215" w:rsidRPr="004F4771" w:rsidRDefault="002C1215" w:rsidP="004F4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5EB6" w:rsidRPr="004F4771" w:rsidRDefault="00505EB6" w:rsidP="00505EB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05EB6" w:rsidRPr="004F4771" w:rsidRDefault="00505EB6" w:rsidP="00505EB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05EB6" w:rsidRPr="004F4771" w:rsidRDefault="00505EB6" w:rsidP="00505EB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21720" w:rsidRPr="008D55DD" w:rsidRDefault="00E21720" w:rsidP="00AE06B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21720" w:rsidRPr="008D55DD" w:rsidSect="00A864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D27B3"/>
    <w:multiLevelType w:val="multilevel"/>
    <w:tmpl w:val="8370F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8711B"/>
    <w:rsid w:val="00023B4A"/>
    <w:rsid w:val="00051B1A"/>
    <w:rsid w:val="001D7CA7"/>
    <w:rsid w:val="002A1A58"/>
    <w:rsid w:val="002C1215"/>
    <w:rsid w:val="0038711B"/>
    <w:rsid w:val="00396387"/>
    <w:rsid w:val="00471358"/>
    <w:rsid w:val="004B1A38"/>
    <w:rsid w:val="004F4771"/>
    <w:rsid w:val="00505EB6"/>
    <w:rsid w:val="005C4A64"/>
    <w:rsid w:val="006F3908"/>
    <w:rsid w:val="007331EF"/>
    <w:rsid w:val="007614F1"/>
    <w:rsid w:val="008A087C"/>
    <w:rsid w:val="008D55DD"/>
    <w:rsid w:val="0092757F"/>
    <w:rsid w:val="00A677A2"/>
    <w:rsid w:val="00A86409"/>
    <w:rsid w:val="00AE06B3"/>
    <w:rsid w:val="00B345B0"/>
    <w:rsid w:val="00B86820"/>
    <w:rsid w:val="00CA0430"/>
    <w:rsid w:val="00D40D77"/>
    <w:rsid w:val="00D41FE3"/>
    <w:rsid w:val="00DB663F"/>
    <w:rsid w:val="00E2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1F41B"/>
  <w15:docId w15:val="{1578A7DB-9CB9-4BCD-ABCD-83C99D4B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409"/>
  </w:style>
  <w:style w:type="paragraph" w:styleId="1">
    <w:name w:val="heading 1"/>
    <w:basedOn w:val="a"/>
    <w:link w:val="10"/>
    <w:uiPriority w:val="9"/>
    <w:qFormat/>
    <w:rsid w:val="003871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37">
    <w:name w:val="rvts37"/>
    <w:basedOn w:val="a0"/>
    <w:rsid w:val="0038711B"/>
  </w:style>
  <w:style w:type="character" w:customStyle="1" w:styleId="10">
    <w:name w:val="Заголовок 1 Знак"/>
    <w:basedOn w:val="a0"/>
    <w:link w:val="1"/>
    <w:uiPriority w:val="9"/>
    <w:rsid w:val="003871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8D55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8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1256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Бакалець ГВ</dc:creator>
  <cp:keywords/>
  <dc:description/>
  <cp:lastModifiedBy>ЮС. Муляр</cp:lastModifiedBy>
  <cp:revision>11</cp:revision>
  <dcterms:created xsi:type="dcterms:W3CDTF">2025-02-07T13:06:00Z</dcterms:created>
  <dcterms:modified xsi:type="dcterms:W3CDTF">2025-12-18T10:29:00Z</dcterms:modified>
</cp:coreProperties>
</file>