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Сумському апеляційному суду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         вул. Герасима </w:t>
      </w:r>
      <w:proofErr w:type="spellStart"/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Кондратьєва</w:t>
      </w:r>
      <w:proofErr w:type="spellEnd"/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, 28,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 м. Суми, 40606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__________________________________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(прізвище, ім’я, по батькові заявника)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__________________________________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(</w:t>
      </w: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поштовий індекс,  адреса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заявника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)</w:t>
      </w:r>
    </w:p>
    <w:p w:rsid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A47E85" w:rsidRPr="00647255" w:rsidRDefault="00A47E8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p w:rsidR="00647255" w:rsidRPr="00647255" w:rsidRDefault="00647255" w:rsidP="00647255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b/>
          <w:bCs/>
          <w:color w:val="3A3A3A"/>
          <w:sz w:val="28"/>
          <w:szCs w:val="28"/>
          <w:lang w:eastAsia="uk-UA"/>
        </w:rPr>
        <w:t>ЗАЯВА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u w:val="single"/>
          <w:lang w:eastAsia="uk-UA"/>
        </w:rPr>
        <w:t>про повернення судового збору за судовим рішенням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p w:rsidR="00647255" w:rsidRDefault="00647255" w:rsidP="00647255">
      <w:pPr>
        <w:shd w:val="clear" w:color="auto" w:fill="FFFFFF"/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Керуючись п. 5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 (далі – Порядок), надаю наступні відомості та прошу вжити необхідних заходів щодо повернення судового збору.</w:t>
      </w:r>
    </w:p>
    <w:p w:rsidR="00A47E85" w:rsidRPr="00647255" w:rsidRDefault="00A47E85" w:rsidP="00647255">
      <w:pPr>
        <w:shd w:val="clear" w:color="auto" w:fill="FFFFFF"/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9082"/>
      </w:tblGrid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1.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найменування платника (суб’єкта господарювання) (латиницею у разі повернення коштів в іноземній валюті)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2.        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код за ЄДРПОУ (для юридичної особи) або прізвище, ім’я, по батькові (за наявності) фізичної особи (латиницею у разі повернення коштів в іноземній валюті)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3.        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реєстраційний номер облікової картки платника податків (ідентифікаційний номер)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4.        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8"/>
                <w:szCs w:val="28"/>
                <w:u w:val="single"/>
                <w:lang w:eastAsia="uk-UA"/>
              </w:rPr>
              <w:t>або</w:t>
            </w: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5.        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8A6C99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sz w:val="28"/>
                <w:szCs w:val="28"/>
                <w:lang w:eastAsia="uk-UA"/>
              </w:rPr>
            </w:pPr>
            <w:r w:rsidRPr="008A6C99">
              <w:rPr>
                <w:rFonts w:ascii="HelveticaNeueCyr-Roman" w:eastAsia="Times New Roman" w:hAnsi="HelveticaNeueCyr-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8A6C99" w:rsidRDefault="00647255" w:rsidP="00A47E8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sz w:val="28"/>
                <w:szCs w:val="28"/>
                <w:lang w:eastAsia="uk-UA"/>
              </w:rPr>
            </w:pPr>
            <w:r w:rsidRPr="008A6C99">
              <w:rPr>
                <w:rFonts w:ascii="HelveticaNeueCyr-Roman" w:eastAsia="Times New Roman" w:hAnsi="HelveticaNeueCyr-Roman" w:cs="Times New Roman"/>
                <w:sz w:val="28"/>
                <w:szCs w:val="28"/>
                <w:lang w:eastAsia="uk-UA"/>
              </w:rPr>
              <w:t>дата та номер судового рішення, яке набрало законної сили</w:t>
            </w:r>
            <w:bookmarkStart w:id="0" w:name="_GoBack"/>
            <w:bookmarkEnd w:id="0"/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lastRenderedPageBreak/>
              <w:t>6.        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місцезнаходження юридичної особи або місце проживання фізичної особи (латиницею у разі повернення коштів в іноземній валюті)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7.        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номер контактного телефону (за згодою)*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8.        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сума коштів, що підлягає поверненню (перерахуванню)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9.        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причина повернення (перерахування) коштів з бюджету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10.     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11.     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реквізити такого рахунка (латиницею у разі повернення коштів в іноземній валюті)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12.     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номер карткового рахунка отримувача коштів (за наявності)</w:t>
            </w:r>
          </w:p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</w:tr>
    </w:tbl>
    <w:p w:rsidR="00647255" w:rsidRPr="00647255" w:rsidRDefault="00647255" w:rsidP="00647255">
      <w:pPr>
        <w:shd w:val="clear" w:color="auto" w:fill="FFFFFF"/>
        <w:spacing w:after="15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Додаток: оригінал, або копія документа на переказ; документ, що 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підтвердж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ує повноваження представника юридичної особи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.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___________________                    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        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 ____________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            Дата                                                   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Підпис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*номер телефону потрібен суду у разі необхідності зв’язатися з заявником, для уточнення/надання додаткової інформації, з метою якнайшвидшого виконання заяви. </w:t>
      </w:r>
    </w:p>
    <w:p w:rsidR="00DC7D98" w:rsidRDefault="00DC7D98">
      <w:pPr>
        <w:rPr>
          <w:sz w:val="28"/>
          <w:szCs w:val="28"/>
        </w:rPr>
      </w:pPr>
    </w:p>
    <w:p w:rsidR="000D62D0" w:rsidRDefault="000D62D0">
      <w:pPr>
        <w:rPr>
          <w:sz w:val="28"/>
          <w:szCs w:val="28"/>
        </w:rPr>
      </w:pPr>
    </w:p>
    <w:p w:rsidR="000D62D0" w:rsidRDefault="000D62D0">
      <w:pPr>
        <w:rPr>
          <w:sz w:val="28"/>
          <w:szCs w:val="28"/>
        </w:rPr>
      </w:pPr>
    </w:p>
    <w:p w:rsidR="00E717C0" w:rsidRDefault="00E717C0" w:rsidP="000D62D0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b/>
          <w:color w:val="3A3A3A"/>
          <w:sz w:val="40"/>
          <w:szCs w:val="40"/>
          <w:lang w:eastAsia="uk-UA"/>
        </w:rPr>
      </w:pPr>
    </w:p>
    <w:p w:rsidR="00905F8E" w:rsidRDefault="00905F8E" w:rsidP="000D62D0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sectPr w:rsidR="00905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55"/>
    <w:rsid w:val="000D62D0"/>
    <w:rsid w:val="00231710"/>
    <w:rsid w:val="00506189"/>
    <w:rsid w:val="00647255"/>
    <w:rsid w:val="00802836"/>
    <w:rsid w:val="008A6C99"/>
    <w:rsid w:val="00905F8E"/>
    <w:rsid w:val="00A168E5"/>
    <w:rsid w:val="00A47E85"/>
    <w:rsid w:val="00DC7D98"/>
    <w:rsid w:val="00E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81"/>
  <w15:chartTrackingRefBased/>
  <w15:docId w15:val="{D9BC00CD-98BD-4687-AC90-8A90913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2025-01-27T06:53:00Z</cp:lastPrinted>
  <dcterms:created xsi:type="dcterms:W3CDTF">2025-01-27T09:22:00Z</dcterms:created>
  <dcterms:modified xsi:type="dcterms:W3CDTF">2025-01-27T09:22:00Z</dcterms:modified>
</cp:coreProperties>
</file>