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24" w:rsidRDefault="00400A24" w:rsidP="00A436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2BAC" w:rsidRDefault="00311E1E" w:rsidP="00C7604E">
      <w:pPr>
        <w:spacing w:after="0"/>
        <w:ind w:left="552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До </w:t>
      </w:r>
      <w:proofErr w:type="spellStart"/>
      <w:r w:rsidR="00AC2BAC">
        <w:rPr>
          <w:rFonts w:ascii="Times New Roman" w:eastAsia="Calibri" w:hAnsi="Times New Roman" w:cs="Times New Roman"/>
          <w:sz w:val="26"/>
          <w:szCs w:val="26"/>
          <w:lang w:val="ru-RU"/>
        </w:rPr>
        <w:t>Ніжинського</w:t>
      </w:r>
      <w:proofErr w:type="spellEnd"/>
      <w:r w:rsidR="00AC2BA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AC2BAC">
        <w:rPr>
          <w:rFonts w:ascii="Times New Roman" w:eastAsia="Calibri" w:hAnsi="Times New Roman" w:cs="Times New Roman"/>
          <w:sz w:val="26"/>
          <w:szCs w:val="26"/>
          <w:lang w:val="ru-RU"/>
        </w:rPr>
        <w:t>міськрайонного</w:t>
      </w:r>
      <w:proofErr w:type="spellEnd"/>
      <w:r w:rsidR="00AC2BA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суду</w:t>
      </w:r>
    </w:p>
    <w:p w:rsidR="0005431E" w:rsidRPr="008A1F5E" w:rsidRDefault="00AC2BAC" w:rsidP="00C7604E">
      <w:pPr>
        <w:spacing w:after="0"/>
        <w:ind w:left="5529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Чернігівської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області</w:t>
      </w:r>
      <w:proofErr w:type="spellEnd"/>
      <w:r w:rsidR="00311E1E"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05431E" w:rsidRPr="008A1F5E" w:rsidRDefault="006B7284" w:rsidP="00C7604E">
      <w:pPr>
        <w:spacing w:after="0" w:line="240" w:lineRule="auto"/>
        <w:ind w:left="5529" w:right="-2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</w:t>
      </w:r>
      <w:r w:rsidR="00C7604E">
        <w:rPr>
          <w:rFonts w:ascii="Times New Roman" w:eastAsia="Calibri" w:hAnsi="Times New Roman" w:cs="Times New Roman"/>
          <w:sz w:val="26"/>
          <w:szCs w:val="26"/>
          <w:lang w:val="ru-RU"/>
        </w:rPr>
        <w:t>_</w:t>
      </w:r>
      <w:r w:rsidR="00AC2BAC">
        <w:rPr>
          <w:rFonts w:ascii="Times New Roman" w:eastAsia="Calibri" w:hAnsi="Times New Roman" w:cs="Times New Roman"/>
          <w:sz w:val="26"/>
          <w:szCs w:val="26"/>
          <w:lang w:val="ru-RU"/>
        </w:rPr>
        <w:t>____</w:t>
      </w:r>
    </w:p>
    <w:p w:rsidR="0005431E" w:rsidRPr="00FF4F68" w:rsidRDefault="00C7604E" w:rsidP="00C7604E">
      <w:pPr>
        <w:spacing w:after="0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          </w:t>
      </w:r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gramStart"/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П</w:t>
      </w:r>
      <w:proofErr w:type="gramEnd"/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ІБ </w:t>
      </w:r>
      <w:proofErr w:type="spellStart"/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заявника</w:t>
      </w:r>
      <w:proofErr w:type="spellEnd"/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повністю</w:t>
      </w:r>
      <w:proofErr w:type="spellEnd"/>
      <w:r w:rsidR="001A3CEC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="001A3CEC">
        <w:rPr>
          <w:rFonts w:ascii="Times New Roman" w:eastAsia="Calibri" w:hAnsi="Times New Roman" w:cs="Times New Roman"/>
          <w:i/>
          <w:sz w:val="16"/>
          <w:szCs w:val="16"/>
          <w:lang w:val="ru-RU"/>
        </w:rPr>
        <w:t>або</w:t>
      </w:r>
      <w:proofErr w:type="spellEnd"/>
      <w:r w:rsidR="001A3CEC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="001A3CEC">
        <w:rPr>
          <w:rFonts w:ascii="Times New Roman" w:eastAsia="Calibri" w:hAnsi="Times New Roman" w:cs="Times New Roman"/>
          <w:i/>
          <w:sz w:val="16"/>
          <w:szCs w:val="16"/>
          <w:lang w:val="ru-RU"/>
        </w:rPr>
        <w:t>назва</w:t>
      </w:r>
      <w:proofErr w:type="spellEnd"/>
      <w:r w:rsidR="001A3CEC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="001A3CEC">
        <w:rPr>
          <w:rFonts w:ascii="Times New Roman" w:eastAsia="Calibri" w:hAnsi="Times New Roman" w:cs="Times New Roman"/>
          <w:i/>
          <w:sz w:val="16"/>
          <w:szCs w:val="16"/>
          <w:lang w:val="ru-RU"/>
        </w:rPr>
        <w:t>юридичної</w:t>
      </w:r>
      <w:proofErr w:type="spellEnd"/>
      <w:r w:rsidR="001A3CEC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особи</w:t>
      </w:r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)</w:t>
      </w:r>
      <w:r w:rsidR="0005431E" w:rsidRPr="00FF4F6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</w:t>
      </w:r>
    </w:p>
    <w:p w:rsidR="0005431E" w:rsidRPr="008A1F5E" w:rsidRDefault="0005431E" w:rsidP="00C7604E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 w:rsidR="008A1F5E"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05431E" w:rsidRPr="00FF4F68" w:rsidRDefault="00C7604E" w:rsidP="00C7604E">
      <w:pPr>
        <w:spacing w:after="0" w:line="240" w:lineRule="auto"/>
        <w:ind w:left="6945" w:firstLine="135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   </w:t>
      </w:r>
      <w:r w:rsidR="0005431E"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(адреса)</w:t>
      </w:r>
    </w:p>
    <w:p w:rsidR="0005431E" w:rsidRPr="008A1F5E" w:rsidRDefault="0005431E" w:rsidP="00C7604E">
      <w:pPr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</w:t>
      </w:r>
      <w:r w:rsidR="008A1F5E"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05431E" w:rsidRPr="00FF4F68" w:rsidRDefault="0005431E" w:rsidP="00C7604E">
      <w:pPr>
        <w:spacing w:after="0" w:line="240" w:lineRule="auto"/>
        <w:ind w:left="5529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</w:t>
      </w:r>
      <w:r w:rsidR="00C7604E"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</w:r>
      <w:r w:rsidR="00C7604E">
        <w:rPr>
          <w:rFonts w:ascii="Times New Roman" w:eastAsia="Calibri" w:hAnsi="Times New Roman" w:cs="Times New Roman"/>
          <w:i/>
          <w:sz w:val="16"/>
          <w:szCs w:val="16"/>
          <w:lang w:val="ru-RU"/>
        </w:rPr>
        <w:tab/>
        <w:t xml:space="preserve">               </w:t>
      </w:r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(</w:t>
      </w:r>
      <w:proofErr w:type="spellStart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>контактн</w:t>
      </w:r>
      <w:r w:rsidR="00AC2BAC">
        <w:rPr>
          <w:rFonts w:ascii="Times New Roman" w:eastAsia="Calibri" w:hAnsi="Times New Roman" w:cs="Times New Roman"/>
          <w:i/>
          <w:sz w:val="16"/>
          <w:szCs w:val="16"/>
          <w:lang w:val="ru-RU"/>
        </w:rPr>
        <w:t>ий</w:t>
      </w:r>
      <w:proofErr w:type="spellEnd"/>
      <w:r w:rsidRPr="00FF4F68">
        <w:rPr>
          <w:rFonts w:ascii="Times New Roman" w:eastAsia="Calibri" w:hAnsi="Times New Roman" w:cs="Times New Roman"/>
          <w:i/>
          <w:sz w:val="16"/>
          <w:szCs w:val="16"/>
          <w:lang w:val="ru-RU"/>
        </w:rPr>
        <w:t xml:space="preserve"> телефон)</w:t>
      </w:r>
    </w:p>
    <w:p w:rsidR="0005431E" w:rsidRPr="00FF4F68" w:rsidRDefault="0005431E" w:rsidP="0005431E">
      <w:pPr>
        <w:tabs>
          <w:tab w:val="left" w:pos="6435"/>
        </w:tabs>
        <w:spacing w:after="160"/>
        <w:ind w:left="5103"/>
        <w:jc w:val="both"/>
        <w:rPr>
          <w:rFonts w:ascii="Times New Roman" w:eastAsia="Calibri" w:hAnsi="Times New Roman" w:cs="Times New Roman"/>
          <w:i/>
          <w:sz w:val="16"/>
          <w:szCs w:val="16"/>
          <w:lang w:val="ru-RU"/>
        </w:rPr>
      </w:pPr>
      <w:r w:rsidRPr="00FF4F68">
        <w:rPr>
          <w:rFonts w:ascii="Times New Roman" w:eastAsia="Calibri" w:hAnsi="Times New Roman" w:cs="Times New Roman"/>
          <w:sz w:val="16"/>
          <w:szCs w:val="16"/>
          <w:lang w:val="ru-RU"/>
        </w:rPr>
        <w:tab/>
      </w:r>
    </w:p>
    <w:p w:rsidR="0005431E" w:rsidRPr="008A1F5E" w:rsidRDefault="0005431E" w:rsidP="00311E1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Заява</w:t>
      </w:r>
      <w:proofErr w:type="spellEnd"/>
    </w:p>
    <w:p w:rsidR="00311E1E" w:rsidRPr="008A1F5E" w:rsidRDefault="00250928" w:rsidP="00FF4F68">
      <w:pPr>
        <w:shd w:val="clear" w:color="auto" w:fill="FFFFFF"/>
        <w:spacing w:after="316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про </w:t>
      </w:r>
      <w:proofErr w:type="spellStart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повернення</w:t>
      </w:r>
      <w:proofErr w:type="spellEnd"/>
      <w:r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311E1E"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коштів</w:t>
      </w:r>
      <w:proofErr w:type="spellEnd"/>
      <w:r w:rsidR="00311E1E"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311E1E"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помилково</w:t>
      </w:r>
      <w:proofErr w:type="spellEnd"/>
      <w:r w:rsidR="00AC2BAC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311E1E"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сплаченого</w:t>
      </w:r>
      <w:proofErr w:type="spellEnd"/>
      <w:r w:rsidR="00311E1E"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="00311E1E"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судового</w:t>
      </w:r>
      <w:proofErr w:type="gramEnd"/>
      <w:r w:rsidR="00311E1E"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311E1E" w:rsidRPr="008A1F5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збору</w:t>
      </w:r>
      <w:proofErr w:type="spellEnd"/>
    </w:p>
    <w:p w:rsidR="00FF4F68" w:rsidRDefault="00400A24" w:rsidP="00FF4F6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_____</w:t>
      </w:r>
      <w:r w:rsidR="00C91437">
        <w:rPr>
          <w:rFonts w:ascii="Times New Roman" w:eastAsia="Calibri" w:hAnsi="Times New Roman" w:cs="Times New Roman"/>
          <w:noProof/>
          <w:sz w:val="26"/>
          <w:szCs w:val="26"/>
        </w:rPr>
        <w:t>___________________,</w:t>
      </w:r>
      <w:r w:rsidR="0025120E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F4F68" w:rsidRPr="008A1F5E">
        <w:rPr>
          <w:rFonts w:ascii="Times New Roman" w:eastAsia="Calibri" w:hAnsi="Times New Roman" w:cs="Times New Roman"/>
          <w:noProof/>
          <w:sz w:val="26"/>
          <w:szCs w:val="26"/>
        </w:rPr>
        <w:t>було сплачено</w:t>
      </w:r>
      <w:r w:rsidR="00FF4F68" w:rsidRPr="00FF4F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F4F68" w:rsidRPr="008A1F5E">
        <w:rPr>
          <w:rFonts w:ascii="Times New Roman" w:eastAsia="Calibri" w:hAnsi="Times New Roman" w:cs="Times New Roman"/>
          <w:noProof/>
          <w:sz w:val="26"/>
          <w:szCs w:val="26"/>
        </w:rPr>
        <w:t>судо</w:t>
      </w:r>
      <w:r w:rsidR="00FF4F68">
        <w:rPr>
          <w:rFonts w:ascii="Times New Roman" w:eastAsia="Calibri" w:hAnsi="Times New Roman" w:cs="Times New Roman"/>
          <w:noProof/>
          <w:sz w:val="26"/>
          <w:szCs w:val="26"/>
        </w:rPr>
        <w:t>вий збір у</w:t>
      </w:r>
      <w:r w:rsidR="00FF4F68" w:rsidRPr="00FF4F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F4F68">
        <w:rPr>
          <w:rFonts w:ascii="Times New Roman" w:eastAsia="Calibri" w:hAnsi="Times New Roman" w:cs="Times New Roman"/>
          <w:noProof/>
          <w:sz w:val="26"/>
          <w:szCs w:val="26"/>
        </w:rPr>
        <w:t>розмірі__________</w:t>
      </w:r>
      <w:r w:rsidR="004A2891">
        <w:rPr>
          <w:rFonts w:ascii="Times New Roman" w:eastAsia="Calibri" w:hAnsi="Times New Roman" w:cs="Times New Roman"/>
          <w:noProof/>
          <w:sz w:val="26"/>
          <w:szCs w:val="26"/>
        </w:rPr>
        <w:t>__</w:t>
      </w:r>
      <w:r w:rsidR="00FF4F68">
        <w:rPr>
          <w:rFonts w:ascii="Times New Roman" w:eastAsia="Calibri" w:hAnsi="Times New Roman" w:cs="Times New Roman"/>
          <w:noProof/>
          <w:sz w:val="26"/>
          <w:szCs w:val="26"/>
        </w:rPr>
        <w:t>грн</w:t>
      </w:r>
    </w:p>
    <w:p w:rsidR="00FF4F68" w:rsidRPr="00FF4F68" w:rsidRDefault="00FF4F68" w:rsidP="00400A24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/>
          <w:noProof/>
          <w:sz w:val="16"/>
          <w:szCs w:val="16"/>
        </w:rPr>
      </w:pPr>
      <w:r w:rsidRPr="00FF4F68">
        <w:rPr>
          <w:rFonts w:ascii="Times New Roman" w:eastAsia="Calibri" w:hAnsi="Times New Roman" w:cs="Times New Roman"/>
          <w:i/>
          <w:noProof/>
          <w:sz w:val="16"/>
          <w:szCs w:val="16"/>
        </w:rPr>
        <w:t>(ПІБ</w:t>
      </w:r>
      <w:r w:rsidR="00400A24"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або назва юридичної особи)</w:t>
      </w:r>
      <w:r w:rsidR="00400A24"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 w:rsidR="00400A24"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 w:rsidR="00400A24"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 w:rsidR="00400A24"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 w:rsidR="00400A24">
        <w:rPr>
          <w:rFonts w:ascii="Times New Roman" w:eastAsia="Calibri" w:hAnsi="Times New Roman" w:cs="Times New Roman"/>
          <w:i/>
          <w:noProof/>
          <w:sz w:val="16"/>
          <w:szCs w:val="16"/>
        </w:rPr>
        <w:tab/>
      </w:r>
      <w:r w:rsidRPr="00FF4F68"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</w:t>
      </w:r>
      <w:r w:rsidR="00400A24"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                                             </w:t>
      </w:r>
      <w:r w:rsidR="00AC2BAC"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      </w:t>
      </w:r>
      <w:r w:rsidR="00400A24">
        <w:rPr>
          <w:rFonts w:ascii="Times New Roman" w:eastAsia="Calibri" w:hAnsi="Times New Roman" w:cs="Times New Roman"/>
          <w:i/>
          <w:noProof/>
          <w:sz w:val="16"/>
          <w:szCs w:val="16"/>
        </w:rPr>
        <w:t xml:space="preserve"> </w:t>
      </w:r>
      <w:r w:rsidRPr="00FF4F68">
        <w:rPr>
          <w:rFonts w:ascii="Times New Roman" w:eastAsia="Calibri" w:hAnsi="Times New Roman" w:cs="Times New Roman"/>
          <w:i/>
          <w:noProof/>
          <w:sz w:val="16"/>
          <w:szCs w:val="16"/>
        </w:rPr>
        <w:t>(сума)</w:t>
      </w:r>
    </w:p>
    <w:p w:rsidR="00FF4F68" w:rsidRDefault="00400A24" w:rsidP="00A4368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на </w:t>
      </w:r>
      <w:r w:rsidR="009C7733" w:rsidRPr="008A1F5E">
        <w:rPr>
          <w:rFonts w:ascii="Times New Roman" w:eastAsia="Calibri" w:hAnsi="Times New Roman" w:cs="Times New Roman"/>
          <w:noProof/>
          <w:sz w:val="26"/>
          <w:szCs w:val="26"/>
        </w:rPr>
        <w:t>р/р</w:t>
      </w:r>
      <w:r w:rsidR="009C0317">
        <w:rPr>
          <w:rFonts w:ascii="Times New Roman" w:eastAsia="Calibri" w:hAnsi="Times New Roman" w:cs="Times New Roman"/>
          <w:noProof/>
          <w:sz w:val="26"/>
          <w:szCs w:val="26"/>
        </w:rPr>
        <w:t xml:space="preserve">: </w:t>
      </w:r>
      <w:r w:rsidR="00AC2BAC" w:rsidRPr="00AC2BAC">
        <w:rPr>
          <w:rFonts w:ascii="HelveticaNeueCyr-Roman" w:hAnsi="HelveticaNeueCyr-Roman"/>
          <w:color w:val="212529"/>
          <w:sz w:val="26"/>
          <w:szCs w:val="26"/>
          <w:shd w:val="clear" w:color="auto" w:fill="FFFFFF" w:themeFill="background1"/>
        </w:rPr>
        <w:t>UA718999980313181206000025707</w:t>
      </w:r>
      <w:r w:rsidR="00E16F18" w:rsidRPr="00AC2BA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shd w:val="clear" w:color="auto" w:fill="FFFFFF" w:themeFill="background1"/>
        </w:rPr>
        <w:t xml:space="preserve">, отримувач коштів: </w:t>
      </w:r>
      <w:r w:rsidR="00AC2BAC" w:rsidRPr="00AC2BAC">
        <w:rPr>
          <w:rFonts w:ascii="HelveticaNeueCyr-Roman" w:hAnsi="HelveticaNeueCyr-Roman"/>
          <w:color w:val="212529"/>
          <w:sz w:val="26"/>
          <w:szCs w:val="26"/>
          <w:shd w:val="clear" w:color="auto" w:fill="FFFFFF" w:themeFill="background1"/>
        </w:rPr>
        <w:t xml:space="preserve">ГУК у </w:t>
      </w:r>
      <w:proofErr w:type="spellStart"/>
      <w:r w:rsidR="00AC2BAC" w:rsidRPr="00AC2BAC">
        <w:rPr>
          <w:rFonts w:ascii="HelveticaNeueCyr-Roman" w:hAnsi="HelveticaNeueCyr-Roman"/>
          <w:color w:val="212529"/>
          <w:sz w:val="26"/>
          <w:szCs w:val="26"/>
          <w:shd w:val="clear" w:color="auto" w:fill="FFFFFF" w:themeFill="background1"/>
        </w:rPr>
        <w:t>Черніг.обл</w:t>
      </w:r>
      <w:proofErr w:type="spellEnd"/>
      <w:r w:rsidR="00AC2BAC" w:rsidRPr="00AC2BAC">
        <w:rPr>
          <w:rFonts w:ascii="HelveticaNeueCyr-Roman" w:hAnsi="HelveticaNeueCyr-Roman"/>
          <w:color w:val="212529"/>
          <w:sz w:val="26"/>
          <w:szCs w:val="26"/>
          <w:shd w:val="clear" w:color="auto" w:fill="FFFFFF" w:themeFill="background1"/>
        </w:rPr>
        <w:t>/</w:t>
      </w:r>
      <w:proofErr w:type="spellStart"/>
      <w:r w:rsidR="00AC2BAC" w:rsidRPr="00AC2BAC">
        <w:rPr>
          <w:rFonts w:ascii="HelveticaNeueCyr-Roman" w:hAnsi="HelveticaNeueCyr-Roman"/>
          <w:color w:val="212529"/>
          <w:sz w:val="26"/>
          <w:szCs w:val="26"/>
          <w:shd w:val="clear" w:color="auto" w:fill="FFFFFF" w:themeFill="background1"/>
        </w:rPr>
        <w:t>тг</w:t>
      </w:r>
      <w:proofErr w:type="spellEnd"/>
      <w:r w:rsidR="00AC2BAC" w:rsidRPr="00AC2BAC">
        <w:rPr>
          <w:rFonts w:ascii="HelveticaNeueCyr-Roman" w:hAnsi="HelveticaNeueCyr-Roman"/>
          <w:color w:val="212529"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AC2BAC" w:rsidRPr="00AC2BAC">
        <w:rPr>
          <w:rFonts w:ascii="HelveticaNeueCyr-Roman" w:hAnsi="HelveticaNeueCyr-Roman"/>
          <w:color w:val="212529"/>
          <w:sz w:val="26"/>
          <w:szCs w:val="26"/>
          <w:shd w:val="clear" w:color="auto" w:fill="FFFFFF" w:themeFill="background1"/>
        </w:rPr>
        <w:t>м.Ніжин</w:t>
      </w:r>
      <w:proofErr w:type="spellEnd"/>
      <w:r w:rsidR="00AC2BAC" w:rsidRPr="00AC2BAC">
        <w:rPr>
          <w:rFonts w:ascii="HelveticaNeueCyr-Roman" w:hAnsi="HelveticaNeueCyr-Roman"/>
          <w:color w:val="212529"/>
          <w:sz w:val="26"/>
          <w:szCs w:val="26"/>
          <w:shd w:val="clear" w:color="auto" w:fill="FFFFFF" w:themeFill="background1"/>
        </w:rPr>
        <w:t>/22030101</w:t>
      </w:r>
      <w:r w:rsidR="00E16F18" w:rsidRPr="00AC2BA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shd w:val="clear" w:color="auto" w:fill="FFFFFF" w:themeFill="background1"/>
        </w:rPr>
        <w:t>,</w:t>
      </w:r>
      <w:r w:rsidR="00E16F18" w:rsidRPr="00AC2BA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ЄДРПОУ: </w:t>
      </w:r>
      <w:r w:rsidR="00AC2BAC" w:rsidRPr="00AC2BAC">
        <w:rPr>
          <w:rFonts w:ascii="HelveticaNeueCyr-Roman" w:hAnsi="HelveticaNeueCyr-Roman"/>
          <w:color w:val="212529"/>
          <w:sz w:val="26"/>
          <w:szCs w:val="26"/>
          <w:shd w:val="clear" w:color="auto" w:fill="FFFFFF"/>
        </w:rPr>
        <w:t>37972475 </w:t>
      </w:r>
      <w:r w:rsidR="00E16F18" w:rsidRPr="00AC2BA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,</w:t>
      </w:r>
      <w:r w:rsidR="00E16F18"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банк отримувача: Казначейство України (ел.адм.подат.),  призначення платежу </w:t>
      </w:r>
      <w:r w:rsidR="00FF4F68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- судовий збір за _____________________________________</w:t>
      </w:r>
      <w:r w:rsidR="00FF4F68"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, що підтверджується</w:t>
      </w:r>
      <w:r w:rsidR="00FF4F68" w:rsidRPr="00FF4F68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="00FF4F68"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квитанцією (платіжним </w:t>
      </w:r>
    </w:p>
    <w:p w:rsidR="00FF4F68" w:rsidRDefault="00FF4F68" w:rsidP="00A43683">
      <w:pPr>
        <w:shd w:val="clear" w:color="auto" w:fill="FFFFFF"/>
        <w:spacing w:after="0"/>
        <w:ind w:left="708" w:firstLine="708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 w:rsidRPr="00FF4F68">
        <w:rPr>
          <w:rFonts w:ascii="Times New Roman" w:eastAsia="Calibri" w:hAnsi="Times New Roman" w:cs="Times New Roman"/>
          <w:bCs/>
          <w:i/>
          <w:noProof/>
          <w:color w:val="000000" w:themeColor="text1"/>
          <w:sz w:val="16"/>
          <w:szCs w:val="16"/>
        </w:rPr>
        <w:t>(призначення</w:t>
      </w:r>
      <w:r>
        <w:rPr>
          <w:rFonts w:ascii="Times New Roman" w:eastAsia="Calibri" w:hAnsi="Times New Roman" w:cs="Times New Roman"/>
          <w:bCs/>
          <w:i/>
          <w:noProof/>
          <w:color w:val="000000" w:themeColor="text1"/>
          <w:sz w:val="16"/>
          <w:szCs w:val="16"/>
        </w:rPr>
        <w:t xml:space="preserve"> платежу)</w:t>
      </w:r>
    </w:p>
    <w:p w:rsidR="00FF4F68" w:rsidRDefault="00FF4F68" w:rsidP="00FF4F6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дорученням)</w:t>
      </w:r>
      <w:r w:rsidRPr="00FF4F68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  <w:r w:rsidR="009C0317"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від _</w:t>
      </w:r>
      <w:r w:rsidR="009C0317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__________ 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№ ___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</w:t>
      </w:r>
      <w:r w:rsidR="009C0317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____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.</w:t>
      </w:r>
    </w:p>
    <w:p w:rsidR="00250928" w:rsidRPr="008A1F5E" w:rsidRDefault="001A3CEC" w:rsidP="00FF4F68">
      <w:pPr>
        <w:shd w:val="clear" w:color="auto" w:fill="FFFFFF"/>
        <w:tabs>
          <w:tab w:val="left" w:pos="552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В</w:t>
      </w:r>
      <w:r w:rsidR="00250928"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ідповідно до 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2013 року № 787 (зі змінами), вказані кошти є помилково сплаченими.</w:t>
      </w:r>
    </w:p>
    <w:p w:rsidR="0025124A" w:rsidRDefault="0025124A" w:rsidP="0025124A">
      <w:pPr>
        <w:shd w:val="clear" w:color="auto" w:fill="FFFFFF"/>
        <w:tabs>
          <w:tab w:val="left" w:pos="552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П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рошу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вжити необхідних заходів щодо формування та направлення до органів Казначейства електронного подання про повернення суми судового збору, в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ідповідно до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вимог 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2013 року № 787 (зі змінами)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>.</w:t>
      </w:r>
      <w:r w:rsidRPr="008A1F5E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</w:rPr>
        <w:t xml:space="preserve"> </w:t>
      </w:r>
    </w:p>
    <w:p w:rsidR="0025124A" w:rsidRDefault="0025124A" w:rsidP="0025124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</w:t>
      </w:r>
      <w:r w:rsidRPr="008A1F5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еквізити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для отримання коштів </w:t>
      </w:r>
      <w:r w:rsidRPr="008A1F5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_________________________________________, </w:t>
      </w:r>
    </w:p>
    <w:p w:rsidR="0025124A" w:rsidRPr="00FF4F68" w:rsidRDefault="0025124A" w:rsidP="0025124A">
      <w:pPr>
        <w:spacing w:after="0" w:line="240" w:lineRule="auto"/>
        <w:ind w:left="2832"/>
        <w:jc w:val="both"/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                                                        </w:t>
      </w:r>
      <w:r w:rsidRPr="00FF4F68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(ПІБ одержувача коштів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або назва юридичної особи</w:t>
      </w:r>
      <w:r w:rsidRPr="00FF4F68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)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              </w:t>
      </w:r>
    </w:p>
    <w:p w:rsidR="0025124A" w:rsidRDefault="0025124A" w:rsidP="002512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_______________________________________________________ , ___________________. </w:t>
      </w:r>
    </w:p>
    <w:p w:rsidR="0025124A" w:rsidRPr="006B7284" w:rsidRDefault="0025124A" w:rsidP="0025124A">
      <w:pPr>
        <w:spacing w:after="0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400A2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(ідентифікаційний код (за відсутності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400A2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серія та номер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паспорта</w:t>
      </w:r>
      <w:r w:rsidRPr="00C91437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)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або ЄДРПОУ одержувача кошті</w:t>
      </w:r>
      <w:r w:rsidRPr="001A3CEC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в</w:t>
      </w:r>
      <w:r w:rsidRPr="001A3CEC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     </w:t>
      </w:r>
      <w:r w:rsidRPr="006B728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(</w:t>
      </w:r>
      <w:r w:rsidRP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номер рахунку у форматі </w:t>
      </w:r>
      <w:r w:rsidRP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  <w:lang w:val="en-US"/>
        </w:rPr>
        <w:t>IBAN</w:t>
      </w:r>
      <w:r w:rsidRPr="006B7284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)</w:t>
      </w:r>
    </w:p>
    <w:p w:rsidR="0025124A" w:rsidRDefault="0025124A" w:rsidP="0025124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25124A" w:rsidRPr="008A1F5E" w:rsidRDefault="0025124A" w:rsidP="0025124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25124A" w:rsidRPr="008A1F5E" w:rsidRDefault="0025124A" w:rsidP="0025124A">
      <w:pPr>
        <w:shd w:val="clear" w:color="auto" w:fill="FFFFFF"/>
        <w:tabs>
          <w:tab w:val="left" w:pos="552"/>
        </w:tabs>
        <w:spacing w:after="16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>Додат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ок</w:t>
      </w:r>
      <w:r w:rsidRPr="008A1F5E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о</w:t>
      </w:r>
      <w:proofErr w:type="spellStart"/>
      <w:r w:rsidRPr="008A1F5E">
        <w:rPr>
          <w:rFonts w:ascii="Times New Roman" w:eastAsia="Calibri" w:hAnsi="Times New Roman" w:cs="Times New Roman"/>
          <w:sz w:val="26"/>
          <w:szCs w:val="26"/>
        </w:rPr>
        <w:t>ригінал</w:t>
      </w:r>
      <w:proofErr w:type="spellEnd"/>
      <w:r w:rsidRPr="008A1F5E">
        <w:rPr>
          <w:rFonts w:ascii="Times New Roman" w:eastAsia="Calibri" w:hAnsi="Times New Roman" w:cs="Times New Roman"/>
          <w:sz w:val="26"/>
          <w:szCs w:val="26"/>
        </w:rPr>
        <w:t>/копія квитанції (платіжного доручення) від ____________</w:t>
      </w:r>
      <w:r>
        <w:rPr>
          <w:rFonts w:ascii="Times New Roman" w:eastAsia="Calibri" w:hAnsi="Times New Roman" w:cs="Times New Roman"/>
          <w:sz w:val="26"/>
          <w:szCs w:val="26"/>
        </w:rPr>
        <w:t xml:space="preserve">_ </w:t>
      </w:r>
      <w:r w:rsidRPr="008A1F5E">
        <w:rPr>
          <w:rFonts w:ascii="Times New Roman" w:eastAsia="Calibri" w:hAnsi="Times New Roman" w:cs="Times New Roman"/>
          <w:sz w:val="26"/>
          <w:szCs w:val="26"/>
        </w:rPr>
        <w:t>№ ____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</w:p>
    <w:p w:rsidR="0025124A" w:rsidRDefault="0025124A" w:rsidP="0025124A">
      <w:pPr>
        <w:shd w:val="clear" w:color="auto" w:fill="FFFFFF"/>
        <w:tabs>
          <w:tab w:val="left" w:pos="552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124A" w:rsidRDefault="0025124A" w:rsidP="0025124A">
      <w:pPr>
        <w:shd w:val="clear" w:color="auto" w:fill="FFFFFF"/>
        <w:tabs>
          <w:tab w:val="left" w:pos="552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124A" w:rsidRPr="008A1F5E" w:rsidRDefault="0025124A" w:rsidP="0025124A">
      <w:pPr>
        <w:shd w:val="clear" w:color="auto" w:fill="FFFFFF"/>
        <w:tabs>
          <w:tab w:val="left" w:pos="552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124A" w:rsidRPr="008A1F5E" w:rsidRDefault="0025124A" w:rsidP="0025124A">
      <w:pPr>
        <w:tabs>
          <w:tab w:val="left" w:pos="0"/>
        </w:tabs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«__»_________20___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______</w:t>
      </w:r>
      <w:r w:rsidRPr="008A1F5E">
        <w:rPr>
          <w:rFonts w:ascii="Times New Roman" w:eastAsia="Calibri" w:hAnsi="Times New Roman" w:cs="Times New Roman"/>
          <w:sz w:val="26"/>
          <w:szCs w:val="26"/>
          <w:lang w:val="ru-RU"/>
        </w:rPr>
        <w:t>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                 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p w:rsidR="0025124A" w:rsidRDefault="0025124A" w:rsidP="002512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(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>Підпис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>)</w:t>
      </w:r>
      <w:r w:rsidRPr="00C91437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</w:t>
      </w:r>
      <w:r w:rsidRPr="00C91437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         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(ПІБ фізичної особи або </w:t>
      </w:r>
    </w:p>
    <w:p w:rsidR="0025124A" w:rsidRPr="00C91437" w:rsidRDefault="0025124A" w:rsidP="002512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bCs/>
          <w:i/>
          <w:sz w:val="16"/>
          <w:szCs w:val="16"/>
        </w:rPr>
        <w:tab/>
        <w:t xml:space="preserve">   </w:t>
      </w:r>
      <w:r w:rsidRPr="001A3CEC">
        <w:rPr>
          <w:rFonts w:ascii="Times New Roman" w:eastAsia="Calibri" w:hAnsi="Times New Roman" w:cs="Times New Roman"/>
          <w:bCs/>
          <w:i/>
          <w:sz w:val="16"/>
          <w:szCs w:val="16"/>
        </w:rPr>
        <w:t>представника юридичної особи)</w:t>
      </w:r>
    </w:p>
    <w:p w:rsidR="0005431E" w:rsidRPr="00C91437" w:rsidRDefault="0005431E" w:rsidP="0025124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sectPr w:rsidR="0005431E" w:rsidRPr="00C91437" w:rsidSect="00FF4F6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31E"/>
    <w:rsid w:val="0005431E"/>
    <w:rsid w:val="001A3CEC"/>
    <w:rsid w:val="001C5BEA"/>
    <w:rsid w:val="001E3DC2"/>
    <w:rsid w:val="00250928"/>
    <w:rsid w:val="0025120E"/>
    <w:rsid w:val="0025124A"/>
    <w:rsid w:val="002F079A"/>
    <w:rsid w:val="002F4BC9"/>
    <w:rsid w:val="00311E1E"/>
    <w:rsid w:val="003326D4"/>
    <w:rsid w:val="00365272"/>
    <w:rsid w:val="003A3FD3"/>
    <w:rsid w:val="00400A24"/>
    <w:rsid w:val="004A2891"/>
    <w:rsid w:val="005157FC"/>
    <w:rsid w:val="006B7284"/>
    <w:rsid w:val="007F53AE"/>
    <w:rsid w:val="008A1F5E"/>
    <w:rsid w:val="00913E31"/>
    <w:rsid w:val="00943CFD"/>
    <w:rsid w:val="009C0317"/>
    <w:rsid w:val="009C7733"/>
    <w:rsid w:val="00A037BA"/>
    <w:rsid w:val="00A43683"/>
    <w:rsid w:val="00AC2BAC"/>
    <w:rsid w:val="00B4348D"/>
    <w:rsid w:val="00B974EA"/>
    <w:rsid w:val="00BC1662"/>
    <w:rsid w:val="00C7604E"/>
    <w:rsid w:val="00C91437"/>
    <w:rsid w:val="00CF0509"/>
    <w:rsid w:val="00DA161F"/>
    <w:rsid w:val="00E16F18"/>
    <w:rsid w:val="00F71C85"/>
    <w:rsid w:val="00FE5B10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Rogozhina_ZK</dc:creator>
  <cp:lastModifiedBy>Пользователь Windows</cp:lastModifiedBy>
  <cp:revision>2</cp:revision>
  <cp:lastPrinted>2025-02-17T07:17:00Z</cp:lastPrinted>
  <dcterms:created xsi:type="dcterms:W3CDTF">2025-02-18T12:21:00Z</dcterms:created>
  <dcterms:modified xsi:type="dcterms:W3CDTF">2025-02-18T12:21:00Z</dcterms:modified>
</cp:coreProperties>
</file>