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7387" w14:textId="77777777" w:rsidR="00065D19" w:rsidRPr="00065D19" w:rsidRDefault="00586B32" w:rsidP="00280938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Огляд даних судової статистики</w:t>
      </w:r>
    </w:p>
    <w:p w14:paraId="42FEBF42" w14:textId="77777777" w:rsidR="00065D19" w:rsidRPr="00065D19" w:rsidRDefault="00586B32" w:rsidP="00065D19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Тернопільського міськрайонного суду</w:t>
      </w:r>
      <w:r w:rsidR="006C6E18"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</w:p>
    <w:p w14:paraId="41FC302E" w14:textId="77777777" w:rsidR="00600D15" w:rsidRPr="00065D19" w:rsidRDefault="006C6E18" w:rsidP="00065D19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Тернопільської області</w:t>
      </w:r>
      <w:r w:rsidR="00E25119"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</w:p>
    <w:p w14:paraId="02D12018" w14:textId="3DEA7032" w:rsidR="00586B32" w:rsidRPr="00065D19" w:rsidRDefault="00516068" w:rsidP="00065D19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з</w:t>
      </w:r>
      <w:r w:rsidR="00E25119" w:rsidRPr="00065D19">
        <w:rPr>
          <w:rStyle w:val="FontStyle16"/>
          <w:rFonts w:ascii="Monotype Corsiva" w:hAnsi="Monotype Corsiva"/>
          <w:sz w:val="44"/>
          <w:szCs w:val="44"/>
        </w:rPr>
        <w:t>а</w:t>
      </w:r>
      <w:r w:rsidR="00BA3114"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  <w:r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  <w:r w:rsidR="00DF05A8">
        <w:rPr>
          <w:rStyle w:val="FontStyle16"/>
          <w:rFonts w:ascii="Monotype Corsiva" w:hAnsi="Monotype Corsiva"/>
          <w:sz w:val="44"/>
          <w:szCs w:val="44"/>
        </w:rPr>
        <w:t>202</w:t>
      </w:r>
      <w:r w:rsidR="00E36847">
        <w:rPr>
          <w:rStyle w:val="FontStyle16"/>
          <w:rFonts w:ascii="Monotype Corsiva" w:hAnsi="Monotype Corsiva"/>
          <w:sz w:val="44"/>
          <w:szCs w:val="44"/>
        </w:rPr>
        <w:t>3</w:t>
      </w:r>
      <w:r w:rsidR="00BA3114" w:rsidRPr="00065D19">
        <w:rPr>
          <w:rStyle w:val="FontStyle16"/>
          <w:rFonts w:ascii="Monotype Corsiva" w:hAnsi="Monotype Corsiva"/>
          <w:sz w:val="44"/>
          <w:szCs w:val="44"/>
        </w:rPr>
        <w:t xml:space="preserve"> рік</w:t>
      </w:r>
    </w:p>
    <w:p w14:paraId="2BC8E1DB" w14:textId="77777777" w:rsidR="00586B32" w:rsidRPr="00BE338F" w:rsidRDefault="00586B32" w:rsidP="00B96597">
      <w:pPr>
        <w:spacing w:line="340" w:lineRule="exact"/>
        <w:jc w:val="center"/>
        <w:rPr>
          <w:b/>
          <w:bCs/>
          <w:sz w:val="28"/>
          <w:szCs w:val="28"/>
          <w:lang w:val="uk-UA"/>
        </w:rPr>
      </w:pPr>
    </w:p>
    <w:p w14:paraId="548D5DAF" w14:textId="3814E21B" w:rsidR="00853192" w:rsidRPr="00CD2628" w:rsidRDefault="00853192" w:rsidP="00B96597">
      <w:pPr>
        <w:spacing w:line="340" w:lineRule="exact"/>
        <w:ind w:firstLine="708"/>
        <w:jc w:val="both"/>
        <w:rPr>
          <w:spacing w:val="2"/>
          <w:lang w:val="uk-UA"/>
        </w:rPr>
      </w:pPr>
      <w:r w:rsidRPr="00CD2628">
        <w:rPr>
          <w:spacing w:val="2"/>
          <w:lang w:val="uk-UA"/>
        </w:rPr>
        <w:t>На виконання передбаченого Конституцією та Законом України «Про судоустрій і статус суддів» обов’язку Тернопільський міськрайонний суд Тернопільської області</w:t>
      </w:r>
      <w:r w:rsidR="00DF05A8" w:rsidRPr="00CD2628">
        <w:rPr>
          <w:spacing w:val="2"/>
          <w:lang w:val="uk-UA"/>
        </w:rPr>
        <w:t xml:space="preserve"> у 202</w:t>
      </w:r>
      <w:r w:rsidR="00E36847">
        <w:rPr>
          <w:spacing w:val="2"/>
          <w:lang w:val="uk-UA"/>
        </w:rPr>
        <w:t>3</w:t>
      </w:r>
      <w:r w:rsidRPr="00CD2628">
        <w:rPr>
          <w:spacing w:val="2"/>
          <w:lang w:val="uk-UA"/>
        </w:rPr>
        <w:t xml:space="preserve"> </w:t>
      </w:r>
      <w:r w:rsidR="00BA3114" w:rsidRPr="00CD2628">
        <w:rPr>
          <w:spacing w:val="2"/>
          <w:lang w:val="uk-UA"/>
        </w:rPr>
        <w:t>році</w:t>
      </w:r>
      <w:r w:rsidRPr="00CD2628">
        <w:rPr>
          <w:spacing w:val="2"/>
          <w:lang w:val="uk-UA"/>
        </w:rPr>
        <w:t xml:space="preserve"> здійснював правосуддя та вживав організаційних заходів щодо забезпечення його належного рівня та якості.</w:t>
      </w:r>
    </w:p>
    <w:p w14:paraId="4E4FEC39" w14:textId="01D72861" w:rsidR="006527C1" w:rsidRPr="00CD2628" w:rsidRDefault="006527C1" w:rsidP="006527C1">
      <w:pPr>
        <w:spacing w:line="340" w:lineRule="exact"/>
        <w:ind w:firstLine="708"/>
        <w:jc w:val="both"/>
        <w:rPr>
          <w:spacing w:val="-2"/>
          <w:lang w:val="uk-UA"/>
        </w:rPr>
      </w:pPr>
      <w:r w:rsidRPr="00CD2628">
        <w:rPr>
          <w:spacing w:val="-2"/>
          <w:lang w:val="uk-UA"/>
        </w:rPr>
        <w:t>Предметом аналітичного дослідження є статистичні  документи первинного обліку, статистичні з</w:t>
      </w:r>
      <w:r w:rsidR="005D5DEE" w:rsidRPr="00CD2628">
        <w:rPr>
          <w:spacing w:val="-2"/>
          <w:lang w:val="uk-UA"/>
        </w:rPr>
        <w:t>віти, справи різних категорій, їх розгляд протягом 202</w:t>
      </w:r>
      <w:r w:rsidR="00E36847">
        <w:rPr>
          <w:spacing w:val="-2"/>
          <w:lang w:val="uk-UA"/>
        </w:rPr>
        <w:t>3</w:t>
      </w:r>
      <w:r w:rsidR="005D5DEE" w:rsidRPr="00CD2628">
        <w:rPr>
          <w:spacing w:val="-2"/>
          <w:lang w:val="uk-UA"/>
        </w:rPr>
        <w:t xml:space="preserve"> року, причини та строки відкладення розгляду</w:t>
      </w:r>
      <w:r w:rsidR="00DE48FB" w:rsidRPr="00CD2628">
        <w:rPr>
          <w:spacing w:val="-2"/>
          <w:lang w:val="uk-UA"/>
        </w:rPr>
        <w:t xml:space="preserve"> справ, результати розгляду заяв про перегляд судових рішень за ново виявленими обставинами, розгляду клопотань, подань, заяв у випадку виконання судових рішень, відомостей про судовий збір, а також кількості виданих судом виконавчих листів.</w:t>
      </w:r>
    </w:p>
    <w:p w14:paraId="6B2624E4" w14:textId="77777777" w:rsidR="006527C1" w:rsidRPr="00CD2628" w:rsidRDefault="006527C1" w:rsidP="006527C1">
      <w:pPr>
        <w:spacing w:line="340" w:lineRule="exact"/>
        <w:ind w:firstLine="708"/>
        <w:jc w:val="both"/>
        <w:rPr>
          <w:spacing w:val="-2"/>
          <w:lang w:val="uk-UA"/>
        </w:rPr>
      </w:pPr>
      <w:r w:rsidRPr="00CD2628">
        <w:rPr>
          <w:spacing w:val="-2"/>
          <w:lang w:val="uk-UA"/>
        </w:rPr>
        <w:t>Під час проведення аналізу застосовано порівняльний метод, який полягає у порівнянні одних і тих же показників за певні проміжки часу з метою виявлення змін в їхній динаміці.</w:t>
      </w:r>
      <w:r w:rsidR="000413DA" w:rsidRPr="00CD2628">
        <w:t xml:space="preserve"> </w:t>
      </w:r>
    </w:p>
    <w:p w14:paraId="31622508" w14:textId="40528DD6" w:rsidR="00065D19" w:rsidRPr="00CD2628" w:rsidRDefault="000413DA" w:rsidP="00BA3114">
      <w:pPr>
        <w:spacing w:line="340" w:lineRule="exact"/>
        <w:ind w:firstLine="708"/>
        <w:jc w:val="both"/>
        <w:outlineLvl w:val="0"/>
        <w:rPr>
          <w:lang w:val="uk-UA"/>
        </w:rPr>
      </w:pPr>
      <w:r w:rsidRPr="00CD2628">
        <w:t xml:space="preserve">Структурно і </w:t>
      </w:r>
      <w:proofErr w:type="spellStart"/>
      <w:r w:rsidRPr="00CD2628">
        <w:t>динамічно</w:t>
      </w:r>
      <w:proofErr w:type="spellEnd"/>
      <w:r w:rsidRPr="00CD2628">
        <w:t xml:space="preserve"> </w:t>
      </w:r>
      <w:proofErr w:type="spellStart"/>
      <w:r w:rsidRPr="00CD2628">
        <w:t>обсяг</w:t>
      </w:r>
      <w:proofErr w:type="spellEnd"/>
      <w:r w:rsidRPr="00CD2628">
        <w:t xml:space="preserve"> </w:t>
      </w:r>
      <w:proofErr w:type="spellStart"/>
      <w:r w:rsidRPr="00CD2628">
        <w:t>надх</w:t>
      </w:r>
      <w:r w:rsidR="00DE48FB" w:rsidRPr="00CD2628">
        <w:t>одження</w:t>
      </w:r>
      <w:proofErr w:type="spellEnd"/>
      <w:r w:rsidR="00DE48FB" w:rsidRPr="00CD2628">
        <w:t xml:space="preserve"> справ і </w:t>
      </w:r>
      <w:proofErr w:type="spellStart"/>
      <w:r w:rsidR="00DE48FB" w:rsidRPr="00CD2628">
        <w:t>матеріалів</w:t>
      </w:r>
      <w:proofErr w:type="spellEnd"/>
      <w:r w:rsidR="00DE48FB" w:rsidRPr="00CD2628">
        <w:t xml:space="preserve"> у 20</w:t>
      </w:r>
      <w:r w:rsidR="00DE48FB" w:rsidRPr="00CD2628">
        <w:rPr>
          <w:lang w:val="uk-UA"/>
        </w:rPr>
        <w:t>2</w:t>
      </w:r>
      <w:r w:rsidR="00497494">
        <w:rPr>
          <w:lang w:val="uk-UA"/>
        </w:rPr>
        <w:t>2</w:t>
      </w:r>
      <w:r w:rsidR="00DE48FB" w:rsidRPr="00CD2628">
        <w:t>-202</w:t>
      </w:r>
      <w:r w:rsidR="00497494">
        <w:rPr>
          <w:lang w:val="uk-UA"/>
        </w:rPr>
        <w:t>3</w:t>
      </w:r>
      <w:r w:rsidRPr="00CD2628">
        <w:t xml:space="preserve"> роках представлено в </w:t>
      </w:r>
      <w:proofErr w:type="spellStart"/>
      <w:r w:rsidRPr="00CD2628">
        <w:t>таблиці</w:t>
      </w:r>
      <w:proofErr w:type="spellEnd"/>
      <w:r w:rsidRPr="00CD2628">
        <w:rPr>
          <w:lang w:val="uk-UA"/>
        </w:rPr>
        <w:t>:</w:t>
      </w:r>
    </w:p>
    <w:p w14:paraId="1D337475" w14:textId="77777777" w:rsidR="00CF7D5A" w:rsidRDefault="00CF7D5A" w:rsidP="00BA3114">
      <w:pPr>
        <w:spacing w:line="340" w:lineRule="exact"/>
        <w:ind w:firstLine="708"/>
        <w:jc w:val="both"/>
        <w:outlineLvl w:val="0"/>
        <w:rPr>
          <w:sz w:val="28"/>
          <w:szCs w:val="28"/>
          <w:lang w:val="uk-UA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495"/>
        <w:gridCol w:w="6324"/>
        <w:gridCol w:w="1418"/>
        <w:gridCol w:w="1417"/>
      </w:tblGrid>
      <w:tr w:rsidR="008759B2" w:rsidRPr="00CF7D5A" w14:paraId="1BA93A6F" w14:textId="77777777" w:rsidTr="00497494">
        <w:trPr>
          <w:trHeight w:val="696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A18" w14:textId="77777777" w:rsidR="008759B2" w:rsidRPr="00CF7D5A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r w:rsidRPr="00CF7D5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065" w14:textId="77777777" w:rsidR="008759B2" w:rsidRPr="00CF7D5A" w:rsidRDefault="008759B2" w:rsidP="008759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CF7D5A">
              <w:rPr>
                <w:b/>
                <w:bCs/>
                <w:i/>
                <w:iCs/>
                <w:color w:val="000000"/>
              </w:rPr>
              <w:t>Назва</w:t>
            </w:r>
            <w:proofErr w:type="spellEnd"/>
            <w:r w:rsidRPr="00CF7D5A">
              <w:rPr>
                <w:b/>
                <w:bCs/>
                <w:i/>
                <w:iCs/>
                <w:color w:val="000000"/>
              </w:rPr>
              <w:t xml:space="preserve"> базового </w:t>
            </w:r>
            <w:proofErr w:type="spellStart"/>
            <w:r w:rsidRPr="00CF7D5A">
              <w:rPr>
                <w:b/>
                <w:bCs/>
                <w:i/>
                <w:iCs/>
                <w:color w:val="000000"/>
              </w:rPr>
              <w:t>показника</w:t>
            </w:r>
            <w:proofErr w:type="spellEnd"/>
            <w:r w:rsidRPr="00CF7D5A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00EB6F" w14:textId="77777777" w:rsidR="00E36847" w:rsidRPr="00497494" w:rsidRDefault="00E36847" w:rsidP="008759B2">
            <w:pPr>
              <w:jc w:val="center"/>
              <w:rPr>
                <w:sz w:val="22"/>
                <w:szCs w:val="22"/>
              </w:rPr>
            </w:pPr>
          </w:p>
          <w:p w14:paraId="180D5F35" w14:textId="3634C89C" w:rsidR="008759B2" w:rsidRPr="00497494" w:rsidRDefault="008759B2" w:rsidP="008759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97494">
              <w:rPr>
                <w:b/>
                <w:bCs/>
                <w:sz w:val="22"/>
                <w:szCs w:val="22"/>
              </w:rPr>
              <w:t>за 2022</w:t>
            </w:r>
          </w:p>
          <w:p w14:paraId="21E20F31" w14:textId="4ED68DDE" w:rsidR="008759B2" w:rsidRPr="00497494" w:rsidRDefault="008759B2" w:rsidP="008759B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EDF" w14:textId="04ABCE05" w:rsidR="008759B2" w:rsidRPr="00497494" w:rsidRDefault="008759B2" w:rsidP="008759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Pr="00497494">
              <w:rPr>
                <w:b/>
                <w:bCs/>
                <w:color w:val="000000"/>
                <w:sz w:val="22"/>
                <w:szCs w:val="22"/>
                <w:lang w:val="uk-UA"/>
              </w:rPr>
              <w:t>202</w:t>
            </w:r>
            <w:r w:rsidR="00E36847" w:rsidRPr="00497494"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</w:tr>
      <w:tr w:rsidR="008759B2" w:rsidRPr="00CF7D5A" w14:paraId="79E8BD26" w14:textId="77777777" w:rsidTr="00497494">
        <w:trPr>
          <w:trHeight w:val="63"/>
          <w:jc w:val="center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6CE5" w14:textId="77777777" w:rsidR="008759B2" w:rsidRPr="00CF7D5A" w:rsidRDefault="008759B2" w:rsidP="00875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6C5A" w14:textId="77777777" w:rsidR="008759B2" w:rsidRPr="00CF7D5A" w:rsidRDefault="008759B2" w:rsidP="008759B2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8666" w14:textId="77777777" w:rsidR="008759B2" w:rsidRPr="00497494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864" w14:textId="77777777" w:rsidR="008759B2" w:rsidRPr="00497494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59B2" w:rsidRPr="00CF7D5A" w14:paraId="6AAA1665" w14:textId="77777777" w:rsidTr="00497494">
        <w:trPr>
          <w:trHeight w:val="33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F6D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C5EB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і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надійшли</w:t>
            </w:r>
            <w:proofErr w:type="spellEnd"/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DE48FB">
              <w:rPr>
                <w:color w:val="000000"/>
                <w:sz w:val="22"/>
                <w:szCs w:val="22"/>
                <w:lang w:val="uk-UA"/>
              </w:rPr>
              <w:t>до суду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A2D0" w14:textId="277D21C2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18884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C241" w14:textId="768EFD1A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24908</w:t>
            </w:r>
          </w:p>
        </w:tc>
      </w:tr>
      <w:tr w:rsidR="008759B2" w:rsidRPr="00CF7D5A" w14:paraId="7CD48D4B" w14:textId="77777777" w:rsidTr="00497494">
        <w:trPr>
          <w:trHeight w:val="33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1848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31BC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розглянутих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і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в суді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E03F" w14:textId="3242ADC2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19860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0C2" w14:textId="655B08C0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24289</w:t>
            </w:r>
          </w:p>
        </w:tc>
      </w:tr>
      <w:tr w:rsidR="008759B2" w:rsidRPr="00CF7D5A" w14:paraId="393200EA" w14:textId="77777777" w:rsidTr="00497494">
        <w:trPr>
          <w:trHeight w:val="33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6A5" w14:textId="77777777" w:rsidR="008759B2" w:rsidRPr="00DE48FB" w:rsidRDefault="008759B2" w:rsidP="008759B2">
            <w:pPr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3.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766BD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скасованих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судових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рішень</w:t>
            </w:r>
            <w:proofErr w:type="spellEnd"/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апеляційним судом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2D3C" w14:textId="7180735C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5491" w14:textId="647B63C8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223</w:t>
            </w:r>
          </w:p>
        </w:tc>
      </w:tr>
      <w:tr w:rsidR="008759B2" w:rsidRPr="00CF7D5A" w14:paraId="32A143AE" w14:textId="77777777" w:rsidTr="00497494">
        <w:trPr>
          <w:trHeight w:val="8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DA5D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AF4F4" w14:textId="77777777" w:rsidR="008759B2" w:rsidRPr="00DE48FB" w:rsidRDefault="008759B2" w:rsidP="008759B2">
            <w:pPr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Середня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та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перебували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на </w:t>
            </w:r>
            <w:r w:rsidRPr="00DE48F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розгляді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суді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на одного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суддю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264E" w14:textId="2B15B74A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945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6D3C" w14:textId="63386372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1871</w:t>
            </w:r>
          </w:p>
        </w:tc>
      </w:tr>
      <w:tr w:rsidR="008759B2" w:rsidRPr="00CF7D5A" w14:paraId="7BEC89EE" w14:textId="77777777" w:rsidTr="00497494">
        <w:trPr>
          <w:trHeight w:val="33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3C7B" w14:textId="77777777" w:rsidR="008759B2" w:rsidRPr="00DE48FB" w:rsidRDefault="008759B2" w:rsidP="008759B2">
            <w:pPr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5.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2576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Загальна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вхідної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r w:rsidRPr="00DE48FB">
              <w:rPr>
                <w:color w:val="000000"/>
                <w:sz w:val="22"/>
                <w:szCs w:val="22"/>
              </w:rPr>
              <w:br/>
              <w:t xml:space="preserve">справ,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D33" w14:textId="654F0DA1" w:rsidR="008759B2" w:rsidRPr="00497494" w:rsidRDefault="008759B2" w:rsidP="00497494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68297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F340" w14:textId="1B3F260D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78391</w:t>
            </w:r>
          </w:p>
        </w:tc>
      </w:tr>
      <w:tr w:rsidR="008759B2" w:rsidRPr="00CF7D5A" w14:paraId="35DCE856" w14:textId="77777777" w:rsidTr="00497494">
        <w:trPr>
          <w:trHeight w:val="47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BB1" w14:textId="77777777" w:rsidR="008759B2" w:rsidRPr="00DE48FB" w:rsidRDefault="008759B2" w:rsidP="008759B2">
            <w:pPr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6.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56F" w14:textId="77777777" w:rsidR="008759B2" w:rsidRPr="00DE48FB" w:rsidRDefault="008759B2" w:rsidP="008759B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Середня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вхідної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r w:rsidRPr="00DE48FB">
              <w:rPr>
                <w:color w:val="000000"/>
                <w:sz w:val="22"/>
                <w:szCs w:val="22"/>
              </w:rPr>
              <w:br/>
              <w:t xml:space="preserve">справ,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) на одного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працівника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суду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EE4" w14:textId="0FE9A835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72F5" w14:textId="162F58AD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1059</w:t>
            </w:r>
          </w:p>
        </w:tc>
      </w:tr>
      <w:tr w:rsidR="008759B2" w:rsidRPr="00CF7D5A" w14:paraId="5BD914DD" w14:textId="77777777" w:rsidTr="00497494">
        <w:trPr>
          <w:trHeight w:val="331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0215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7</w:t>
            </w:r>
            <w:r w:rsidRPr="00DE48F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D79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Відсоток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розглянутих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FE3" w14:textId="5A914730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104,40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F4A5" w14:textId="7A03237A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97,51</w:t>
            </w:r>
          </w:p>
        </w:tc>
      </w:tr>
      <w:tr w:rsidR="008759B2" w:rsidRPr="00CF7D5A" w14:paraId="5235AEC2" w14:textId="77777777" w:rsidTr="00497494">
        <w:trPr>
          <w:trHeight w:val="407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4198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FDC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Середня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розглянутих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на одного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суддю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405" w14:textId="455FC6B8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1313,53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4708" w14:textId="4DFFA9FC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1619,27</w:t>
            </w:r>
          </w:p>
        </w:tc>
      </w:tr>
      <w:tr w:rsidR="008759B2" w:rsidRPr="00CF7D5A" w14:paraId="5082D2C9" w14:textId="77777777" w:rsidTr="00497494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32CC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2A6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Відсоток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скасованих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судових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рішень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B91" w14:textId="5F364924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1,23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DB87" w14:textId="1FDD7231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0,92</w:t>
            </w:r>
          </w:p>
        </w:tc>
      </w:tr>
      <w:tr w:rsidR="008759B2" w:rsidRPr="00CF7D5A" w14:paraId="2CF41809" w14:textId="77777777" w:rsidTr="00497494">
        <w:trPr>
          <w:trHeight w:val="30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5E4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2BE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судових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засідань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використанням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режиму </w:t>
            </w:r>
            <w:r w:rsidRPr="00DE48F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відеоконкференцзв’язку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7D7" w14:textId="778AE65C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D66" w14:textId="7C1DEA0C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</w:tr>
      <w:tr w:rsidR="008759B2" w:rsidRPr="00CF7D5A" w14:paraId="3F693A98" w14:textId="77777777" w:rsidTr="00497494">
        <w:trPr>
          <w:trHeight w:val="30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CEA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6F6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викликів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осіб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48FB">
              <w:rPr>
                <w:color w:val="000000"/>
                <w:sz w:val="22"/>
                <w:szCs w:val="22"/>
              </w:rPr>
              <w:t>до суду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використанням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r w:rsidRPr="00DE48FB">
              <w:rPr>
                <w:color w:val="000000"/>
                <w:sz w:val="22"/>
                <w:szCs w:val="22"/>
              </w:rPr>
              <w:br/>
              <w:t>SMS-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повідомлень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FED" w14:textId="700561B2" w:rsidR="008759B2" w:rsidRPr="00497494" w:rsidRDefault="008759B2" w:rsidP="008759B2">
            <w:pPr>
              <w:jc w:val="center"/>
              <w:rPr>
                <w:sz w:val="22"/>
                <w:szCs w:val="22"/>
              </w:rPr>
            </w:pPr>
            <w:r w:rsidRPr="00497494">
              <w:rPr>
                <w:sz w:val="22"/>
                <w:szCs w:val="22"/>
              </w:rPr>
              <w:t>14208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7196" w14:textId="28418B36" w:rsidR="008759B2" w:rsidRPr="00497494" w:rsidRDefault="00497494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97494">
              <w:rPr>
                <w:color w:val="000000"/>
                <w:sz w:val="22"/>
                <w:szCs w:val="22"/>
                <w:lang w:val="uk-UA"/>
              </w:rPr>
              <w:t>25024</w:t>
            </w:r>
          </w:p>
        </w:tc>
      </w:tr>
    </w:tbl>
    <w:p w14:paraId="42F9BCCC" w14:textId="77777777" w:rsidR="00A7610F" w:rsidRDefault="00A7610F" w:rsidP="00DE48FB">
      <w:pPr>
        <w:spacing w:line="340" w:lineRule="exact"/>
        <w:ind w:firstLine="708"/>
        <w:jc w:val="both"/>
        <w:outlineLvl w:val="0"/>
        <w:rPr>
          <w:lang w:val="uk-UA"/>
        </w:rPr>
      </w:pPr>
    </w:p>
    <w:p w14:paraId="2806FC70" w14:textId="3999E9EA" w:rsidR="00586B32" w:rsidRDefault="00497494" w:rsidP="00DE48FB">
      <w:pPr>
        <w:spacing w:line="340" w:lineRule="exact"/>
        <w:ind w:firstLine="708"/>
        <w:jc w:val="both"/>
        <w:outlineLvl w:val="0"/>
        <w:rPr>
          <w:lang w:val="uk-UA"/>
        </w:rPr>
      </w:pPr>
      <w:r>
        <w:rPr>
          <w:lang w:val="uk-UA"/>
        </w:rPr>
        <w:t>Не з</w:t>
      </w:r>
      <w:r w:rsidR="00DE48FB" w:rsidRPr="00A7610F">
        <w:rPr>
          <w:lang w:val="uk-UA"/>
        </w:rPr>
        <w:t xml:space="preserve">важаючи </w:t>
      </w:r>
      <w:r w:rsidR="00CD2628" w:rsidRPr="00CD2628">
        <w:rPr>
          <w:rFonts w:eastAsia="Calibri"/>
          <w:shd w:val="clear" w:color="auto" w:fill="FFFFFF"/>
          <w:lang w:val="uk-UA"/>
        </w:rPr>
        <w:t>із запровадженням в Україні воєнного стану</w:t>
      </w:r>
      <w:r w:rsidR="00CD2628" w:rsidRPr="00A7610F">
        <w:rPr>
          <w:lang w:val="uk-UA"/>
        </w:rPr>
        <w:t xml:space="preserve"> </w:t>
      </w:r>
      <w:r w:rsidR="00DE48FB" w:rsidRPr="00A7610F">
        <w:rPr>
          <w:lang w:val="uk-UA"/>
        </w:rPr>
        <w:t xml:space="preserve">кількість звернень громадян та юридичних осіб за захистом прав до суду </w:t>
      </w:r>
      <w:r w:rsidRPr="00497494">
        <w:rPr>
          <w:lang w:val="uk-UA"/>
        </w:rPr>
        <w:t>збільшилася</w:t>
      </w:r>
      <w:r w:rsidR="00DE48FB" w:rsidRPr="00A7610F">
        <w:rPr>
          <w:lang w:val="uk-UA"/>
        </w:rPr>
        <w:t>.</w:t>
      </w:r>
      <w:r w:rsidR="00586B32" w:rsidRPr="00CD2628">
        <w:rPr>
          <w:lang w:val="uk-UA"/>
        </w:rPr>
        <w:tab/>
      </w:r>
    </w:p>
    <w:p w14:paraId="60AF9431" w14:textId="4AD50201" w:rsidR="00E415C7" w:rsidRDefault="00E415C7" w:rsidP="00DE48FB">
      <w:pPr>
        <w:spacing w:line="340" w:lineRule="exact"/>
        <w:ind w:firstLine="708"/>
        <w:jc w:val="both"/>
        <w:outlineLvl w:val="0"/>
        <w:rPr>
          <w:lang w:val="uk-UA"/>
        </w:rPr>
      </w:pPr>
    </w:p>
    <w:p w14:paraId="68BAB0E9" w14:textId="77777777" w:rsidR="00E415C7" w:rsidRPr="00CD2628" w:rsidRDefault="00E415C7" w:rsidP="00DE48FB">
      <w:pPr>
        <w:spacing w:line="340" w:lineRule="exact"/>
        <w:ind w:firstLine="708"/>
        <w:jc w:val="both"/>
        <w:outlineLvl w:val="0"/>
        <w:rPr>
          <w:lang w:val="uk-UA"/>
        </w:rPr>
      </w:pPr>
    </w:p>
    <w:p w14:paraId="2F0F2D42" w14:textId="77777777" w:rsidR="00D72CE6" w:rsidRPr="009D69CB" w:rsidRDefault="00586B32" w:rsidP="00B96597">
      <w:pPr>
        <w:pStyle w:val="3"/>
        <w:spacing w:line="340" w:lineRule="exact"/>
        <w:rPr>
          <w:rFonts w:ascii="Monotype Corsiva" w:hAnsi="Monotype Corsiva"/>
          <w:sz w:val="36"/>
          <w:szCs w:val="36"/>
        </w:rPr>
      </w:pPr>
      <w:r w:rsidRPr="009D69CB">
        <w:rPr>
          <w:rFonts w:ascii="Monotype Corsiva" w:hAnsi="Monotype Corsiva"/>
          <w:sz w:val="36"/>
          <w:szCs w:val="36"/>
        </w:rPr>
        <w:lastRenderedPageBreak/>
        <w:t>Розгляд  судами кримінальних справ</w:t>
      </w:r>
      <w:r w:rsidR="00ED3B6A" w:rsidRPr="009D69CB">
        <w:rPr>
          <w:rFonts w:ascii="Monotype Corsiva" w:hAnsi="Monotype Corsiva"/>
          <w:sz w:val="36"/>
          <w:szCs w:val="36"/>
        </w:rPr>
        <w:t>.</w:t>
      </w:r>
    </w:p>
    <w:p w14:paraId="7447FBEA" w14:textId="7BCA1953" w:rsidR="00586B32" w:rsidRPr="00CD2628" w:rsidRDefault="00C75ABD" w:rsidP="00B96597">
      <w:pPr>
        <w:pStyle w:val="Style2"/>
        <w:widowControl/>
        <w:spacing w:line="340" w:lineRule="exact"/>
        <w:ind w:firstLine="709"/>
        <w:rPr>
          <w:rStyle w:val="FontStyle17"/>
          <w:sz w:val="24"/>
          <w:szCs w:val="24"/>
        </w:rPr>
      </w:pPr>
      <w:r w:rsidRPr="00CD2628">
        <w:rPr>
          <w:rStyle w:val="FontStyle17"/>
          <w:sz w:val="24"/>
          <w:szCs w:val="24"/>
        </w:rPr>
        <w:t>Протягом</w:t>
      </w:r>
      <w:r w:rsidR="00906155" w:rsidRPr="00CD2628">
        <w:rPr>
          <w:rStyle w:val="FontStyle17"/>
          <w:sz w:val="24"/>
          <w:szCs w:val="24"/>
        </w:rPr>
        <w:t xml:space="preserve"> 202</w:t>
      </w:r>
      <w:r w:rsidR="00E36847">
        <w:rPr>
          <w:rStyle w:val="FontStyle17"/>
          <w:sz w:val="24"/>
          <w:szCs w:val="24"/>
        </w:rPr>
        <w:t>3</w:t>
      </w:r>
      <w:r w:rsidR="00586B32" w:rsidRPr="00CD2628">
        <w:rPr>
          <w:rStyle w:val="FontStyle17"/>
          <w:sz w:val="24"/>
          <w:szCs w:val="24"/>
        </w:rPr>
        <w:t xml:space="preserve"> року на розгляді в Тернопільському міськрайонному суді </w:t>
      </w:r>
      <w:r w:rsidR="00500FF3" w:rsidRPr="00CD2628">
        <w:rPr>
          <w:rStyle w:val="FontStyle17"/>
          <w:sz w:val="24"/>
          <w:szCs w:val="24"/>
        </w:rPr>
        <w:t xml:space="preserve">Тернопільської області </w:t>
      </w:r>
      <w:r w:rsidR="00586B32" w:rsidRPr="00CD2628">
        <w:rPr>
          <w:rStyle w:val="FontStyle17"/>
          <w:sz w:val="24"/>
          <w:szCs w:val="24"/>
        </w:rPr>
        <w:t>перебувал</w:t>
      </w:r>
      <w:r w:rsidR="00E36847">
        <w:rPr>
          <w:rStyle w:val="FontStyle17"/>
          <w:sz w:val="24"/>
          <w:szCs w:val="24"/>
        </w:rPr>
        <w:t>а</w:t>
      </w:r>
      <w:r w:rsidR="00586B32" w:rsidRPr="00CD2628">
        <w:rPr>
          <w:rStyle w:val="FontStyle17"/>
          <w:sz w:val="24"/>
          <w:szCs w:val="24"/>
        </w:rPr>
        <w:t xml:space="preserve"> </w:t>
      </w:r>
      <w:r w:rsidR="00906155" w:rsidRPr="00CD2628">
        <w:rPr>
          <w:rStyle w:val="FontStyle17"/>
          <w:sz w:val="24"/>
          <w:szCs w:val="24"/>
        </w:rPr>
        <w:t>2</w:t>
      </w:r>
      <w:r w:rsidR="00E36847">
        <w:rPr>
          <w:rStyle w:val="FontStyle17"/>
          <w:sz w:val="24"/>
          <w:szCs w:val="24"/>
        </w:rPr>
        <w:t>1</w:t>
      </w:r>
      <w:r w:rsidR="00142CAE" w:rsidRPr="00CD2628">
        <w:rPr>
          <w:rStyle w:val="FontStyle17"/>
          <w:sz w:val="24"/>
          <w:szCs w:val="24"/>
        </w:rPr>
        <w:t xml:space="preserve"> </w:t>
      </w:r>
      <w:r w:rsidR="00C071EF" w:rsidRPr="00CD2628">
        <w:rPr>
          <w:rStyle w:val="FontStyle17"/>
          <w:sz w:val="24"/>
          <w:szCs w:val="24"/>
        </w:rPr>
        <w:t>кримі</w:t>
      </w:r>
      <w:r w:rsidR="004D21B2" w:rsidRPr="00CD2628">
        <w:rPr>
          <w:rStyle w:val="FontStyle17"/>
          <w:sz w:val="24"/>
          <w:szCs w:val="24"/>
        </w:rPr>
        <w:t>нальн</w:t>
      </w:r>
      <w:r w:rsidR="00E36847">
        <w:rPr>
          <w:rStyle w:val="FontStyle17"/>
          <w:sz w:val="24"/>
          <w:szCs w:val="24"/>
        </w:rPr>
        <w:t>а</w:t>
      </w:r>
      <w:r w:rsidR="00586B32" w:rsidRPr="00CD2628">
        <w:rPr>
          <w:rStyle w:val="FontStyle17"/>
          <w:sz w:val="24"/>
          <w:szCs w:val="24"/>
        </w:rPr>
        <w:t xml:space="preserve"> </w:t>
      </w:r>
      <w:r w:rsidR="00C071EF" w:rsidRPr="00CD2628">
        <w:rPr>
          <w:rStyle w:val="FontStyle17"/>
          <w:sz w:val="24"/>
          <w:szCs w:val="24"/>
        </w:rPr>
        <w:t>справ</w:t>
      </w:r>
      <w:r w:rsidR="00E36847">
        <w:rPr>
          <w:rStyle w:val="FontStyle17"/>
          <w:sz w:val="24"/>
          <w:szCs w:val="24"/>
        </w:rPr>
        <w:t>а</w:t>
      </w:r>
      <w:r w:rsidR="00C071EF" w:rsidRPr="00CD2628">
        <w:rPr>
          <w:rStyle w:val="FontStyle17"/>
          <w:sz w:val="24"/>
          <w:szCs w:val="24"/>
        </w:rPr>
        <w:t xml:space="preserve"> (КПК 1960р.)</w:t>
      </w:r>
      <w:r w:rsidR="00142CAE" w:rsidRPr="00CD2628">
        <w:rPr>
          <w:rStyle w:val="FontStyle17"/>
          <w:sz w:val="24"/>
          <w:szCs w:val="24"/>
        </w:rPr>
        <w:t xml:space="preserve">. </w:t>
      </w:r>
      <w:r w:rsidR="00586B32" w:rsidRPr="00CD2628">
        <w:rPr>
          <w:rStyle w:val="FontStyle17"/>
          <w:sz w:val="24"/>
          <w:szCs w:val="24"/>
        </w:rPr>
        <w:t xml:space="preserve">Залишок нерозглянутих справ на кінець звітного періоду становить – </w:t>
      </w:r>
      <w:r w:rsidR="00E36847">
        <w:rPr>
          <w:rStyle w:val="FontStyle17"/>
          <w:sz w:val="24"/>
          <w:szCs w:val="24"/>
        </w:rPr>
        <w:t>19</w:t>
      </w:r>
      <w:r w:rsidR="00145CFA" w:rsidRPr="00CD2628">
        <w:rPr>
          <w:rStyle w:val="FontStyle17"/>
          <w:sz w:val="24"/>
          <w:szCs w:val="24"/>
        </w:rPr>
        <w:t>,</w:t>
      </w:r>
      <w:r w:rsidR="00B11F9E" w:rsidRPr="00CD2628">
        <w:t xml:space="preserve"> </w:t>
      </w:r>
      <w:r w:rsidR="00DD04B2" w:rsidRPr="00CD2628">
        <w:rPr>
          <w:rStyle w:val="FontStyle17"/>
          <w:sz w:val="24"/>
          <w:szCs w:val="24"/>
        </w:rPr>
        <w:t>з них</w:t>
      </w:r>
      <w:r w:rsidR="00D72CE6" w:rsidRPr="00CD2628">
        <w:rPr>
          <w:rStyle w:val="FontStyle17"/>
          <w:sz w:val="24"/>
          <w:szCs w:val="24"/>
        </w:rPr>
        <w:t xml:space="preserve"> </w:t>
      </w:r>
      <w:r w:rsidR="004D21B2" w:rsidRPr="00CD2628">
        <w:rPr>
          <w:rStyle w:val="FontStyle17"/>
          <w:sz w:val="24"/>
          <w:szCs w:val="24"/>
        </w:rPr>
        <w:t xml:space="preserve">розгляд </w:t>
      </w:r>
      <w:r w:rsidR="00E36847">
        <w:rPr>
          <w:rStyle w:val="FontStyle17"/>
          <w:sz w:val="24"/>
          <w:szCs w:val="24"/>
        </w:rPr>
        <w:t>1</w:t>
      </w:r>
      <w:r w:rsidR="00D72CE6" w:rsidRPr="00CD2628">
        <w:rPr>
          <w:rStyle w:val="FontStyle17"/>
          <w:color w:val="FF0000"/>
          <w:sz w:val="24"/>
          <w:szCs w:val="24"/>
        </w:rPr>
        <w:t xml:space="preserve"> </w:t>
      </w:r>
      <w:r w:rsidR="00D72CE6" w:rsidRPr="00CD2628">
        <w:rPr>
          <w:rStyle w:val="FontStyle17"/>
          <w:sz w:val="24"/>
          <w:szCs w:val="24"/>
        </w:rPr>
        <w:t>справ</w:t>
      </w:r>
      <w:r w:rsidR="00E36847">
        <w:rPr>
          <w:rStyle w:val="FontStyle17"/>
          <w:sz w:val="24"/>
          <w:szCs w:val="24"/>
        </w:rPr>
        <w:t>а</w:t>
      </w:r>
      <w:r w:rsidR="004D21B2" w:rsidRPr="00CD2628">
        <w:rPr>
          <w:rStyle w:val="FontStyle17"/>
          <w:sz w:val="24"/>
          <w:szCs w:val="24"/>
        </w:rPr>
        <w:t xml:space="preserve"> здійснюється</w:t>
      </w:r>
      <w:r w:rsidR="003175DC" w:rsidRPr="00CD2628">
        <w:rPr>
          <w:rStyle w:val="FontStyle17"/>
          <w:sz w:val="24"/>
          <w:szCs w:val="24"/>
        </w:rPr>
        <w:t xml:space="preserve"> понад 2 роки,</w:t>
      </w:r>
      <w:r w:rsidR="006D43E0" w:rsidRPr="00CD2628">
        <w:rPr>
          <w:rStyle w:val="FontStyle17"/>
          <w:sz w:val="24"/>
          <w:szCs w:val="24"/>
        </w:rPr>
        <w:t xml:space="preserve">  </w:t>
      </w:r>
      <w:r w:rsidR="00B11F9E" w:rsidRPr="00CD2628">
        <w:rPr>
          <w:rStyle w:val="FontStyle17"/>
          <w:sz w:val="24"/>
          <w:szCs w:val="24"/>
        </w:rPr>
        <w:t xml:space="preserve">у тому числі </w:t>
      </w:r>
      <w:proofErr w:type="spellStart"/>
      <w:r w:rsidR="00B11F9E" w:rsidRPr="00CD2628">
        <w:rPr>
          <w:rStyle w:val="FontStyle17"/>
          <w:sz w:val="24"/>
          <w:szCs w:val="24"/>
        </w:rPr>
        <w:t>зупинено</w:t>
      </w:r>
      <w:proofErr w:type="spellEnd"/>
      <w:r w:rsidR="004D21B2" w:rsidRPr="00CD2628">
        <w:rPr>
          <w:rStyle w:val="FontStyle17"/>
          <w:sz w:val="24"/>
          <w:szCs w:val="24"/>
        </w:rPr>
        <w:t xml:space="preserve"> розгляд </w:t>
      </w:r>
      <w:r w:rsidR="00B11F9E" w:rsidRPr="00CD2628">
        <w:rPr>
          <w:rStyle w:val="FontStyle17"/>
          <w:sz w:val="24"/>
          <w:szCs w:val="24"/>
        </w:rPr>
        <w:t xml:space="preserve"> провадження </w:t>
      </w:r>
      <w:r w:rsidR="004D21B2" w:rsidRPr="00CD2628">
        <w:rPr>
          <w:rStyle w:val="FontStyle17"/>
          <w:sz w:val="24"/>
          <w:szCs w:val="24"/>
        </w:rPr>
        <w:t>у</w:t>
      </w:r>
      <w:r w:rsidR="00B11F9E" w:rsidRPr="00CD2628">
        <w:rPr>
          <w:rStyle w:val="FontStyle17"/>
          <w:sz w:val="24"/>
          <w:szCs w:val="24"/>
        </w:rPr>
        <w:t xml:space="preserve"> </w:t>
      </w:r>
      <w:r w:rsidR="00E36847">
        <w:rPr>
          <w:rStyle w:val="FontStyle17"/>
          <w:sz w:val="24"/>
          <w:szCs w:val="24"/>
        </w:rPr>
        <w:t>17</w:t>
      </w:r>
      <w:r w:rsidR="004D21B2" w:rsidRPr="00CD2628">
        <w:rPr>
          <w:rStyle w:val="FontStyle17"/>
          <w:sz w:val="24"/>
          <w:szCs w:val="24"/>
        </w:rPr>
        <w:t xml:space="preserve"> справах</w:t>
      </w:r>
      <w:r w:rsidR="00B11F9E" w:rsidRPr="00CD2628">
        <w:rPr>
          <w:rStyle w:val="FontStyle17"/>
          <w:sz w:val="24"/>
          <w:szCs w:val="24"/>
        </w:rPr>
        <w:t>.</w:t>
      </w:r>
    </w:p>
    <w:p w14:paraId="08983008" w14:textId="77777777" w:rsidR="00455009" w:rsidRDefault="00455009" w:rsidP="00280938">
      <w:pPr>
        <w:pStyle w:val="a9"/>
        <w:spacing w:line="340" w:lineRule="exact"/>
        <w:ind w:firstLine="0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14:paraId="67AA5CC2" w14:textId="77777777" w:rsidR="00B11F9E" w:rsidRPr="00065D19" w:rsidRDefault="00B11F9E" w:rsidP="00142CAE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 xml:space="preserve">Розгляд  судами кримінальних </w:t>
      </w:r>
      <w:r w:rsidR="00142CAE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проваджень</w:t>
      </w:r>
      <w:r w:rsidR="00ED3B6A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.</w:t>
      </w:r>
    </w:p>
    <w:p w14:paraId="0DB56AC0" w14:textId="64B38E0E" w:rsidR="00B438FC" w:rsidRPr="00CD2628" w:rsidRDefault="00B438FC" w:rsidP="00414460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>Протягом 202</w:t>
      </w:r>
      <w:r w:rsidR="005F5388">
        <w:rPr>
          <w:bCs/>
          <w:i w:val="0"/>
          <w:iCs w:val="0"/>
          <w:sz w:val="24"/>
        </w:rPr>
        <w:t>3</w:t>
      </w:r>
      <w:r w:rsidRPr="00CD2628">
        <w:rPr>
          <w:bCs/>
          <w:i w:val="0"/>
          <w:iCs w:val="0"/>
          <w:sz w:val="24"/>
        </w:rPr>
        <w:t xml:space="preserve"> року на розгляді в суді перебувало </w:t>
      </w:r>
      <w:r w:rsidR="001047E7">
        <w:rPr>
          <w:bCs/>
          <w:i w:val="0"/>
          <w:iCs w:val="0"/>
          <w:sz w:val="24"/>
        </w:rPr>
        <w:t>10282</w:t>
      </w:r>
      <w:r w:rsidR="00235C41">
        <w:rPr>
          <w:bCs/>
          <w:i w:val="0"/>
          <w:iCs w:val="0"/>
          <w:sz w:val="24"/>
        </w:rPr>
        <w:t xml:space="preserve"> матеріал</w:t>
      </w:r>
      <w:r w:rsidR="00103C5A">
        <w:rPr>
          <w:bCs/>
          <w:i w:val="0"/>
          <w:iCs w:val="0"/>
          <w:sz w:val="24"/>
        </w:rPr>
        <w:t>и</w:t>
      </w:r>
      <w:r w:rsidRPr="00CD2628">
        <w:rPr>
          <w:bCs/>
          <w:i w:val="0"/>
          <w:iCs w:val="0"/>
          <w:sz w:val="24"/>
        </w:rPr>
        <w:t xml:space="preserve"> у порядку кримінального судочинства, з них </w:t>
      </w:r>
      <w:r w:rsidR="005F5388">
        <w:rPr>
          <w:bCs/>
          <w:i w:val="0"/>
          <w:iCs w:val="0"/>
          <w:sz w:val="24"/>
        </w:rPr>
        <w:t>1850</w:t>
      </w:r>
      <w:r w:rsidRPr="00CD2628">
        <w:rPr>
          <w:bCs/>
          <w:i w:val="0"/>
          <w:iCs w:val="0"/>
          <w:sz w:val="24"/>
        </w:rPr>
        <w:t xml:space="preserve"> кримінальних проваджень. </w:t>
      </w:r>
    </w:p>
    <w:p w14:paraId="03CD0D4A" w14:textId="575DA28D" w:rsidR="00414460" w:rsidRPr="00CD2628" w:rsidRDefault="00414460" w:rsidP="005F5388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Відповідно </w:t>
      </w:r>
      <w:r w:rsidR="007333CB" w:rsidRPr="00CD2628">
        <w:rPr>
          <w:bCs/>
          <w:i w:val="0"/>
          <w:iCs w:val="0"/>
          <w:sz w:val="24"/>
        </w:rPr>
        <w:t xml:space="preserve">в </w:t>
      </w:r>
      <w:r w:rsidR="005F5388" w:rsidRPr="00CD2628">
        <w:rPr>
          <w:bCs/>
          <w:i w:val="0"/>
          <w:iCs w:val="0"/>
          <w:sz w:val="24"/>
        </w:rPr>
        <w:t>202</w:t>
      </w:r>
      <w:r w:rsidR="005F5388">
        <w:rPr>
          <w:bCs/>
          <w:i w:val="0"/>
          <w:iCs w:val="0"/>
          <w:sz w:val="24"/>
        </w:rPr>
        <w:t>2</w:t>
      </w:r>
      <w:r w:rsidR="005F5388" w:rsidRPr="00CD2628">
        <w:rPr>
          <w:bCs/>
          <w:i w:val="0"/>
          <w:iCs w:val="0"/>
          <w:sz w:val="24"/>
        </w:rPr>
        <w:t xml:space="preserve"> року на розгляді в суді перебувало </w:t>
      </w:r>
      <w:r w:rsidR="005F5388">
        <w:rPr>
          <w:bCs/>
          <w:i w:val="0"/>
          <w:iCs w:val="0"/>
          <w:sz w:val="24"/>
        </w:rPr>
        <w:t>8192 матеріали</w:t>
      </w:r>
      <w:r w:rsidR="005F5388" w:rsidRPr="00CD2628">
        <w:rPr>
          <w:bCs/>
          <w:i w:val="0"/>
          <w:iCs w:val="0"/>
          <w:sz w:val="24"/>
        </w:rPr>
        <w:t xml:space="preserve"> у порядку кримінального судочинства, з них </w:t>
      </w:r>
      <w:r w:rsidR="005F5388">
        <w:rPr>
          <w:bCs/>
          <w:i w:val="0"/>
          <w:iCs w:val="0"/>
          <w:sz w:val="24"/>
        </w:rPr>
        <w:t>1622</w:t>
      </w:r>
      <w:r w:rsidR="005F5388" w:rsidRPr="00CD2628">
        <w:rPr>
          <w:bCs/>
          <w:i w:val="0"/>
          <w:iCs w:val="0"/>
          <w:sz w:val="24"/>
        </w:rPr>
        <w:t xml:space="preserve"> кримінальних проваджень</w:t>
      </w:r>
      <w:r w:rsidR="00B438FC" w:rsidRPr="00CD2628">
        <w:rPr>
          <w:bCs/>
          <w:i w:val="0"/>
          <w:iCs w:val="0"/>
          <w:sz w:val="24"/>
        </w:rPr>
        <w:t xml:space="preserve">. </w:t>
      </w:r>
      <w:r w:rsidR="007333CB" w:rsidRPr="00CD2628">
        <w:rPr>
          <w:bCs/>
          <w:i w:val="0"/>
          <w:iCs w:val="0"/>
          <w:sz w:val="24"/>
        </w:rPr>
        <w:t>Отже, в 202</w:t>
      </w:r>
      <w:r w:rsidR="005F5388">
        <w:rPr>
          <w:bCs/>
          <w:i w:val="0"/>
          <w:iCs w:val="0"/>
          <w:sz w:val="24"/>
        </w:rPr>
        <w:t>3</w:t>
      </w:r>
      <w:r w:rsidR="007333CB" w:rsidRPr="00CD2628">
        <w:rPr>
          <w:bCs/>
          <w:i w:val="0"/>
          <w:iCs w:val="0"/>
          <w:sz w:val="24"/>
        </w:rPr>
        <w:t xml:space="preserve"> році</w:t>
      </w:r>
      <w:r w:rsidR="00500FF3" w:rsidRPr="00CD2628">
        <w:rPr>
          <w:bCs/>
          <w:i w:val="0"/>
          <w:iCs w:val="0"/>
          <w:sz w:val="24"/>
        </w:rPr>
        <w:t xml:space="preserve"> </w:t>
      </w:r>
      <w:r w:rsidR="005F5388">
        <w:rPr>
          <w:bCs/>
          <w:i w:val="0"/>
          <w:iCs w:val="0"/>
          <w:sz w:val="24"/>
        </w:rPr>
        <w:t>збільшився</w:t>
      </w:r>
      <w:r w:rsidR="00500FF3" w:rsidRPr="00CD2628">
        <w:rPr>
          <w:bCs/>
          <w:i w:val="0"/>
          <w:iCs w:val="0"/>
          <w:sz w:val="24"/>
        </w:rPr>
        <w:t xml:space="preserve"> показник надходження матеріалів</w:t>
      </w:r>
      <w:r w:rsidRPr="00CD2628">
        <w:rPr>
          <w:bCs/>
          <w:i w:val="0"/>
          <w:iCs w:val="0"/>
          <w:sz w:val="24"/>
        </w:rPr>
        <w:t xml:space="preserve"> </w:t>
      </w:r>
      <w:r w:rsidRPr="00CD2628">
        <w:rPr>
          <w:i w:val="0"/>
          <w:iCs w:val="0"/>
          <w:sz w:val="24"/>
        </w:rPr>
        <w:t xml:space="preserve">на </w:t>
      </w:r>
      <w:r w:rsidR="005F5388">
        <w:rPr>
          <w:i w:val="0"/>
          <w:iCs w:val="0"/>
          <w:sz w:val="24"/>
        </w:rPr>
        <w:t>5</w:t>
      </w:r>
      <w:r w:rsidRPr="00CD2628">
        <w:rPr>
          <w:i w:val="0"/>
          <w:iCs w:val="0"/>
          <w:sz w:val="24"/>
        </w:rPr>
        <w:t xml:space="preserve"> </w:t>
      </w:r>
      <w:r w:rsidR="00906155" w:rsidRPr="00CD2628">
        <w:rPr>
          <w:i w:val="0"/>
          <w:iCs w:val="0"/>
          <w:sz w:val="24"/>
        </w:rPr>
        <w:t>% у порівнянні із 20</w:t>
      </w:r>
      <w:r w:rsidR="00B438FC" w:rsidRPr="00CD2628">
        <w:rPr>
          <w:i w:val="0"/>
          <w:iCs w:val="0"/>
          <w:sz w:val="24"/>
        </w:rPr>
        <w:t>2</w:t>
      </w:r>
      <w:r w:rsidR="005F5388">
        <w:rPr>
          <w:i w:val="0"/>
          <w:iCs w:val="0"/>
          <w:sz w:val="24"/>
        </w:rPr>
        <w:t>2</w:t>
      </w:r>
      <w:r w:rsidRPr="00CD2628">
        <w:rPr>
          <w:i w:val="0"/>
          <w:iCs w:val="0"/>
          <w:sz w:val="24"/>
        </w:rPr>
        <w:t xml:space="preserve"> роком.</w:t>
      </w:r>
    </w:p>
    <w:p w14:paraId="20F37731" w14:textId="0294F971" w:rsidR="009B6FFA" w:rsidRDefault="00B11F9E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Протягом звітного періоду розглянуто </w:t>
      </w:r>
      <w:r w:rsidR="009B6FFA">
        <w:rPr>
          <w:bCs/>
          <w:i w:val="0"/>
          <w:iCs w:val="0"/>
          <w:sz w:val="24"/>
        </w:rPr>
        <w:t>889</w:t>
      </w:r>
      <w:r w:rsidRPr="00C600F6">
        <w:rPr>
          <w:bCs/>
          <w:i w:val="0"/>
          <w:iCs w:val="0"/>
          <w:sz w:val="24"/>
        </w:rPr>
        <w:t xml:space="preserve"> </w:t>
      </w:r>
      <w:r w:rsidR="00235C41">
        <w:rPr>
          <w:bCs/>
          <w:i w:val="0"/>
          <w:iCs w:val="0"/>
          <w:sz w:val="24"/>
        </w:rPr>
        <w:t>кримінальні</w:t>
      </w:r>
      <w:r w:rsidRPr="00CD2628">
        <w:rPr>
          <w:bCs/>
          <w:i w:val="0"/>
          <w:iCs w:val="0"/>
          <w:sz w:val="24"/>
        </w:rPr>
        <w:t xml:space="preserve"> </w:t>
      </w:r>
      <w:r w:rsidR="00142CAE" w:rsidRPr="00CD2628">
        <w:rPr>
          <w:bCs/>
          <w:i w:val="0"/>
          <w:iCs w:val="0"/>
          <w:sz w:val="24"/>
        </w:rPr>
        <w:t>проваджен</w:t>
      </w:r>
      <w:r w:rsidR="0080662A">
        <w:rPr>
          <w:bCs/>
          <w:i w:val="0"/>
          <w:iCs w:val="0"/>
          <w:sz w:val="24"/>
        </w:rPr>
        <w:t>н</w:t>
      </w:r>
      <w:r w:rsidR="00235C41">
        <w:rPr>
          <w:bCs/>
          <w:i w:val="0"/>
          <w:iCs w:val="0"/>
          <w:sz w:val="24"/>
        </w:rPr>
        <w:t>я</w:t>
      </w:r>
      <w:r w:rsidR="00720D08" w:rsidRPr="00CD2628">
        <w:rPr>
          <w:bCs/>
          <w:i w:val="0"/>
          <w:iCs w:val="0"/>
          <w:sz w:val="24"/>
        </w:rPr>
        <w:t>,</w:t>
      </w:r>
      <w:r w:rsidRPr="00CD2628">
        <w:rPr>
          <w:bCs/>
          <w:i w:val="0"/>
          <w:iCs w:val="0"/>
          <w:sz w:val="24"/>
        </w:rPr>
        <w:t xml:space="preserve"> що перебували на розгляді в суді: </w:t>
      </w:r>
      <w:r w:rsidR="009B6FFA">
        <w:rPr>
          <w:bCs/>
          <w:i w:val="0"/>
          <w:iCs w:val="0"/>
          <w:sz w:val="24"/>
        </w:rPr>
        <w:t>592</w:t>
      </w:r>
      <w:r w:rsidR="00235C41">
        <w:rPr>
          <w:bCs/>
          <w:i w:val="0"/>
          <w:iCs w:val="0"/>
          <w:sz w:val="24"/>
        </w:rPr>
        <w:t xml:space="preserve"> проваджень</w:t>
      </w:r>
      <w:r w:rsidR="00237B3E" w:rsidRPr="00CD2628">
        <w:rPr>
          <w:bCs/>
          <w:i w:val="0"/>
          <w:iCs w:val="0"/>
          <w:sz w:val="24"/>
        </w:rPr>
        <w:t xml:space="preserve"> </w:t>
      </w:r>
      <w:r w:rsidR="00EA7610" w:rsidRPr="00CD2628">
        <w:rPr>
          <w:bCs/>
          <w:i w:val="0"/>
          <w:iCs w:val="0"/>
          <w:sz w:val="24"/>
        </w:rPr>
        <w:t xml:space="preserve">з постановленням </w:t>
      </w:r>
      <w:proofErr w:type="spellStart"/>
      <w:r w:rsidR="00EA7610" w:rsidRPr="00CD2628">
        <w:rPr>
          <w:bCs/>
          <w:i w:val="0"/>
          <w:iCs w:val="0"/>
          <w:sz w:val="24"/>
        </w:rPr>
        <w:t>вироку</w:t>
      </w:r>
      <w:proofErr w:type="spellEnd"/>
      <w:r w:rsidR="00EA7610" w:rsidRPr="00CD2628">
        <w:rPr>
          <w:bCs/>
          <w:i w:val="0"/>
          <w:iCs w:val="0"/>
          <w:sz w:val="24"/>
        </w:rPr>
        <w:t xml:space="preserve"> з них із затвердженням угоди </w:t>
      </w:r>
      <w:r w:rsidR="009B6FFA">
        <w:rPr>
          <w:bCs/>
          <w:i w:val="0"/>
          <w:iCs w:val="0"/>
          <w:sz w:val="24"/>
        </w:rPr>
        <w:t>54</w:t>
      </w:r>
      <w:r w:rsidR="00A97E96" w:rsidRPr="00CD2628">
        <w:rPr>
          <w:bCs/>
          <w:i w:val="0"/>
          <w:iCs w:val="0"/>
          <w:sz w:val="24"/>
        </w:rPr>
        <w:t>;</w:t>
      </w:r>
      <w:r w:rsidR="008F7CD5" w:rsidRPr="00CD2628">
        <w:rPr>
          <w:bCs/>
          <w:i w:val="0"/>
          <w:iCs w:val="0"/>
          <w:sz w:val="24"/>
        </w:rPr>
        <w:t xml:space="preserve"> </w:t>
      </w:r>
      <w:r w:rsidR="009B6FFA">
        <w:rPr>
          <w:bCs/>
          <w:i w:val="0"/>
          <w:iCs w:val="0"/>
          <w:sz w:val="24"/>
        </w:rPr>
        <w:t>270</w:t>
      </w:r>
      <w:r w:rsidR="00BD6579" w:rsidRPr="00CD2628">
        <w:rPr>
          <w:bCs/>
          <w:i w:val="0"/>
          <w:iCs w:val="0"/>
          <w:sz w:val="24"/>
        </w:rPr>
        <w:t xml:space="preserve"> - </w:t>
      </w:r>
      <w:r w:rsidRPr="00CD2628">
        <w:rPr>
          <w:bCs/>
          <w:i w:val="0"/>
          <w:iCs w:val="0"/>
          <w:sz w:val="24"/>
        </w:rPr>
        <w:t>із з</w:t>
      </w:r>
      <w:r w:rsidR="00A97E96" w:rsidRPr="00CD2628">
        <w:rPr>
          <w:bCs/>
          <w:i w:val="0"/>
          <w:iCs w:val="0"/>
          <w:sz w:val="24"/>
        </w:rPr>
        <w:t>акриттям провадження у справі;</w:t>
      </w:r>
      <w:r w:rsidR="00720D08" w:rsidRPr="00CD2628">
        <w:rPr>
          <w:bCs/>
          <w:i w:val="0"/>
          <w:iCs w:val="0"/>
          <w:sz w:val="24"/>
        </w:rPr>
        <w:t xml:space="preserve"> </w:t>
      </w:r>
      <w:r w:rsidR="009B6FFA">
        <w:rPr>
          <w:bCs/>
          <w:i w:val="0"/>
          <w:iCs w:val="0"/>
          <w:sz w:val="24"/>
        </w:rPr>
        <w:t>8</w:t>
      </w:r>
      <w:r w:rsidRPr="00CD2628">
        <w:rPr>
          <w:bCs/>
          <w:i w:val="0"/>
          <w:iCs w:val="0"/>
          <w:sz w:val="24"/>
        </w:rPr>
        <w:t xml:space="preserve"> </w:t>
      </w:r>
      <w:r w:rsidR="00BD6579" w:rsidRPr="00CD2628">
        <w:rPr>
          <w:bCs/>
          <w:i w:val="0"/>
          <w:iCs w:val="0"/>
          <w:sz w:val="24"/>
        </w:rPr>
        <w:t>проваджень</w:t>
      </w:r>
      <w:r w:rsidRPr="00CD2628">
        <w:rPr>
          <w:bCs/>
          <w:i w:val="0"/>
          <w:iCs w:val="0"/>
          <w:sz w:val="24"/>
        </w:rPr>
        <w:t xml:space="preserve"> із застосуванням примусових заходів медичного характеру</w:t>
      </w:r>
      <w:r w:rsidR="001779AA" w:rsidRPr="00CD2628">
        <w:rPr>
          <w:bCs/>
          <w:i w:val="0"/>
          <w:iCs w:val="0"/>
          <w:sz w:val="24"/>
        </w:rPr>
        <w:t xml:space="preserve"> та </w:t>
      </w:r>
      <w:r w:rsidR="009B6FFA">
        <w:rPr>
          <w:bCs/>
          <w:i w:val="0"/>
          <w:iCs w:val="0"/>
          <w:sz w:val="24"/>
        </w:rPr>
        <w:t>2</w:t>
      </w:r>
      <w:r w:rsidR="009B6FFA" w:rsidRPr="00CD2628">
        <w:rPr>
          <w:bCs/>
          <w:i w:val="0"/>
          <w:iCs w:val="0"/>
          <w:sz w:val="24"/>
        </w:rPr>
        <w:t xml:space="preserve"> проваджен</w:t>
      </w:r>
      <w:r w:rsidR="009B6FFA">
        <w:rPr>
          <w:bCs/>
          <w:i w:val="0"/>
          <w:iCs w:val="0"/>
          <w:sz w:val="24"/>
        </w:rPr>
        <w:t>ня</w:t>
      </w:r>
      <w:r w:rsidR="009B6FFA" w:rsidRPr="00CD2628">
        <w:rPr>
          <w:bCs/>
          <w:i w:val="0"/>
          <w:iCs w:val="0"/>
          <w:sz w:val="24"/>
        </w:rPr>
        <w:t xml:space="preserve"> із застосуванням примусових заходів </w:t>
      </w:r>
      <w:r w:rsidR="009B6FFA">
        <w:rPr>
          <w:bCs/>
          <w:i w:val="0"/>
          <w:iCs w:val="0"/>
          <w:sz w:val="24"/>
        </w:rPr>
        <w:t>виховного</w:t>
      </w:r>
      <w:r w:rsidR="009B6FFA" w:rsidRPr="00CD2628">
        <w:rPr>
          <w:bCs/>
          <w:i w:val="0"/>
          <w:iCs w:val="0"/>
          <w:sz w:val="24"/>
        </w:rPr>
        <w:t xml:space="preserve"> характеру</w:t>
      </w:r>
      <w:r w:rsidR="009B6FFA">
        <w:rPr>
          <w:bCs/>
          <w:i w:val="0"/>
          <w:iCs w:val="0"/>
          <w:sz w:val="24"/>
        </w:rPr>
        <w:t>,</w:t>
      </w:r>
      <w:r w:rsidR="009B6FFA" w:rsidRPr="00CD2628">
        <w:rPr>
          <w:bCs/>
          <w:i w:val="0"/>
          <w:iCs w:val="0"/>
          <w:sz w:val="24"/>
        </w:rPr>
        <w:t xml:space="preserve"> </w:t>
      </w:r>
      <w:r w:rsidR="009B6FFA">
        <w:rPr>
          <w:bCs/>
          <w:i w:val="0"/>
          <w:iCs w:val="0"/>
          <w:sz w:val="24"/>
        </w:rPr>
        <w:t>6</w:t>
      </w:r>
      <w:r w:rsidR="001779AA" w:rsidRPr="00CD2628">
        <w:rPr>
          <w:i w:val="0"/>
          <w:sz w:val="24"/>
        </w:rPr>
        <w:t xml:space="preserve"> проваджен</w:t>
      </w:r>
      <w:r w:rsidR="00BD6579" w:rsidRPr="00CD2628">
        <w:rPr>
          <w:i w:val="0"/>
          <w:sz w:val="24"/>
        </w:rPr>
        <w:t>ь</w:t>
      </w:r>
      <w:r w:rsidR="001779AA" w:rsidRPr="00CD2628">
        <w:rPr>
          <w:i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повернуто прокурору</w:t>
      </w:r>
      <w:r w:rsidR="006109C1" w:rsidRPr="00CD2628">
        <w:rPr>
          <w:bCs/>
          <w:i w:val="0"/>
          <w:iCs w:val="0"/>
          <w:sz w:val="24"/>
        </w:rPr>
        <w:t>.</w:t>
      </w:r>
      <w:r w:rsidR="002B5139" w:rsidRPr="00CD2628">
        <w:rPr>
          <w:bCs/>
          <w:i w:val="0"/>
          <w:iCs w:val="0"/>
          <w:sz w:val="24"/>
        </w:rPr>
        <w:t xml:space="preserve"> Для порівняння в 20</w:t>
      </w:r>
      <w:r w:rsidR="00B438FC" w:rsidRPr="00CD2628">
        <w:rPr>
          <w:bCs/>
          <w:i w:val="0"/>
          <w:iCs w:val="0"/>
          <w:sz w:val="24"/>
        </w:rPr>
        <w:t>2</w:t>
      </w:r>
      <w:r w:rsidR="009B6FFA">
        <w:rPr>
          <w:bCs/>
          <w:i w:val="0"/>
          <w:iCs w:val="0"/>
          <w:sz w:val="24"/>
        </w:rPr>
        <w:t>2</w:t>
      </w:r>
      <w:r w:rsidR="002B5139" w:rsidRPr="00CD2628">
        <w:rPr>
          <w:bCs/>
          <w:i w:val="0"/>
          <w:iCs w:val="0"/>
          <w:sz w:val="24"/>
        </w:rPr>
        <w:t xml:space="preserve"> році </w:t>
      </w:r>
      <w:r w:rsidR="00C600F6" w:rsidRPr="00CD2628">
        <w:rPr>
          <w:bCs/>
          <w:i w:val="0"/>
          <w:iCs w:val="0"/>
          <w:sz w:val="24"/>
        </w:rPr>
        <w:t xml:space="preserve">розглянуто </w:t>
      </w:r>
      <w:r w:rsidR="009B6FFA" w:rsidRPr="00C600F6">
        <w:rPr>
          <w:bCs/>
          <w:i w:val="0"/>
          <w:iCs w:val="0"/>
          <w:sz w:val="24"/>
        </w:rPr>
        <w:t xml:space="preserve">743 </w:t>
      </w:r>
      <w:r w:rsidR="009B6FFA">
        <w:rPr>
          <w:bCs/>
          <w:i w:val="0"/>
          <w:iCs w:val="0"/>
          <w:sz w:val="24"/>
        </w:rPr>
        <w:t>кримінальні</w:t>
      </w:r>
      <w:r w:rsidR="009B6FFA" w:rsidRPr="00CD2628">
        <w:rPr>
          <w:bCs/>
          <w:i w:val="0"/>
          <w:iCs w:val="0"/>
          <w:sz w:val="24"/>
        </w:rPr>
        <w:t xml:space="preserve"> проваджен</w:t>
      </w:r>
      <w:r w:rsidR="009B6FFA">
        <w:rPr>
          <w:bCs/>
          <w:i w:val="0"/>
          <w:iCs w:val="0"/>
          <w:sz w:val="24"/>
        </w:rPr>
        <w:t>ня</w:t>
      </w:r>
      <w:r w:rsidR="009B6FFA" w:rsidRPr="00CD2628">
        <w:rPr>
          <w:bCs/>
          <w:i w:val="0"/>
          <w:iCs w:val="0"/>
          <w:sz w:val="24"/>
        </w:rPr>
        <w:t xml:space="preserve">, що перебували на розгляді в суді, з них: </w:t>
      </w:r>
      <w:r w:rsidR="009B6FFA">
        <w:rPr>
          <w:bCs/>
          <w:i w:val="0"/>
          <w:iCs w:val="0"/>
          <w:sz w:val="24"/>
        </w:rPr>
        <w:t>467 проваджень</w:t>
      </w:r>
      <w:r w:rsidR="009B6FFA" w:rsidRPr="00CD2628">
        <w:rPr>
          <w:bCs/>
          <w:i w:val="0"/>
          <w:iCs w:val="0"/>
          <w:sz w:val="24"/>
        </w:rPr>
        <w:t xml:space="preserve"> з постановленням </w:t>
      </w:r>
      <w:proofErr w:type="spellStart"/>
      <w:r w:rsidR="009B6FFA" w:rsidRPr="00CD2628">
        <w:rPr>
          <w:bCs/>
          <w:i w:val="0"/>
          <w:iCs w:val="0"/>
          <w:sz w:val="24"/>
        </w:rPr>
        <w:t>вироку</w:t>
      </w:r>
      <w:proofErr w:type="spellEnd"/>
      <w:r w:rsidR="009B6FFA" w:rsidRPr="00CD2628">
        <w:rPr>
          <w:bCs/>
          <w:i w:val="0"/>
          <w:iCs w:val="0"/>
          <w:sz w:val="24"/>
        </w:rPr>
        <w:t xml:space="preserve"> з них із затвердженням угоди </w:t>
      </w:r>
      <w:r w:rsidR="009B6FFA">
        <w:rPr>
          <w:bCs/>
          <w:i w:val="0"/>
          <w:iCs w:val="0"/>
          <w:sz w:val="24"/>
        </w:rPr>
        <w:t>82</w:t>
      </w:r>
      <w:r w:rsidR="009B6FFA" w:rsidRPr="00CD2628">
        <w:rPr>
          <w:bCs/>
          <w:i w:val="0"/>
          <w:iCs w:val="0"/>
          <w:sz w:val="24"/>
        </w:rPr>
        <w:t xml:space="preserve">; </w:t>
      </w:r>
      <w:r w:rsidR="009B6FFA">
        <w:rPr>
          <w:bCs/>
          <w:i w:val="0"/>
          <w:iCs w:val="0"/>
          <w:sz w:val="24"/>
        </w:rPr>
        <w:t>256</w:t>
      </w:r>
      <w:r w:rsidR="009B6FFA" w:rsidRPr="00CD2628">
        <w:rPr>
          <w:bCs/>
          <w:i w:val="0"/>
          <w:iCs w:val="0"/>
          <w:sz w:val="24"/>
        </w:rPr>
        <w:t xml:space="preserve"> - із закриттям провадження у справі; 8 проваджень із застосуванням примусових заходів медичного характеру та </w:t>
      </w:r>
      <w:r w:rsidR="009B6FFA">
        <w:rPr>
          <w:bCs/>
          <w:i w:val="0"/>
          <w:iCs w:val="0"/>
          <w:sz w:val="24"/>
        </w:rPr>
        <w:t>8</w:t>
      </w:r>
      <w:r w:rsidR="009B6FFA" w:rsidRPr="00CD2628">
        <w:rPr>
          <w:i w:val="0"/>
          <w:sz w:val="24"/>
        </w:rPr>
        <w:t xml:space="preserve"> проваджень </w:t>
      </w:r>
      <w:r w:rsidR="009B6FFA" w:rsidRPr="00CD2628">
        <w:rPr>
          <w:bCs/>
          <w:i w:val="0"/>
          <w:iCs w:val="0"/>
          <w:sz w:val="24"/>
        </w:rPr>
        <w:t xml:space="preserve">повернуто прокурору. </w:t>
      </w:r>
    </w:p>
    <w:p w14:paraId="09CF4F11" w14:textId="7EFEF22F" w:rsidR="00B11F9E" w:rsidRPr="00CD2628" w:rsidRDefault="00B11F9E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Залишок нерозглянутих кримінальних </w:t>
      </w:r>
      <w:r w:rsidR="008F7CD5" w:rsidRPr="00CD2628">
        <w:rPr>
          <w:bCs/>
          <w:i w:val="0"/>
          <w:iCs w:val="0"/>
          <w:sz w:val="24"/>
        </w:rPr>
        <w:t>проваджень</w:t>
      </w:r>
      <w:r w:rsidRPr="00CD2628">
        <w:rPr>
          <w:bCs/>
          <w:i w:val="0"/>
          <w:iCs w:val="0"/>
          <w:sz w:val="24"/>
        </w:rPr>
        <w:t xml:space="preserve"> на кінець звітного періоду становить – </w:t>
      </w:r>
      <w:r w:rsidR="009B6FFA">
        <w:rPr>
          <w:bCs/>
          <w:i w:val="0"/>
          <w:iCs w:val="0"/>
          <w:sz w:val="24"/>
        </w:rPr>
        <w:t>982</w:t>
      </w:r>
      <w:r w:rsidR="00145CFA" w:rsidRPr="00CD2628">
        <w:rPr>
          <w:bCs/>
          <w:i w:val="0"/>
          <w:iCs w:val="0"/>
          <w:sz w:val="24"/>
        </w:rPr>
        <w:t xml:space="preserve">, </w:t>
      </w:r>
      <w:r w:rsidR="008F7CD5" w:rsidRPr="00CD2628">
        <w:rPr>
          <w:bCs/>
          <w:i w:val="0"/>
          <w:iCs w:val="0"/>
          <w:sz w:val="24"/>
        </w:rPr>
        <w:t>з них</w:t>
      </w:r>
      <w:r w:rsidR="00145CFA" w:rsidRPr="00CD2628">
        <w:rPr>
          <w:bCs/>
          <w:i w:val="0"/>
          <w:iCs w:val="0"/>
          <w:sz w:val="24"/>
        </w:rPr>
        <w:t>:</w:t>
      </w:r>
      <w:r w:rsidR="008F7CD5" w:rsidRPr="00CD2628">
        <w:rPr>
          <w:bCs/>
          <w:i w:val="0"/>
          <w:iCs w:val="0"/>
          <w:sz w:val="24"/>
        </w:rPr>
        <w:t xml:space="preserve"> </w:t>
      </w:r>
      <w:r w:rsidR="009B6FFA">
        <w:rPr>
          <w:bCs/>
          <w:i w:val="0"/>
          <w:iCs w:val="0"/>
          <w:sz w:val="24"/>
        </w:rPr>
        <w:t>161</w:t>
      </w:r>
      <w:r w:rsidR="001779AA" w:rsidRPr="00CD2628">
        <w:rPr>
          <w:bCs/>
          <w:i w:val="0"/>
          <w:iCs w:val="0"/>
          <w:sz w:val="24"/>
        </w:rPr>
        <w:t xml:space="preserve"> </w:t>
      </w:r>
      <w:r w:rsidR="00145CFA" w:rsidRPr="00CD2628">
        <w:rPr>
          <w:bCs/>
          <w:i w:val="0"/>
          <w:iCs w:val="0"/>
          <w:sz w:val="24"/>
        </w:rPr>
        <w:t>кримінальн</w:t>
      </w:r>
      <w:r w:rsidR="009B6FFA">
        <w:rPr>
          <w:bCs/>
          <w:i w:val="0"/>
          <w:iCs w:val="0"/>
          <w:sz w:val="24"/>
        </w:rPr>
        <w:t>е</w:t>
      </w:r>
      <w:r w:rsidRPr="00CD2628">
        <w:rPr>
          <w:bCs/>
          <w:i w:val="0"/>
          <w:iCs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про</w:t>
      </w:r>
      <w:r w:rsidR="00145CFA" w:rsidRPr="00CD2628">
        <w:rPr>
          <w:bCs/>
          <w:i w:val="0"/>
          <w:iCs w:val="0"/>
          <w:sz w:val="24"/>
        </w:rPr>
        <w:t>ваджен</w:t>
      </w:r>
      <w:r w:rsidR="009B6FFA">
        <w:rPr>
          <w:bCs/>
          <w:i w:val="0"/>
          <w:iCs w:val="0"/>
          <w:sz w:val="24"/>
        </w:rPr>
        <w:t>ня</w:t>
      </w:r>
      <w:r w:rsidRPr="00CD2628">
        <w:rPr>
          <w:bCs/>
          <w:i w:val="0"/>
          <w:iCs w:val="0"/>
          <w:sz w:val="24"/>
        </w:rPr>
        <w:t xml:space="preserve"> не розглянуто в тер</w:t>
      </w:r>
      <w:r w:rsidR="008F7CD5" w:rsidRPr="00CD2628">
        <w:rPr>
          <w:bCs/>
          <w:i w:val="0"/>
          <w:iCs w:val="0"/>
          <w:sz w:val="24"/>
        </w:rPr>
        <w:t xml:space="preserve">мін понад 6 місяців до 1 року; </w:t>
      </w:r>
      <w:r w:rsidR="009B6FFA">
        <w:rPr>
          <w:bCs/>
          <w:i w:val="0"/>
          <w:iCs w:val="0"/>
          <w:sz w:val="24"/>
        </w:rPr>
        <w:t>81</w:t>
      </w:r>
      <w:r w:rsidR="00BD6579" w:rsidRPr="00CD2628">
        <w:rPr>
          <w:bCs/>
          <w:i w:val="0"/>
          <w:iCs w:val="0"/>
          <w:sz w:val="24"/>
        </w:rPr>
        <w:t xml:space="preserve"> кримінальн</w:t>
      </w:r>
      <w:r w:rsidR="009B6FFA">
        <w:rPr>
          <w:bCs/>
          <w:i w:val="0"/>
          <w:iCs w:val="0"/>
          <w:sz w:val="24"/>
        </w:rPr>
        <w:t>е</w:t>
      </w:r>
      <w:r w:rsidRPr="00CD2628">
        <w:rPr>
          <w:bCs/>
          <w:i w:val="0"/>
          <w:iCs w:val="0"/>
          <w:sz w:val="24"/>
        </w:rPr>
        <w:t xml:space="preserve"> </w:t>
      </w:r>
      <w:r w:rsidR="00843A58" w:rsidRPr="00CD2628">
        <w:rPr>
          <w:bCs/>
          <w:i w:val="0"/>
          <w:iCs w:val="0"/>
          <w:sz w:val="24"/>
        </w:rPr>
        <w:t>проваджен</w:t>
      </w:r>
      <w:r w:rsidR="009B6FFA">
        <w:rPr>
          <w:bCs/>
          <w:i w:val="0"/>
          <w:iCs w:val="0"/>
          <w:sz w:val="24"/>
        </w:rPr>
        <w:t>ня</w:t>
      </w:r>
      <w:r w:rsidRPr="00CD2628">
        <w:rPr>
          <w:bCs/>
          <w:i w:val="0"/>
          <w:iCs w:val="0"/>
          <w:sz w:val="24"/>
        </w:rPr>
        <w:t xml:space="preserve"> в термін</w:t>
      </w:r>
      <w:r w:rsidR="008F7CD5" w:rsidRPr="00CD2628">
        <w:rPr>
          <w:bCs/>
          <w:i w:val="0"/>
          <w:iCs w:val="0"/>
          <w:sz w:val="24"/>
        </w:rPr>
        <w:t xml:space="preserve"> понад 1 рік до 2 років; </w:t>
      </w:r>
      <w:r w:rsidR="009B6FFA">
        <w:rPr>
          <w:bCs/>
          <w:i w:val="0"/>
          <w:iCs w:val="0"/>
          <w:sz w:val="24"/>
        </w:rPr>
        <w:t>172</w:t>
      </w:r>
      <w:r w:rsidR="00235C41">
        <w:rPr>
          <w:bCs/>
          <w:i w:val="0"/>
          <w:iCs w:val="0"/>
          <w:sz w:val="24"/>
        </w:rPr>
        <w:t xml:space="preserve"> кримінальн</w:t>
      </w:r>
      <w:r w:rsidR="009B6FFA">
        <w:rPr>
          <w:bCs/>
          <w:i w:val="0"/>
          <w:iCs w:val="0"/>
          <w:sz w:val="24"/>
        </w:rPr>
        <w:t>і</w:t>
      </w:r>
      <w:r w:rsidR="00D17122" w:rsidRPr="00CD2628">
        <w:rPr>
          <w:bCs/>
          <w:i w:val="0"/>
          <w:iCs w:val="0"/>
          <w:sz w:val="24"/>
        </w:rPr>
        <w:t xml:space="preserve"> проваджен</w:t>
      </w:r>
      <w:r w:rsidR="009B6FFA">
        <w:rPr>
          <w:bCs/>
          <w:i w:val="0"/>
          <w:iCs w:val="0"/>
          <w:sz w:val="24"/>
        </w:rPr>
        <w:t>ня</w:t>
      </w:r>
      <w:r w:rsidR="00D17122" w:rsidRPr="00CD2628">
        <w:rPr>
          <w:bCs/>
          <w:i w:val="0"/>
          <w:iCs w:val="0"/>
          <w:sz w:val="24"/>
        </w:rPr>
        <w:t xml:space="preserve"> в термін понад 2 рок</w:t>
      </w:r>
      <w:r w:rsidR="007A3DC3" w:rsidRPr="00CD2628">
        <w:rPr>
          <w:bCs/>
          <w:i w:val="0"/>
          <w:iCs w:val="0"/>
          <w:sz w:val="24"/>
        </w:rPr>
        <w:t>и;</w:t>
      </w:r>
      <w:r w:rsidR="00D17122" w:rsidRPr="00CD2628">
        <w:rPr>
          <w:bCs/>
          <w:i w:val="0"/>
          <w:iCs w:val="0"/>
          <w:sz w:val="24"/>
        </w:rPr>
        <w:t xml:space="preserve"> </w:t>
      </w:r>
      <w:r w:rsidR="009B6FFA">
        <w:rPr>
          <w:bCs/>
          <w:i w:val="0"/>
          <w:iCs w:val="0"/>
          <w:sz w:val="24"/>
        </w:rPr>
        <w:t>26</w:t>
      </w:r>
      <w:r w:rsidR="008F7CD5" w:rsidRPr="00CD2628">
        <w:rPr>
          <w:bCs/>
          <w:i w:val="0"/>
          <w:iCs w:val="0"/>
          <w:sz w:val="24"/>
        </w:rPr>
        <w:t xml:space="preserve"> кримінальних</w:t>
      </w:r>
      <w:r w:rsidRPr="00CD2628">
        <w:rPr>
          <w:bCs/>
          <w:i w:val="0"/>
          <w:iCs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проваджень за якими</w:t>
      </w:r>
      <w:r w:rsidRPr="00CD2628">
        <w:rPr>
          <w:bCs/>
          <w:i w:val="0"/>
          <w:iCs w:val="0"/>
          <w:sz w:val="24"/>
        </w:rPr>
        <w:t xml:space="preserve"> </w:t>
      </w:r>
      <w:r w:rsidR="009B6FFA">
        <w:rPr>
          <w:bCs/>
          <w:i w:val="0"/>
          <w:iCs w:val="0"/>
          <w:sz w:val="24"/>
        </w:rPr>
        <w:t>30</w:t>
      </w:r>
      <w:r w:rsidR="007A3DC3" w:rsidRPr="00CD2628">
        <w:rPr>
          <w:bCs/>
          <w:i w:val="0"/>
          <w:iCs w:val="0"/>
          <w:sz w:val="24"/>
        </w:rPr>
        <w:t xml:space="preserve"> осіб</w:t>
      </w:r>
      <w:r w:rsidRPr="00CD2628">
        <w:rPr>
          <w:bCs/>
          <w:i w:val="0"/>
          <w:iCs w:val="0"/>
          <w:sz w:val="24"/>
        </w:rPr>
        <w:t xml:space="preserve"> тримаються під вартою і рахуються за судом понад 6 місяців</w:t>
      </w:r>
      <w:r w:rsidR="008F7CD5" w:rsidRPr="00CD2628">
        <w:rPr>
          <w:bCs/>
          <w:i w:val="0"/>
          <w:iCs w:val="0"/>
          <w:sz w:val="24"/>
        </w:rPr>
        <w:t>;</w:t>
      </w:r>
      <w:r w:rsidRPr="00CD2628">
        <w:rPr>
          <w:bCs/>
          <w:i w:val="0"/>
          <w:iCs w:val="0"/>
          <w:sz w:val="24"/>
        </w:rPr>
        <w:t xml:space="preserve"> </w:t>
      </w:r>
      <w:proofErr w:type="spellStart"/>
      <w:r w:rsidRPr="00CD2628">
        <w:rPr>
          <w:bCs/>
          <w:i w:val="0"/>
          <w:iCs w:val="0"/>
          <w:sz w:val="24"/>
        </w:rPr>
        <w:t>зупинено</w:t>
      </w:r>
      <w:proofErr w:type="spellEnd"/>
      <w:r w:rsidRPr="00CD2628">
        <w:rPr>
          <w:bCs/>
          <w:i w:val="0"/>
          <w:iCs w:val="0"/>
          <w:sz w:val="24"/>
        </w:rPr>
        <w:t xml:space="preserve"> </w:t>
      </w:r>
      <w:r w:rsidR="009B6FFA">
        <w:rPr>
          <w:bCs/>
          <w:i w:val="0"/>
          <w:iCs w:val="0"/>
          <w:sz w:val="24"/>
        </w:rPr>
        <w:t>315</w:t>
      </w:r>
      <w:r w:rsidR="00145CFA" w:rsidRPr="00CD2628">
        <w:rPr>
          <w:bCs/>
          <w:i w:val="0"/>
          <w:iCs w:val="0"/>
          <w:sz w:val="24"/>
        </w:rPr>
        <w:t xml:space="preserve"> </w:t>
      </w:r>
      <w:r w:rsidR="00235C41">
        <w:rPr>
          <w:bCs/>
          <w:i w:val="0"/>
          <w:iCs w:val="0"/>
          <w:sz w:val="24"/>
        </w:rPr>
        <w:t>проваджень</w:t>
      </w:r>
      <w:r w:rsidR="007A3DC3" w:rsidRPr="00CD2628">
        <w:rPr>
          <w:bCs/>
          <w:i w:val="0"/>
          <w:iCs w:val="0"/>
          <w:sz w:val="24"/>
        </w:rPr>
        <w:t xml:space="preserve">, у тому числі у зв’язку з розшуком </w:t>
      </w:r>
      <w:r w:rsidR="009B6FFA">
        <w:rPr>
          <w:bCs/>
          <w:i w:val="0"/>
          <w:iCs w:val="0"/>
          <w:sz w:val="24"/>
        </w:rPr>
        <w:t>214</w:t>
      </w:r>
      <w:r w:rsidR="00886A10" w:rsidRPr="00CD2628">
        <w:rPr>
          <w:bCs/>
          <w:i w:val="0"/>
          <w:iCs w:val="0"/>
          <w:sz w:val="24"/>
        </w:rPr>
        <w:t xml:space="preserve"> проваджен</w:t>
      </w:r>
      <w:r w:rsidR="00235C41">
        <w:rPr>
          <w:bCs/>
          <w:i w:val="0"/>
          <w:iCs w:val="0"/>
          <w:sz w:val="24"/>
        </w:rPr>
        <w:t>ня</w:t>
      </w:r>
      <w:r w:rsidR="007A3DC3" w:rsidRPr="00CD2628">
        <w:rPr>
          <w:bCs/>
          <w:i w:val="0"/>
          <w:iCs w:val="0"/>
          <w:sz w:val="24"/>
        </w:rPr>
        <w:t>.</w:t>
      </w:r>
    </w:p>
    <w:p w14:paraId="7118F4BF" w14:textId="11D24DB3" w:rsidR="00B11F9E" w:rsidRPr="00CD2628" w:rsidRDefault="00B11F9E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Щодо категорій то по кількості переважають кримінальні </w:t>
      </w:r>
      <w:r w:rsidR="008F7CD5" w:rsidRPr="00CD2628">
        <w:rPr>
          <w:bCs/>
          <w:i w:val="0"/>
          <w:iCs w:val="0"/>
          <w:sz w:val="24"/>
        </w:rPr>
        <w:t>провадження</w:t>
      </w:r>
      <w:r w:rsidRPr="00CD2628">
        <w:rPr>
          <w:bCs/>
          <w:i w:val="0"/>
          <w:iCs w:val="0"/>
          <w:sz w:val="24"/>
        </w:rPr>
        <w:t xml:space="preserve"> про злочини проти власності – </w:t>
      </w:r>
      <w:r w:rsidR="009B6FFA">
        <w:rPr>
          <w:bCs/>
          <w:i w:val="0"/>
          <w:iCs w:val="0"/>
          <w:sz w:val="24"/>
        </w:rPr>
        <w:t>711</w:t>
      </w:r>
      <w:r w:rsidRPr="00CD2628">
        <w:rPr>
          <w:bCs/>
          <w:i w:val="0"/>
          <w:iCs w:val="0"/>
          <w:sz w:val="24"/>
        </w:rPr>
        <w:t xml:space="preserve"> кримінальних </w:t>
      </w:r>
      <w:r w:rsidR="008F7CD5" w:rsidRPr="00CD2628">
        <w:rPr>
          <w:bCs/>
          <w:i w:val="0"/>
          <w:iCs w:val="0"/>
          <w:sz w:val="24"/>
        </w:rPr>
        <w:t>проваджень</w:t>
      </w:r>
      <w:r w:rsidR="00BD6579" w:rsidRPr="00CD2628">
        <w:rPr>
          <w:bCs/>
          <w:i w:val="0"/>
          <w:iCs w:val="0"/>
          <w:sz w:val="24"/>
        </w:rPr>
        <w:t>. Для порівняння в 202</w:t>
      </w:r>
      <w:r w:rsidR="00C600F6">
        <w:rPr>
          <w:bCs/>
          <w:i w:val="0"/>
          <w:iCs w:val="0"/>
          <w:sz w:val="24"/>
        </w:rPr>
        <w:t>1</w:t>
      </w:r>
      <w:r w:rsidRPr="00CD2628">
        <w:rPr>
          <w:bCs/>
          <w:i w:val="0"/>
          <w:iCs w:val="0"/>
          <w:sz w:val="24"/>
        </w:rPr>
        <w:t xml:space="preserve"> </w:t>
      </w:r>
      <w:r w:rsidR="006D5BC1" w:rsidRPr="00CD2628">
        <w:rPr>
          <w:bCs/>
          <w:i w:val="0"/>
          <w:iCs w:val="0"/>
          <w:sz w:val="24"/>
        </w:rPr>
        <w:t>році</w:t>
      </w:r>
      <w:r w:rsidRPr="00CD2628">
        <w:rPr>
          <w:bCs/>
          <w:i w:val="0"/>
          <w:iCs w:val="0"/>
          <w:sz w:val="24"/>
        </w:rPr>
        <w:t xml:space="preserve"> у провадженні суду перебувало – </w:t>
      </w:r>
      <w:r w:rsidR="009B6FFA">
        <w:rPr>
          <w:bCs/>
          <w:i w:val="0"/>
          <w:iCs w:val="0"/>
          <w:sz w:val="24"/>
        </w:rPr>
        <w:t>670</w:t>
      </w:r>
      <w:r w:rsidR="001E27E9" w:rsidRPr="00CD2628">
        <w:rPr>
          <w:bCs/>
          <w:i w:val="0"/>
          <w:iCs w:val="0"/>
          <w:sz w:val="24"/>
        </w:rPr>
        <w:t xml:space="preserve"> </w:t>
      </w:r>
      <w:r w:rsidR="00886A10" w:rsidRPr="00CD2628">
        <w:rPr>
          <w:bCs/>
          <w:i w:val="0"/>
          <w:iCs w:val="0"/>
          <w:sz w:val="24"/>
        </w:rPr>
        <w:t>кримінальн</w:t>
      </w:r>
      <w:r w:rsidR="00BD6579" w:rsidRPr="00CD2628">
        <w:rPr>
          <w:bCs/>
          <w:i w:val="0"/>
          <w:iCs w:val="0"/>
          <w:sz w:val="24"/>
        </w:rPr>
        <w:t>их</w:t>
      </w:r>
      <w:r w:rsidRPr="00CD2628">
        <w:rPr>
          <w:bCs/>
          <w:i w:val="0"/>
          <w:iCs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проваджен</w:t>
      </w:r>
      <w:r w:rsidR="00BD6579" w:rsidRPr="00CD2628">
        <w:rPr>
          <w:bCs/>
          <w:i w:val="0"/>
          <w:iCs w:val="0"/>
          <w:sz w:val="24"/>
        </w:rPr>
        <w:t>ь</w:t>
      </w:r>
      <w:r w:rsidRPr="00CD2628">
        <w:rPr>
          <w:bCs/>
          <w:i w:val="0"/>
          <w:iCs w:val="0"/>
          <w:sz w:val="24"/>
        </w:rPr>
        <w:t xml:space="preserve">. </w:t>
      </w:r>
    </w:p>
    <w:p w14:paraId="65723EB7" w14:textId="2AFC4274" w:rsidR="00B11F9E" w:rsidRPr="00CD2628" w:rsidRDefault="00B11F9E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На другому місці по кількості </w:t>
      </w:r>
      <w:r w:rsidR="008F7CD5" w:rsidRPr="00CD2628">
        <w:rPr>
          <w:bCs/>
          <w:i w:val="0"/>
          <w:iCs w:val="0"/>
          <w:sz w:val="24"/>
        </w:rPr>
        <w:t>проваджень</w:t>
      </w:r>
      <w:r w:rsidRPr="00CD2628">
        <w:rPr>
          <w:bCs/>
          <w:i w:val="0"/>
          <w:iCs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злочини</w:t>
      </w:r>
      <w:r w:rsidR="004133D0" w:rsidRPr="00CD2628">
        <w:rPr>
          <w:bCs/>
          <w:i w:val="0"/>
          <w:iCs w:val="0"/>
          <w:sz w:val="24"/>
        </w:rPr>
        <w:t xml:space="preserve"> проти життя та здоров’я особи </w:t>
      </w:r>
      <w:r w:rsidRPr="00CD2628">
        <w:rPr>
          <w:bCs/>
          <w:i w:val="0"/>
          <w:iCs w:val="0"/>
          <w:sz w:val="24"/>
        </w:rPr>
        <w:t xml:space="preserve">– </w:t>
      </w:r>
      <w:r w:rsidR="009B6FFA">
        <w:rPr>
          <w:bCs/>
          <w:i w:val="0"/>
          <w:iCs w:val="0"/>
          <w:sz w:val="24"/>
        </w:rPr>
        <w:t>241</w:t>
      </w:r>
      <w:r w:rsidR="008F7CD5" w:rsidRPr="00CD2628">
        <w:rPr>
          <w:bCs/>
          <w:i w:val="0"/>
          <w:iCs w:val="0"/>
          <w:sz w:val="24"/>
        </w:rPr>
        <w:t xml:space="preserve"> кримінальн</w:t>
      </w:r>
      <w:r w:rsidR="00235C41">
        <w:rPr>
          <w:bCs/>
          <w:i w:val="0"/>
          <w:iCs w:val="0"/>
          <w:sz w:val="24"/>
        </w:rPr>
        <w:t>і</w:t>
      </w:r>
      <w:r w:rsidR="007333CB" w:rsidRPr="00CD2628">
        <w:rPr>
          <w:bCs/>
          <w:i w:val="0"/>
          <w:iCs w:val="0"/>
          <w:sz w:val="24"/>
        </w:rPr>
        <w:t xml:space="preserve"> проваджен</w:t>
      </w:r>
      <w:r w:rsidR="00235C41">
        <w:rPr>
          <w:bCs/>
          <w:i w:val="0"/>
          <w:iCs w:val="0"/>
          <w:sz w:val="24"/>
        </w:rPr>
        <w:t>ня</w:t>
      </w:r>
      <w:r w:rsidRPr="00CD2628">
        <w:rPr>
          <w:bCs/>
          <w:i w:val="0"/>
          <w:iCs w:val="0"/>
          <w:sz w:val="24"/>
        </w:rPr>
        <w:t xml:space="preserve">, що на </w:t>
      </w:r>
      <w:r w:rsidR="00814406">
        <w:rPr>
          <w:bCs/>
          <w:i w:val="0"/>
          <w:iCs w:val="0"/>
          <w:sz w:val="24"/>
        </w:rPr>
        <w:t>18</w:t>
      </w:r>
      <w:r w:rsidRPr="00CD2628">
        <w:rPr>
          <w:bCs/>
          <w:i w:val="0"/>
          <w:iCs w:val="0"/>
          <w:sz w:val="24"/>
        </w:rPr>
        <w:t xml:space="preserve">% </w:t>
      </w:r>
      <w:r w:rsidR="00814406">
        <w:rPr>
          <w:bCs/>
          <w:i w:val="0"/>
          <w:iCs w:val="0"/>
          <w:sz w:val="24"/>
        </w:rPr>
        <w:t>більше</w:t>
      </w:r>
      <w:r w:rsidR="006109C1" w:rsidRPr="00CD2628">
        <w:rPr>
          <w:bCs/>
          <w:i w:val="0"/>
          <w:iCs w:val="0"/>
          <w:sz w:val="24"/>
        </w:rPr>
        <w:t xml:space="preserve"> </w:t>
      </w:r>
      <w:r w:rsidRPr="00CD2628">
        <w:rPr>
          <w:bCs/>
          <w:i w:val="0"/>
          <w:iCs w:val="0"/>
          <w:sz w:val="24"/>
        </w:rPr>
        <w:t xml:space="preserve">у порівнянні </w:t>
      </w:r>
      <w:r w:rsidR="00A906B8" w:rsidRPr="00CD2628">
        <w:rPr>
          <w:bCs/>
          <w:i w:val="0"/>
          <w:iCs w:val="0"/>
          <w:sz w:val="24"/>
        </w:rPr>
        <w:t>із 202</w:t>
      </w:r>
      <w:r w:rsidR="009B6FFA">
        <w:rPr>
          <w:bCs/>
          <w:i w:val="0"/>
          <w:iCs w:val="0"/>
          <w:sz w:val="24"/>
        </w:rPr>
        <w:t>2</w:t>
      </w:r>
      <w:r w:rsidRPr="00CD2628">
        <w:rPr>
          <w:bCs/>
          <w:i w:val="0"/>
          <w:iCs w:val="0"/>
          <w:sz w:val="24"/>
        </w:rPr>
        <w:t xml:space="preserve"> </w:t>
      </w:r>
      <w:r w:rsidR="0022461B" w:rsidRPr="00CD2628">
        <w:rPr>
          <w:bCs/>
          <w:i w:val="0"/>
          <w:iCs w:val="0"/>
          <w:sz w:val="24"/>
        </w:rPr>
        <w:t>роком</w:t>
      </w:r>
      <w:r w:rsidRPr="00CD2628">
        <w:rPr>
          <w:bCs/>
          <w:i w:val="0"/>
          <w:iCs w:val="0"/>
          <w:sz w:val="24"/>
        </w:rPr>
        <w:t xml:space="preserve"> – </w:t>
      </w:r>
      <w:r w:rsidR="009B6FFA">
        <w:rPr>
          <w:bCs/>
          <w:i w:val="0"/>
          <w:iCs w:val="0"/>
          <w:sz w:val="24"/>
        </w:rPr>
        <w:t>203</w:t>
      </w:r>
      <w:r w:rsidRPr="00CD2628">
        <w:rPr>
          <w:bCs/>
          <w:i w:val="0"/>
          <w:iCs w:val="0"/>
          <w:sz w:val="24"/>
        </w:rPr>
        <w:t xml:space="preserve"> </w:t>
      </w:r>
      <w:r w:rsidR="00C54AFC" w:rsidRPr="00CD2628">
        <w:rPr>
          <w:bCs/>
          <w:i w:val="0"/>
          <w:iCs w:val="0"/>
          <w:sz w:val="24"/>
        </w:rPr>
        <w:t>проваджен</w:t>
      </w:r>
      <w:r w:rsidR="00BD6579" w:rsidRPr="00CD2628">
        <w:rPr>
          <w:bCs/>
          <w:i w:val="0"/>
          <w:iCs w:val="0"/>
          <w:sz w:val="24"/>
        </w:rPr>
        <w:t>ня</w:t>
      </w:r>
      <w:r w:rsidRPr="00CD2628">
        <w:rPr>
          <w:bCs/>
          <w:i w:val="0"/>
          <w:iCs w:val="0"/>
          <w:sz w:val="24"/>
        </w:rPr>
        <w:t xml:space="preserve">. </w:t>
      </w:r>
    </w:p>
    <w:p w14:paraId="6ADCF215" w14:textId="5AF8173B" w:rsidR="002077EB" w:rsidRPr="00CD2628" w:rsidRDefault="00814406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Слід зазначити, що у зв’язку з воєнним станом в Україні на розгляд</w:t>
      </w:r>
      <w:r w:rsidR="00C624D6">
        <w:rPr>
          <w:bCs/>
          <w:i w:val="0"/>
          <w:iCs w:val="0"/>
          <w:sz w:val="24"/>
        </w:rPr>
        <w:t>і</w:t>
      </w:r>
      <w:r>
        <w:rPr>
          <w:bCs/>
          <w:i w:val="0"/>
          <w:iCs w:val="0"/>
          <w:sz w:val="24"/>
        </w:rPr>
        <w:t xml:space="preserve"> суду </w:t>
      </w:r>
      <w:r w:rsidR="00C624D6">
        <w:rPr>
          <w:bCs/>
          <w:i w:val="0"/>
          <w:iCs w:val="0"/>
          <w:sz w:val="24"/>
        </w:rPr>
        <w:t>збільшилися</w:t>
      </w:r>
      <w:r>
        <w:rPr>
          <w:bCs/>
          <w:i w:val="0"/>
          <w:iCs w:val="0"/>
          <w:sz w:val="24"/>
        </w:rPr>
        <w:t xml:space="preserve"> кримін</w:t>
      </w:r>
      <w:r w:rsidR="00C624D6">
        <w:rPr>
          <w:bCs/>
          <w:i w:val="0"/>
          <w:iCs w:val="0"/>
          <w:sz w:val="24"/>
        </w:rPr>
        <w:t>а</w:t>
      </w:r>
      <w:r>
        <w:rPr>
          <w:bCs/>
          <w:i w:val="0"/>
          <w:iCs w:val="0"/>
          <w:sz w:val="24"/>
        </w:rPr>
        <w:t>льні про</w:t>
      </w:r>
      <w:r w:rsidR="00C624D6">
        <w:rPr>
          <w:bCs/>
          <w:i w:val="0"/>
          <w:iCs w:val="0"/>
          <w:sz w:val="24"/>
        </w:rPr>
        <w:t>в</w:t>
      </w:r>
      <w:r>
        <w:rPr>
          <w:bCs/>
          <w:i w:val="0"/>
          <w:iCs w:val="0"/>
          <w:sz w:val="24"/>
        </w:rPr>
        <w:t>адження</w:t>
      </w:r>
      <w:r w:rsidR="00C624D6">
        <w:rPr>
          <w:bCs/>
          <w:i w:val="0"/>
          <w:iCs w:val="0"/>
          <w:sz w:val="24"/>
        </w:rPr>
        <w:t xml:space="preserve"> проти встановленого порядку несення війсь</w:t>
      </w:r>
      <w:r w:rsidR="005A56BF">
        <w:rPr>
          <w:bCs/>
          <w:i w:val="0"/>
          <w:iCs w:val="0"/>
          <w:sz w:val="24"/>
        </w:rPr>
        <w:t>кової служби</w:t>
      </w:r>
      <w:r w:rsidR="00103C5A">
        <w:rPr>
          <w:bCs/>
          <w:i w:val="0"/>
          <w:iCs w:val="0"/>
          <w:sz w:val="24"/>
        </w:rPr>
        <w:t xml:space="preserve"> – 103 провадження, з них 101 провадження ухилення від військової служби. </w:t>
      </w:r>
    </w:p>
    <w:p w14:paraId="0D6C76C2" w14:textId="77777777" w:rsidR="00E415C7" w:rsidRDefault="003E5F23" w:rsidP="00ED2B97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В </w:t>
      </w:r>
      <w:r w:rsidR="001811AD" w:rsidRPr="00CD2628">
        <w:rPr>
          <w:bCs/>
          <w:i w:val="0"/>
          <w:iCs w:val="0"/>
          <w:sz w:val="24"/>
        </w:rPr>
        <w:t>202</w:t>
      </w:r>
      <w:r w:rsidR="00103C5A">
        <w:rPr>
          <w:bCs/>
          <w:i w:val="0"/>
          <w:iCs w:val="0"/>
          <w:sz w:val="24"/>
        </w:rPr>
        <w:t>3</w:t>
      </w:r>
      <w:r w:rsidRPr="00CD2628">
        <w:rPr>
          <w:bCs/>
          <w:i w:val="0"/>
          <w:iCs w:val="0"/>
          <w:sz w:val="24"/>
        </w:rPr>
        <w:t xml:space="preserve"> році розглянуто проваджень відносно </w:t>
      </w:r>
      <w:r w:rsidR="00103C5A">
        <w:rPr>
          <w:bCs/>
          <w:i w:val="0"/>
          <w:iCs w:val="0"/>
          <w:sz w:val="24"/>
        </w:rPr>
        <w:t>2099</w:t>
      </w:r>
      <w:r w:rsidR="005553EF" w:rsidRPr="00CD2628">
        <w:rPr>
          <w:bCs/>
          <w:i w:val="0"/>
          <w:iCs w:val="0"/>
          <w:sz w:val="24"/>
        </w:rPr>
        <w:t xml:space="preserve"> </w:t>
      </w:r>
      <w:r w:rsidRPr="00CD2628">
        <w:rPr>
          <w:bCs/>
          <w:i w:val="0"/>
          <w:iCs w:val="0"/>
          <w:sz w:val="24"/>
        </w:rPr>
        <w:t xml:space="preserve">осіб, з них: засуджено </w:t>
      </w:r>
      <w:r w:rsidR="00103C5A">
        <w:rPr>
          <w:bCs/>
          <w:i w:val="0"/>
          <w:iCs w:val="0"/>
          <w:sz w:val="24"/>
        </w:rPr>
        <w:t>606</w:t>
      </w:r>
      <w:r w:rsidR="00A7610F">
        <w:rPr>
          <w:bCs/>
          <w:i w:val="0"/>
          <w:iCs w:val="0"/>
          <w:sz w:val="24"/>
        </w:rPr>
        <w:t xml:space="preserve"> ос</w:t>
      </w:r>
      <w:r w:rsidR="00103C5A">
        <w:rPr>
          <w:bCs/>
          <w:i w:val="0"/>
          <w:iCs w:val="0"/>
          <w:sz w:val="24"/>
        </w:rPr>
        <w:t>і</w:t>
      </w:r>
      <w:r w:rsidRPr="00CD2628">
        <w:rPr>
          <w:bCs/>
          <w:i w:val="0"/>
          <w:iCs w:val="0"/>
          <w:sz w:val="24"/>
        </w:rPr>
        <w:t xml:space="preserve">б, неповнолітніх – </w:t>
      </w:r>
      <w:r w:rsidR="00A7610F">
        <w:rPr>
          <w:bCs/>
          <w:i w:val="0"/>
          <w:iCs w:val="0"/>
          <w:sz w:val="24"/>
        </w:rPr>
        <w:t>1</w:t>
      </w:r>
      <w:r w:rsidR="00103C5A">
        <w:rPr>
          <w:bCs/>
          <w:i w:val="0"/>
          <w:iCs w:val="0"/>
          <w:sz w:val="24"/>
        </w:rPr>
        <w:t>3</w:t>
      </w:r>
      <w:r w:rsidR="007333CB" w:rsidRPr="00CD2628">
        <w:rPr>
          <w:bCs/>
          <w:i w:val="0"/>
          <w:iCs w:val="0"/>
          <w:sz w:val="24"/>
        </w:rPr>
        <w:t xml:space="preserve"> </w:t>
      </w:r>
      <w:r w:rsidR="00A7610F">
        <w:rPr>
          <w:bCs/>
          <w:i w:val="0"/>
          <w:iCs w:val="0"/>
          <w:sz w:val="24"/>
        </w:rPr>
        <w:t>осіб</w:t>
      </w:r>
      <w:r w:rsidR="005553EF" w:rsidRPr="00CD2628">
        <w:rPr>
          <w:bCs/>
          <w:i w:val="0"/>
          <w:iCs w:val="0"/>
          <w:sz w:val="24"/>
        </w:rPr>
        <w:t xml:space="preserve">, </w:t>
      </w:r>
      <w:r w:rsidRPr="00CD2628">
        <w:rPr>
          <w:bCs/>
          <w:i w:val="0"/>
          <w:iCs w:val="0"/>
          <w:sz w:val="24"/>
        </w:rPr>
        <w:t xml:space="preserve">щодо </w:t>
      </w:r>
      <w:r w:rsidR="00103C5A">
        <w:rPr>
          <w:bCs/>
          <w:i w:val="0"/>
          <w:iCs w:val="0"/>
          <w:sz w:val="24"/>
        </w:rPr>
        <w:t>276</w:t>
      </w:r>
      <w:r w:rsidRPr="00CD2628">
        <w:rPr>
          <w:bCs/>
          <w:i w:val="0"/>
          <w:iCs w:val="0"/>
          <w:sz w:val="24"/>
        </w:rPr>
        <w:t xml:space="preserve"> ос</w:t>
      </w:r>
      <w:r w:rsidR="00A7610F">
        <w:rPr>
          <w:bCs/>
          <w:i w:val="0"/>
          <w:iCs w:val="0"/>
          <w:sz w:val="24"/>
        </w:rPr>
        <w:t>о</w:t>
      </w:r>
      <w:r w:rsidRPr="00CD2628">
        <w:rPr>
          <w:bCs/>
          <w:i w:val="0"/>
          <w:iCs w:val="0"/>
          <w:sz w:val="24"/>
        </w:rPr>
        <w:t>б</w:t>
      </w:r>
      <w:r w:rsidR="00A7610F">
        <w:rPr>
          <w:bCs/>
          <w:i w:val="0"/>
          <w:iCs w:val="0"/>
          <w:sz w:val="24"/>
        </w:rPr>
        <w:t>и</w:t>
      </w:r>
      <w:r w:rsidRPr="00CD2628">
        <w:rPr>
          <w:bCs/>
          <w:i w:val="0"/>
          <w:iCs w:val="0"/>
          <w:sz w:val="24"/>
        </w:rPr>
        <w:t xml:space="preserve"> провадження закрито, до </w:t>
      </w:r>
      <w:r w:rsidR="001811AD" w:rsidRPr="00CD2628">
        <w:rPr>
          <w:bCs/>
          <w:i w:val="0"/>
          <w:iCs w:val="0"/>
          <w:sz w:val="24"/>
        </w:rPr>
        <w:t>8</w:t>
      </w:r>
      <w:r w:rsidRPr="00CD2628">
        <w:rPr>
          <w:bCs/>
          <w:i w:val="0"/>
          <w:iCs w:val="0"/>
          <w:sz w:val="24"/>
        </w:rPr>
        <w:t xml:space="preserve"> осіб застосовано примусові заходи медичного характеру</w:t>
      </w:r>
      <w:r w:rsidR="00103C5A">
        <w:rPr>
          <w:bCs/>
          <w:i w:val="0"/>
          <w:iCs w:val="0"/>
          <w:sz w:val="24"/>
        </w:rPr>
        <w:t xml:space="preserve"> та до 2 </w:t>
      </w:r>
      <w:r w:rsidR="00103C5A" w:rsidRPr="00CD2628">
        <w:rPr>
          <w:bCs/>
          <w:i w:val="0"/>
          <w:iCs w:val="0"/>
          <w:sz w:val="24"/>
        </w:rPr>
        <w:t xml:space="preserve">осіб застосовано примусові заходи </w:t>
      </w:r>
      <w:r w:rsidR="00103C5A">
        <w:rPr>
          <w:bCs/>
          <w:i w:val="0"/>
          <w:iCs w:val="0"/>
          <w:sz w:val="24"/>
        </w:rPr>
        <w:t>виховного</w:t>
      </w:r>
      <w:r w:rsidR="00103C5A" w:rsidRPr="00CD2628">
        <w:rPr>
          <w:bCs/>
          <w:i w:val="0"/>
          <w:iCs w:val="0"/>
          <w:sz w:val="24"/>
        </w:rPr>
        <w:t xml:space="preserve"> характеру</w:t>
      </w:r>
      <w:r w:rsidRPr="00CD2628">
        <w:rPr>
          <w:bCs/>
          <w:i w:val="0"/>
          <w:iCs w:val="0"/>
          <w:sz w:val="24"/>
        </w:rPr>
        <w:t xml:space="preserve">, відносно </w:t>
      </w:r>
      <w:r w:rsidR="00103C5A">
        <w:rPr>
          <w:bCs/>
          <w:i w:val="0"/>
          <w:iCs w:val="0"/>
          <w:sz w:val="24"/>
        </w:rPr>
        <w:t>7</w:t>
      </w:r>
      <w:r w:rsidRPr="00CD2628">
        <w:rPr>
          <w:bCs/>
          <w:i w:val="0"/>
          <w:iCs w:val="0"/>
          <w:sz w:val="24"/>
        </w:rPr>
        <w:t xml:space="preserve"> осіб провадження повернуто </w:t>
      </w:r>
      <w:r w:rsidR="001811AD" w:rsidRPr="00CD2628">
        <w:rPr>
          <w:bCs/>
          <w:i w:val="0"/>
          <w:iCs w:val="0"/>
          <w:sz w:val="24"/>
        </w:rPr>
        <w:t xml:space="preserve">прокурору та щодо </w:t>
      </w:r>
      <w:r w:rsidR="00103C5A">
        <w:rPr>
          <w:bCs/>
          <w:i w:val="0"/>
          <w:iCs w:val="0"/>
          <w:sz w:val="24"/>
        </w:rPr>
        <w:t>11</w:t>
      </w:r>
      <w:r w:rsidR="001811AD" w:rsidRPr="00CD2628">
        <w:rPr>
          <w:bCs/>
          <w:i w:val="0"/>
          <w:iCs w:val="0"/>
          <w:sz w:val="24"/>
        </w:rPr>
        <w:t xml:space="preserve"> осіб провадження направлено для визначення підсудності.</w:t>
      </w:r>
    </w:p>
    <w:p w14:paraId="65D7FC4C" w14:textId="5D21BE99" w:rsidR="003E5F23" w:rsidRPr="00CD2628" w:rsidRDefault="00E415C7" w:rsidP="00ED2B97">
      <w:pPr>
        <w:pStyle w:val="a9"/>
        <w:spacing w:line="340" w:lineRule="exact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П</w:t>
      </w:r>
      <w:r w:rsidR="003E5F23" w:rsidRPr="00CD2628">
        <w:rPr>
          <w:bCs/>
          <w:i w:val="0"/>
          <w:iCs w:val="0"/>
          <w:sz w:val="24"/>
        </w:rPr>
        <w:t xml:space="preserve">ротягом даного періоду ухвалено </w:t>
      </w:r>
      <w:r w:rsidR="00103C5A">
        <w:rPr>
          <w:bCs/>
          <w:i w:val="0"/>
          <w:iCs w:val="0"/>
          <w:sz w:val="24"/>
        </w:rPr>
        <w:t>5</w:t>
      </w:r>
      <w:r w:rsidR="00ED2B97" w:rsidRPr="00CD2628">
        <w:rPr>
          <w:bCs/>
          <w:i w:val="0"/>
          <w:iCs w:val="0"/>
          <w:sz w:val="24"/>
        </w:rPr>
        <w:t xml:space="preserve"> </w:t>
      </w:r>
      <w:r w:rsidR="003E5F23" w:rsidRPr="00CD2628">
        <w:rPr>
          <w:bCs/>
          <w:i w:val="0"/>
          <w:iCs w:val="0"/>
          <w:sz w:val="24"/>
        </w:rPr>
        <w:t xml:space="preserve">виправдувальних </w:t>
      </w:r>
      <w:proofErr w:type="spellStart"/>
      <w:r w:rsidR="003E5F23" w:rsidRPr="00CD2628">
        <w:rPr>
          <w:bCs/>
          <w:i w:val="0"/>
          <w:iCs w:val="0"/>
          <w:sz w:val="24"/>
        </w:rPr>
        <w:t>вироків</w:t>
      </w:r>
      <w:proofErr w:type="spellEnd"/>
      <w:r w:rsidR="003E5F23" w:rsidRPr="00CD2628">
        <w:rPr>
          <w:bCs/>
          <w:i w:val="0"/>
          <w:iCs w:val="0"/>
          <w:sz w:val="24"/>
        </w:rPr>
        <w:t>.</w:t>
      </w:r>
    </w:p>
    <w:p w14:paraId="29F6EF24" w14:textId="77777777" w:rsidR="00065D19" w:rsidRPr="00CD2628" w:rsidRDefault="00065D19" w:rsidP="00507C23">
      <w:pPr>
        <w:pStyle w:val="a9"/>
        <w:spacing w:line="340" w:lineRule="exact"/>
        <w:rPr>
          <w:bCs/>
          <w:i w:val="0"/>
          <w:iCs w:val="0"/>
          <w:sz w:val="24"/>
        </w:rPr>
      </w:pPr>
    </w:p>
    <w:p w14:paraId="0B703164" w14:textId="77777777" w:rsidR="001047E7" w:rsidRPr="00CD2628" w:rsidRDefault="003E5F23" w:rsidP="001047E7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lastRenderedPageBreak/>
        <w:t xml:space="preserve">Для порівняння, в </w:t>
      </w:r>
      <w:r w:rsidR="001047E7" w:rsidRPr="00CD2628">
        <w:rPr>
          <w:bCs/>
          <w:i w:val="0"/>
          <w:iCs w:val="0"/>
          <w:sz w:val="24"/>
        </w:rPr>
        <w:t>202</w:t>
      </w:r>
      <w:r w:rsidR="001047E7">
        <w:rPr>
          <w:bCs/>
          <w:i w:val="0"/>
          <w:iCs w:val="0"/>
          <w:sz w:val="24"/>
        </w:rPr>
        <w:t>2</w:t>
      </w:r>
      <w:r w:rsidR="001047E7" w:rsidRPr="00CD2628">
        <w:rPr>
          <w:bCs/>
          <w:i w:val="0"/>
          <w:iCs w:val="0"/>
          <w:sz w:val="24"/>
        </w:rPr>
        <w:t xml:space="preserve"> році розглянуто проваджень відносно </w:t>
      </w:r>
      <w:r w:rsidR="001047E7">
        <w:rPr>
          <w:bCs/>
          <w:i w:val="0"/>
          <w:iCs w:val="0"/>
          <w:sz w:val="24"/>
        </w:rPr>
        <w:t>775</w:t>
      </w:r>
      <w:r w:rsidR="001047E7" w:rsidRPr="00CD2628">
        <w:rPr>
          <w:bCs/>
          <w:i w:val="0"/>
          <w:iCs w:val="0"/>
          <w:sz w:val="24"/>
        </w:rPr>
        <w:t xml:space="preserve"> осіб, з них: засуджено </w:t>
      </w:r>
      <w:r w:rsidR="001047E7">
        <w:rPr>
          <w:bCs/>
          <w:i w:val="0"/>
          <w:iCs w:val="0"/>
          <w:sz w:val="24"/>
        </w:rPr>
        <w:t>482 осо</w:t>
      </w:r>
      <w:r w:rsidR="001047E7" w:rsidRPr="00CD2628">
        <w:rPr>
          <w:bCs/>
          <w:i w:val="0"/>
          <w:iCs w:val="0"/>
          <w:sz w:val="24"/>
        </w:rPr>
        <w:t>б</w:t>
      </w:r>
      <w:r w:rsidR="001047E7">
        <w:rPr>
          <w:bCs/>
          <w:i w:val="0"/>
          <w:iCs w:val="0"/>
          <w:sz w:val="24"/>
        </w:rPr>
        <w:t>и</w:t>
      </w:r>
      <w:r w:rsidR="001047E7" w:rsidRPr="00CD2628">
        <w:rPr>
          <w:bCs/>
          <w:i w:val="0"/>
          <w:iCs w:val="0"/>
          <w:sz w:val="24"/>
        </w:rPr>
        <w:t xml:space="preserve">, неповнолітніх – </w:t>
      </w:r>
      <w:r w:rsidR="001047E7">
        <w:rPr>
          <w:bCs/>
          <w:i w:val="0"/>
          <w:iCs w:val="0"/>
          <w:sz w:val="24"/>
        </w:rPr>
        <w:t>17</w:t>
      </w:r>
      <w:r w:rsidR="001047E7" w:rsidRPr="00CD2628">
        <w:rPr>
          <w:bCs/>
          <w:i w:val="0"/>
          <w:iCs w:val="0"/>
          <w:sz w:val="24"/>
        </w:rPr>
        <w:t xml:space="preserve"> </w:t>
      </w:r>
      <w:r w:rsidR="001047E7">
        <w:rPr>
          <w:bCs/>
          <w:i w:val="0"/>
          <w:iCs w:val="0"/>
          <w:sz w:val="24"/>
        </w:rPr>
        <w:t>осіб</w:t>
      </w:r>
      <w:r w:rsidR="001047E7" w:rsidRPr="00CD2628">
        <w:rPr>
          <w:bCs/>
          <w:i w:val="0"/>
          <w:iCs w:val="0"/>
          <w:sz w:val="24"/>
        </w:rPr>
        <w:t xml:space="preserve">, щодо </w:t>
      </w:r>
      <w:r w:rsidR="001047E7">
        <w:rPr>
          <w:bCs/>
          <w:i w:val="0"/>
          <w:iCs w:val="0"/>
          <w:sz w:val="24"/>
        </w:rPr>
        <w:t>261</w:t>
      </w:r>
      <w:r w:rsidR="001047E7" w:rsidRPr="00CD2628">
        <w:rPr>
          <w:bCs/>
          <w:i w:val="0"/>
          <w:iCs w:val="0"/>
          <w:sz w:val="24"/>
        </w:rPr>
        <w:t xml:space="preserve"> ос</w:t>
      </w:r>
      <w:r w:rsidR="001047E7">
        <w:rPr>
          <w:bCs/>
          <w:i w:val="0"/>
          <w:iCs w:val="0"/>
          <w:sz w:val="24"/>
        </w:rPr>
        <w:t>о</w:t>
      </w:r>
      <w:r w:rsidR="001047E7" w:rsidRPr="00CD2628">
        <w:rPr>
          <w:bCs/>
          <w:i w:val="0"/>
          <w:iCs w:val="0"/>
          <w:sz w:val="24"/>
        </w:rPr>
        <w:t>б</w:t>
      </w:r>
      <w:r w:rsidR="001047E7">
        <w:rPr>
          <w:bCs/>
          <w:i w:val="0"/>
          <w:iCs w:val="0"/>
          <w:sz w:val="24"/>
        </w:rPr>
        <w:t>и</w:t>
      </w:r>
      <w:r w:rsidR="001047E7" w:rsidRPr="00CD2628">
        <w:rPr>
          <w:bCs/>
          <w:i w:val="0"/>
          <w:iCs w:val="0"/>
          <w:sz w:val="24"/>
        </w:rPr>
        <w:t xml:space="preserve"> провадження закрито, до 8 осіб застосовано примусові заходи медичного характеру, відносно </w:t>
      </w:r>
      <w:r w:rsidR="001047E7">
        <w:rPr>
          <w:bCs/>
          <w:i w:val="0"/>
          <w:iCs w:val="0"/>
          <w:sz w:val="24"/>
        </w:rPr>
        <w:t>10</w:t>
      </w:r>
      <w:r w:rsidR="001047E7" w:rsidRPr="00CD2628">
        <w:rPr>
          <w:bCs/>
          <w:i w:val="0"/>
          <w:iCs w:val="0"/>
          <w:sz w:val="24"/>
        </w:rPr>
        <w:t xml:space="preserve"> осіб провадження повернуто прокурору та щодо </w:t>
      </w:r>
      <w:r w:rsidR="001047E7">
        <w:rPr>
          <w:bCs/>
          <w:i w:val="0"/>
          <w:iCs w:val="0"/>
          <w:sz w:val="24"/>
        </w:rPr>
        <w:t>4</w:t>
      </w:r>
      <w:r w:rsidR="001047E7" w:rsidRPr="00CD2628">
        <w:rPr>
          <w:bCs/>
          <w:i w:val="0"/>
          <w:iCs w:val="0"/>
          <w:sz w:val="24"/>
        </w:rPr>
        <w:t xml:space="preserve"> осіб провадження направлено для визначення підсудності.</w:t>
      </w:r>
    </w:p>
    <w:p w14:paraId="5E1B98D6" w14:textId="712F5D35" w:rsidR="00C600F6" w:rsidRPr="00CD2628" w:rsidRDefault="001047E7" w:rsidP="001047E7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Протягом даного періоду ухвалено </w:t>
      </w:r>
      <w:r>
        <w:rPr>
          <w:bCs/>
          <w:i w:val="0"/>
          <w:iCs w:val="0"/>
          <w:sz w:val="24"/>
        </w:rPr>
        <w:t>10</w:t>
      </w:r>
      <w:r w:rsidRPr="00CD2628">
        <w:rPr>
          <w:bCs/>
          <w:i w:val="0"/>
          <w:iCs w:val="0"/>
          <w:sz w:val="24"/>
        </w:rPr>
        <w:t xml:space="preserve"> виправдувальних </w:t>
      </w:r>
      <w:proofErr w:type="spellStart"/>
      <w:r w:rsidRPr="00CD2628">
        <w:rPr>
          <w:bCs/>
          <w:i w:val="0"/>
          <w:iCs w:val="0"/>
          <w:sz w:val="24"/>
        </w:rPr>
        <w:t>вироків</w:t>
      </w:r>
      <w:proofErr w:type="spellEnd"/>
      <w:r>
        <w:rPr>
          <w:bCs/>
          <w:i w:val="0"/>
          <w:iCs w:val="0"/>
          <w:sz w:val="24"/>
        </w:rPr>
        <w:t>.</w:t>
      </w:r>
    </w:p>
    <w:p w14:paraId="63C340B0" w14:textId="3EBFDE26" w:rsidR="00AA3460" w:rsidRPr="00CD2628" w:rsidRDefault="00B11F9E" w:rsidP="00342441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За </w:t>
      </w:r>
      <w:proofErr w:type="spellStart"/>
      <w:r w:rsidRPr="00CD2628">
        <w:rPr>
          <w:bCs/>
          <w:i w:val="0"/>
          <w:iCs w:val="0"/>
          <w:sz w:val="24"/>
        </w:rPr>
        <w:t>аналізуючий</w:t>
      </w:r>
      <w:proofErr w:type="spellEnd"/>
      <w:r w:rsidRPr="00CD2628">
        <w:rPr>
          <w:bCs/>
          <w:i w:val="0"/>
          <w:iCs w:val="0"/>
          <w:sz w:val="24"/>
        </w:rPr>
        <w:t xml:space="preserve"> період в провадженні </w:t>
      </w:r>
      <w:r w:rsidR="00AA3460" w:rsidRPr="00CD2628">
        <w:rPr>
          <w:bCs/>
          <w:i w:val="0"/>
          <w:iCs w:val="0"/>
          <w:sz w:val="24"/>
        </w:rPr>
        <w:t xml:space="preserve">суду перебувало </w:t>
      </w:r>
      <w:bookmarkStart w:id="0" w:name="_Hlk157157424"/>
      <w:r w:rsidR="00103C5A">
        <w:rPr>
          <w:bCs/>
          <w:i w:val="0"/>
          <w:iCs w:val="0"/>
          <w:sz w:val="24"/>
        </w:rPr>
        <w:t>6859</w:t>
      </w:r>
      <w:r w:rsidRPr="00CD2628">
        <w:rPr>
          <w:bCs/>
          <w:i w:val="0"/>
          <w:iCs w:val="0"/>
          <w:sz w:val="24"/>
        </w:rPr>
        <w:t xml:space="preserve"> </w:t>
      </w:r>
      <w:r w:rsidR="00AA3460" w:rsidRPr="00CD2628">
        <w:rPr>
          <w:bCs/>
          <w:i w:val="0"/>
          <w:iCs w:val="0"/>
          <w:sz w:val="24"/>
        </w:rPr>
        <w:t>справ за клопотанням слідчого чи прокурора та інших осіб</w:t>
      </w:r>
      <w:r w:rsidRPr="00CD2628">
        <w:rPr>
          <w:bCs/>
          <w:i w:val="0"/>
          <w:iCs w:val="0"/>
          <w:sz w:val="24"/>
        </w:rPr>
        <w:t xml:space="preserve">, </w:t>
      </w:r>
      <w:r w:rsidR="00AA3460" w:rsidRPr="00CD2628">
        <w:rPr>
          <w:bCs/>
          <w:i w:val="0"/>
          <w:iCs w:val="0"/>
          <w:sz w:val="24"/>
        </w:rPr>
        <w:t>з них</w:t>
      </w:r>
      <w:r w:rsidRPr="00CD2628">
        <w:rPr>
          <w:bCs/>
          <w:i w:val="0"/>
          <w:iCs w:val="0"/>
          <w:sz w:val="24"/>
        </w:rPr>
        <w:t xml:space="preserve"> розглянут</w:t>
      </w:r>
      <w:r w:rsidR="00AA3460" w:rsidRPr="00CD2628">
        <w:rPr>
          <w:bCs/>
          <w:i w:val="0"/>
          <w:iCs w:val="0"/>
          <w:sz w:val="24"/>
        </w:rPr>
        <w:t>о</w:t>
      </w:r>
      <w:r w:rsidRPr="00CD2628">
        <w:rPr>
          <w:bCs/>
          <w:i w:val="0"/>
          <w:iCs w:val="0"/>
          <w:sz w:val="24"/>
        </w:rPr>
        <w:t xml:space="preserve"> </w:t>
      </w:r>
      <w:r w:rsidR="00103C5A">
        <w:rPr>
          <w:bCs/>
          <w:i w:val="0"/>
          <w:iCs w:val="0"/>
          <w:sz w:val="24"/>
        </w:rPr>
        <w:t>6790</w:t>
      </w:r>
      <w:r w:rsidR="005553EF" w:rsidRPr="00CD2628">
        <w:rPr>
          <w:bCs/>
          <w:i w:val="0"/>
          <w:iCs w:val="0"/>
          <w:sz w:val="24"/>
        </w:rPr>
        <w:t xml:space="preserve"> справ</w:t>
      </w:r>
      <w:r w:rsidR="00AA3460" w:rsidRPr="00CD2628">
        <w:rPr>
          <w:bCs/>
          <w:i w:val="0"/>
          <w:iCs w:val="0"/>
          <w:sz w:val="24"/>
        </w:rPr>
        <w:t xml:space="preserve">; </w:t>
      </w:r>
      <w:r w:rsidRPr="00CD2628">
        <w:rPr>
          <w:bCs/>
          <w:i w:val="0"/>
          <w:iCs w:val="0"/>
          <w:sz w:val="24"/>
        </w:rPr>
        <w:t xml:space="preserve"> </w:t>
      </w:r>
      <w:r w:rsidR="00103C5A">
        <w:rPr>
          <w:bCs/>
          <w:i w:val="0"/>
          <w:iCs w:val="0"/>
          <w:sz w:val="24"/>
        </w:rPr>
        <w:t>675</w:t>
      </w:r>
      <w:r w:rsidR="00AA3460" w:rsidRPr="00CD2628">
        <w:rPr>
          <w:bCs/>
          <w:i w:val="0"/>
          <w:iCs w:val="0"/>
          <w:sz w:val="24"/>
        </w:rPr>
        <w:t xml:space="preserve"> справ за скаргами на рішення, дії чи бездіяльність слідчого, прокурора та інших осіб під час досудового розслідування, з них </w:t>
      </w:r>
      <w:r w:rsidR="00103C5A">
        <w:rPr>
          <w:bCs/>
          <w:i w:val="0"/>
          <w:iCs w:val="0"/>
          <w:sz w:val="24"/>
        </w:rPr>
        <w:t>658</w:t>
      </w:r>
      <w:r w:rsidR="00AA3460" w:rsidRPr="00CD2628">
        <w:rPr>
          <w:bCs/>
          <w:i w:val="0"/>
          <w:iCs w:val="0"/>
          <w:sz w:val="24"/>
        </w:rPr>
        <w:t xml:space="preserve"> розглянуто; </w:t>
      </w:r>
      <w:r w:rsidR="00103C5A">
        <w:rPr>
          <w:bCs/>
          <w:i w:val="0"/>
          <w:iCs w:val="0"/>
          <w:sz w:val="24"/>
        </w:rPr>
        <w:t>310</w:t>
      </w:r>
      <w:r w:rsidR="0011571F" w:rsidRPr="00CD2628">
        <w:rPr>
          <w:bCs/>
          <w:i w:val="0"/>
          <w:iCs w:val="0"/>
          <w:sz w:val="24"/>
        </w:rPr>
        <w:t xml:space="preserve"> справ в п</w:t>
      </w:r>
      <w:r w:rsidR="00D55A00" w:rsidRPr="00CD2628">
        <w:rPr>
          <w:bCs/>
          <w:i w:val="0"/>
          <w:iCs w:val="0"/>
          <w:sz w:val="24"/>
        </w:rPr>
        <w:t>орядку виконання судових рішень</w:t>
      </w:r>
      <w:r w:rsidR="0011571F" w:rsidRPr="00CD2628">
        <w:rPr>
          <w:bCs/>
          <w:i w:val="0"/>
          <w:iCs w:val="0"/>
          <w:sz w:val="24"/>
        </w:rPr>
        <w:t xml:space="preserve">, з них </w:t>
      </w:r>
      <w:r w:rsidR="00103C5A">
        <w:rPr>
          <w:bCs/>
          <w:i w:val="0"/>
          <w:iCs w:val="0"/>
          <w:sz w:val="24"/>
        </w:rPr>
        <w:t>287</w:t>
      </w:r>
      <w:r w:rsidR="0011571F" w:rsidRPr="00CD2628">
        <w:rPr>
          <w:bCs/>
          <w:i w:val="0"/>
          <w:iCs w:val="0"/>
          <w:sz w:val="24"/>
        </w:rPr>
        <w:t xml:space="preserve"> розглянут</w:t>
      </w:r>
      <w:r w:rsidR="00D55A00" w:rsidRPr="00CD2628">
        <w:rPr>
          <w:bCs/>
          <w:i w:val="0"/>
          <w:iCs w:val="0"/>
          <w:sz w:val="24"/>
        </w:rPr>
        <w:t>о</w:t>
      </w:r>
      <w:r w:rsidR="00342441" w:rsidRPr="00CD2628">
        <w:rPr>
          <w:bCs/>
          <w:i w:val="0"/>
          <w:iCs w:val="0"/>
          <w:sz w:val="24"/>
        </w:rPr>
        <w:t>.</w:t>
      </w:r>
      <w:r w:rsidR="0011571F" w:rsidRPr="00CD2628">
        <w:rPr>
          <w:bCs/>
          <w:i w:val="0"/>
          <w:iCs w:val="0"/>
          <w:sz w:val="24"/>
        </w:rPr>
        <w:t xml:space="preserve"> </w:t>
      </w:r>
    </w:p>
    <w:bookmarkEnd w:id="0"/>
    <w:p w14:paraId="49C2A077" w14:textId="77777777" w:rsidR="001047E7" w:rsidRPr="00CD2628" w:rsidRDefault="00B11F9E" w:rsidP="001047E7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Для порівняння, </w:t>
      </w:r>
      <w:r w:rsidR="007D7D3D" w:rsidRPr="00CD2628">
        <w:rPr>
          <w:bCs/>
          <w:i w:val="0"/>
          <w:iCs w:val="0"/>
          <w:sz w:val="24"/>
        </w:rPr>
        <w:t>в 202</w:t>
      </w:r>
      <w:r w:rsidR="001047E7">
        <w:rPr>
          <w:bCs/>
          <w:i w:val="0"/>
          <w:iCs w:val="0"/>
          <w:sz w:val="24"/>
        </w:rPr>
        <w:t>2</w:t>
      </w:r>
      <w:r w:rsidR="00194D8F" w:rsidRPr="00CD2628">
        <w:rPr>
          <w:bCs/>
          <w:i w:val="0"/>
          <w:iCs w:val="0"/>
          <w:sz w:val="24"/>
        </w:rPr>
        <w:t xml:space="preserve"> </w:t>
      </w:r>
      <w:r w:rsidR="006D5BC1" w:rsidRPr="00CD2628">
        <w:rPr>
          <w:bCs/>
          <w:i w:val="0"/>
          <w:iCs w:val="0"/>
          <w:sz w:val="24"/>
        </w:rPr>
        <w:t xml:space="preserve">році </w:t>
      </w:r>
      <w:r w:rsidR="00D55A00" w:rsidRPr="00CD2628">
        <w:rPr>
          <w:bCs/>
          <w:i w:val="0"/>
          <w:iCs w:val="0"/>
          <w:sz w:val="24"/>
        </w:rPr>
        <w:t xml:space="preserve">перебувало </w:t>
      </w:r>
      <w:r w:rsidR="001047E7">
        <w:rPr>
          <w:bCs/>
          <w:i w:val="0"/>
          <w:iCs w:val="0"/>
          <w:sz w:val="24"/>
        </w:rPr>
        <w:t>5991</w:t>
      </w:r>
      <w:r w:rsidR="001047E7" w:rsidRPr="00CD2628">
        <w:rPr>
          <w:bCs/>
          <w:i w:val="0"/>
          <w:iCs w:val="0"/>
          <w:sz w:val="24"/>
        </w:rPr>
        <w:t xml:space="preserve"> справ</w:t>
      </w:r>
      <w:r w:rsidR="001047E7">
        <w:rPr>
          <w:bCs/>
          <w:i w:val="0"/>
          <w:iCs w:val="0"/>
          <w:sz w:val="24"/>
        </w:rPr>
        <w:t>а</w:t>
      </w:r>
      <w:r w:rsidR="001047E7" w:rsidRPr="00CD2628">
        <w:rPr>
          <w:bCs/>
          <w:i w:val="0"/>
          <w:iCs w:val="0"/>
          <w:sz w:val="24"/>
        </w:rPr>
        <w:t xml:space="preserve"> за клопотанням слідчого чи прокурора та інших осіб, з них розглянуто </w:t>
      </w:r>
      <w:r w:rsidR="001047E7">
        <w:rPr>
          <w:bCs/>
          <w:i w:val="0"/>
          <w:iCs w:val="0"/>
          <w:sz w:val="24"/>
        </w:rPr>
        <w:t>5912</w:t>
      </w:r>
      <w:r w:rsidR="001047E7" w:rsidRPr="00CD2628">
        <w:rPr>
          <w:bCs/>
          <w:i w:val="0"/>
          <w:iCs w:val="0"/>
          <w:sz w:val="24"/>
        </w:rPr>
        <w:t xml:space="preserve"> справ;  </w:t>
      </w:r>
      <w:r w:rsidR="001047E7">
        <w:rPr>
          <w:bCs/>
          <w:i w:val="0"/>
          <w:iCs w:val="0"/>
          <w:sz w:val="24"/>
        </w:rPr>
        <w:t>653</w:t>
      </w:r>
      <w:r w:rsidR="001047E7" w:rsidRPr="00CD2628">
        <w:rPr>
          <w:bCs/>
          <w:i w:val="0"/>
          <w:iCs w:val="0"/>
          <w:sz w:val="24"/>
        </w:rPr>
        <w:t xml:space="preserve"> справ</w:t>
      </w:r>
      <w:r w:rsidR="001047E7">
        <w:rPr>
          <w:bCs/>
          <w:i w:val="0"/>
          <w:iCs w:val="0"/>
          <w:sz w:val="24"/>
        </w:rPr>
        <w:t>и</w:t>
      </w:r>
      <w:r w:rsidR="001047E7" w:rsidRPr="00CD2628">
        <w:rPr>
          <w:bCs/>
          <w:i w:val="0"/>
          <w:iCs w:val="0"/>
          <w:sz w:val="24"/>
        </w:rPr>
        <w:t xml:space="preserve"> за скаргами на рішення, дії чи бездіяльність слідчого, прокурора та інших осіб під час досудового розслідування, з них </w:t>
      </w:r>
      <w:r w:rsidR="001047E7">
        <w:rPr>
          <w:bCs/>
          <w:i w:val="0"/>
          <w:iCs w:val="0"/>
          <w:sz w:val="24"/>
        </w:rPr>
        <w:t>637</w:t>
      </w:r>
      <w:r w:rsidR="001047E7" w:rsidRPr="00CD2628">
        <w:rPr>
          <w:bCs/>
          <w:i w:val="0"/>
          <w:iCs w:val="0"/>
          <w:sz w:val="24"/>
        </w:rPr>
        <w:t xml:space="preserve"> розглянуто; </w:t>
      </w:r>
      <w:r w:rsidR="001047E7">
        <w:rPr>
          <w:bCs/>
          <w:i w:val="0"/>
          <w:iCs w:val="0"/>
          <w:sz w:val="24"/>
        </w:rPr>
        <w:t>297</w:t>
      </w:r>
      <w:r w:rsidR="001047E7" w:rsidRPr="00CD2628">
        <w:rPr>
          <w:bCs/>
          <w:i w:val="0"/>
          <w:iCs w:val="0"/>
          <w:sz w:val="24"/>
        </w:rPr>
        <w:t xml:space="preserve"> справ в порядку виконання судових рішень, з них </w:t>
      </w:r>
      <w:r w:rsidR="001047E7">
        <w:rPr>
          <w:bCs/>
          <w:i w:val="0"/>
          <w:iCs w:val="0"/>
          <w:sz w:val="24"/>
        </w:rPr>
        <w:t>273</w:t>
      </w:r>
      <w:r w:rsidR="001047E7" w:rsidRPr="00CD2628">
        <w:rPr>
          <w:bCs/>
          <w:i w:val="0"/>
          <w:iCs w:val="0"/>
          <w:sz w:val="24"/>
        </w:rPr>
        <w:t xml:space="preserve"> розглянуто. </w:t>
      </w:r>
    </w:p>
    <w:p w14:paraId="54959A85" w14:textId="5D680981" w:rsidR="00283A0F" w:rsidRPr="00CD2628" w:rsidRDefault="00283A0F" w:rsidP="00342441">
      <w:pPr>
        <w:pStyle w:val="a9"/>
        <w:spacing w:line="340" w:lineRule="exact"/>
        <w:rPr>
          <w:sz w:val="24"/>
        </w:rPr>
      </w:pPr>
      <w:r w:rsidRPr="00CD2628">
        <w:rPr>
          <w:i w:val="0"/>
          <w:sz w:val="24"/>
        </w:rPr>
        <w:t xml:space="preserve">За результатами розгляду кримінальних проваджень судом звільнено з-під варти </w:t>
      </w:r>
      <w:r w:rsidR="001047E7">
        <w:rPr>
          <w:i w:val="0"/>
          <w:sz w:val="24"/>
        </w:rPr>
        <w:t>17</w:t>
      </w:r>
      <w:r w:rsidR="001811AD" w:rsidRPr="00CD2628">
        <w:rPr>
          <w:i w:val="0"/>
          <w:sz w:val="24"/>
        </w:rPr>
        <w:t xml:space="preserve"> осіб, можна зазначити, що в 202</w:t>
      </w:r>
      <w:r w:rsidR="001047E7">
        <w:rPr>
          <w:i w:val="0"/>
          <w:sz w:val="24"/>
        </w:rPr>
        <w:t>2</w:t>
      </w:r>
      <w:r w:rsidR="001811AD" w:rsidRPr="00CD2628">
        <w:rPr>
          <w:i w:val="0"/>
          <w:sz w:val="24"/>
        </w:rPr>
        <w:t xml:space="preserve"> році</w:t>
      </w:r>
      <w:r w:rsidRPr="00CD2628">
        <w:rPr>
          <w:i w:val="0"/>
          <w:sz w:val="24"/>
        </w:rPr>
        <w:t xml:space="preserve"> </w:t>
      </w:r>
      <w:r w:rsidR="00A7610F" w:rsidRPr="00CD2628">
        <w:rPr>
          <w:i w:val="0"/>
          <w:sz w:val="24"/>
        </w:rPr>
        <w:t xml:space="preserve">з-під варти </w:t>
      </w:r>
      <w:r w:rsidR="001047E7">
        <w:rPr>
          <w:i w:val="0"/>
          <w:sz w:val="24"/>
        </w:rPr>
        <w:t>21</w:t>
      </w:r>
      <w:r w:rsidR="00A7610F" w:rsidRPr="00CD2628">
        <w:rPr>
          <w:i w:val="0"/>
          <w:sz w:val="24"/>
        </w:rPr>
        <w:t xml:space="preserve"> осіб</w:t>
      </w:r>
      <w:r w:rsidR="001811AD" w:rsidRPr="00CD2628">
        <w:rPr>
          <w:i w:val="0"/>
          <w:sz w:val="24"/>
        </w:rPr>
        <w:t>.</w:t>
      </w:r>
    </w:p>
    <w:p w14:paraId="0A55C074" w14:textId="77777777" w:rsidR="00A66115" w:rsidRPr="00CD2628" w:rsidRDefault="00A66115" w:rsidP="00342441">
      <w:pPr>
        <w:pStyle w:val="a9"/>
        <w:spacing w:line="340" w:lineRule="exact"/>
        <w:rPr>
          <w:i w:val="0"/>
          <w:sz w:val="24"/>
        </w:rPr>
      </w:pPr>
    </w:p>
    <w:p w14:paraId="16C4D758" w14:textId="13FBEA90" w:rsidR="009B674A" w:rsidRPr="00CD2628" w:rsidRDefault="00A7610F" w:rsidP="00342441">
      <w:pPr>
        <w:pStyle w:val="a9"/>
        <w:spacing w:line="340" w:lineRule="exact"/>
        <w:rPr>
          <w:i w:val="0"/>
          <w:sz w:val="24"/>
        </w:rPr>
      </w:pPr>
      <w:r>
        <w:rPr>
          <w:i w:val="0"/>
          <w:sz w:val="24"/>
        </w:rPr>
        <w:t>У 202</w:t>
      </w:r>
      <w:r w:rsidR="00103C5A">
        <w:rPr>
          <w:i w:val="0"/>
          <w:sz w:val="24"/>
        </w:rPr>
        <w:t>3</w:t>
      </w:r>
      <w:r w:rsidR="00283A0F" w:rsidRPr="00CD2628">
        <w:rPr>
          <w:i w:val="0"/>
          <w:sz w:val="24"/>
        </w:rPr>
        <w:t xml:space="preserve"> році потерпіло від злочинів </w:t>
      </w:r>
      <w:r w:rsidR="00103C5A">
        <w:rPr>
          <w:i w:val="0"/>
          <w:sz w:val="24"/>
        </w:rPr>
        <w:t>490</w:t>
      </w:r>
      <w:r w:rsidR="00283A0F" w:rsidRPr="00CD2628">
        <w:rPr>
          <w:i w:val="0"/>
          <w:sz w:val="24"/>
        </w:rPr>
        <w:t xml:space="preserve"> </w:t>
      </w:r>
      <w:r w:rsidR="00AD51C1" w:rsidRPr="00CD2628">
        <w:rPr>
          <w:i w:val="0"/>
          <w:sz w:val="24"/>
        </w:rPr>
        <w:t>фізичн</w:t>
      </w:r>
      <w:r>
        <w:rPr>
          <w:i w:val="0"/>
          <w:sz w:val="24"/>
        </w:rPr>
        <w:t>их</w:t>
      </w:r>
      <w:r w:rsidR="00AD51C1" w:rsidRPr="00CD2628">
        <w:rPr>
          <w:i w:val="0"/>
          <w:sz w:val="24"/>
        </w:rPr>
        <w:t xml:space="preserve"> ос</w:t>
      </w:r>
      <w:r>
        <w:rPr>
          <w:i w:val="0"/>
          <w:sz w:val="24"/>
        </w:rPr>
        <w:t>і</w:t>
      </w:r>
      <w:r w:rsidR="00283A0F" w:rsidRPr="00CD2628">
        <w:rPr>
          <w:i w:val="0"/>
          <w:sz w:val="24"/>
        </w:rPr>
        <w:t xml:space="preserve">б, з них </w:t>
      </w:r>
      <w:r w:rsidR="00103C5A">
        <w:rPr>
          <w:i w:val="0"/>
          <w:sz w:val="24"/>
        </w:rPr>
        <w:t>236</w:t>
      </w:r>
      <w:r w:rsidR="00283A0F" w:rsidRPr="00CD2628">
        <w:rPr>
          <w:i w:val="0"/>
          <w:sz w:val="24"/>
        </w:rPr>
        <w:t xml:space="preserve"> жінк</w:t>
      </w:r>
      <w:r w:rsidR="007333CB" w:rsidRPr="00CD2628">
        <w:rPr>
          <w:i w:val="0"/>
          <w:sz w:val="24"/>
        </w:rPr>
        <w:t>и</w:t>
      </w:r>
      <w:r w:rsidR="00283A0F" w:rsidRPr="00CD2628">
        <w:rPr>
          <w:i w:val="0"/>
          <w:sz w:val="24"/>
        </w:rPr>
        <w:t xml:space="preserve">, а також </w:t>
      </w:r>
      <w:r w:rsidR="00103C5A">
        <w:rPr>
          <w:i w:val="0"/>
          <w:sz w:val="24"/>
        </w:rPr>
        <w:t>28</w:t>
      </w:r>
      <w:r w:rsidR="00283A0F" w:rsidRPr="00CD2628">
        <w:rPr>
          <w:i w:val="0"/>
          <w:sz w:val="24"/>
        </w:rPr>
        <w:t xml:space="preserve"> неповнолітніх. У порядку надання міжнародної правової допомоги судами </w:t>
      </w:r>
      <w:r w:rsidR="00235C41">
        <w:rPr>
          <w:i w:val="0"/>
          <w:sz w:val="24"/>
        </w:rPr>
        <w:t>перебувало</w:t>
      </w:r>
      <w:r w:rsidR="00283A0F" w:rsidRPr="00CD2628">
        <w:rPr>
          <w:i w:val="0"/>
          <w:sz w:val="24"/>
        </w:rPr>
        <w:t xml:space="preserve"> </w:t>
      </w:r>
      <w:r w:rsidR="00103C5A">
        <w:rPr>
          <w:i w:val="0"/>
          <w:sz w:val="24"/>
        </w:rPr>
        <w:t>8</w:t>
      </w:r>
      <w:r w:rsidR="00283A0F" w:rsidRPr="00CD2628">
        <w:rPr>
          <w:i w:val="0"/>
          <w:sz w:val="24"/>
        </w:rPr>
        <w:t xml:space="preserve"> запитів (клопотань, скарг), </w:t>
      </w:r>
      <w:r w:rsidR="00103C5A">
        <w:rPr>
          <w:i w:val="0"/>
          <w:sz w:val="24"/>
        </w:rPr>
        <w:t>всі</w:t>
      </w:r>
      <w:r>
        <w:rPr>
          <w:i w:val="0"/>
          <w:sz w:val="24"/>
        </w:rPr>
        <w:t xml:space="preserve"> розглянуто</w:t>
      </w:r>
      <w:r w:rsidR="00283A0F" w:rsidRPr="00CD2628">
        <w:rPr>
          <w:i w:val="0"/>
          <w:sz w:val="24"/>
        </w:rPr>
        <w:t xml:space="preserve">. </w:t>
      </w:r>
    </w:p>
    <w:p w14:paraId="1885FD19" w14:textId="77777777" w:rsidR="00A66115" w:rsidRPr="00CD2628" w:rsidRDefault="00A66115" w:rsidP="00342441">
      <w:pPr>
        <w:pStyle w:val="a9"/>
        <w:spacing w:line="340" w:lineRule="exact"/>
        <w:rPr>
          <w:b/>
          <w:bCs/>
          <w:i w:val="0"/>
          <w:iCs w:val="0"/>
          <w:sz w:val="24"/>
        </w:rPr>
      </w:pPr>
    </w:p>
    <w:p w14:paraId="53FE0C59" w14:textId="77777777" w:rsidR="00586B32" w:rsidRPr="00065D19" w:rsidRDefault="00586B32" w:rsidP="00B96597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Розгляд  судами адміністративних справ</w:t>
      </w:r>
      <w:r w:rsidR="00ED3B6A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.</w:t>
      </w:r>
    </w:p>
    <w:p w14:paraId="542CA02D" w14:textId="04B529FF" w:rsidR="00586B32" w:rsidRPr="00CD2628" w:rsidRDefault="00B940D9" w:rsidP="00B96597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bCs/>
          <w:iCs/>
          <w:lang w:val="uk-UA"/>
        </w:rPr>
        <w:t xml:space="preserve">Слід відмітити, що </w:t>
      </w:r>
      <w:proofErr w:type="spellStart"/>
      <w:r w:rsidR="008815A1" w:rsidRPr="00CD2628">
        <w:rPr>
          <w:bCs/>
          <w:iCs/>
        </w:rPr>
        <w:t>спостерігається</w:t>
      </w:r>
      <w:proofErr w:type="spellEnd"/>
      <w:r w:rsidR="008815A1" w:rsidRPr="00CD2628">
        <w:rPr>
          <w:bCs/>
          <w:iCs/>
        </w:rPr>
        <w:t xml:space="preserve"> </w:t>
      </w:r>
      <w:r w:rsidR="00235C41">
        <w:rPr>
          <w:bCs/>
          <w:iCs/>
          <w:lang w:val="uk-UA"/>
        </w:rPr>
        <w:t>незначне зменшення</w:t>
      </w:r>
      <w:r w:rsidR="001811AD" w:rsidRPr="00CD2628">
        <w:rPr>
          <w:bCs/>
          <w:iCs/>
          <w:lang w:val="uk-UA"/>
        </w:rPr>
        <w:t xml:space="preserve"> кількості </w:t>
      </w:r>
      <w:r w:rsidR="008815A1" w:rsidRPr="00CD2628">
        <w:rPr>
          <w:bCs/>
          <w:iCs/>
          <w:lang w:val="uk-UA"/>
        </w:rPr>
        <w:t>у справах адміністративного судочинства. З</w:t>
      </w:r>
      <w:r w:rsidR="008815A1" w:rsidRPr="00CD2628">
        <w:rPr>
          <w:lang w:val="uk-UA"/>
        </w:rPr>
        <w:t>а</w:t>
      </w:r>
      <w:r w:rsidR="00586B32" w:rsidRPr="00CD2628">
        <w:rPr>
          <w:lang w:val="uk-UA"/>
        </w:rPr>
        <w:t xml:space="preserve"> </w:t>
      </w:r>
      <w:r w:rsidR="008815A1" w:rsidRPr="00CD2628">
        <w:rPr>
          <w:lang w:val="uk-UA"/>
        </w:rPr>
        <w:t xml:space="preserve">звітний період </w:t>
      </w:r>
      <w:r w:rsidR="001811AD" w:rsidRPr="00CD2628">
        <w:rPr>
          <w:lang w:val="uk-UA"/>
        </w:rPr>
        <w:t>202</w:t>
      </w:r>
      <w:r w:rsidR="00B642FC">
        <w:rPr>
          <w:lang w:val="uk-UA"/>
        </w:rPr>
        <w:t>3</w:t>
      </w:r>
      <w:r w:rsidR="00586B32" w:rsidRPr="00CD2628">
        <w:rPr>
          <w:lang w:val="uk-UA"/>
        </w:rPr>
        <w:t xml:space="preserve"> року в провадженні суд</w:t>
      </w:r>
      <w:r w:rsidR="00BA254C" w:rsidRPr="00CD2628">
        <w:rPr>
          <w:lang w:val="uk-UA"/>
        </w:rPr>
        <w:t>у</w:t>
      </w:r>
      <w:r w:rsidR="00586B32" w:rsidRPr="00CD2628">
        <w:rPr>
          <w:lang w:val="uk-UA"/>
        </w:rPr>
        <w:t xml:space="preserve"> </w:t>
      </w:r>
      <w:r w:rsidR="00065D19" w:rsidRPr="00CD2628">
        <w:rPr>
          <w:color w:val="000000"/>
          <w:lang w:val="uk-UA"/>
        </w:rPr>
        <w:t>знаходилось</w:t>
      </w:r>
      <w:r w:rsidR="00586B32" w:rsidRPr="00CD2628">
        <w:rPr>
          <w:color w:val="000000"/>
          <w:lang w:val="uk-UA"/>
        </w:rPr>
        <w:t xml:space="preserve"> </w:t>
      </w:r>
      <w:r w:rsidR="00B642FC">
        <w:rPr>
          <w:color w:val="000000"/>
          <w:lang w:val="uk-UA"/>
        </w:rPr>
        <w:t>457</w:t>
      </w:r>
      <w:r w:rsidR="00586B32" w:rsidRPr="00CD2628">
        <w:rPr>
          <w:color w:val="000000"/>
          <w:lang w:val="uk-UA"/>
        </w:rPr>
        <w:t xml:space="preserve"> справ</w:t>
      </w:r>
      <w:r w:rsidR="00235C41">
        <w:rPr>
          <w:color w:val="000000"/>
          <w:lang w:val="uk-UA"/>
        </w:rPr>
        <w:t>а</w:t>
      </w:r>
      <w:r w:rsidR="00DF200E" w:rsidRPr="00CD2628">
        <w:rPr>
          <w:color w:val="000000"/>
          <w:lang w:val="uk-UA"/>
        </w:rPr>
        <w:t xml:space="preserve">, </w:t>
      </w:r>
      <w:r w:rsidR="008815A1" w:rsidRPr="00CD2628">
        <w:rPr>
          <w:color w:val="000000"/>
          <w:lang w:val="uk-UA"/>
        </w:rPr>
        <w:t>а в</w:t>
      </w:r>
      <w:r w:rsidR="00E71F59" w:rsidRPr="00CD2628">
        <w:rPr>
          <w:color w:val="000000"/>
          <w:lang w:val="uk-UA"/>
        </w:rPr>
        <w:t xml:space="preserve"> </w:t>
      </w:r>
      <w:r w:rsidR="00A87045" w:rsidRPr="00CD2628">
        <w:rPr>
          <w:color w:val="000000"/>
          <w:lang w:val="uk-UA"/>
        </w:rPr>
        <w:t>202</w:t>
      </w:r>
      <w:r w:rsidR="00B642FC">
        <w:rPr>
          <w:color w:val="000000"/>
          <w:lang w:val="uk-UA"/>
        </w:rPr>
        <w:t>2</w:t>
      </w:r>
      <w:r w:rsidR="00586B32" w:rsidRPr="00CD2628">
        <w:rPr>
          <w:color w:val="000000"/>
          <w:lang w:val="uk-UA"/>
        </w:rPr>
        <w:t xml:space="preserve"> </w:t>
      </w:r>
      <w:r w:rsidR="0011571F" w:rsidRPr="00CD2628">
        <w:rPr>
          <w:color w:val="000000"/>
          <w:lang w:val="uk-UA"/>
        </w:rPr>
        <w:t>році</w:t>
      </w:r>
      <w:r w:rsidR="00586B32" w:rsidRPr="00CD2628">
        <w:rPr>
          <w:color w:val="000000"/>
          <w:lang w:val="uk-UA"/>
        </w:rPr>
        <w:t xml:space="preserve"> </w:t>
      </w:r>
      <w:r w:rsidR="00B642FC">
        <w:rPr>
          <w:color w:val="000000"/>
          <w:lang w:val="uk-UA"/>
        </w:rPr>
        <w:t>531</w:t>
      </w:r>
      <w:r w:rsidR="00A87045" w:rsidRPr="00CD2628">
        <w:rPr>
          <w:color w:val="000000"/>
          <w:lang w:val="uk-UA"/>
        </w:rPr>
        <w:t xml:space="preserve"> </w:t>
      </w:r>
      <w:r w:rsidR="00586B32" w:rsidRPr="00CD2628">
        <w:rPr>
          <w:color w:val="000000"/>
          <w:lang w:val="uk-UA"/>
        </w:rPr>
        <w:t xml:space="preserve">справ. </w:t>
      </w:r>
    </w:p>
    <w:p w14:paraId="4F09C320" w14:textId="77777777" w:rsidR="00235C41" w:rsidRDefault="00235C41" w:rsidP="00A42400">
      <w:pPr>
        <w:pStyle w:val="a9"/>
        <w:spacing w:line="340" w:lineRule="exact"/>
        <w:rPr>
          <w:i w:val="0"/>
          <w:iCs w:val="0"/>
          <w:sz w:val="24"/>
        </w:rPr>
      </w:pPr>
    </w:p>
    <w:p w14:paraId="448F883A" w14:textId="51F028A6" w:rsidR="00A42400" w:rsidRPr="00CD2628" w:rsidRDefault="00586B32" w:rsidP="00A42400">
      <w:pPr>
        <w:pStyle w:val="a9"/>
        <w:spacing w:line="340" w:lineRule="exact"/>
        <w:rPr>
          <w:i w:val="0"/>
          <w:iCs w:val="0"/>
          <w:color w:val="000000"/>
          <w:sz w:val="24"/>
        </w:rPr>
      </w:pPr>
      <w:r w:rsidRPr="00CD2628">
        <w:rPr>
          <w:i w:val="0"/>
          <w:iCs w:val="0"/>
          <w:sz w:val="24"/>
        </w:rPr>
        <w:t>Усього у</w:t>
      </w:r>
      <w:r w:rsidR="00D05262" w:rsidRPr="00CD2628">
        <w:rPr>
          <w:i w:val="0"/>
          <w:iCs w:val="0"/>
          <w:sz w:val="24"/>
        </w:rPr>
        <w:t xml:space="preserve"> </w:t>
      </w:r>
      <w:r w:rsidR="001811AD" w:rsidRPr="00CD2628">
        <w:rPr>
          <w:i w:val="0"/>
          <w:iCs w:val="0"/>
          <w:sz w:val="24"/>
        </w:rPr>
        <w:t>202</w:t>
      </w:r>
      <w:r w:rsidR="00B642FC">
        <w:rPr>
          <w:i w:val="0"/>
          <w:iCs w:val="0"/>
          <w:sz w:val="24"/>
        </w:rPr>
        <w:t>3</w:t>
      </w:r>
      <w:r w:rsidR="006D5BC1" w:rsidRPr="00CD2628">
        <w:rPr>
          <w:i w:val="0"/>
          <w:iCs w:val="0"/>
          <w:sz w:val="24"/>
        </w:rPr>
        <w:t xml:space="preserve"> році</w:t>
      </w:r>
      <w:r w:rsidRPr="00CD2628">
        <w:rPr>
          <w:i w:val="0"/>
          <w:iCs w:val="0"/>
          <w:sz w:val="24"/>
        </w:rPr>
        <w:t xml:space="preserve"> закінчено провадженням</w:t>
      </w:r>
      <w:r w:rsidR="00C54AFC" w:rsidRPr="00CD2628">
        <w:rPr>
          <w:i w:val="0"/>
          <w:iCs w:val="0"/>
          <w:sz w:val="24"/>
        </w:rPr>
        <w:t xml:space="preserve"> в</w:t>
      </w:r>
      <w:r w:rsidRPr="00CD2628">
        <w:rPr>
          <w:i w:val="0"/>
          <w:iCs w:val="0"/>
          <w:sz w:val="24"/>
        </w:rPr>
        <w:t xml:space="preserve"> </w:t>
      </w:r>
      <w:r w:rsidR="00B642FC">
        <w:rPr>
          <w:i w:val="0"/>
          <w:iCs w:val="0"/>
          <w:sz w:val="24"/>
        </w:rPr>
        <w:t>328</w:t>
      </w:r>
      <w:r w:rsidRPr="00CD2628">
        <w:rPr>
          <w:i w:val="0"/>
          <w:iCs w:val="0"/>
          <w:sz w:val="24"/>
        </w:rPr>
        <w:t xml:space="preserve"> адміністративних справ</w:t>
      </w:r>
      <w:r w:rsidR="00C54AFC" w:rsidRPr="00CD2628">
        <w:rPr>
          <w:i w:val="0"/>
          <w:iCs w:val="0"/>
          <w:sz w:val="24"/>
        </w:rPr>
        <w:t>ах</w:t>
      </w:r>
      <w:r w:rsidRPr="00CD2628">
        <w:rPr>
          <w:i w:val="0"/>
          <w:iCs w:val="0"/>
          <w:sz w:val="24"/>
        </w:rPr>
        <w:t xml:space="preserve">, </w:t>
      </w:r>
      <w:r w:rsidR="00A87045" w:rsidRPr="00CD2628">
        <w:rPr>
          <w:i w:val="0"/>
          <w:iCs w:val="0"/>
          <w:sz w:val="24"/>
        </w:rPr>
        <w:t>із</w:t>
      </w:r>
      <w:r w:rsidR="00A42400" w:rsidRPr="00CD2628">
        <w:rPr>
          <w:i w:val="0"/>
          <w:iCs w:val="0"/>
          <w:sz w:val="24"/>
        </w:rPr>
        <w:t xml:space="preserve"> них </w:t>
      </w:r>
      <w:r w:rsidR="00B642FC">
        <w:rPr>
          <w:i w:val="0"/>
          <w:iCs w:val="0"/>
          <w:sz w:val="24"/>
        </w:rPr>
        <w:t>292</w:t>
      </w:r>
      <w:r w:rsidR="00A42400" w:rsidRPr="00CD2628">
        <w:rPr>
          <w:b/>
          <w:i w:val="0"/>
          <w:iCs w:val="0"/>
          <w:sz w:val="24"/>
        </w:rPr>
        <w:t xml:space="preserve"> </w:t>
      </w:r>
      <w:r w:rsidR="00A42400" w:rsidRPr="00CD2628">
        <w:rPr>
          <w:i w:val="0"/>
          <w:iCs w:val="0"/>
          <w:sz w:val="24"/>
        </w:rPr>
        <w:t xml:space="preserve">справ вирішено з прийняттям </w:t>
      </w:r>
      <w:r w:rsidR="001811AD" w:rsidRPr="00CD2628">
        <w:rPr>
          <w:i w:val="0"/>
          <w:iCs w:val="0"/>
          <w:sz w:val="24"/>
        </w:rPr>
        <w:t>рішення</w:t>
      </w:r>
      <w:r w:rsidR="00A42400" w:rsidRPr="00CD2628">
        <w:rPr>
          <w:i w:val="0"/>
          <w:iCs w:val="0"/>
          <w:color w:val="000000"/>
          <w:sz w:val="24"/>
        </w:rPr>
        <w:t xml:space="preserve">, у тому числі </w:t>
      </w:r>
      <w:r w:rsidR="00B642FC">
        <w:rPr>
          <w:i w:val="0"/>
          <w:iCs w:val="0"/>
          <w:color w:val="000000"/>
          <w:sz w:val="24"/>
        </w:rPr>
        <w:t>206</w:t>
      </w:r>
      <w:r w:rsidR="00A42400" w:rsidRPr="00CD2628">
        <w:rPr>
          <w:i w:val="0"/>
          <w:iCs w:val="0"/>
          <w:color w:val="000000"/>
          <w:sz w:val="24"/>
        </w:rPr>
        <w:t xml:space="preserve"> справ</w:t>
      </w:r>
      <w:r w:rsidR="00AD51C1" w:rsidRPr="00CD2628">
        <w:rPr>
          <w:i w:val="0"/>
          <w:iCs w:val="0"/>
          <w:color w:val="000000"/>
          <w:sz w:val="24"/>
        </w:rPr>
        <w:t>и</w:t>
      </w:r>
      <w:r w:rsidR="00A42400" w:rsidRPr="00CD2628">
        <w:rPr>
          <w:i w:val="0"/>
          <w:iCs w:val="0"/>
          <w:color w:val="000000"/>
          <w:sz w:val="24"/>
        </w:rPr>
        <w:t xml:space="preserve"> –  із задоволенням позову, </w:t>
      </w:r>
      <w:r w:rsidR="00B642FC">
        <w:rPr>
          <w:i w:val="0"/>
          <w:iCs w:val="0"/>
          <w:color w:val="000000"/>
          <w:sz w:val="24"/>
        </w:rPr>
        <w:t>23</w:t>
      </w:r>
      <w:r w:rsidR="00A42400" w:rsidRPr="00CD2628">
        <w:rPr>
          <w:i w:val="0"/>
          <w:iCs w:val="0"/>
          <w:color w:val="000000"/>
          <w:sz w:val="24"/>
        </w:rPr>
        <w:t xml:space="preserve"> – із</w:t>
      </w:r>
      <w:r w:rsidR="00C45442" w:rsidRPr="00CD2628">
        <w:rPr>
          <w:i w:val="0"/>
          <w:iCs w:val="0"/>
          <w:color w:val="000000"/>
          <w:sz w:val="24"/>
        </w:rPr>
        <w:t xml:space="preserve"> закриттям провадження у справі, </w:t>
      </w:r>
      <w:r w:rsidR="00B642FC">
        <w:rPr>
          <w:i w:val="0"/>
          <w:iCs w:val="0"/>
          <w:color w:val="000000"/>
          <w:sz w:val="24"/>
        </w:rPr>
        <w:t>12</w:t>
      </w:r>
      <w:r w:rsidR="00A42400" w:rsidRPr="00CD2628">
        <w:rPr>
          <w:i w:val="0"/>
          <w:iCs w:val="0"/>
          <w:color w:val="000000"/>
          <w:sz w:val="24"/>
        </w:rPr>
        <w:t xml:space="preserve"> – із</w:t>
      </w:r>
      <w:r w:rsidR="00C45442" w:rsidRPr="00CD2628">
        <w:rPr>
          <w:i w:val="0"/>
          <w:iCs w:val="0"/>
          <w:color w:val="000000"/>
          <w:sz w:val="24"/>
        </w:rPr>
        <w:t xml:space="preserve"> залишенням заяви без розгляду та </w:t>
      </w:r>
      <w:r w:rsidR="00B642FC">
        <w:rPr>
          <w:i w:val="0"/>
          <w:iCs w:val="0"/>
          <w:color w:val="000000"/>
          <w:sz w:val="24"/>
        </w:rPr>
        <w:t>46</w:t>
      </w:r>
      <w:r w:rsidR="00C45442" w:rsidRPr="00CD2628">
        <w:rPr>
          <w:i w:val="0"/>
          <w:iCs w:val="0"/>
          <w:color w:val="000000"/>
          <w:sz w:val="24"/>
        </w:rPr>
        <w:t xml:space="preserve"> позовних заяв повернуто. </w:t>
      </w:r>
      <w:r w:rsidR="00A42400" w:rsidRPr="00CD2628">
        <w:rPr>
          <w:i w:val="0"/>
          <w:iCs w:val="0"/>
          <w:color w:val="000000"/>
          <w:sz w:val="24"/>
        </w:rPr>
        <w:t xml:space="preserve">Залишок нерозглянутих адміністративних </w:t>
      </w:r>
      <w:r w:rsidR="00B642FC">
        <w:rPr>
          <w:i w:val="0"/>
          <w:iCs w:val="0"/>
          <w:color w:val="000000"/>
          <w:sz w:val="24"/>
        </w:rPr>
        <w:t>заяв</w:t>
      </w:r>
      <w:r w:rsidR="00A42400" w:rsidRPr="00CD2628">
        <w:rPr>
          <w:i w:val="0"/>
          <w:iCs w:val="0"/>
          <w:color w:val="000000"/>
          <w:sz w:val="24"/>
        </w:rPr>
        <w:t xml:space="preserve"> на кінець звітного періоду складає </w:t>
      </w:r>
      <w:r w:rsidR="00B642FC">
        <w:rPr>
          <w:i w:val="0"/>
          <w:iCs w:val="0"/>
          <w:color w:val="000000"/>
          <w:sz w:val="24"/>
        </w:rPr>
        <w:t xml:space="preserve">17, а </w:t>
      </w:r>
      <w:r w:rsidR="00A42400" w:rsidRPr="00CD2628">
        <w:rPr>
          <w:i w:val="0"/>
          <w:iCs w:val="0"/>
          <w:color w:val="000000"/>
          <w:sz w:val="24"/>
        </w:rPr>
        <w:t>справ</w:t>
      </w:r>
      <w:r w:rsidR="00B642FC">
        <w:rPr>
          <w:i w:val="0"/>
          <w:iCs w:val="0"/>
          <w:color w:val="000000"/>
          <w:sz w:val="24"/>
        </w:rPr>
        <w:t xml:space="preserve"> – 53.</w:t>
      </w:r>
      <w:r w:rsidR="00A42400" w:rsidRPr="00CD2628">
        <w:rPr>
          <w:i w:val="0"/>
          <w:iCs w:val="0"/>
          <w:color w:val="000000"/>
          <w:sz w:val="24"/>
        </w:rPr>
        <w:t xml:space="preserve"> </w:t>
      </w:r>
    </w:p>
    <w:p w14:paraId="5169FE99" w14:textId="5F392B2E" w:rsidR="001811AD" w:rsidRPr="00CD2628" w:rsidRDefault="001811AD" w:rsidP="001811AD">
      <w:pPr>
        <w:spacing w:line="340" w:lineRule="exact"/>
        <w:ind w:firstLine="708"/>
        <w:jc w:val="both"/>
        <w:rPr>
          <w:lang w:val="uk-UA"/>
        </w:rPr>
      </w:pPr>
      <w:r w:rsidRPr="00CD2628">
        <w:rPr>
          <w:color w:val="000000"/>
          <w:lang w:val="uk-UA"/>
        </w:rPr>
        <w:t xml:space="preserve">Серед адміністративних справ, що розглядав суд, переважну частину становлять справи зі спорів з приводу забезпечення громадського порядку та </w:t>
      </w:r>
      <w:r w:rsidRPr="00CD2628">
        <w:rPr>
          <w:lang w:val="uk-UA"/>
        </w:rPr>
        <w:t xml:space="preserve">безпеки, національної безпеки та оборони України - </w:t>
      </w:r>
      <w:r w:rsidR="00B642FC">
        <w:rPr>
          <w:lang w:val="uk-UA"/>
        </w:rPr>
        <w:t>293</w:t>
      </w:r>
      <w:r w:rsidRPr="00CD2628">
        <w:rPr>
          <w:lang w:val="uk-UA"/>
        </w:rPr>
        <w:t xml:space="preserve"> справ, зокрема, спори з дорожнього руху, транспорту, перевезення пасажирів – </w:t>
      </w:r>
      <w:r w:rsidR="00B642FC">
        <w:rPr>
          <w:lang w:val="uk-UA"/>
        </w:rPr>
        <w:t>286</w:t>
      </w:r>
      <w:r w:rsidRPr="00CD2628">
        <w:rPr>
          <w:lang w:val="uk-UA"/>
        </w:rPr>
        <w:t xml:space="preserve">. </w:t>
      </w:r>
    </w:p>
    <w:p w14:paraId="6A591224" w14:textId="77777777" w:rsidR="001811AD" w:rsidRPr="00CD2628" w:rsidRDefault="001811AD" w:rsidP="00A42400">
      <w:pPr>
        <w:pStyle w:val="a9"/>
        <w:spacing w:line="340" w:lineRule="exact"/>
        <w:rPr>
          <w:i w:val="0"/>
          <w:iCs w:val="0"/>
          <w:color w:val="000000"/>
          <w:sz w:val="24"/>
        </w:rPr>
      </w:pPr>
    </w:p>
    <w:p w14:paraId="5790E1C8" w14:textId="602182AE" w:rsidR="00016228" w:rsidRDefault="00A42400" w:rsidP="00016228">
      <w:pPr>
        <w:pStyle w:val="a9"/>
        <w:spacing w:line="340" w:lineRule="exact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CD2628">
        <w:rPr>
          <w:i w:val="0"/>
          <w:iCs w:val="0"/>
          <w:sz w:val="24"/>
        </w:rPr>
        <w:t xml:space="preserve">Для порівняння в </w:t>
      </w:r>
      <w:r w:rsidR="00B642FC" w:rsidRPr="00B642FC">
        <w:rPr>
          <w:i w:val="0"/>
          <w:iCs w:val="0"/>
          <w:sz w:val="24"/>
        </w:rPr>
        <w:t>2022 році закінчено провадженням в 356 адміністративних справах, із них 319 справ вирішено з прийняттям рішення, у тому числі 241 справи –  із задоволенням позову, 10 – із закриттям провадження у справі, 26 – із залишенням заяви без розгляду та 68 позовних заяв повернуто. Залишок нерозглянутих адміністративних справ на кінець звітного періоду складає 76 справ.</w:t>
      </w:r>
    </w:p>
    <w:p w14:paraId="1330A57A" w14:textId="77777777" w:rsidR="00E415C7" w:rsidRDefault="00E415C7" w:rsidP="00AC2D49">
      <w:pPr>
        <w:pStyle w:val="a9"/>
        <w:spacing w:line="340" w:lineRule="exact"/>
        <w:ind w:left="2124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14:paraId="6C329B7B" w14:textId="7299D942" w:rsidR="00586B32" w:rsidRPr="00065D19" w:rsidRDefault="00586B32" w:rsidP="00AC2D49">
      <w:pPr>
        <w:pStyle w:val="a9"/>
        <w:spacing w:line="340" w:lineRule="exact"/>
        <w:ind w:left="2124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lastRenderedPageBreak/>
        <w:t>Розгляд  судами цивільних справ</w:t>
      </w:r>
      <w:r w:rsidR="00ED3B6A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.</w:t>
      </w:r>
    </w:p>
    <w:p w14:paraId="6C83B81D" w14:textId="752A009E" w:rsidR="00586B32" w:rsidRPr="00CD2628" w:rsidRDefault="00586B32" w:rsidP="00B96597">
      <w:pPr>
        <w:pStyle w:val="a9"/>
        <w:spacing w:line="340" w:lineRule="exact"/>
        <w:rPr>
          <w:i w:val="0"/>
          <w:iCs w:val="0"/>
          <w:color w:val="000000"/>
          <w:sz w:val="24"/>
        </w:rPr>
      </w:pPr>
      <w:r w:rsidRPr="00CD2628">
        <w:rPr>
          <w:i w:val="0"/>
          <w:iCs w:val="0"/>
          <w:spacing w:val="2"/>
          <w:sz w:val="24"/>
        </w:rPr>
        <w:t>У</w:t>
      </w:r>
      <w:r w:rsidR="00913063" w:rsidRPr="00CD2628">
        <w:rPr>
          <w:i w:val="0"/>
          <w:iCs w:val="0"/>
          <w:spacing w:val="2"/>
          <w:sz w:val="24"/>
        </w:rPr>
        <w:t xml:space="preserve"> </w:t>
      </w:r>
      <w:r w:rsidR="00374769" w:rsidRPr="00CD2628">
        <w:rPr>
          <w:i w:val="0"/>
          <w:iCs w:val="0"/>
          <w:spacing w:val="2"/>
          <w:sz w:val="24"/>
        </w:rPr>
        <w:t>202</w:t>
      </w:r>
      <w:r w:rsidR="00CF6BC2">
        <w:rPr>
          <w:i w:val="0"/>
          <w:iCs w:val="0"/>
          <w:spacing w:val="2"/>
          <w:sz w:val="24"/>
        </w:rPr>
        <w:t>3</w:t>
      </w:r>
      <w:r w:rsidR="007D7D3D" w:rsidRPr="00CD2628">
        <w:rPr>
          <w:i w:val="0"/>
          <w:iCs w:val="0"/>
          <w:spacing w:val="2"/>
          <w:sz w:val="24"/>
        </w:rPr>
        <w:t xml:space="preserve"> </w:t>
      </w:r>
      <w:r w:rsidR="00FC7DE2" w:rsidRPr="00CD2628">
        <w:rPr>
          <w:i w:val="0"/>
          <w:iCs w:val="0"/>
          <w:spacing w:val="2"/>
          <w:sz w:val="24"/>
        </w:rPr>
        <w:t>році</w:t>
      </w:r>
      <w:r w:rsidRPr="00CD2628">
        <w:rPr>
          <w:i w:val="0"/>
          <w:iCs w:val="0"/>
          <w:spacing w:val="2"/>
          <w:sz w:val="24"/>
        </w:rPr>
        <w:t xml:space="preserve"> у провадженні </w:t>
      </w:r>
      <w:r w:rsidRPr="00CD2628">
        <w:rPr>
          <w:i w:val="0"/>
          <w:iCs w:val="0"/>
          <w:color w:val="000000"/>
          <w:spacing w:val="2"/>
          <w:sz w:val="24"/>
        </w:rPr>
        <w:t>суд</w:t>
      </w:r>
      <w:r w:rsidR="006B140E" w:rsidRPr="00CD2628">
        <w:rPr>
          <w:i w:val="0"/>
          <w:iCs w:val="0"/>
          <w:color w:val="000000"/>
          <w:spacing w:val="2"/>
          <w:sz w:val="24"/>
        </w:rPr>
        <w:t>у</w:t>
      </w:r>
      <w:r w:rsidRPr="00CD2628">
        <w:rPr>
          <w:i w:val="0"/>
          <w:iCs w:val="0"/>
          <w:color w:val="000000"/>
          <w:spacing w:val="2"/>
          <w:sz w:val="24"/>
        </w:rPr>
        <w:t xml:space="preserve"> </w:t>
      </w:r>
      <w:r w:rsidR="006B140E" w:rsidRPr="008476B8">
        <w:rPr>
          <w:i w:val="0"/>
          <w:iCs w:val="0"/>
          <w:sz w:val="24"/>
        </w:rPr>
        <w:t xml:space="preserve">перебувало </w:t>
      </w:r>
      <w:r w:rsidR="00CF6BC2">
        <w:rPr>
          <w:i w:val="0"/>
          <w:iCs w:val="0"/>
          <w:sz w:val="24"/>
        </w:rPr>
        <w:t>3818</w:t>
      </w:r>
      <w:r w:rsidR="00EE7427" w:rsidRPr="008476B8">
        <w:rPr>
          <w:i w:val="0"/>
          <w:iCs w:val="0"/>
          <w:sz w:val="24"/>
        </w:rPr>
        <w:t xml:space="preserve"> </w:t>
      </w:r>
      <w:r w:rsidR="00EE7427" w:rsidRPr="00CD2628">
        <w:rPr>
          <w:i w:val="0"/>
          <w:iCs w:val="0"/>
          <w:color w:val="000000"/>
          <w:sz w:val="24"/>
        </w:rPr>
        <w:t>справ</w:t>
      </w:r>
      <w:r w:rsidRPr="00CD2628">
        <w:rPr>
          <w:i w:val="0"/>
          <w:iCs w:val="0"/>
          <w:color w:val="000000"/>
          <w:sz w:val="24"/>
        </w:rPr>
        <w:t xml:space="preserve"> позовн</w:t>
      </w:r>
      <w:r w:rsidR="00EE7427" w:rsidRPr="00CD2628">
        <w:rPr>
          <w:i w:val="0"/>
          <w:iCs w:val="0"/>
          <w:color w:val="000000"/>
          <w:sz w:val="24"/>
        </w:rPr>
        <w:t>ого провадження</w:t>
      </w:r>
      <w:r w:rsidRPr="00CD2628">
        <w:rPr>
          <w:i w:val="0"/>
          <w:iCs w:val="0"/>
          <w:color w:val="000000"/>
          <w:sz w:val="24"/>
        </w:rPr>
        <w:t>,</w:t>
      </w:r>
      <w:r w:rsidR="00EE7427" w:rsidRPr="00CD2628">
        <w:rPr>
          <w:i w:val="0"/>
          <w:iCs w:val="0"/>
          <w:color w:val="000000"/>
          <w:sz w:val="24"/>
        </w:rPr>
        <w:t xml:space="preserve"> </w:t>
      </w:r>
      <w:r w:rsidR="00CF6BC2">
        <w:rPr>
          <w:i w:val="0"/>
          <w:iCs w:val="0"/>
          <w:color w:val="000000"/>
          <w:sz w:val="24"/>
        </w:rPr>
        <w:t>553</w:t>
      </w:r>
      <w:r w:rsidR="00EE7427" w:rsidRPr="00CD2628">
        <w:rPr>
          <w:i w:val="0"/>
          <w:iCs w:val="0"/>
          <w:color w:val="000000"/>
          <w:sz w:val="24"/>
        </w:rPr>
        <w:t xml:space="preserve"> окремого провадження, </w:t>
      </w:r>
      <w:r w:rsidR="00CF6BC2">
        <w:rPr>
          <w:i w:val="0"/>
          <w:iCs w:val="0"/>
          <w:color w:val="000000"/>
          <w:sz w:val="24"/>
        </w:rPr>
        <w:t>2176</w:t>
      </w:r>
      <w:r w:rsidR="00EE7427" w:rsidRPr="00CD2628">
        <w:rPr>
          <w:i w:val="0"/>
          <w:iCs w:val="0"/>
          <w:color w:val="000000"/>
          <w:sz w:val="24"/>
        </w:rPr>
        <w:t xml:space="preserve"> заяв про видачу </w:t>
      </w:r>
      <w:r w:rsidR="00C94CE7" w:rsidRPr="00CD2628">
        <w:rPr>
          <w:i w:val="0"/>
          <w:iCs w:val="0"/>
          <w:color w:val="000000"/>
          <w:sz w:val="24"/>
        </w:rPr>
        <w:t xml:space="preserve">та скасування </w:t>
      </w:r>
      <w:r w:rsidR="00EE7427" w:rsidRPr="00CD2628">
        <w:rPr>
          <w:i w:val="0"/>
          <w:iCs w:val="0"/>
          <w:color w:val="000000"/>
          <w:sz w:val="24"/>
        </w:rPr>
        <w:t xml:space="preserve">судових наказів. </w:t>
      </w:r>
      <w:r w:rsidRPr="00CD2628">
        <w:rPr>
          <w:i w:val="0"/>
          <w:iCs w:val="0"/>
          <w:color w:val="000000"/>
          <w:sz w:val="24"/>
        </w:rPr>
        <w:t xml:space="preserve"> </w:t>
      </w:r>
      <w:r w:rsidR="00384253">
        <w:rPr>
          <w:i w:val="0"/>
          <w:iCs w:val="0"/>
          <w:color w:val="000000"/>
          <w:sz w:val="24"/>
        </w:rPr>
        <w:t>В</w:t>
      </w:r>
      <w:r w:rsidR="00D64F70" w:rsidRPr="00CD2628">
        <w:rPr>
          <w:i w:val="0"/>
          <w:iCs w:val="0"/>
          <w:color w:val="000000"/>
          <w:sz w:val="24"/>
        </w:rPr>
        <w:t xml:space="preserve">ідповідно у </w:t>
      </w:r>
      <w:r w:rsidR="00384253" w:rsidRPr="00CD2628">
        <w:rPr>
          <w:i w:val="0"/>
          <w:iCs w:val="0"/>
          <w:spacing w:val="2"/>
          <w:sz w:val="24"/>
        </w:rPr>
        <w:t>202</w:t>
      </w:r>
      <w:r w:rsidR="00CF6BC2">
        <w:rPr>
          <w:i w:val="0"/>
          <w:iCs w:val="0"/>
          <w:spacing w:val="2"/>
          <w:sz w:val="24"/>
        </w:rPr>
        <w:t>2</w:t>
      </w:r>
      <w:r w:rsidR="00384253" w:rsidRPr="00CD2628">
        <w:rPr>
          <w:i w:val="0"/>
          <w:iCs w:val="0"/>
          <w:spacing w:val="2"/>
          <w:sz w:val="24"/>
        </w:rPr>
        <w:t xml:space="preserve"> році у провадженні </w:t>
      </w:r>
      <w:r w:rsidR="00384253" w:rsidRPr="00CD2628">
        <w:rPr>
          <w:i w:val="0"/>
          <w:iCs w:val="0"/>
          <w:color w:val="000000"/>
          <w:spacing w:val="2"/>
          <w:sz w:val="24"/>
        </w:rPr>
        <w:t xml:space="preserve">суду </w:t>
      </w:r>
      <w:r w:rsidR="00384253" w:rsidRPr="00CD2628">
        <w:rPr>
          <w:i w:val="0"/>
          <w:iCs w:val="0"/>
          <w:color w:val="000000"/>
          <w:sz w:val="24"/>
        </w:rPr>
        <w:t xml:space="preserve">перебувало </w:t>
      </w:r>
      <w:r w:rsidR="00CF6BC2">
        <w:rPr>
          <w:i w:val="0"/>
          <w:iCs w:val="0"/>
          <w:color w:val="000000"/>
          <w:sz w:val="24"/>
        </w:rPr>
        <w:t>3471</w:t>
      </w:r>
      <w:r w:rsidR="00384253" w:rsidRPr="00CD2628">
        <w:rPr>
          <w:i w:val="0"/>
          <w:iCs w:val="0"/>
          <w:color w:val="000000"/>
          <w:sz w:val="24"/>
        </w:rPr>
        <w:t xml:space="preserve"> справ позовного провадження, </w:t>
      </w:r>
      <w:r w:rsidR="00CF6BC2">
        <w:rPr>
          <w:i w:val="0"/>
          <w:iCs w:val="0"/>
          <w:color w:val="000000"/>
          <w:sz w:val="24"/>
        </w:rPr>
        <w:t>413</w:t>
      </w:r>
      <w:r w:rsidR="00384253" w:rsidRPr="00CD2628">
        <w:rPr>
          <w:i w:val="0"/>
          <w:iCs w:val="0"/>
          <w:color w:val="000000"/>
          <w:sz w:val="24"/>
        </w:rPr>
        <w:t xml:space="preserve"> окремого провадження, 1645 заяв про видачу та скасування судових наказів</w:t>
      </w:r>
      <w:r w:rsidR="007D7D3D" w:rsidRPr="00CD2628">
        <w:rPr>
          <w:i w:val="0"/>
          <w:iCs w:val="0"/>
          <w:color w:val="000000"/>
          <w:sz w:val="24"/>
        </w:rPr>
        <w:t xml:space="preserve">.  </w:t>
      </w:r>
      <w:r w:rsidR="00B35C7D" w:rsidRPr="00B35C7D">
        <w:rPr>
          <w:i w:val="0"/>
          <w:iCs w:val="0"/>
          <w:color w:val="000000"/>
          <w:sz w:val="24"/>
        </w:rPr>
        <w:t xml:space="preserve">Залишок на кінець звітного періоду складає </w:t>
      </w:r>
      <w:r w:rsidR="00CF6BC2">
        <w:rPr>
          <w:i w:val="0"/>
          <w:iCs w:val="0"/>
          <w:color w:val="000000"/>
          <w:sz w:val="24"/>
        </w:rPr>
        <w:t>902</w:t>
      </w:r>
      <w:r w:rsidR="00B35C7D" w:rsidRPr="00B35C7D">
        <w:rPr>
          <w:i w:val="0"/>
          <w:iCs w:val="0"/>
          <w:color w:val="000000"/>
          <w:sz w:val="24"/>
        </w:rPr>
        <w:t xml:space="preserve"> справ </w:t>
      </w:r>
      <w:r w:rsidR="00B35C7D" w:rsidRPr="00CD2628">
        <w:rPr>
          <w:i w:val="0"/>
          <w:iCs w:val="0"/>
          <w:color w:val="000000"/>
          <w:sz w:val="24"/>
        </w:rPr>
        <w:t xml:space="preserve">позовного </w:t>
      </w:r>
      <w:r w:rsidR="00B35C7D" w:rsidRPr="00B35C7D">
        <w:rPr>
          <w:i w:val="0"/>
          <w:iCs w:val="0"/>
          <w:color w:val="000000"/>
          <w:sz w:val="24"/>
        </w:rPr>
        <w:t xml:space="preserve">провадження. </w:t>
      </w:r>
      <w:r w:rsidR="00374769" w:rsidRPr="00CD2628">
        <w:rPr>
          <w:i w:val="0"/>
          <w:iCs w:val="0"/>
          <w:color w:val="000000"/>
          <w:sz w:val="24"/>
        </w:rPr>
        <w:t>Можна зазначити, що</w:t>
      </w:r>
      <w:r w:rsidR="00EE7427" w:rsidRPr="00CD2628">
        <w:rPr>
          <w:i w:val="0"/>
          <w:iCs w:val="0"/>
          <w:color w:val="000000"/>
          <w:sz w:val="24"/>
        </w:rPr>
        <w:t xml:space="preserve"> </w:t>
      </w:r>
      <w:r w:rsidR="00CF6BC2">
        <w:rPr>
          <w:i w:val="0"/>
          <w:iCs w:val="0"/>
          <w:sz w:val="24"/>
        </w:rPr>
        <w:t>збільшилася</w:t>
      </w:r>
      <w:r w:rsidR="00EE7427" w:rsidRPr="00B35C7D">
        <w:rPr>
          <w:i w:val="0"/>
          <w:iCs w:val="0"/>
          <w:sz w:val="24"/>
        </w:rPr>
        <w:t xml:space="preserve"> </w:t>
      </w:r>
      <w:r w:rsidR="00EE7427" w:rsidRPr="00CD2628">
        <w:rPr>
          <w:i w:val="0"/>
          <w:iCs w:val="0"/>
          <w:color w:val="000000"/>
          <w:sz w:val="24"/>
        </w:rPr>
        <w:t>загальна кількість надходження спра</w:t>
      </w:r>
      <w:r w:rsidR="00573EA2" w:rsidRPr="00CD2628">
        <w:rPr>
          <w:i w:val="0"/>
          <w:iCs w:val="0"/>
          <w:color w:val="000000"/>
          <w:sz w:val="24"/>
        </w:rPr>
        <w:t xml:space="preserve">в </w:t>
      </w:r>
      <w:r w:rsidR="00374769" w:rsidRPr="00CD2628">
        <w:rPr>
          <w:i w:val="0"/>
          <w:iCs w:val="0"/>
          <w:color w:val="000000"/>
          <w:sz w:val="24"/>
        </w:rPr>
        <w:t xml:space="preserve">позовного </w:t>
      </w:r>
      <w:r w:rsidR="00B35C7D">
        <w:rPr>
          <w:i w:val="0"/>
          <w:iCs w:val="0"/>
          <w:color w:val="000000"/>
          <w:sz w:val="24"/>
        </w:rPr>
        <w:t>провадження</w:t>
      </w:r>
      <w:r w:rsidR="00CF6BC2">
        <w:rPr>
          <w:i w:val="0"/>
          <w:iCs w:val="0"/>
          <w:color w:val="000000"/>
          <w:sz w:val="24"/>
        </w:rPr>
        <w:t xml:space="preserve"> та</w:t>
      </w:r>
      <w:r w:rsidR="00B35C7D">
        <w:rPr>
          <w:i w:val="0"/>
          <w:iCs w:val="0"/>
          <w:color w:val="000000"/>
          <w:sz w:val="24"/>
        </w:rPr>
        <w:t xml:space="preserve"> </w:t>
      </w:r>
      <w:r w:rsidR="000512F6" w:rsidRPr="00CD2628">
        <w:rPr>
          <w:i w:val="0"/>
          <w:iCs w:val="0"/>
          <w:color w:val="000000"/>
          <w:sz w:val="24"/>
        </w:rPr>
        <w:t xml:space="preserve">заяв про видачу судових наказів, </w:t>
      </w:r>
      <w:r w:rsidR="00CF6BC2">
        <w:rPr>
          <w:i w:val="0"/>
          <w:iCs w:val="0"/>
          <w:color w:val="000000"/>
          <w:sz w:val="24"/>
        </w:rPr>
        <w:t>однак зменшилася кількість</w:t>
      </w:r>
      <w:r w:rsidR="00B35C7D">
        <w:rPr>
          <w:i w:val="0"/>
          <w:iCs w:val="0"/>
          <w:color w:val="000000"/>
          <w:sz w:val="24"/>
        </w:rPr>
        <w:t xml:space="preserve"> справ </w:t>
      </w:r>
      <w:r w:rsidR="0058673E" w:rsidRPr="00CD2628">
        <w:rPr>
          <w:i w:val="0"/>
          <w:iCs w:val="0"/>
          <w:color w:val="000000"/>
          <w:sz w:val="24"/>
        </w:rPr>
        <w:t xml:space="preserve">окремого </w:t>
      </w:r>
      <w:r w:rsidR="00573EA2" w:rsidRPr="00CD2628">
        <w:rPr>
          <w:i w:val="0"/>
          <w:iCs w:val="0"/>
          <w:color w:val="000000"/>
          <w:sz w:val="24"/>
        </w:rPr>
        <w:t>провадження</w:t>
      </w:r>
      <w:r w:rsidR="00374769" w:rsidRPr="00CD2628">
        <w:rPr>
          <w:i w:val="0"/>
          <w:iCs w:val="0"/>
          <w:color w:val="000000"/>
          <w:sz w:val="24"/>
        </w:rPr>
        <w:t xml:space="preserve"> </w:t>
      </w:r>
      <w:r w:rsidR="000512F6" w:rsidRPr="00CD2628">
        <w:rPr>
          <w:i w:val="0"/>
          <w:iCs w:val="0"/>
          <w:color w:val="000000"/>
          <w:sz w:val="24"/>
        </w:rPr>
        <w:t xml:space="preserve">в </w:t>
      </w:r>
      <w:r w:rsidR="00384253">
        <w:rPr>
          <w:i w:val="0"/>
          <w:iCs w:val="0"/>
          <w:color w:val="000000"/>
          <w:sz w:val="24"/>
        </w:rPr>
        <w:t>порівнянні з 202</w:t>
      </w:r>
      <w:r w:rsidR="00CF6BC2">
        <w:rPr>
          <w:i w:val="0"/>
          <w:iCs w:val="0"/>
          <w:color w:val="000000"/>
          <w:sz w:val="24"/>
        </w:rPr>
        <w:t>2</w:t>
      </w:r>
      <w:r w:rsidR="00374769" w:rsidRPr="00CD2628">
        <w:rPr>
          <w:i w:val="0"/>
          <w:iCs w:val="0"/>
          <w:color w:val="000000"/>
          <w:sz w:val="24"/>
        </w:rPr>
        <w:t xml:space="preserve"> роком</w:t>
      </w:r>
      <w:r w:rsidR="004B3C8A" w:rsidRPr="00CD2628">
        <w:rPr>
          <w:i w:val="0"/>
          <w:iCs w:val="0"/>
          <w:color w:val="000000"/>
          <w:sz w:val="24"/>
        </w:rPr>
        <w:t>.</w:t>
      </w:r>
    </w:p>
    <w:p w14:paraId="143B293F" w14:textId="77777777" w:rsidR="00586B32" w:rsidRPr="00CD2628" w:rsidRDefault="00586B32" w:rsidP="00B96597">
      <w:pPr>
        <w:pStyle w:val="a9"/>
        <w:spacing w:line="340" w:lineRule="exact"/>
        <w:rPr>
          <w:i w:val="0"/>
          <w:iCs w:val="0"/>
          <w:color w:val="000000"/>
          <w:sz w:val="24"/>
        </w:rPr>
      </w:pPr>
    </w:p>
    <w:p w14:paraId="3CAA2157" w14:textId="67F7E731" w:rsidR="00586B32" w:rsidRDefault="00586B32" w:rsidP="00B96597">
      <w:pPr>
        <w:pStyle w:val="23"/>
        <w:spacing w:line="340" w:lineRule="exact"/>
        <w:ind w:firstLine="708"/>
        <w:rPr>
          <w:color w:val="000000"/>
          <w:spacing w:val="2"/>
          <w:sz w:val="24"/>
        </w:rPr>
      </w:pPr>
      <w:r w:rsidRPr="00CD2628">
        <w:rPr>
          <w:color w:val="000000"/>
          <w:spacing w:val="2"/>
          <w:sz w:val="24"/>
        </w:rPr>
        <w:t>Упрод</w:t>
      </w:r>
      <w:r w:rsidR="000A3806" w:rsidRPr="00CD2628">
        <w:rPr>
          <w:color w:val="000000"/>
          <w:spacing w:val="2"/>
          <w:sz w:val="24"/>
        </w:rPr>
        <w:t xml:space="preserve">овж звітного періоду </w:t>
      </w:r>
      <w:r w:rsidRPr="00CD2628">
        <w:rPr>
          <w:color w:val="000000"/>
          <w:spacing w:val="2"/>
          <w:sz w:val="24"/>
        </w:rPr>
        <w:t xml:space="preserve">у провадженні </w:t>
      </w:r>
      <w:r w:rsidR="000A3806" w:rsidRPr="00CD2628">
        <w:rPr>
          <w:color w:val="000000"/>
          <w:spacing w:val="2"/>
          <w:sz w:val="24"/>
        </w:rPr>
        <w:t xml:space="preserve">Тернопільського міськрайонного суду Тернопільської області </w:t>
      </w:r>
      <w:r w:rsidRPr="00CD2628">
        <w:rPr>
          <w:color w:val="000000"/>
          <w:spacing w:val="2"/>
          <w:sz w:val="24"/>
        </w:rPr>
        <w:t xml:space="preserve">знаходилося </w:t>
      </w:r>
      <w:r w:rsidR="00CF6BC2">
        <w:rPr>
          <w:color w:val="000000"/>
          <w:spacing w:val="2"/>
          <w:sz w:val="24"/>
        </w:rPr>
        <w:t>307</w:t>
      </w:r>
      <w:r w:rsidR="005053E4" w:rsidRPr="00CD2628">
        <w:rPr>
          <w:color w:val="000000"/>
          <w:spacing w:val="2"/>
          <w:sz w:val="24"/>
        </w:rPr>
        <w:t xml:space="preserve"> клопота</w:t>
      </w:r>
      <w:r w:rsidRPr="00CD2628">
        <w:rPr>
          <w:color w:val="000000"/>
          <w:spacing w:val="2"/>
          <w:sz w:val="24"/>
        </w:rPr>
        <w:t>н</w:t>
      </w:r>
      <w:r w:rsidR="00494137" w:rsidRPr="00CD2628">
        <w:rPr>
          <w:color w:val="000000"/>
          <w:spacing w:val="2"/>
          <w:sz w:val="24"/>
        </w:rPr>
        <w:t>ня</w:t>
      </w:r>
      <w:r w:rsidRPr="00CD2628">
        <w:rPr>
          <w:color w:val="000000"/>
          <w:spacing w:val="2"/>
          <w:sz w:val="24"/>
        </w:rPr>
        <w:t>, заяв, подання у поря</w:t>
      </w:r>
      <w:r w:rsidR="005736E1" w:rsidRPr="00CD2628">
        <w:rPr>
          <w:color w:val="000000"/>
          <w:spacing w:val="2"/>
          <w:sz w:val="24"/>
        </w:rPr>
        <w:t xml:space="preserve">дку виконання судових рішень; </w:t>
      </w:r>
      <w:r w:rsidR="00CF6BC2">
        <w:rPr>
          <w:color w:val="000000"/>
          <w:spacing w:val="2"/>
          <w:sz w:val="24"/>
        </w:rPr>
        <w:t>54</w:t>
      </w:r>
      <w:r w:rsidRPr="00CD2628">
        <w:rPr>
          <w:color w:val="000000"/>
          <w:spacing w:val="2"/>
          <w:sz w:val="24"/>
        </w:rPr>
        <w:t xml:space="preserve"> скарг</w:t>
      </w:r>
      <w:r w:rsidR="00494137" w:rsidRPr="00CD2628">
        <w:rPr>
          <w:color w:val="000000"/>
          <w:spacing w:val="2"/>
          <w:sz w:val="24"/>
        </w:rPr>
        <w:t>и</w:t>
      </w:r>
      <w:r w:rsidRPr="00CD2628">
        <w:rPr>
          <w:color w:val="000000"/>
          <w:spacing w:val="2"/>
          <w:sz w:val="24"/>
        </w:rPr>
        <w:t xml:space="preserve"> на дії або бездіяльність державного виконавця чи іншої посадової особи державної виконавчої служби; </w:t>
      </w:r>
      <w:r w:rsidR="00CF6BC2">
        <w:rPr>
          <w:color w:val="000000"/>
          <w:spacing w:val="2"/>
          <w:sz w:val="24"/>
        </w:rPr>
        <w:t>56</w:t>
      </w:r>
      <w:r w:rsidRPr="00CD2628">
        <w:rPr>
          <w:color w:val="000000"/>
          <w:spacing w:val="2"/>
          <w:sz w:val="24"/>
        </w:rPr>
        <w:t xml:space="preserve"> заяв про перегляд заочного рішення; </w:t>
      </w:r>
      <w:r w:rsidR="00CF6BC2">
        <w:rPr>
          <w:color w:val="000000"/>
          <w:spacing w:val="2"/>
          <w:sz w:val="24"/>
        </w:rPr>
        <w:t>17</w:t>
      </w:r>
      <w:r w:rsidRPr="00CD2628">
        <w:rPr>
          <w:color w:val="000000"/>
          <w:spacing w:val="2"/>
          <w:sz w:val="24"/>
        </w:rPr>
        <w:t xml:space="preserve"> судов</w:t>
      </w:r>
      <w:r w:rsidR="00494137" w:rsidRPr="00CD2628">
        <w:rPr>
          <w:color w:val="000000"/>
          <w:spacing w:val="2"/>
          <w:sz w:val="24"/>
        </w:rPr>
        <w:t>их</w:t>
      </w:r>
      <w:r w:rsidRPr="00CD2628">
        <w:rPr>
          <w:color w:val="000000"/>
          <w:spacing w:val="2"/>
          <w:sz w:val="24"/>
        </w:rPr>
        <w:t xml:space="preserve"> доручен</w:t>
      </w:r>
      <w:r w:rsidR="00494137" w:rsidRPr="00CD2628">
        <w:rPr>
          <w:color w:val="000000"/>
          <w:spacing w:val="2"/>
          <w:sz w:val="24"/>
        </w:rPr>
        <w:t>ь</w:t>
      </w:r>
      <w:r w:rsidR="0058673E" w:rsidRPr="00CD2628">
        <w:rPr>
          <w:color w:val="000000"/>
          <w:spacing w:val="2"/>
          <w:sz w:val="24"/>
        </w:rPr>
        <w:t>.</w:t>
      </w:r>
    </w:p>
    <w:p w14:paraId="2C6D3C26" w14:textId="77777777" w:rsidR="004D172E" w:rsidRPr="00CD2628" w:rsidRDefault="004D172E" w:rsidP="00B96597">
      <w:pPr>
        <w:pStyle w:val="23"/>
        <w:spacing w:line="340" w:lineRule="exact"/>
        <w:ind w:firstLine="708"/>
        <w:rPr>
          <w:color w:val="000000"/>
          <w:spacing w:val="2"/>
          <w:sz w:val="24"/>
        </w:rPr>
      </w:pPr>
    </w:p>
    <w:p w14:paraId="22CABE26" w14:textId="5629BF5C" w:rsidR="00CF6BC2" w:rsidRPr="00CD2628" w:rsidRDefault="00CF6BC2" w:rsidP="00CF6BC2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Із </w:t>
      </w:r>
      <w:r w:rsidR="004D172E">
        <w:rPr>
          <w:color w:val="000000"/>
          <w:lang w:val="uk-UA"/>
        </w:rPr>
        <w:t>3819</w:t>
      </w:r>
      <w:r w:rsidRPr="00CD2628">
        <w:rPr>
          <w:color w:val="000000"/>
          <w:lang w:val="uk-UA"/>
        </w:rPr>
        <w:t xml:space="preserve"> справ позовного провадження, що знаходились на розгляді в Тернопільському міськрайонному суді Тернопільської області в 202</w:t>
      </w:r>
      <w:r w:rsidR="004D172E">
        <w:rPr>
          <w:color w:val="000000"/>
          <w:lang w:val="uk-UA"/>
        </w:rPr>
        <w:t>3</w:t>
      </w:r>
      <w:r w:rsidRPr="00CD2628">
        <w:rPr>
          <w:color w:val="000000"/>
          <w:lang w:val="uk-UA"/>
        </w:rPr>
        <w:t xml:space="preserve"> році,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розглянуто</w:t>
      </w:r>
      <w:r w:rsidRPr="00CD2628">
        <w:rPr>
          <w:b/>
          <w:color w:val="000000"/>
          <w:lang w:val="uk-UA"/>
        </w:rPr>
        <w:t xml:space="preserve"> </w:t>
      </w:r>
      <w:r w:rsidR="004D172E">
        <w:rPr>
          <w:color w:val="000000"/>
          <w:lang w:val="uk-UA"/>
        </w:rPr>
        <w:t>2917</w:t>
      </w:r>
      <w:r w:rsidRPr="00CD2628">
        <w:rPr>
          <w:color w:val="000000"/>
          <w:lang w:val="uk-UA"/>
        </w:rPr>
        <w:t xml:space="preserve"> справи, щодо </w:t>
      </w:r>
      <w:r w:rsidR="004D172E">
        <w:rPr>
          <w:color w:val="000000"/>
          <w:lang w:val="uk-UA"/>
        </w:rPr>
        <w:t>2511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справ ухвалені рішення,</w:t>
      </w:r>
      <w:r w:rsidRPr="00CD2628">
        <w:rPr>
          <w:color w:val="FF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з них – </w:t>
      </w:r>
      <w:r w:rsidR="004D172E">
        <w:rPr>
          <w:color w:val="000000"/>
          <w:lang w:val="uk-UA"/>
        </w:rPr>
        <w:t>2279</w:t>
      </w:r>
      <w:r w:rsidRPr="00CD2628">
        <w:rPr>
          <w:color w:val="000000"/>
          <w:lang w:val="uk-UA"/>
        </w:rPr>
        <w:t xml:space="preserve"> із задоволенням позову (заяви),</w:t>
      </w:r>
      <w:r w:rsidRPr="00CD2628">
        <w:rPr>
          <w:color w:val="FF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у </w:t>
      </w:r>
      <w:r w:rsidR="004D172E">
        <w:rPr>
          <w:color w:val="000000"/>
          <w:lang w:val="uk-UA"/>
        </w:rPr>
        <w:t>165</w:t>
      </w:r>
      <w:r w:rsidRPr="00CD2628">
        <w:rPr>
          <w:color w:val="000000"/>
          <w:lang w:val="uk-UA"/>
        </w:rPr>
        <w:t xml:space="preserve"> справах провадження закрито,</w:t>
      </w:r>
      <w:r w:rsidRPr="00CD2628">
        <w:rPr>
          <w:color w:val="FF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ще </w:t>
      </w:r>
      <w:r w:rsidR="004D172E">
        <w:rPr>
          <w:color w:val="000000"/>
          <w:lang w:val="uk-UA"/>
        </w:rPr>
        <w:t>219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– залишено без розгляду. </w:t>
      </w:r>
    </w:p>
    <w:p w14:paraId="0FDB534E" w14:textId="6D4BD315" w:rsidR="00C06A22" w:rsidRPr="00CD2628" w:rsidRDefault="00C06A22" w:rsidP="00C06A22">
      <w:pPr>
        <w:pStyle w:val="a9"/>
        <w:spacing w:line="340" w:lineRule="exact"/>
        <w:rPr>
          <w:i w:val="0"/>
          <w:color w:val="000000"/>
          <w:sz w:val="24"/>
        </w:rPr>
      </w:pPr>
      <w:r w:rsidRPr="00CD2628">
        <w:rPr>
          <w:i w:val="0"/>
          <w:color w:val="000000"/>
          <w:sz w:val="24"/>
        </w:rPr>
        <w:t xml:space="preserve">Серед справ позовного провадження, які перебували на розгляді даного суду найбільшу частину становлять спори, що виникають </w:t>
      </w:r>
      <w:r w:rsidRPr="00CD2628">
        <w:rPr>
          <w:i w:val="0"/>
          <w:iCs w:val="0"/>
          <w:color w:val="000000"/>
          <w:sz w:val="24"/>
        </w:rPr>
        <w:t>із сімейних правовідносин (</w:t>
      </w:r>
      <w:r w:rsidR="004D172E">
        <w:rPr>
          <w:i w:val="0"/>
          <w:iCs w:val="0"/>
          <w:color w:val="000000"/>
          <w:sz w:val="24"/>
        </w:rPr>
        <w:t>1710</w:t>
      </w:r>
      <w:r w:rsidRPr="00CD2628">
        <w:rPr>
          <w:i w:val="0"/>
          <w:iCs w:val="0"/>
          <w:color w:val="000000"/>
          <w:sz w:val="24"/>
        </w:rPr>
        <w:t>); спори, що виникають із  договорів (</w:t>
      </w:r>
      <w:r w:rsidR="004D172E">
        <w:rPr>
          <w:i w:val="0"/>
          <w:iCs w:val="0"/>
          <w:color w:val="000000"/>
          <w:sz w:val="24"/>
        </w:rPr>
        <w:t>910</w:t>
      </w:r>
      <w:r w:rsidRPr="00CD2628">
        <w:rPr>
          <w:i w:val="0"/>
          <w:iCs w:val="0"/>
          <w:color w:val="000000"/>
          <w:sz w:val="24"/>
        </w:rPr>
        <w:t xml:space="preserve">); </w:t>
      </w:r>
      <w:r w:rsidR="00B35C7D">
        <w:rPr>
          <w:i w:val="0"/>
          <w:iCs w:val="0"/>
          <w:color w:val="000000"/>
          <w:sz w:val="24"/>
        </w:rPr>
        <w:t>спори про не договірні зобов’язання (</w:t>
      </w:r>
      <w:r w:rsidR="004D172E">
        <w:rPr>
          <w:i w:val="0"/>
          <w:iCs w:val="0"/>
          <w:color w:val="000000"/>
          <w:sz w:val="24"/>
        </w:rPr>
        <w:t>339</w:t>
      </w:r>
      <w:r w:rsidR="00B35C7D">
        <w:rPr>
          <w:i w:val="0"/>
          <w:iCs w:val="0"/>
          <w:color w:val="000000"/>
          <w:sz w:val="24"/>
        </w:rPr>
        <w:t xml:space="preserve">); </w:t>
      </w:r>
      <w:r w:rsidRPr="00CD2628">
        <w:rPr>
          <w:i w:val="0"/>
          <w:iCs w:val="0"/>
          <w:color w:val="000000"/>
          <w:sz w:val="24"/>
        </w:rPr>
        <w:t>спори про спадкове право (</w:t>
      </w:r>
      <w:r w:rsidR="004D172E">
        <w:rPr>
          <w:i w:val="0"/>
          <w:iCs w:val="0"/>
          <w:color w:val="000000"/>
          <w:sz w:val="24"/>
        </w:rPr>
        <w:t>233</w:t>
      </w:r>
      <w:r w:rsidRPr="00CD2628">
        <w:rPr>
          <w:i w:val="0"/>
          <w:iCs w:val="0"/>
          <w:color w:val="000000"/>
          <w:sz w:val="24"/>
        </w:rPr>
        <w:t>)</w:t>
      </w:r>
      <w:r w:rsidRPr="00CD2628">
        <w:rPr>
          <w:i w:val="0"/>
          <w:color w:val="000000"/>
          <w:sz w:val="24"/>
        </w:rPr>
        <w:t>; спори, що виникають із житлових правовідносин (</w:t>
      </w:r>
      <w:r w:rsidR="004D172E">
        <w:rPr>
          <w:i w:val="0"/>
          <w:color w:val="000000"/>
          <w:sz w:val="24"/>
        </w:rPr>
        <w:t>200</w:t>
      </w:r>
      <w:r w:rsidR="00B35C7D">
        <w:rPr>
          <w:i w:val="0"/>
          <w:color w:val="000000"/>
          <w:sz w:val="24"/>
        </w:rPr>
        <w:t>)</w:t>
      </w:r>
      <w:r w:rsidR="004D172E">
        <w:rPr>
          <w:i w:val="0"/>
          <w:color w:val="000000"/>
          <w:sz w:val="24"/>
        </w:rPr>
        <w:t>.</w:t>
      </w:r>
      <w:r w:rsidR="00B35C7D">
        <w:rPr>
          <w:i w:val="0"/>
          <w:color w:val="000000"/>
          <w:sz w:val="24"/>
        </w:rPr>
        <w:t xml:space="preserve"> </w:t>
      </w:r>
      <w:r w:rsidRPr="00CD2628">
        <w:rPr>
          <w:i w:val="0"/>
          <w:iCs w:val="0"/>
          <w:color w:val="000000"/>
          <w:sz w:val="24"/>
        </w:rPr>
        <w:t xml:space="preserve"> </w:t>
      </w:r>
    </w:p>
    <w:p w14:paraId="6C1794B3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FF0000"/>
          <w:lang w:val="uk-UA"/>
        </w:rPr>
      </w:pPr>
    </w:p>
    <w:p w14:paraId="0B4596D2" w14:textId="66F774B9" w:rsidR="004D172E" w:rsidRPr="00CD2628" w:rsidRDefault="004D172E" w:rsidP="004D172E">
      <w:pPr>
        <w:spacing w:line="340" w:lineRule="exact"/>
        <w:ind w:firstLine="708"/>
        <w:jc w:val="both"/>
        <w:rPr>
          <w:color w:val="FF0000"/>
        </w:rPr>
      </w:pPr>
      <w:r w:rsidRPr="00CD2628">
        <w:rPr>
          <w:color w:val="000000"/>
          <w:lang w:val="uk-UA"/>
        </w:rPr>
        <w:t>Із загальної кількості розглянутих у 202</w:t>
      </w:r>
      <w:r>
        <w:rPr>
          <w:color w:val="000000"/>
          <w:lang w:val="uk-UA"/>
        </w:rPr>
        <w:t>3</w:t>
      </w:r>
      <w:r w:rsidRPr="00CD2628">
        <w:rPr>
          <w:color w:val="000000"/>
          <w:lang w:val="uk-UA"/>
        </w:rPr>
        <w:t xml:space="preserve"> році цивільних справ окремого провадження щодо </w:t>
      </w:r>
      <w:r>
        <w:rPr>
          <w:color w:val="000000"/>
          <w:lang w:val="uk-UA"/>
        </w:rPr>
        <w:t>404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справ ухвалені рішення, </w:t>
      </w:r>
      <w:r>
        <w:rPr>
          <w:color w:val="000000"/>
          <w:lang w:val="uk-UA"/>
        </w:rPr>
        <w:t>384</w:t>
      </w:r>
      <w:r w:rsidRPr="00CD2628">
        <w:rPr>
          <w:color w:val="000000"/>
          <w:lang w:val="uk-UA"/>
        </w:rPr>
        <w:t xml:space="preserve"> з них із задоволенням заяви.</w:t>
      </w:r>
      <w:r w:rsidRPr="00CD2628">
        <w:rPr>
          <w:color w:val="FF0000"/>
          <w:lang w:val="uk-UA"/>
        </w:rPr>
        <w:t xml:space="preserve"> </w:t>
      </w:r>
      <w:r w:rsidRPr="00CD2628">
        <w:rPr>
          <w:lang w:val="uk-UA"/>
        </w:rPr>
        <w:t>Окрім того,</w:t>
      </w:r>
      <w:r w:rsidRPr="00CD2628">
        <w:rPr>
          <w:color w:val="FF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у </w:t>
      </w:r>
      <w:r>
        <w:rPr>
          <w:color w:val="000000"/>
          <w:lang w:val="uk-UA"/>
        </w:rPr>
        <w:t>11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справах провадження</w:t>
      </w:r>
      <w:r w:rsidRPr="00CD2628">
        <w:rPr>
          <w:color w:val="FF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закрито, </w:t>
      </w:r>
      <w:r>
        <w:rPr>
          <w:color w:val="000000"/>
          <w:lang w:val="uk-UA"/>
        </w:rPr>
        <w:t>27</w:t>
      </w:r>
      <w:r w:rsidRPr="00CD2628">
        <w:rPr>
          <w:color w:val="000000"/>
          <w:lang w:val="uk-UA"/>
        </w:rPr>
        <w:t xml:space="preserve"> заяв</w:t>
      </w:r>
      <w:r>
        <w:rPr>
          <w:color w:val="000000"/>
          <w:lang w:val="uk-UA"/>
        </w:rPr>
        <w:t>а залишена</w:t>
      </w:r>
      <w:r w:rsidRPr="00CD2628">
        <w:rPr>
          <w:color w:val="000000"/>
          <w:lang w:val="uk-UA"/>
        </w:rPr>
        <w:t xml:space="preserve"> без розгляду. Залишок на кінець звітного періоду складає </w:t>
      </w:r>
      <w:r>
        <w:rPr>
          <w:color w:val="000000"/>
          <w:lang w:val="uk-UA"/>
        </w:rPr>
        <w:t>112</w:t>
      </w:r>
      <w:r w:rsidRPr="00CD2628">
        <w:rPr>
          <w:color w:val="000000"/>
          <w:lang w:val="uk-UA"/>
        </w:rPr>
        <w:t xml:space="preserve"> справ </w:t>
      </w:r>
      <w:r>
        <w:rPr>
          <w:color w:val="000000"/>
          <w:lang w:val="uk-UA"/>
        </w:rPr>
        <w:t>та 5 заяв</w:t>
      </w:r>
      <w:r w:rsidRPr="004D172E">
        <w:rPr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окремого провадження</w:t>
      </w:r>
      <w:r>
        <w:rPr>
          <w:color w:val="000000"/>
          <w:lang w:val="uk-UA"/>
        </w:rPr>
        <w:t>.</w:t>
      </w:r>
    </w:p>
    <w:p w14:paraId="5FB08E29" w14:textId="6948386C" w:rsidR="00586B32" w:rsidRPr="00CD2628" w:rsidRDefault="00586B32" w:rsidP="00B96597">
      <w:pPr>
        <w:pStyle w:val="a9"/>
        <w:spacing w:line="340" w:lineRule="exact"/>
        <w:ind w:firstLine="360"/>
        <w:rPr>
          <w:i w:val="0"/>
          <w:iCs w:val="0"/>
          <w:color w:val="000000"/>
          <w:sz w:val="24"/>
          <w:lang w:val="ru-RU"/>
        </w:rPr>
      </w:pPr>
      <w:r w:rsidRPr="00CD2628">
        <w:rPr>
          <w:i w:val="0"/>
          <w:iCs w:val="0"/>
          <w:color w:val="000000"/>
          <w:sz w:val="24"/>
        </w:rPr>
        <w:t xml:space="preserve"> Основну і найбільшу частину </w:t>
      </w:r>
      <w:r w:rsidR="008C1EF1" w:rsidRPr="008476B8">
        <w:rPr>
          <w:i w:val="0"/>
          <w:iCs w:val="0"/>
          <w:sz w:val="24"/>
        </w:rPr>
        <w:t>(</w:t>
      </w:r>
      <w:r w:rsidR="000211D5" w:rsidRPr="000211D5">
        <w:rPr>
          <w:i w:val="0"/>
          <w:iCs w:val="0"/>
          <w:sz w:val="24"/>
        </w:rPr>
        <w:t>52</w:t>
      </w:r>
      <w:r w:rsidR="00EE400B" w:rsidRPr="008476B8">
        <w:rPr>
          <w:i w:val="0"/>
          <w:iCs w:val="0"/>
          <w:sz w:val="24"/>
        </w:rPr>
        <w:t>%</w:t>
      </w:r>
      <w:r w:rsidR="008C1EF1" w:rsidRPr="008476B8">
        <w:rPr>
          <w:i w:val="0"/>
          <w:iCs w:val="0"/>
          <w:sz w:val="24"/>
        </w:rPr>
        <w:t>)</w:t>
      </w:r>
      <w:r w:rsidR="00EE400B" w:rsidRPr="008476B8">
        <w:rPr>
          <w:i w:val="0"/>
          <w:iCs w:val="0"/>
          <w:sz w:val="24"/>
        </w:rPr>
        <w:t xml:space="preserve"> </w:t>
      </w:r>
      <w:r w:rsidRPr="00CD2628">
        <w:rPr>
          <w:i w:val="0"/>
          <w:iCs w:val="0"/>
          <w:sz w:val="24"/>
        </w:rPr>
        <w:t xml:space="preserve">справ окремого </w:t>
      </w:r>
      <w:r w:rsidRPr="00CD2628">
        <w:rPr>
          <w:i w:val="0"/>
          <w:iCs w:val="0"/>
          <w:color w:val="000000"/>
          <w:sz w:val="24"/>
        </w:rPr>
        <w:t>провадження  складають справи про встановлення факт</w:t>
      </w:r>
      <w:r w:rsidR="00B83750" w:rsidRPr="00CD2628">
        <w:rPr>
          <w:i w:val="0"/>
          <w:iCs w:val="0"/>
          <w:color w:val="000000"/>
          <w:sz w:val="24"/>
        </w:rPr>
        <w:t xml:space="preserve">ів, що мають юридичне значення, а саме, </w:t>
      </w:r>
      <w:r w:rsidR="004D172E">
        <w:rPr>
          <w:i w:val="0"/>
          <w:iCs w:val="0"/>
          <w:color w:val="000000"/>
          <w:sz w:val="24"/>
        </w:rPr>
        <w:t>230</w:t>
      </w:r>
      <w:r w:rsidRPr="00CD2628">
        <w:rPr>
          <w:i w:val="0"/>
          <w:iCs w:val="0"/>
          <w:color w:val="000000"/>
          <w:sz w:val="24"/>
        </w:rPr>
        <w:t xml:space="preserve"> справ. </w:t>
      </w:r>
    </w:p>
    <w:p w14:paraId="33E48C2C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FF0000"/>
        </w:rPr>
      </w:pPr>
    </w:p>
    <w:p w14:paraId="61E232FF" w14:textId="193A9A48" w:rsidR="00586B32" w:rsidRPr="00CD2628" w:rsidRDefault="006D5BC1" w:rsidP="00B96597">
      <w:pPr>
        <w:pStyle w:val="a9"/>
        <w:spacing w:line="340" w:lineRule="exact"/>
        <w:rPr>
          <w:i w:val="0"/>
          <w:iCs w:val="0"/>
          <w:color w:val="000000"/>
          <w:sz w:val="24"/>
        </w:rPr>
      </w:pPr>
      <w:r w:rsidRPr="00CD2628">
        <w:rPr>
          <w:i w:val="0"/>
          <w:iCs w:val="0"/>
          <w:color w:val="000000"/>
          <w:sz w:val="24"/>
        </w:rPr>
        <w:t>У</w:t>
      </w:r>
      <w:r w:rsidR="00913063" w:rsidRPr="00CD2628">
        <w:rPr>
          <w:i w:val="0"/>
          <w:iCs w:val="0"/>
          <w:color w:val="000000"/>
          <w:sz w:val="24"/>
        </w:rPr>
        <w:t xml:space="preserve"> </w:t>
      </w:r>
      <w:r w:rsidR="00C06A22" w:rsidRPr="00CD2628">
        <w:rPr>
          <w:i w:val="0"/>
          <w:iCs w:val="0"/>
          <w:color w:val="000000"/>
          <w:sz w:val="24"/>
        </w:rPr>
        <w:t>202</w:t>
      </w:r>
      <w:r w:rsidR="004D172E">
        <w:rPr>
          <w:i w:val="0"/>
          <w:iCs w:val="0"/>
          <w:color w:val="000000"/>
          <w:sz w:val="24"/>
        </w:rPr>
        <w:t>3</w:t>
      </w:r>
      <w:r w:rsidR="00522F9D" w:rsidRPr="00CD2628">
        <w:rPr>
          <w:i w:val="0"/>
          <w:iCs w:val="0"/>
          <w:color w:val="000000"/>
          <w:sz w:val="24"/>
        </w:rPr>
        <w:t xml:space="preserve"> </w:t>
      </w:r>
      <w:r w:rsidRPr="00CD2628">
        <w:rPr>
          <w:i w:val="0"/>
          <w:iCs w:val="0"/>
          <w:color w:val="000000"/>
          <w:sz w:val="24"/>
        </w:rPr>
        <w:t>році</w:t>
      </w:r>
      <w:r w:rsidR="00586B32" w:rsidRPr="00CD2628">
        <w:rPr>
          <w:i w:val="0"/>
          <w:iCs w:val="0"/>
          <w:color w:val="000000"/>
          <w:sz w:val="24"/>
        </w:rPr>
        <w:t xml:space="preserve"> до</w:t>
      </w:r>
      <w:r w:rsidR="00522F9D" w:rsidRPr="00CD2628">
        <w:rPr>
          <w:i w:val="0"/>
          <w:iCs w:val="0"/>
          <w:color w:val="000000"/>
          <w:sz w:val="24"/>
        </w:rPr>
        <w:t xml:space="preserve"> місцевого суду</w:t>
      </w:r>
      <w:r w:rsidR="00BC7CC8" w:rsidRPr="00CD2628">
        <w:rPr>
          <w:i w:val="0"/>
          <w:iCs w:val="0"/>
          <w:color w:val="000000"/>
          <w:sz w:val="24"/>
        </w:rPr>
        <w:t xml:space="preserve"> області подано </w:t>
      </w:r>
      <w:r w:rsidR="004D172E">
        <w:rPr>
          <w:i w:val="0"/>
          <w:iCs w:val="0"/>
          <w:color w:val="000000"/>
          <w:sz w:val="24"/>
        </w:rPr>
        <w:t>2176</w:t>
      </w:r>
      <w:r w:rsidR="00586B32" w:rsidRPr="00CD2628">
        <w:rPr>
          <w:i w:val="0"/>
          <w:iCs w:val="0"/>
          <w:color w:val="000000"/>
          <w:sz w:val="24"/>
        </w:rPr>
        <w:t xml:space="preserve"> заяв про видачу судового наказу, що на </w:t>
      </w:r>
      <w:r w:rsidR="00E415C7" w:rsidRPr="00E415C7">
        <w:rPr>
          <w:i w:val="0"/>
          <w:iCs w:val="0"/>
          <w:sz w:val="24"/>
        </w:rPr>
        <w:t>52</w:t>
      </w:r>
      <w:r w:rsidR="00586B32" w:rsidRPr="00CD2628">
        <w:rPr>
          <w:i w:val="0"/>
          <w:iCs w:val="0"/>
          <w:sz w:val="24"/>
        </w:rPr>
        <w:t xml:space="preserve">% </w:t>
      </w:r>
      <w:r w:rsidR="00E415C7">
        <w:rPr>
          <w:i w:val="0"/>
          <w:iCs w:val="0"/>
          <w:sz w:val="24"/>
        </w:rPr>
        <w:t>більше</w:t>
      </w:r>
      <w:r w:rsidR="00586B32" w:rsidRPr="00CD2628">
        <w:rPr>
          <w:i w:val="0"/>
          <w:iCs w:val="0"/>
          <w:sz w:val="24"/>
        </w:rPr>
        <w:t xml:space="preserve"> </w:t>
      </w:r>
      <w:r w:rsidR="00586B32" w:rsidRPr="00CD2628">
        <w:rPr>
          <w:i w:val="0"/>
          <w:iCs w:val="0"/>
          <w:color w:val="000000"/>
          <w:sz w:val="24"/>
        </w:rPr>
        <w:t>пок</w:t>
      </w:r>
      <w:r w:rsidR="004D21B2" w:rsidRPr="00CD2628">
        <w:rPr>
          <w:i w:val="0"/>
          <w:iCs w:val="0"/>
          <w:color w:val="000000"/>
          <w:sz w:val="24"/>
        </w:rPr>
        <w:t>азника аналогічного періоду  202</w:t>
      </w:r>
      <w:r w:rsidR="000211D5">
        <w:rPr>
          <w:i w:val="0"/>
          <w:iCs w:val="0"/>
          <w:color w:val="000000"/>
          <w:sz w:val="24"/>
        </w:rPr>
        <w:t>2</w:t>
      </w:r>
      <w:r w:rsidR="00586B32" w:rsidRPr="00CD2628">
        <w:rPr>
          <w:i w:val="0"/>
          <w:iCs w:val="0"/>
          <w:color w:val="000000"/>
          <w:sz w:val="24"/>
        </w:rPr>
        <w:t xml:space="preserve"> року (</w:t>
      </w:r>
      <w:r w:rsidR="000211D5">
        <w:rPr>
          <w:i w:val="0"/>
          <w:iCs w:val="0"/>
          <w:color w:val="000000"/>
          <w:sz w:val="24"/>
        </w:rPr>
        <w:t>1138</w:t>
      </w:r>
      <w:r w:rsidR="00586B32" w:rsidRPr="00CD2628">
        <w:rPr>
          <w:i w:val="0"/>
          <w:iCs w:val="0"/>
          <w:color w:val="000000"/>
          <w:sz w:val="24"/>
        </w:rPr>
        <w:t>).</w:t>
      </w:r>
      <w:r w:rsidR="00586B32" w:rsidRPr="00CD2628">
        <w:rPr>
          <w:i w:val="0"/>
          <w:iCs w:val="0"/>
          <w:color w:val="FF0000"/>
          <w:sz w:val="24"/>
        </w:rPr>
        <w:t xml:space="preserve"> </w:t>
      </w:r>
      <w:r w:rsidR="00586B32" w:rsidRPr="00CD2628">
        <w:rPr>
          <w:i w:val="0"/>
          <w:iCs w:val="0"/>
          <w:color w:val="000000"/>
          <w:sz w:val="24"/>
        </w:rPr>
        <w:t>Найбільшу кількість заяв про видачу судового наказу</w:t>
      </w:r>
      <w:r w:rsidR="00586B32" w:rsidRPr="00CD2628">
        <w:rPr>
          <w:i w:val="0"/>
          <w:iCs w:val="0"/>
          <w:color w:val="FF0000"/>
          <w:sz w:val="24"/>
        </w:rPr>
        <w:t xml:space="preserve"> </w:t>
      </w:r>
      <w:r w:rsidR="00586B32" w:rsidRPr="00CD2628">
        <w:rPr>
          <w:i w:val="0"/>
          <w:iCs w:val="0"/>
          <w:color w:val="000000"/>
          <w:sz w:val="24"/>
        </w:rPr>
        <w:t>подано на вимогу про стягнення заборгованості за оплату житлово-комунальних послуг, телекомунікаційних послуг, послуг телебачення та радіомовлення з урахуванням індексу інфляції та трьох відсотків річних, нарахованих заявником на суму заборгованості (</w:t>
      </w:r>
      <w:r w:rsidR="000211D5">
        <w:rPr>
          <w:i w:val="0"/>
          <w:iCs w:val="0"/>
          <w:color w:val="000000"/>
          <w:sz w:val="24"/>
        </w:rPr>
        <w:t>1764</w:t>
      </w:r>
      <w:r w:rsidR="006D39AB" w:rsidRPr="00CD2628">
        <w:rPr>
          <w:i w:val="0"/>
          <w:iCs w:val="0"/>
          <w:color w:val="000000"/>
          <w:sz w:val="24"/>
        </w:rPr>
        <w:t xml:space="preserve"> – видано</w:t>
      </w:r>
      <w:r w:rsidR="00BC7CC8" w:rsidRPr="00CD2628">
        <w:rPr>
          <w:i w:val="0"/>
          <w:iCs w:val="0"/>
          <w:color w:val="000000"/>
          <w:sz w:val="24"/>
        </w:rPr>
        <w:t xml:space="preserve"> судових наказів</w:t>
      </w:r>
      <w:r w:rsidR="00586B32" w:rsidRPr="00CD2628">
        <w:rPr>
          <w:i w:val="0"/>
          <w:iCs w:val="0"/>
          <w:color w:val="000000"/>
          <w:sz w:val="24"/>
        </w:rPr>
        <w:t>)</w:t>
      </w:r>
      <w:r w:rsidR="004D21B2" w:rsidRPr="00CD2628">
        <w:rPr>
          <w:i w:val="0"/>
          <w:iCs w:val="0"/>
          <w:color w:val="000000"/>
          <w:sz w:val="24"/>
        </w:rPr>
        <w:t xml:space="preserve">, </w:t>
      </w:r>
      <w:r w:rsidR="00CF55E9">
        <w:rPr>
          <w:i w:val="0"/>
          <w:iCs w:val="0"/>
          <w:color w:val="000000"/>
          <w:sz w:val="24"/>
        </w:rPr>
        <w:t>стабільний</w:t>
      </w:r>
      <w:r w:rsidR="004D21B2" w:rsidRPr="00CD2628">
        <w:rPr>
          <w:i w:val="0"/>
          <w:iCs w:val="0"/>
          <w:color w:val="000000"/>
          <w:sz w:val="24"/>
        </w:rPr>
        <w:t xml:space="preserve"> показник розгляду справа</w:t>
      </w:r>
      <w:r w:rsidR="00586B32" w:rsidRPr="00CD2628">
        <w:rPr>
          <w:i w:val="0"/>
          <w:iCs w:val="0"/>
          <w:color w:val="000000"/>
          <w:sz w:val="24"/>
          <w:lang w:val="ru-RU"/>
        </w:rPr>
        <w:t xml:space="preserve"> </w:t>
      </w:r>
      <w:r w:rsidR="00C06A22" w:rsidRPr="00CD2628">
        <w:rPr>
          <w:i w:val="0"/>
          <w:iCs w:val="0"/>
          <w:color w:val="000000"/>
          <w:sz w:val="24"/>
        </w:rPr>
        <w:t>про стягнення нарахованої, але не виплаченої працівникові суми заробітної плати (</w:t>
      </w:r>
      <w:r w:rsidR="000211D5">
        <w:rPr>
          <w:i w:val="0"/>
          <w:iCs w:val="0"/>
          <w:color w:val="000000"/>
          <w:sz w:val="24"/>
        </w:rPr>
        <w:t>1</w:t>
      </w:r>
      <w:r w:rsidR="004D21B2" w:rsidRPr="00CD2628">
        <w:rPr>
          <w:i w:val="0"/>
          <w:iCs w:val="0"/>
          <w:color w:val="000000"/>
          <w:sz w:val="24"/>
        </w:rPr>
        <w:t>3</w:t>
      </w:r>
      <w:r w:rsidR="00C06A22" w:rsidRPr="00CD2628">
        <w:rPr>
          <w:i w:val="0"/>
          <w:iCs w:val="0"/>
          <w:color w:val="000000"/>
          <w:sz w:val="24"/>
        </w:rPr>
        <w:t xml:space="preserve"> – видано судових наказів); </w:t>
      </w:r>
      <w:r w:rsidR="005E7D3C" w:rsidRPr="00CD2628">
        <w:rPr>
          <w:i w:val="0"/>
          <w:iCs w:val="0"/>
          <w:color w:val="000000"/>
          <w:sz w:val="24"/>
          <w:lang w:val="ru-RU"/>
        </w:rPr>
        <w:t xml:space="preserve">про </w:t>
      </w:r>
      <w:proofErr w:type="spellStart"/>
      <w:r w:rsidR="005E7D3C" w:rsidRPr="00CD2628">
        <w:rPr>
          <w:i w:val="0"/>
          <w:iCs w:val="0"/>
          <w:color w:val="000000"/>
          <w:sz w:val="24"/>
          <w:lang w:val="ru-RU"/>
        </w:rPr>
        <w:t>стягнення</w:t>
      </w:r>
      <w:proofErr w:type="spellEnd"/>
      <w:r w:rsidR="005E7D3C" w:rsidRPr="00CD2628">
        <w:rPr>
          <w:i w:val="0"/>
          <w:iCs w:val="0"/>
          <w:color w:val="000000"/>
          <w:sz w:val="24"/>
          <w:lang w:val="ru-RU"/>
        </w:rPr>
        <w:t xml:space="preserve"> </w:t>
      </w:r>
      <w:proofErr w:type="spellStart"/>
      <w:r w:rsidR="005E7D3C" w:rsidRPr="00CD2628">
        <w:rPr>
          <w:i w:val="0"/>
          <w:iCs w:val="0"/>
          <w:color w:val="000000"/>
          <w:sz w:val="24"/>
          <w:lang w:val="ru-RU"/>
        </w:rPr>
        <w:t>аліментів</w:t>
      </w:r>
      <w:proofErr w:type="spellEnd"/>
      <w:r w:rsidR="005E7D3C" w:rsidRPr="00CD2628">
        <w:rPr>
          <w:i w:val="0"/>
          <w:iCs w:val="0"/>
          <w:color w:val="000000"/>
          <w:sz w:val="24"/>
          <w:lang w:val="ru-RU"/>
        </w:rPr>
        <w:t xml:space="preserve"> на </w:t>
      </w:r>
      <w:proofErr w:type="spellStart"/>
      <w:r w:rsidR="005E7D3C" w:rsidRPr="00CD2628">
        <w:rPr>
          <w:i w:val="0"/>
          <w:iCs w:val="0"/>
          <w:color w:val="000000"/>
          <w:sz w:val="24"/>
          <w:lang w:val="ru-RU"/>
        </w:rPr>
        <w:t>дитину</w:t>
      </w:r>
      <w:proofErr w:type="spellEnd"/>
      <w:r w:rsidR="005E7D3C" w:rsidRPr="00CD2628">
        <w:rPr>
          <w:i w:val="0"/>
          <w:iCs w:val="0"/>
          <w:color w:val="000000"/>
          <w:sz w:val="24"/>
          <w:lang w:val="ru-RU"/>
        </w:rPr>
        <w:t xml:space="preserve"> (</w:t>
      </w:r>
      <w:r w:rsidR="000211D5">
        <w:rPr>
          <w:i w:val="0"/>
          <w:iCs w:val="0"/>
          <w:color w:val="000000"/>
          <w:sz w:val="24"/>
          <w:lang w:val="ru-RU"/>
        </w:rPr>
        <w:t>90</w:t>
      </w:r>
      <w:r w:rsidR="00C06A22" w:rsidRPr="00CD2628">
        <w:rPr>
          <w:i w:val="0"/>
          <w:iCs w:val="0"/>
          <w:color w:val="000000"/>
          <w:sz w:val="24"/>
          <w:lang w:val="ru-RU"/>
        </w:rPr>
        <w:t xml:space="preserve"> – видано </w:t>
      </w:r>
      <w:proofErr w:type="spellStart"/>
      <w:r w:rsidR="00C06A22" w:rsidRPr="00CD2628">
        <w:rPr>
          <w:i w:val="0"/>
          <w:iCs w:val="0"/>
          <w:color w:val="000000"/>
          <w:sz w:val="24"/>
          <w:lang w:val="ru-RU"/>
        </w:rPr>
        <w:t>судових</w:t>
      </w:r>
      <w:proofErr w:type="spellEnd"/>
      <w:r w:rsidR="00C06A22" w:rsidRPr="00CD2628">
        <w:rPr>
          <w:i w:val="0"/>
          <w:iCs w:val="0"/>
          <w:color w:val="000000"/>
          <w:sz w:val="24"/>
          <w:lang w:val="ru-RU"/>
        </w:rPr>
        <w:t xml:space="preserve"> </w:t>
      </w:r>
      <w:proofErr w:type="spellStart"/>
      <w:r w:rsidR="00C06A22" w:rsidRPr="00CD2628">
        <w:rPr>
          <w:i w:val="0"/>
          <w:iCs w:val="0"/>
          <w:color w:val="000000"/>
          <w:sz w:val="24"/>
          <w:lang w:val="ru-RU"/>
        </w:rPr>
        <w:t>наказів</w:t>
      </w:r>
      <w:proofErr w:type="spellEnd"/>
      <w:r w:rsidR="00C06A22" w:rsidRPr="00CD2628">
        <w:rPr>
          <w:i w:val="0"/>
          <w:iCs w:val="0"/>
          <w:color w:val="000000"/>
          <w:sz w:val="24"/>
          <w:lang w:val="ru-RU"/>
        </w:rPr>
        <w:t>)</w:t>
      </w:r>
      <w:r w:rsidR="00586B32" w:rsidRPr="00CD2628">
        <w:rPr>
          <w:i w:val="0"/>
          <w:iCs w:val="0"/>
          <w:color w:val="000000"/>
          <w:sz w:val="24"/>
        </w:rPr>
        <w:t>.</w:t>
      </w:r>
      <w:r w:rsidR="005E7D3C" w:rsidRPr="00CD2628">
        <w:rPr>
          <w:i w:val="0"/>
          <w:iCs w:val="0"/>
          <w:color w:val="000000"/>
          <w:sz w:val="24"/>
        </w:rPr>
        <w:t xml:space="preserve"> Розмір грошових коштів які пред’явлено до стягнення становить </w:t>
      </w:r>
      <w:r w:rsidR="000211D5">
        <w:rPr>
          <w:i w:val="0"/>
          <w:iCs w:val="0"/>
          <w:color w:val="000000"/>
          <w:sz w:val="24"/>
        </w:rPr>
        <w:t>16</w:t>
      </w:r>
      <w:r w:rsidR="00CF55E9">
        <w:rPr>
          <w:i w:val="0"/>
          <w:iCs w:val="0"/>
          <w:color w:val="000000"/>
          <w:sz w:val="24"/>
        </w:rPr>
        <w:t> </w:t>
      </w:r>
      <w:r w:rsidR="000211D5">
        <w:rPr>
          <w:i w:val="0"/>
          <w:iCs w:val="0"/>
          <w:color w:val="000000"/>
          <w:sz w:val="24"/>
        </w:rPr>
        <w:t>911</w:t>
      </w:r>
      <w:r w:rsidR="00CF55E9">
        <w:rPr>
          <w:i w:val="0"/>
          <w:iCs w:val="0"/>
          <w:color w:val="000000"/>
          <w:sz w:val="24"/>
        </w:rPr>
        <w:t xml:space="preserve"> </w:t>
      </w:r>
      <w:r w:rsidR="000211D5">
        <w:rPr>
          <w:i w:val="0"/>
          <w:iCs w:val="0"/>
          <w:color w:val="000000"/>
          <w:sz w:val="24"/>
        </w:rPr>
        <w:t>003</w:t>
      </w:r>
      <w:r w:rsidR="005E7D3C" w:rsidRPr="00CD2628">
        <w:rPr>
          <w:i w:val="0"/>
          <w:iCs w:val="0"/>
          <w:color w:val="000000"/>
          <w:sz w:val="24"/>
        </w:rPr>
        <w:t xml:space="preserve"> грн., </w:t>
      </w:r>
      <w:r w:rsidR="00E415C7" w:rsidRPr="00CD2628">
        <w:rPr>
          <w:i w:val="0"/>
          <w:iCs w:val="0"/>
          <w:color w:val="000000"/>
          <w:sz w:val="24"/>
        </w:rPr>
        <w:t xml:space="preserve">що на </w:t>
      </w:r>
      <w:r w:rsidR="00E415C7" w:rsidRPr="00E415C7">
        <w:rPr>
          <w:i w:val="0"/>
          <w:iCs w:val="0"/>
          <w:sz w:val="24"/>
        </w:rPr>
        <w:t>5</w:t>
      </w:r>
      <w:r w:rsidR="00E415C7">
        <w:rPr>
          <w:i w:val="0"/>
          <w:iCs w:val="0"/>
          <w:sz w:val="24"/>
        </w:rPr>
        <w:t>6</w:t>
      </w:r>
      <w:r w:rsidR="00E415C7" w:rsidRPr="00CD2628">
        <w:rPr>
          <w:i w:val="0"/>
          <w:iCs w:val="0"/>
          <w:sz w:val="24"/>
        </w:rPr>
        <w:t xml:space="preserve">% </w:t>
      </w:r>
      <w:r w:rsidR="00E415C7">
        <w:rPr>
          <w:i w:val="0"/>
          <w:iCs w:val="0"/>
          <w:sz w:val="24"/>
        </w:rPr>
        <w:t>більше</w:t>
      </w:r>
      <w:r w:rsidR="00E415C7" w:rsidRPr="00CD2628">
        <w:rPr>
          <w:i w:val="0"/>
          <w:iCs w:val="0"/>
          <w:sz w:val="24"/>
        </w:rPr>
        <w:t xml:space="preserve"> </w:t>
      </w:r>
      <w:r w:rsidR="00E415C7" w:rsidRPr="00CD2628">
        <w:rPr>
          <w:i w:val="0"/>
          <w:iCs w:val="0"/>
          <w:color w:val="000000"/>
          <w:sz w:val="24"/>
        </w:rPr>
        <w:t>показника аналогічного періоду  202</w:t>
      </w:r>
      <w:r w:rsidR="00E415C7">
        <w:rPr>
          <w:i w:val="0"/>
          <w:iCs w:val="0"/>
          <w:color w:val="000000"/>
          <w:sz w:val="24"/>
        </w:rPr>
        <w:t>2</w:t>
      </w:r>
      <w:r w:rsidR="00E415C7" w:rsidRPr="00CD2628">
        <w:rPr>
          <w:i w:val="0"/>
          <w:iCs w:val="0"/>
          <w:color w:val="000000"/>
          <w:sz w:val="24"/>
        </w:rPr>
        <w:t xml:space="preserve"> року</w:t>
      </w:r>
      <w:r w:rsidR="00E415C7">
        <w:rPr>
          <w:i w:val="0"/>
          <w:iCs w:val="0"/>
          <w:color w:val="000000"/>
          <w:sz w:val="24"/>
        </w:rPr>
        <w:t xml:space="preserve">, </w:t>
      </w:r>
      <w:r w:rsidR="005E7D3C" w:rsidRPr="00CD2628">
        <w:rPr>
          <w:i w:val="0"/>
          <w:iCs w:val="0"/>
          <w:color w:val="000000"/>
          <w:sz w:val="24"/>
        </w:rPr>
        <w:t xml:space="preserve">а присуджено до стягнення у </w:t>
      </w:r>
      <w:r w:rsidR="005E7D3C" w:rsidRPr="00CD2628">
        <w:rPr>
          <w:i w:val="0"/>
          <w:iCs w:val="0"/>
          <w:color w:val="000000"/>
          <w:sz w:val="24"/>
        </w:rPr>
        <w:lastRenderedPageBreak/>
        <w:t xml:space="preserve">зв’язку з задоволенням позовних вимог – </w:t>
      </w:r>
      <w:r w:rsidR="000211D5">
        <w:rPr>
          <w:i w:val="0"/>
          <w:iCs w:val="0"/>
          <w:color w:val="000000"/>
          <w:sz w:val="24"/>
        </w:rPr>
        <w:t>12 336</w:t>
      </w:r>
      <w:r w:rsidR="00CF55E9">
        <w:rPr>
          <w:i w:val="0"/>
          <w:iCs w:val="0"/>
          <w:color w:val="000000"/>
          <w:sz w:val="24"/>
        </w:rPr>
        <w:t xml:space="preserve"> </w:t>
      </w:r>
      <w:r w:rsidR="000211D5">
        <w:rPr>
          <w:i w:val="0"/>
          <w:iCs w:val="0"/>
          <w:color w:val="000000"/>
          <w:sz w:val="24"/>
        </w:rPr>
        <w:t>328</w:t>
      </w:r>
      <w:r w:rsidR="005E7D3C" w:rsidRPr="00CD2628">
        <w:rPr>
          <w:i w:val="0"/>
          <w:iCs w:val="0"/>
          <w:color w:val="000000"/>
          <w:sz w:val="24"/>
        </w:rPr>
        <w:t xml:space="preserve"> грн.</w:t>
      </w:r>
      <w:r w:rsidR="00E415C7">
        <w:rPr>
          <w:i w:val="0"/>
          <w:iCs w:val="0"/>
          <w:color w:val="000000"/>
          <w:sz w:val="24"/>
        </w:rPr>
        <w:t>,</w:t>
      </w:r>
      <w:r w:rsidR="005E7D3C" w:rsidRPr="00CD2628">
        <w:rPr>
          <w:i w:val="0"/>
          <w:iCs w:val="0"/>
          <w:color w:val="000000"/>
          <w:sz w:val="24"/>
        </w:rPr>
        <w:t xml:space="preserve"> </w:t>
      </w:r>
      <w:r w:rsidR="00E415C7" w:rsidRPr="00CD2628">
        <w:rPr>
          <w:i w:val="0"/>
          <w:iCs w:val="0"/>
          <w:color w:val="000000"/>
          <w:sz w:val="24"/>
        </w:rPr>
        <w:t xml:space="preserve">що на </w:t>
      </w:r>
      <w:r w:rsidR="00E415C7">
        <w:rPr>
          <w:i w:val="0"/>
          <w:iCs w:val="0"/>
          <w:sz w:val="24"/>
        </w:rPr>
        <w:t>34</w:t>
      </w:r>
      <w:r w:rsidR="00E415C7" w:rsidRPr="00CD2628">
        <w:rPr>
          <w:i w:val="0"/>
          <w:iCs w:val="0"/>
          <w:sz w:val="24"/>
        </w:rPr>
        <w:t xml:space="preserve">% </w:t>
      </w:r>
      <w:r w:rsidR="00E415C7">
        <w:rPr>
          <w:i w:val="0"/>
          <w:iCs w:val="0"/>
          <w:sz w:val="24"/>
        </w:rPr>
        <w:t>більше</w:t>
      </w:r>
      <w:r w:rsidR="00E415C7" w:rsidRPr="00CD2628">
        <w:rPr>
          <w:i w:val="0"/>
          <w:iCs w:val="0"/>
          <w:sz w:val="24"/>
        </w:rPr>
        <w:t xml:space="preserve"> </w:t>
      </w:r>
      <w:r w:rsidR="00E415C7" w:rsidRPr="00CD2628">
        <w:rPr>
          <w:i w:val="0"/>
          <w:iCs w:val="0"/>
          <w:color w:val="000000"/>
          <w:sz w:val="24"/>
        </w:rPr>
        <w:t>показника аналогічного періоду  202</w:t>
      </w:r>
      <w:r w:rsidR="00E415C7">
        <w:rPr>
          <w:i w:val="0"/>
          <w:iCs w:val="0"/>
          <w:color w:val="000000"/>
          <w:sz w:val="24"/>
        </w:rPr>
        <w:t>2</w:t>
      </w:r>
      <w:r w:rsidR="00E415C7" w:rsidRPr="00CD2628">
        <w:rPr>
          <w:i w:val="0"/>
          <w:iCs w:val="0"/>
          <w:color w:val="000000"/>
          <w:sz w:val="24"/>
        </w:rPr>
        <w:t xml:space="preserve"> року.</w:t>
      </w:r>
    </w:p>
    <w:p w14:paraId="3DCB57A0" w14:textId="77777777" w:rsidR="005E7D3C" w:rsidRPr="00BE338F" w:rsidRDefault="005E7D3C" w:rsidP="00B96597">
      <w:pPr>
        <w:pStyle w:val="a9"/>
        <w:spacing w:line="340" w:lineRule="exact"/>
        <w:rPr>
          <w:i w:val="0"/>
          <w:iCs w:val="0"/>
          <w:color w:val="FF0000"/>
          <w:szCs w:val="28"/>
          <w:lang w:val="ru-RU"/>
        </w:rPr>
      </w:pPr>
    </w:p>
    <w:p w14:paraId="3CED59AF" w14:textId="77777777" w:rsidR="00586B32" w:rsidRPr="00065D19" w:rsidRDefault="00586B32" w:rsidP="00B96597">
      <w:pPr>
        <w:pStyle w:val="a9"/>
        <w:spacing w:line="340" w:lineRule="exact"/>
        <w:ind w:firstLine="0"/>
        <w:jc w:val="center"/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  <w:t>Розгляд  судами   справ</w:t>
      </w:r>
      <w:r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  <w:lang w:val="ru-RU"/>
        </w:rPr>
        <w:t xml:space="preserve"> </w:t>
      </w:r>
      <w:r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  <w:t xml:space="preserve">про </w:t>
      </w:r>
      <w:r w:rsidR="00601AA8"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  <w:t xml:space="preserve"> адміністративні правопорушення.</w:t>
      </w:r>
    </w:p>
    <w:p w14:paraId="78967021" w14:textId="3225E466" w:rsidR="00586B32" w:rsidRPr="00CD2628" w:rsidRDefault="00C06A22" w:rsidP="00B96597">
      <w:pPr>
        <w:spacing w:line="340" w:lineRule="exact"/>
        <w:ind w:firstLine="708"/>
        <w:jc w:val="both"/>
        <w:rPr>
          <w:lang w:val="uk-UA"/>
        </w:rPr>
      </w:pPr>
      <w:r w:rsidRPr="00CD2628">
        <w:rPr>
          <w:lang w:val="uk-UA"/>
        </w:rPr>
        <w:t>Упродовж 202</w:t>
      </w:r>
      <w:r w:rsidR="00E415C7">
        <w:rPr>
          <w:lang w:val="uk-UA"/>
        </w:rPr>
        <w:t>3</w:t>
      </w:r>
      <w:r w:rsidR="00586B32" w:rsidRPr="00CD2628">
        <w:rPr>
          <w:lang w:val="uk-UA"/>
        </w:rPr>
        <w:t xml:space="preserve"> року на розгляді </w:t>
      </w:r>
      <w:r w:rsidR="00522F9D" w:rsidRPr="00CD2628">
        <w:rPr>
          <w:lang w:val="uk-UA"/>
        </w:rPr>
        <w:t xml:space="preserve">суду </w:t>
      </w:r>
      <w:r w:rsidR="00D137F5" w:rsidRPr="00CD2628">
        <w:rPr>
          <w:lang w:val="uk-UA"/>
        </w:rPr>
        <w:t xml:space="preserve">перебувало </w:t>
      </w:r>
      <w:r w:rsidR="00E415C7">
        <w:rPr>
          <w:lang w:val="uk-UA"/>
        </w:rPr>
        <w:t>8732</w:t>
      </w:r>
      <w:r w:rsidR="00586B32" w:rsidRPr="00CD2628">
        <w:rPr>
          <w:lang w:val="uk-UA"/>
        </w:rPr>
        <w:t xml:space="preserve"> справ про вчинення адміністративних правопорушень, що на </w:t>
      </w:r>
      <w:r w:rsidR="00E415C7">
        <w:rPr>
          <w:lang w:val="uk-UA"/>
        </w:rPr>
        <w:t>15</w:t>
      </w:r>
      <w:r w:rsidR="00586B32" w:rsidRPr="008476B8">
        <w:rPr>
          <w:lang w:val="uk-UA"/>
        </w:rPr>
        <w:t xml:space="preserve">% </w:t>
      </w:r>
      <w:r w:rsidR="0093218B">
        <w:rPr>
          <w:lang w:val="uk-UA"/>
        </w:rPr>
        <w:t>менше</w:t>
      </w:r>
      <w:r w:rsidR="00586B32" w:rsidRPr="00CD2628">
        <w:rPr>
          <w:lang w:val="uk-UA"/>
        </w:rPr>
        <w:t xml:space="preserve"> кількості відповідних справ, що розглядались </w:t>
      </w:r>
      <w:r w:rsidR="006D5BC1" w:rsidRPr="00CD2628">
        <w:rPr>
          <w:lang w:val="uk-UA"/>
        </w:rPr>
        <w:t>у</w:t>
      </w:r>
      <w:r w:rsidR="00913063" w:rsidRPr="00CD2628">
        <w:rPr>
          <w:lang w:val="uk-UA"/>
        </w:rPr>
        <w:t xml:space="preserve"> </w:t>
      </w:r>
      <w:r w:rsidR="007D7D3D" w:rsidRPr="00CD2628">
        <w:rPr>
          <w:lang w:val="uk-UA"/>
        </w:rPr>
        <w:t>202</w:t>
      </w:r>
      <w:r w:rsidR="00E415C7">
        <w:rPr>
          <w:lang w:val="uk-UA"/>
        </w:rPr>
        <w:t>2</w:t>
      </w:r>
      <w:r w:rsidR="00522F9D" w:rsidRPr="00CD2628">
        <w:rPr>
          <w:lang w:val="uk-UA"/>
        </w:rPr>
        <w:t xml:space="preserve"> </w:t>
      </w:r>
      <w:r w:rsidR="00A21853" w:rsidRPr="00CD2628">
        <w:rPr>
          <w:lang w:val="uk-UA"/>
        </w:rPr>
        <w:t>році</w:t>
      </w:r>
      <w:r w:rsidR="00586B32" w:rsidRPr="00CD2628">
        <w:rPr>
          <w:lang w:val="uk-UA"/>
        </w:rPr>
        <w:t xml:space="preserve"> (</w:t>
      </w:r>
      <w:r w:rsidR="00E415C7">
        <w:rPr>
          <w:lang w:val="uk-UA"/>
        </w:rPr>
        <w:t>7495</w:t>
      </w:r>
      <w:r w:rsidR="00586B32" w:rsidRPr="00CD2628">
        <w:rPr>
          <w:lang w:val="uk-UA"/>
        </w:rPr>
        <w:t>).</w:t>
      </w:r>
    </w:p>
    <w:p w14:paraId="3E588EDC" w14:textId="77777777" w:rsidR="00586B32" w:rsidRPr="00CD2628" w:rsidRDefault="00586B32" w:rsidP="00B96597">
      <w:pPr>
        <w:spacing w:line="340" w:lineRule="exact"/>
        <w:ind w:firstLine="708"/>
        <w:jc w:val="both"/>
        <w:rPr>
          <w:lang w:val="uk-UA"/>
        </w:rPr>
      </w:pPr>
    </w:p>
    <w:p w14:paraId="74F2C9B9" w14:textId="5B61428D" w:rsidR="00572B19" w:rsidRDefault="00586B32" w:rsidP="003D1B5D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Протягом </w:t>
      </w:r>
      <w:r w:rsidR="005F23AA" w:rsidRPr="00CD2628">
        <w:rPr>
          <w:color w:val="000000"/>
          <w:lang w:val="uk-UA"/>
        </w:rPr>
        <w:t xml:space="preserve">звітного періоду </w:t>
      </w:r>
      <w:r w:rsidR="00BA7A57" w:rsidRPr="00CD2628">
        <w:rPr>
          <w:color w:val="000000"/>
          <w:lang w:val="uk-UA"/>
        </w:rPr>
        <w:t>судом</w:t>
      </w:r>
      <w:r w:rsidRPr="00CD2628">
        <w:rPr>
          <w:color w:val="000000"/>
          <w:lang w:val="uk-UA"/>
        </w:rPr>
        <w:t xml:space="preserve"> розглянуто</w:t>
      </w:r>
      <w:r w:rsidRPr="0093218B">
        <w:rPr>
          <w:color w:val="000000"/>
          <w:lang w:val="uk-UA"/>
        </w:rPr>
        <w:t xml:space="preserve"> </w:t>
      </w:r>
      <w:r w:rsidR="00572B19">
        <w:rPr>
          <w:color w:val="000000"/>
          <w:lang w:val="uk-UA"/>
        </w:rPr>
        <w:t>7874</w:t>
      </w:r>
      <w:r w:rsidRPr="00CD2628">
        <w:rPr>
          <w:b/>
          <w:color w:val="000000"/>
          <w:lang w:val="uk-UA"/>
        </w:rPr>
        <w:t xml:space="preserve"> </w:t>
      </w:r>
      <w:r w:rsidR="00BA7A57" w:rsidRPr="00CD2628">
        <w:rPr>
          <w:color w:val="000000"/>
          <w:lang w:val="uk-UA"/>
        </w:rPr>
        <w:t>справ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з винесенням постанов</w:t>
      </w:r>
      <w:r w:rsidR="00BA7A57" w:rsidRPr="00CD2628">
        <w:rPr>
          <w:color w:val="000000"/>
          <w:lang w:val="uk-UA"/>
        </w:rPr>
        <w:t>и</w:t>
      </w:r>
      <w:r w:rsidRPr="00CD2628">
        <w:rPr>
          <w:b/>
          <w:bCs/>
          <w:color w:val="000000"/>
          <w:lang w:val="uk-UA"/>
        </w:rPr>
        <w:t xml:space="preserve"> </w:t>
      </w:r>
      <w:r w:rsidRPr="0093218B">
        <w:rPr>
          <w:color w:val="000000"/>
          <w:lang w:val="uk-UA"/>
        </w:rPr>
        <w:t xml:space="preserve">про </w:t>
      </w:r>
      <w:r w:rsidRPr="00CD2628">
        <w:rPr>
          <w:color w:val="000000"/>
          <w:lang w:val="uk-UA"/>
        </w:rPr>
        <w:t>адміністративні правопорушення</w:t>
      </w:r>
      <w:r w:rsidR="003D1B5D" w:rsidRPr="00CD2628">
        <w:rPr>
          <w:color w:val="000000"/>
          <w:lang w:val="uk-UA"/>
        </w:rPr>
        <w:t xml:space="preserve">,  що на </w:t>
      </w:r>
      <w:r w:rsidR="008476B8" w:rsidRPr="008476B8">
        <w:rPr>
          <w:lang w:val="uk-UA"/>
        </w:rPr>
        <w:t>1</w:t>
      </w:r>
      <w:r w:rsidR="00572B19">
        <w:rPr>
          <w:lang w:val="uk-UA"/>
        </w:rPr>
        <w:t>4</w:t>
      </w:r>
      <w:r w:rsidR="003D1B5D" w:rsidRPr="008476B8">
        <w:rPr>
          <w:lang w:val="uk-UA"/>
        </w:rPr>
        <w:t xml:space="preserve">% </w:t>
      </w:r>
      <w:r w:rsidR="003D1B5D" w:rsidRPr="00CD2628">
        <w:rPr>
          <w:color w:val="000000"/>
          <w:lang w:val="uk-UA"/>
        </w:rPr>
        <w:t xml:space="preserve">більше загальної кількості справ, що розглядалися судами в </w:t>
      </w:r>
      <w:r w:rsidR="004216C2" w:rsidRPr="00CD2628">
        <w:rPr>
          <w:color w:val="000000"/>
          <w:lang w:val="uk-UA"/>
        </w:rPr>
        <w:t>202</w:t>
      </w:r>
      <w:r w:rsidR="00572B19">
        <w:rPr>
          <w:color w:val="000000"/>
          <w:lang w:val="uk-UA"/>
        </w:rPr>
        <w:t>2</w:t>
      </w:r>
      <w:r w:rsidR="003D1B5D" w:rsidRPr="00CD2628">
        <w:rPr>
          <w:color w:val="000000"/>
          <w:lang w:val="uk-UA"/>
        </w:rPr>
        <w:t xml:space="preserve"> році (</w:t>
      </w:r>
      <w:r w:rsidR="00572B19">
        <w:rPr>
          <w:color w:val="000000"/>
          <w:lang w:val="uk-UA"/>
        </w:rPr>
        <w:t>6862</w:t>
      </w:r>
      <w:r w:rsidR="003D1B5D" w:rsidRPr="00CD2628">
        <w:rPr>
          <w:color w:val="000000"/>
          <w:lang w:val="uk-UA"/>
        </w:rPr>
        <w:t>)</w:t>
      </w:r>
      <w:r w:rsidR="00572B19">
        <w:rPr>
          <w:color w:val="000000"/>
          <w:lang w:val="uk-UA"/>
        </w:rPr>
        <w:t>.</w:t>
      </w:r>
    </w:p>
    <w:p w14:paraId="666D64E9" w14:textId="4F35455D" w:rsidR="00586B32" w:rsidRPr="00CD2628" w:rsidRDefault="00586B32" w:rsidP="003D1B5D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Залишок на кінець звітного періоду складає </w:t>
      </w:r>
      <w:r w:rsidR="00572B19">
        <w:rPr>
          <w:color w:val="000000"/>
          <w:lang w:val="uk-UA"/>
        </w:rPr>
        <w:t>603</w:t>
      </w:r>
      <w:r w:rsidR="00C06A22" w:rsidRPr="00CD2628">
        <w:rPr>
          <w:color w:val="000000"/>
          <w:lang w:val="uk-UA"/>
        </w:rPr>
        <w:t xml:space="preserve"> справ.</w:t>
      </w:r>
    </w:p>
    <w:p w14:paraId="0DC53A6E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000000"/>
          <w:lang w:val="uk-UA"/>
        </w:rPr>
      </w:pPr>
    </w:p>
    <w:p w14:paraId="625F4422" w14:textId="4492C6B1" w:rsidR="00586B32" w:rsidRPr="00CD2628" w:rsidRDefault="00586B32" w:rsidP="00B96597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Із загальної кількості осіб, щодо яких розглянуто справи про адміністративні правопорушення, стягнення накладено на </w:t>
      </w:r>
      <w:r w:rsidR="00572B19">
        <w:rPr>
          <w:color w:val="000000"/>
          <w:lang w:val="uk-UA"/>
        </w:rPr>
        <w:t>5447</w:t>
      </w:r>
      <w:r w:rsidRPr="00CD2628">
        <w:rPr>
          <w:b/>
          <w:color w:val="000000"/>
          <w:lang w:val="uk-UA"/>
        </w:rPr>
        <w:t xml:space="preserve"> </w:t>
      </w:r>
      <w:r w:rsidR="000C0BB5" w:rsidRPr="00CD2628">
        <w:rPr>
          <w:color w:val="000000"/>
          <w:lang w:val="uk-UA"/>
        </w:rPr>
        <w:t>осі</w:t>
      </w:r>
      <w:r w:rsidR="00BA7A57" w:rsidRPr="00CD2628">
        <w:rPr>
          <w:color w:val="000000"/>
          <w:lang w:val="uk-UA"/>
        </w:rPr>
        <w:t>б</w:t>
      </w:r>
      <w:r w:rsidR="00BD05E5" w:rsidRPr="00CD2628">
        <w:rPr>
          <w:color w:val="000000"/>
          <w:lang w:val="uk-UA"/>
        </w:rPr>
        <w:t xml:space="preserve">, </w:t>
      </w:r>
      <w:r w:rsidR="001E5821" w:rsidRPr="00CD2628">
        <w:rPr>
          <w:color w:val="000000"/>
          <w:lang w:val="uk-UA"/>
        </w:rPr>
        <w:t xml:space="preserve">відносно </w:t>
      </w:r>
      <w:r w:rsidR="00572B19">
        <w:rPr>
          <w:color w:val="000000"/>
          <w:lang w:val="uk-UA"/>
        </w:rPr>
        <w:t>2057</w:t>
      </w:r>
      <w:r w:rsidR="001E5821" w:rsidRPr="00CD2628">
        <w:rPr>
          <w:color w:val="000000"/>
          <w:lang w:val="uk-UA"/>
        </w:rPr>
        <w:t xml:space="preserve"> осіб </w:t>
      </w:r>
      <w:r w:rsidR="00BD05E5" w:rsidRPr="00CD2628">
        <w:rPr>
          <w:color w:val="000000"/>
          <w:lang w:val="uk-UA"/>
        </w:rPr>
        <w:t>закрито провадження</w:t>
      </w:r>
      <w:r w:rsidRPr="00CD2628">
        <w:rPr>
          <w:color w:val="000000"/>
          <w:lang w:val="uk-UA"/>
        </w:rPr>
        <w:t>, зокрема у зв’язку із</w:t>
      </w:r>
      <w:r w:rsidR="00BD05E5" w:rsidRPr="00CD2628">
        <w:rPr>
          <w:color w:val="000000"/>
          <w:lang w:val="uk-UA"/>
        </w:rPr>
        <w:t xml:space="preserve">: </w:t>
      </w:r>
      <w:r w:rsidRPr="00CD2628">
        <w:rPr>
          <w:color w:val="000000"/>
          <w:lang w:val="uk-UA"/>
        </w:rPr>
        <w:t xml:space="preserve">звільненням від адміністративної відповідальності при малозначності правопорушення </w:t>
      </w:r>
      <w:r w:rsidRPr="00CD2628">
        <w:rPr>
          <w:b/>
          <w:color w:val="000000"/>
          <w:lang w:val="uk-UA"/>
        </w:rPr>
        <w:t xml:space="preserve">- </w:t>
      </w:r>
      <w:r w:rsidR="00572B19">
        <w:rPr>
          <w:color w:val="000000"/>
          <w:lang w:val="uk-UA"/>
        </w:rPr>
        <w:t>450</w:t>
      </w:r>
      <w:r w:rsidRPr="00CD2628">
        <w:rPr>
          <w:color w:val="000000"/>
          <w:lang w:val="uk-UA"/>
        </w:rPr>
        <w:t xml:space="preserve">; відсутністю події і складу адміністративного правопорушення </w:t>
      </w:r>
      <w:r w:rsidRPr="00CD2628">
        <w:rPr>
          <w:b/>
          <w:color w:val="000000"/>
          <w:lang w:val="uk-UA"/>
        </w:rPr>
        <w:t xml:space="preserve">– </w:t>
      </w:r>
      <w:r w:rsidR="00572B19">
        <w:rPr>
          <w:color w:val="000000"/>
          <w:lang w:val="uk-UA"/>
        </w:rPr>
        <w:t>953</w:t>
      </w:r>
      <w:r w:rsidRPr="00CD2628">
        <w:rPr>
          <w:color w:val="000000"/>
          <w:lang w:val="uk-UA"/>
        </w:rPr>
        <w:t xml:space="preserve">; закінченням строків накладення адміністративного стягнення </w:t>
      </w:r>
      <w:r w:rsidRPr="00CD2628">
        <w:rPr>
          <w:b/>
          <w:color w:val="000000"/>
          <w:lang w:val="uk-UA"/>
        </w:rPr>
        <w:t>–</w:t>
      </w:r>
      <w:r w:rsidRPr="00CD2628">
        <w:rPr>
          <w:color w:val="000000"/>
          <w:lang w:val="uk-UA"/>
        </w:rPr>
        <w:t xml:space="preserve"> </w:t>
      </w:r>
      <w:r w:rsidR="006165AB">
        <w:rPr>
          <w:color w:val="000000"/>
          <w:lang w:val="uk-UA"/>
        </w:rPr>
        <w:t>640</w:t>
      </w:r>
      <w:r w:rsidRPr="00CD2628">
        <w:rPr>
          <w:color w:val="000000"/>
          <w:lang w:val="uk-UA"/>
        </w:rPr>
        <w:t>.</w:t>
      </w:r>
    </w:p>
    <w:p w14:paraId="7BC5B2B3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>Основні види адміністративних</w:t>
      </w:r>
      <w:r w:rsidRPr="00CD2628">
        <w:rPr>
          <w:color w:val="000000"/>
        </w:rPr>
        <w:t xml:space="preserve"> </w:t>
      </w:r>
      <w:r w:rsidRPr="00CD2628">
        <w:rPr>
          <w:color w:val="000000"/>
          <w:lang w:val="uk-UA"/>
        </w:rPr>
        <w:t>стягнень</w:t>
      </w:r>
      <w:r w:rsidR="00BD05E5" w:rsidRPr="00CD2628">
        <w:rPr>
          <w:color w:val="000000"/>
          <w:lang w:val="uk-UA"/>
        </w:rPr>
        <w:t>:</w:t>
      </w:r>
    </w:p>
    <w:p w14:paraId="6A6581DF" w14:textId="7C541BDE" w:rsidR="00586B32" w:rsidRPr="00CD2628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попередження застосовано до </w:t>
      </w:r>
      <w:r w:rsidR="006165AB">
        <w:rPr>
          <w:color w:val="000000"/>
          <w:lang w:val="uk-UA"/>
        </w:rPr>
        <w:t>146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ос</w:t>
      </w:r>
      <w:r w:rsidR="000C0BB5" w:rsidRPr="00CD2628">
        <w:rPr>
          <w:color w:val="000000"/>
          <w:lang w:val="uk-UA"/>
        </w:rPr>
        <w:t>і</w:t>
      </w:r>
      <w:r w:rsidRPr="00CD2628">
        <w:rPr>
          <w:color w:val="000000"/>
          <w:lang w:val="uk-UA"/>
        </w:rPr>
        <w:t>б;</w:t>
      </w:r>
    </w:p>
    <w:p w14:paraId="53344A29" w14:textId="290F4DB2" w:rsidR="00586B32" w:rsidRPr="00CD2628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штрафи  накладено на </w:t>
      </w:r>
      <w:r w:rsidR="006165AB">
        <w:rPr>
          <w:color w:val="000000"/>
          <w:lang w:val="uk-UA"/>
        </w:rPr>
        <w:t>5097</w:t>
      </w:r>
      <w:r w:rsidRPr="00CD2628">
        <w:rPr>
          <w:bCs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ос</w:t>
      </w:r>
      <w:r w:rsidR="00FC53A6" w:rsidRPr="00CD2628">
        <w:rPr>
          <w:color w:val="000000"/>
          <w:lang w:val="uk-UA"/>
        </w:rPr>
        <w:t>о</w:t>
      </w:r>
      <w:r w:rsidRPr="00CD2628">
        <w:rPr>
          <w:color w:val="000000"/>
          <w:lang w:val="uk-UA"/>
        </w:rPr>
        <w:t>б</w:t>
      </w:r>
      <w:r w:rsidR="00FC53A6" w:rsidRPr="00CD2628">
        <w:rPr>
          <w:color w:val="000000"/>
          <w:lang w:val="uk-UA"/>
        </w:rPr>
        <w:t>у</w:t>
      </w:r>
      <w:r w:rsidRPr="00CD2628">
        <w:rPr>
          <w:color w:val="000000"/>
          <w:lang w:val="uk-UA"/>
        </w:rPr>
        <w:t>;</w:t>
      </w:r>
    </w:p>
    <w:p w14:paraId="180DF44B" w14:textId="5469A2B0" w:rsidR="00586B32" w:rsidRPr="00CD2628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proofErr w:type="spellStart"/>
      <w:r w:rsidRPr="00CD2628">
        <w:rPr>
          <w:color w:val="000000"/>
          <w:lang w:val="uk-UA"/>
        </w:rPr>
        <w:t>позбавлено</w:t>
      </w:r>
      <w:proofErr w:type="spellEnd"/>
      <w:r w:rsidRPr="00CD2628">
        <w:rPr>
          <w:color w:val="000000"/>
          <w:lang w:val="uk-UA"/>
        </w:rPr>
        <w:t xml:space="preserve">  спеціального  права  </w:t>
      </w:r>
      <w:r w:rsidR="006165AB">
        <w:rPr>
          <w:color w:val="000000"/>
          <w:lang w:val="uk-UA"/>
        </w:rPr>
        <w:t>49</w:t>
      </w:r>
      <w:r w:rsidRPr="00CD2628">
        <w:rPr>
          <w:bCs/>
          <w:color w:val="000000"/>
          <w:lang w:val="uk-UA"/>
        </w:rPr>
        <w:t xml:space="preserve"> </w:t>
      </w:r>
      <w:r w:rsidR="009B674A" w:rsidRPr="00CD2628">
        <w:rPr>
          <w:bCs/>
          <w:color w:val="000000"/>
          <w:lang w:val="uk-UA"/>
        </w:rPr>
        <w:t>ос</w:t>
      </w:r>
      <w:r w:rsidR="00FC53A6" w:rsidRPr="00CD2628">
        <w:rPr>
          <w:bCs/>
          <w:color w:val="000000"/>
          <w:lang w:val="uk-UA"/>
        </w:rPr>
        <w:t>о</w:t>
      </w:r>
      <w:r w:rsidR="009B674A" w:rsidRPr="00CD2628">
        <w:rPr>
          <w:bCs/>
          <w:color w:val="000000"/>
          <w:lang w:val="uk-UA"/>
        </w:rPr>
        <w:t>б</w:t>
      </w:r>
      <w:r w:rsidR="00FC53A6" w:rsidRPr="00CD2628">
        <w:rPr>
          <w:bCs/>
          <w:color w:val="000000"/>
          <w:lang w:val="uk-UA"/>
        </w:rPr>
        <w:t>и</w:t>
      </w:r>
      <w:r w:rsidRPr="00CD2628">
        <w:rPr>
          <w:bCs/>
          <w:color w:val="000000"/>
          <w:lang w:val="uk-UA"/>
        </w:rPr>
        <w:t>;</w:t>
      </w:r>
    </w:p>
    <w:p w14:paraId="6A619C36" w14:textId="77777777" w:rsidR="00586B32" w:rsidRPr="00CD2628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громадські роботи застосовано до </w:t>
      </w:r>
      <w:r w:rsidR="00A6233A">
        <w:rPr>
          <w:color w:val="000000"/>
          <w:lang w:val="uk-UA"/>
        </w:rPr>
        <w:t>30</w:t>
      </w:r>
      <w:r w:rsidRPr="00CD2628">
        <w:rPr>
          <w:color w:val="000000"/>
          <w:lang w:val="uk-UA"/>
        </w:rPr>
        <w:t xml:space="preserve"> осіб;</w:t>
      </w:r>
    </w:p>
    <w:p w14:paraId="3DB2C1F2" w14:textId="6C0BAF3B" w:rsidR="001875D6" w:rsidRPr="00CD2628" w:rsidRDefault="001875D6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суспільно корисні роботи до </w:t>
      </w:r>
      <w:r w:rsidR="006165AB">
        <w:rPr>
          <w:color w:val="000000"/>
          <w:lang w:val="uk-UA"/>
        </w:rPr>
        <w:t>4</w:t>
      </w:r>
      <w:r w:rsidRPr="00CD2628">
        <w:rPr>
          <w:color w:val="000000"/>
          <w:lang w:val="uk-UA"/>
        </w:rPr>
        <w:t xml:space="preserve"> осіб;</w:t>
      </w:r>
    </w:p>
    <w:p w14:paraId="0DC74433" w14:textId="73B1826A" w:rsidR="005308EA" w:rsidRPr="00CD2628" w:rsidRDefault="00586B32" w:rsidP="005308EA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</w:rPr>
      </w:pPr>
      <w:r w:rsidRPr="00CD2628">
        <w:rPr>
          <w:color w:val="000000"/>
          <w:lang w:val="uk-UA"/>
        </w:rPr>
        <w:t xml:space="preserve">адміністративний арешт застосовано до </w:t>
      </w:r>
      <w:r w:rsidR="006165AB">
        <w:rPr>
          <w:color w:val="000000"/>
          <w:lang w:val="uk-UA"/>
        </w:rPr>
        <w:t>111</w:t>
      </w:r>
      <w:r w:rsidR="00B03B81" w:rsidRPr="00CD2628">
        <w:rPr>
          <w:color w:val="000000"/>
          <w:lang w:val="uk-UA"/>
        </w:rPr>
        <w:t xml:space="preserve"> ос</w:t>
      </w:r>
      <w:r w:rsidR="00FC53A6" w:rsidRPr="00CD2628">
        <w:rPr>
          <w:color w:val="000000"/>
          <w:lang w:val="uk-UA"/>
        </w:rPr>
        <w:t>і</w:t>
      </w:r>
      <w:r w:rsidR="00B03B81" w:rsidRPr="00CD2628">
        <w:rPr>
          <w:color w:val="000000"/>
          <w:lang w:val="uk-UA"/>
        </w:rPr>
        <w:t>б</w:t>
      </w:r>
      <w:r w:rsidR="005308EA" w:rsidRPr="00CD2628">
        <w:rPr>
          <w:color w:val="000000"/>
          <w:lang w:val="uk-UA"/>
        </w:rPr>
        <w:t>;</w:t>
      </w:r>
    </w:p>
    <w:p w14:paraId="308FFF7E" w14:textId="77777777" w:rsidR="005308EA" w:rsidRPr="00CD2628" w:rsidRDefault="005308EA" w:rsidP="005308EA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</w:rPr>
      </w:pPr>
      <w:r w:rsidRPr="00CD2628">
        <w:rPr>
          <w:color w:val="000000"/>
          <w:lang w:val="uk-UA"/>
        </w:rPr>
        <w:t>арешт з утриманням на гауптвахті до 6 осіб.</w:t>
      </w:r>
    </w:p>
    <w:p w14:paraId="1F4949A3" w14:textId="77777777" w:rsidR="00A6233A" w:rsidRDefault="00A6233A" w:rsidP="00500FF3">
      <w:pPr>
        <w:spacing w:line="340" w:lineRule="exact"/>
        <w:ind w:firstLine="708"/>
        <w:jc w:val="both"/>
        <w:rPr>
          <w:color w:val="000000"/>
          <w:lang w:val="uk-UA"/>
        </w:rPr>
      </w:pPr>
    </w:p>
    <w:p w14:paraId="599AA2EB" w14:textId="2CFAEAEA" w:rsidR="00500FF3" w:rsidRPr="00CD2628" w:rsidRDefault="00500FF3" w:rsidP="00500FF3">
      <w:pPr>
        <w:spacing w:line="340" w:lineRule="exact"/>
        <w:ind w:firstLine="708"/>
        <w:jc w:val="both"/>
        <w:rPr>
          <w:color w:val="FF0000"/>
        </w:rPr>
      </w:pPr>
      <w:proofErr w:type="spellStart"/>
      <w:r w:rsidRPr="00CD2628">
        <w:rPr>
          <w:color w:val="000000"/>
        </w:rPr>
        <w:t>Протягом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даного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періоду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відносно</w:t>
      </w:r>
      <w:proofErr w:type="spellEnd"/>
      <w:r w:rsidRPr="00CD2628">
        <w:rPr>
          <w:color w:val="000000"/>
        </w:rPr>
        <w:t xml:space="preserve"> </w:t>
      </w:r>
      <w:r w:rsidR="00A6233A">
        <w:rPr>
          <w:color w:val="000000"/>
          <w:lang w:val="uk-UA"/>
        </w:rPr>
        <w:t>22</w:t>
      </w:r>
      <w:r w:rsidR="006165AB">
        <w:rPr>
          <w:color w:val="000000"/>
          <w:lang w:val="uk-UA"/>
        </w:rPr>
        <w:t>3</w:t>
      </w:r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осіб</w:t>
      </w:r>
      <w:proofErr w:type="spellEnd"/>
      <w:r w:rsidRPr="00CD2628">
        <w:rPr>
          <w:color w:val="000000"/>
        </w:rPr>
        <w:t xml:space="preserve">, </w:t>
      </w:r>
      <w:proofErr w:type="spellStart"/>
      <w:r w:rsidRPr="00CD2628">
        <w:rPr>
          <w:color w:val="000000"/>
        </w:rPr>
        <w:t>протоколи</w:t>
      </w:r>
      <w:proofErr w:type="spellEnd"/>
      <w:r w:rsidRPr="00CD2628">
        <w:rPr>
          <w:color w:val="000000"/>
        </w:rPr>
        <w:t xml:space="preserve"> повернуто до </w:t>
      </w:r>
      <w:proofErr w:type="spellStart"/>
      <w:r w:rsidRPr="00CD2628">
        <w:rPr>
          <w:color w:val="000000"/>
        </w:rPr>
        <w:t>правоохоронних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органів</w:t>
      </w:r>
      <w:proofErr w:type="spellEnd"/>
      <w:r w:rsidRPr="00CD2628">
        <w:rPr>
          <w:color w:val="000000"/>
        </w:rPr>
        <w:t xml:space="preserve"> на </w:t>
      </w:r>
      <w:proofErr w:type="spellStart"/>
      <w:r w:rsidRPr="00CD2628">
        <w:rPr>
          <w:color w:val="000000"/>
        </w:rPr>
        <w:t>доопрацювання</w:t>
      </w:r>
      <w:proofErr w:type="spellEnd"/>
      <w:r w:rsidRPr="00CD2628">
        <w:rPr>
          <w:color w:val="000000"/>
        </w:rPr>
        <w:t xml:space="preserve"> для </w:t>
      </w:r>
      <w:proofErr w:type="spellStart"/>
      <w:r w:rsidRPr="00CD2628">
        <w:rPr>
          <w:color w:val="000000"/>
        </w:rPr>
        <w:t>належного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оформлення</w:t>
      </w:r>
      <w:proofErr w:type="spellEnd"/>
      <w:r w:rsidRPr="00CD2628">
        <w:rPr>
          <w:color w:val="000000"/>
        </w:rPr>
        <w:t>.</w:t>
      </w:r>
      <w:r w:rsidRPr="00CD2628">
        <w:t xml:space="preserve"> Сума </w:t>
      </w:r>
      <w:proofErr w:type="spellStart"/>
      <w:r w:rsidRPr="00CD2628">
        <w:t>накладеного</w:t>
      </w:r>
      <w:proofErr w:type="spellEnd"/>
      <w:r w:rsidRPr="00CD2628">
        <w:t xml:space="preserve"> суд</w:t>
      </w:r>
      <w:r w:rsidRPr="00CD2628">
        <w:rPr>
          <w:lang w:val="uk-UA"/>
        </w:rPr>
        <w:t>о</w:t>
      </w:r>
      <w:r w:rsidRPr="00CD2628">
        <w:t xml:space="preserve">м у </w:t>
      </w:r>
      <w:proofErr w:type="spellStart"/>
      <w:r w:rsidRPr="00CD2628">
        <w:t>звітному</w:t>
      </w:r>
      <w:proofErr w:type="spellEnd"/>
      <w:r w:rsidRPr="00CD2628">
        <w:t xml:space="preserve"> </w:t>
      </w:r>
      <w:proofErr w:type="spellStart"/>
      <w:r w:rsidRPr="00CD2628">
        <w:t>періоді</w:t>
      </w:r>
      <w:proofErr w:type="spellEnd"/>
      <w:r w:rsidRPr="00CD2628">
        <w:t xml:space="preserve"> штрафу </w:t>
      </w:r>
      <w:proofErr w:type="spellStart"/>
      <w:r w:rsidRPr="00CD2628">
        <w:t>складає</w:t>
      </w:r>
      <w:proofErr w:type="spellEnd"/>
      <w:r w:rsidRPr="00CD2628">
        <w:t xml:space="preserve"> </w:t>
      </w:r>
      <w:r w:rsidR="006165AB">
        <w:rPr>
          <w:lang w:val="uk-UA"/>
        </w:rPr>
        <w:t>30</w:t>
      </w:r>
      <w:r w:rsidRPr="00CD2628">
        <w:rPr>
          <w:lang w:val="uk-UA"/>
        </w:rPr>
        <w:t> </w:t>
      </w:r>
      <w:r w:rsidR="00A6233A">
        <w:rPr>
          <w:lang w:val="uk-UA"/>
        </w:rPr>
        <w:t>0</w:t>
      </w:r>
      <w:r w:rsidR="006165AB">
        <w:rPr>
          <w:lang w:val="uk-UA"/>
        </w:rPr>
        <w:t>83</w:t>
      </w:r>
      <w:r w:rsidRPr="00CD2628">
        <w:rPr>
          <w:lang w:val="uk-UA"/>
        </w:rPr>
        <w:t xml:space="preserve"> </w:t>
      </w:r>
      <w:r w:rsidR="006165AB">
        <w:rPr>
          <w:lang w:val="uk-UA"/>
        </w:rPr>
        <w:t>478</w:t>
      </w:r>
      <w:r w:rsidRPr="00CD2628">
        <w:rPr>
          <w:lang w:val="uk-UA"/>
        </w:rPr>
        <w:t xml:space="preserve"> </w:t>
      </w:r>
      <w:r w:rsidRPr="00CD2628">
        <w:t xml:space="preserve">грн., </w:t>
      </w:r>
      <w:proofErr w:type="spellStart"/>
      <w:r w:rsidRPr="00CD2628">
        <w:t>сплаченого</w:t>
      </w:r>
      <w:proofErr w:type="spellEnd"/>
      <w:r w:rsidRPr="00CD2628">
        <w:t xml:space="preserve"> </w:t>
      </w:r>
      <w:proofErr w:type="spellStart"/>
      <w:r w:rsidRPr="00CD2628">
        <w:t>добровільно</w:t>
      </w:r>
      <w:proofErr w:type="spellEnd"/>
      <w:r w:rsidRPr="00CD2628">
        <w:t xml:space="preserve"> – </w:t>
      </w:r>
      <w:r w:rsidR="006165AB">
        <w:rPr>
          <w:lang w:val="uk-UA"/>
        </w:rPr>
        <w:t>8 755</w:t>
      </w:r>
      <w:r w:rsidRPr="00CD2628">
        <w:rPr>
          <w:lang w:val="uk-UA"/>
        </w:rPr>
        <w:t xml:space="preserve"> </w:t>
      </w:r>
      <w:r w:rsidR="006165AB">
        <w:rPr>
          <w:lang w:val="uk-UA"/>
        </w:rPr>
        <w:t>574</w:t>
      </w:r>
      <w:r w:rsidRPr="00CD2628">
        <w:rPr>
          <w:lang w:val="uk-UA"/>
        </w:rPr>
        <w:t xml:space="preserve"> </w:t>
      </w:r>
      <w:proofErr w:type="spellStart"/>
      <w:r w:rsidRPr="00CD2628">
        <w:t>гр</w:t>
      </w:r>
      <w:proofErr w:type="spellEnd"/>
      <w:r w:rsidRPr="00CD2628">
        <w:rPr>
          <w:lang w:val="uk-UA"/>
        </w:rPr>
        <w:t>н</w:t>
      </w:r>
      <w:r w:rsidRPr="00CD2628">
        <w:t>.</w:t>
      </w:r>
      <w:r w:rsidRPr="00CD2628">
        <w:rPr>
          <w:color w:val="FF0000"/>
        </w:rPr>
        <w:t xml:space="preserve"> </w:t>
      </w:r>
    </w:p>
    <w:p w14:paraId="1C68EDC3" w14:textId="77777777" w:rsidR="00500FF3" w:rsidRPr="00CD2628" w:rsidRDefault="00500FF3" w:rsidP="00500FF3">
      <w:pPr>
        <w:spacing w:line="340" w:lineRule="exact"/>
        <w:jc w:val="both"/>
        <w:rPr>
          <w:color w:val="000000"/>
        </w:rPr>
      </w:pPr>
    </w:p>
    <w:p w14:paraId="31A0AA8D" w14:textId="5484C550" w:rsidR="005A2FE0" w:rsidRDefault="00C03422" w:rsidP="005A2FE0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Розгляд судом інших матеріалів.</w:t>
      </w:r>
    </w:p>
    <w:p w14:paraId="7BBBB5CA" w14:textId="2959779E" w:rsidR="00C071EF" w:rsidRPr="00CD2628" w:rsidRDefault="00751501" w:rsidP="00F339D8">
      <w:pPr>
        <w:pStyle w:val="23"/>
        <w:spacing w:line="340" w:lineRule="exact"/>
        <w:ind w:firstLine="708"/>
        <w:rPr>
          <w:sz w:val="24"/>
        </w:rPr>
      </w:pPr>
      <w:r w:rsidRPr="00CD2628">
        <w:rPr>
          <w:sz w:val="24"/>
        </w:rPr>
        <w:t>У 202</w:t>
      </w:r>
      <w:r w:rsidR="005465E0">
        <w:rPr>
          <w:sz w:val="24"/>
        </w:rPr>
        <w:t>3</w:t>
      </w:r>
      <w:r w:rsidR="00C071EF" w:rsidRPr="00CD2628">
        <w:rPr>
          <w:sz w:val="24"/>
        </w:rPr>
        <w:t xml:space="preserve"> року судом звернено до виконання у частині майнових стягнень </w:t>
      </w:r>
      <w:r w:rsidR="00A71D9E">
        <w:rPr>
          <w:sz w:val="24"/>
        </w:rPr>
        <w:t>9424</w:t>
      </w:r>
      <w:r w:rsidR="00A6233A">
        <w:rPr>
          <w:sz w:val="24"/>
        </w:rPr>
        <w:t xml:space="preserve"> </w:t>
      </w:r>
      <w:r w:rsidR="00C071EF" w:rsidRPr="00CD2628">
        <w:rPr>
          <w:sz w:val="24"/>
        </w:rPr>
        <w:t xml:space="preserve">виконавчих документів на загальну суму </w:t>
      </w:r>
      <w:r w:rsidR="00A71D9E">
        <w:rPr>
          <w:sz w:val="24"/>
        </w:rPr>
        <w:t>103</w:t>
      </w:r>
      <w:r w:rsidRPr="00CD2628">
        <w:rPr>
          <w:sz w:val="24"/>
        </w:rPr>
        <w:t> </w:t>
      </w:r>
      <w:r w:rsidR="00A71D9E">
        <w:rPr>
          <w:sz w:val="24"/>
        </w:rPr>
        <w:t>683</w:t>
      </w:r>
      <w:r w:rsidRPr="00CD2628">
        <w:rPr>
          <w:sz w:val="24"/>
        </w:rPr>
        <w:t xml:space="preserve"> </w:t>
      </w:r>
      <w:r w:rsidR="00A71D9E">
        <w:rPr>
          <w:sz w:val="24"/>
        </w:rPr>
        <w:t>720</w:t>
      </w:r>
      <w:r w:rsidR="00C071EF" w:rsidRPr="00CD2628">
        <w:rPr>
          <w:sz w:val="24"/>
        </w:rPr>
        <w:t xml:space="preserve"> грн. Виконавчі документи виносяться та надсилаються до виконання своєчасно. Контроль за своєчасним зверненням до виконання судових рішень здійснює суддя, у провадження якого перебувала справа.</w:t>
      </w:r>
    </w:p>
    <w:p w14:paraId="6B3A0D07" w14:textId="77777777" w:rsidR="005A2FE0" w:rsidRPr="00CD2628" w:rsidRDefault="005A2FE0" w:rsidP="00F339D8">
      <w:pPr>
        <w:pStyle w:val="23"/>
        <w:spacing w:line="340" w:lineRule="exact"/>
        <w:ind w:firstLine="708"/>
        <w:rPr>
          <w:sz w:val="24"/>
        </w:rPr>
      </w:pPr>
    </w:p>
    <w:p w14:paraId="2D12AF1E" w14:textId="6AE073E7" w:rsidR="005A2FE0" w:rsidRPr="00CD2628" w:rsidRDefault="00836BAE" w:rsidP="00F339D8">
      <w:pPr>
        <w:pStyle w:val="23"/>
        <w:spacing w:line="340" w:lineRule="exact"/>
        <w:ind w:firstLine="708"/>
        <w:rPr>
          <w:sz w:val="24"/>
        </w:rPr>
      </w:pPr>
      <w:r w:rsidRPr="00CD2628">
        <w:rPr>
          <w:sz w:val="24"/>
        </w:rPr>
        <w:t>У</w:t>
      </w:r>
      <w:r w:rsidR="00751501" w:rsidRPr="00CD2628">
        <w:rPr>
          <w:sz w:val="24"/>
        </w:rPr>
        <w:t xml:space="preserve"> 202</w:t>
      </w:r>
      <w:r w:rsidR="005465E0">
        <w:rPr>
          <w:sz w:val="24"/>
        </w:rPr>
        <w:t>3</w:t>
      </w:r>
      <w:r w:rsidR="005A2FE0" w:rsidRPr="00CD2628">
        <w:rPr>
          <w:sz w:val="24"/>
        </w:rPr>
        <w:t xml:space="preserve"> рік на розгляд</w:t>
      </w:r>
      <w:r w:rsidRPr="00CD2628">
        <w:rPr>
          <w:sz w:val="24"/>
        </w:rPr>
        <w:t>і</w:t>
      </w:r>
      <w:r w:rsidR="005A2FE0" w:rsidRPr="00CD2628">
        <w:rPr>
          <w:sz w:val="24"/>
        </w:rPr>
        <w:t xml:space="preserve"> </w:t>
      </w:r>
      <w:r w:rsidR="005A2FE0" w:rsidRPr="00C22574">
        <w:rPr>
          <w:sz w:val="24"/>
        </w:rPr>
        <w:t xml:space="preserve">суду </w:t>
      </w:r>
      <w:r w:rsidRPr="00C22574">
        <w:rPr>
          <w:sz w:val="24"/>
        </w:rPr>
        <w:t>перебувало</w:t>
      </w:r>
      <w:r w:rsidR="005A2FE0" w:rsidRPr="00C22574">
        <w:rPr>
          <w:sz w:val="24"/>
        </w:rPr>
        <w:t xml:space="preserve"> </w:t>
      </w:r>
      <w:r w:rsidR="005465E0">
        <w:rPr>
          <w:sz w:val="24"/>
        </w:rPr>
        <w:t>308</w:t>
      </w:r>
      <w:r w:rsidR="005A2FE0" w:rsidRPr="00C22574">
        <w:rPr>
          <w:sz w:val="24"/>
        </w:rPr>
        <w:t xml:space="preserve"> звернень громадян, з них: заяв та пропозицій </w:t>
      </w:r>
      <w:r w:rsidR="0088341D" w:rsidRPr="00C22574">
        <w:rPr>
          <w:sz w:val="24"/>
        </w:rPr>
        <w:t>–</w:t>
      </w:r>
      <w:r w:rsidR="005A2FE0" w:rsidRPr="00C22574">
        <w:rPr>
          <w:sz w:val="24"/>
        </w:rPr>
        <w:t xml:space="preserve"> </w:t>
      </w:r>
      <w:r w:rsidR="005465E0">
        <w:rPr>
          <w:sz w:val="24"/>
        </w:rPr>
        <w:t>245</w:t>
      </w:r>
      <w:r w:rsidR="0088341D" w:rsidRPr="00C22574">
        <w:rPr>
          <w:sz w:val="24"/>
        </w:rPr>
        <w:t xml:space="preserve">, скарг – </w:t>
      </w:r>
      <w:r w:rsidR="005465E0">
        <w:rPr>
          <w:sz w:val="24"/>
        </w:rPr>
        <w:t>63</w:t>
      </w:r>
      <w:r w:rsidR="0088341D" w:rsidRPr="00C22574">
        <w:rPr>
          <w:sz w:val="24"/>
        </w:rPr>
        <w:t xml:space="preserve">. </w:t>
      </w:r>
      <w:r w:rsidRPr="00C22574">
        <w:rPr>
          <w:sz w:val="24"/>
        </w:rPr>
        <w:t>Прот</w:t>
      </w:r>
      <w:r w:rsidRPr="00A6233A">
        <w:rPr>
          <w:sz w:val="24"/>
        </w:rPr>
        <w:t xml:space="preserve">ягом звітного періоду </w:t>
      </w:r>
      <w:r w:rsidR="0080662A">
        <w:rPr>
          <w:sz w:val="24"/>
        </w:rPr>
        <w:t xml:space="preserve">судом розглянуті всі скарги та </w:t>
      </w:r>
      <w:r w:rsidR="005465E0">
        <w:rPr>
          <w:sz w:val="24"/>
        </w:rPr>
        <w:t>243</w:t>
      </w:r>
      <w:r w:rsidR="0080662A">
        <w:rPr>
          <w:sz w:val="24"/>
        </w:rPr>
        <w:t xml:space="preserve"> </w:t>
      </w:r>
      <w:r w:rsidR="005465E0">
        <w:rPr>
          <w:sz w:val="24"/>
        </w:rPr>
        <w:t>заяви</w:t>
      </w:r>
      <w:r w:rsidR="0080662A">
        <w:rPr>
          <w:sz w:val="24"/>
        </w:rPr>
        <w:t xml:space="preserve">, </w:t>
      </w:r>
      <w:r w:rsidR="005465E0">
        <w:rPr>
          <w:sz w:val="24"/>
        </w:rPr>
        <w:t>2</w:t>
      </w:r>
      <w:r w:rsidR="0080662A">
        <w:rPr>
          <w:sz w:val="24"/>
        </w:rPr>
        <w:t xml:space="preserve"> </w:t>
      </w:r>
      <w:r w:rsidR="005465E0">
        <w:rPr>
          <w:sz w:val="24"/>
        </w:rPr>
        <w:t>заяви та пропозиції</w:t>
      </w:r>
      <w:r w:rsidR="0080662A">
        <w:rPr>
          <w:sz w:val="24"/>
        </w:rPr>
        <w:t xml:space="preserve"> залишилися на розгляд в 202</w:t>
      </w:r>
      <w:r w:rsidR="005465E0">
        <w:rPr>
          <w:sz w:val="24"/>
        </w:rPr>
        <w:t>4</w:t>
      </w:r>
      <w:r w:rsidR="0080662A">
        <w:rPr>
          <w:sz w:val="24"/>
        </w:rPr>
        <w:t xml:space="preserve"> році.</w:t>
      </w:r>
    </w:p>
    <w:p w14:paraId="4302C7BB" w14:textId="77777777" w:rsidR="00500FF3" w:rsidRDefault="00500FF3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</w:p>
    <w:p w14:paraId="1A753AAB" w14:textId="77777777" w:rsidR="006165AB" w:rsidRDefault="006165AB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</w:p>
    <w:p w14:paraId="5CB51CFC" w14:textId="59C29FB1" w:rsidR="00C071EF" w:rsidRDefault="00065D19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  <w:r w:rsidRPr="00065D19">
        <w:rPr>
          <w:rFonts w:ascii="Monotype Corsiva" w:hAnsi="Monotype Corsiva"/>
          <w:b/>
          <w:sz w:val="36"/>
          <w:szCs w:val="36"/>
        </w:rPr>
        <w:lastRenderedPageBreak/>
        <w:t>Висновок.</w:t>
      </w:r>
    </w:p>
    <w:p w14:paraId="2B25D766" w14:textId="77777777" w:rsidR="00065D19" w:rsidRPr="00065D19" w:rsidRDefault="00065D19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</w:p>
    <w:p w14:paraId="65C53473" w14:textId="0A867B9D" w:rsidR="00ED3B6A" w:rsidRPr="00CD2628" w:rsidRDefault="00A845AE" w:rsidP="00F339D8">
      <w:pPr>
        <w:pStyle w:val="23"/>
        <w:spacing w:line="340" w:lineRule="exact"/>
        <w:ind w:firstLine="708"/>
        <w:rPr>
          <w:sz w:val="24"/>
        </w:rPr>
      </w:pPr>
      <w:r w:rsidRPr="00CD2628">
        <w:rPr>
          <w:sz w:val="24"/>
        </w:rPr>
        <w:t>Із матеріалів аналізу вбачається, що незважаючи на значне навантаження на суддів, яке пов’язане з великою кількістю  справ та заяв, які надходять на розгля</w:t>
      </w:r>
      <w:r w:rsidR="00BA0001" w:rsidRPr="00CD2628">
        <w:rPr>
          <w:sz w:val="24"/>
        </w:rPr>
        <w:t xml:space="preserve">д та неукомплектованістю штату, </w:t>
      </w:r>
      <w:r w:rsidR="0009211C" w:rsidRPr="00CD2628">
        <w:rPr>
          <w:sz w:val="24"/>
        </w:rPr>
        <w:t>у 202</w:t>
      </w:r>
      <w:r w:rsidR="00E415C7">
        <w:rPr>
          <w:sz w:val="24"/>
        </w:rPr>
        <w:t>3</w:t>
      </w:r>
      <w:r w:rsidR="005465E0">
        <w:rPr>
          <w:sz w:val="24"/>
        </w:rPr>
        <w:t xml:space="preserve"> </w:t>
      </w:r>
      <w:r w:rsidR="006D5BC1" w:rsidRPr="00CD2628">
        <w:rPr>
          <w:sz w:val="24"/>
        </w:rPr>
        <w:t xml:space="preserve">році </w:t>
      </w:r>
      <w:r w:rsidR="00F339D8" w:rsidRPr="00CD2628">
        <w:rPr>
          <w:sz w:val="24"/>
        </w:rPr>
        <w:t>Тернопільський</w:t>
      </w:r>
      <w:r w:rsidRPr="00CD2628">
        <w:rPr>
          <w:sz w:val="24"/>
        </w:rPr>
        <w:t xml:space="preserve"> </w:t>
      </w:r>
      <w:r w:rsidR="00F339D8" w:rsidRPr="00CD2628">
        <w:rPr>
          <w:sz w:val="24"/>
        </w:rPr>
        <w:t>міськрайонний</w:t>
      </w:r>
      <w:r w:rsidRPr="00CD2628">
        <w:rPr>
          <w:sz w:val="24"/>
        </w:rPr>
        <w:t xml:space="preserve"> суд Тернопільської області забезпечував належний рівень здійснення судочинства, приділяючи велику увагу дотриманню строків розгляду справ  та вживав  необхідних заходів  для забезпечення максимально ефективного і повного захисту конституційних прав і свобод людини, прав та інтересів юридичних осіб та держави.  </w:t>
      </w:r>
    </w:p>
    <w:p w14:paraId="597A1C28" w14:textId="77777777" w:rsidR="00A845AE" w:rsidRPr="00CD2628" w:rsidRDefault="00A845AE" w:rsidP="00B96597">
      <w:pPr>
        <w:pStyle w:val="23"/>
        <w:spacing w:line="340" w:lineRule="exact"/>
        <w:rPr>
          <w:b/>
          <w:sz w:val="24"/>
        </w:rPr>
      </w:pPr>
    </w:p>
    <w:p w14:paraId="3C971874" w14:textId="77777777" w:rsidR="005743E5" w:rsidRDefault="005743E5" w:rsidP="00B96597">
      <w:pPr>
        <w:pStyle w:val="23"/>
        <w:spacing w:line="340" w:lineRule="exact"/>
        <w:rPr>
          <w:rFonts w:ascii="Monotype Corsiva" w:hAnsi="Monotype Corsiva"/>
          <w:b/>
          <w:sz w:val="32"/>
          <w:szCs w:val="32"/>
        </w:rPr>
      </w:pPr>
    </w:p>
    <w:p w14:paraId="0B91DF87" w14:textId="77777777" w:rsidR="009F6E08" w:rsidRDefault="009F6E08" w:rsidP="00B96597">
      <w:pPr>
        <w:pStyle w:val="23"/>
        <w:spacing w:line="340" w:lineRule="exact"/>
        <w:rPr>
          <w:rFonts w:ascii="Monotype Corsiva" w:hAnsi="Monotype Corsiva"/>
          <w:b/>
          <w:sz w:val="32"/>
          <w:szCs w:val="32"/>
        </w:rPr>
      </w:pPr>
    </w:p>
    <w:p w14:paraId="7638F929" w14:textId="6C0DC6F0" w:rsidR="00C335EB" w:rsidRPr="00065D19" w:rsidRDefault="00B642FC" w:rsidP="009F6E08">
      <w:pPr>
        <w:pStyle w:val="23"/>
        <w:spacing w:line="340" w:lineRule="exact"/>
        <w:ind w:firstLine="0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Г</w:t>
      </w:r>
      <w:r w:rsidR="00C335EB" w:rsidRPr="00065D19">
        <w:rPr>
          <w:rFonts w:ascii="Monotype Corsiva" w:hAnsi="Monotype Corsiva"/>
          <w:b/>
          <w:sz w:val="32"/>
          <w:szCs w:val="32"/>
        </w:rPr>
        <w:t>олов</w:t>
      </w:r>
      <w:r>
        <w:rPr>
          <w:rFonts w:ascii="Monotype Corsiva" w:hAnsi="Monotype Corsiva"/>
          <w:b/>
          <w:sz w:val="32"/>
          <w:szCs w:val="32"/>
        </w:rPr>
        <w:t>а</w:t>
      </w:r>
      <w:r w:rsidR="00C335EB" w:rsidRPr="00065D19">
        <w:rPr>
          <w:rFonts w:ascii="Monotype Corsiva" w:hAnsi="Monotype Corsiva"/>
          <w:b/>
          <w:sz w:val="32"/>
          <w:szCs w:val="32"/>
        </w:rPr>
        <w:t xml:space="preserve"> Тернопільського міськрайонного</w:t>
      </w:r>
    </w:p>
    <w:p w14:paraId="02BB7FCD" w14:textId="14CE1F5F" w:rsidR="00C335EB" w:rsidRPr="00065D19" w:rsidRDefault="00C335EB" w:rsidP="009F6E08">
      <w:pPr>
        <w:pStyle w:val="23"/>
        <w:spacing w:line="340" w:lineRule="exact"/>
        <w:ind w:firstLine="0"/>
        <w:rPr>
          <w:rFonts w:ascii="Monotype Corsiva" w:hAnsi="Monotype Corsiva"/>
          <w:b/>
          <w:sz w:val="32"/>
          <w:szCs w:val="32"/>
        </w:rPr>
      </w:pPr>
      <w:r w:rsidRPr="00065D19">
        <w:rPr>
          <w:rFonts w:ascii="Monotype Corsiva" w:hAnsi="Monotype Corsiva"/>
          <w:b/>
          <w:sz w:val="32"/>
          <w:szCs w:val="32"/>
        </w:rPr>
        <w:t>суду Тернопіл</w:t>
      </w:r>
      <w:r w:rsidR="00065D19">
        <w:rPr>
          <w:rFonts w:ascii="Monotype Corsiva" w:hAnsi="Monotype Corsiva"/>
          <w:b/>
          <w:sz w:val="32"/>
          <w:szCs w:val="32"/>
        </w:rPr>
        <w:t xml:space="preserve">ьської області               </w:t>
      </w:r>
      <w:r w:rsidRPr="00065D19">
        <w:rPr>
          <w:rFonts w:ascii="Monotype Corsiva" w:hAnsi="Monotype Corsiva"/>
          <w:b/>
          <w:sz w:val="32"/>
          <w:szCs w:val="32"/>
        </w:rPr>
        <w:t xml:space="preserve">     </w:t>
      </w:r>
      <w:r w:rsidR="00B96597" w:rsidRPr="00065D19">
        <w:rPr>
          <w:rFonts w:ascii="Monotype Corsiva" w:hAnsi="Monotype Corsiva"/>
          <w:b/>
          <w:sz w:val="32"/>
          <w:szCs w:val="32"/>
        </w:rPr>
        <w:t xml:space="preserve">          </w:t>
      </w:r>
      <w:r w:rsidR="00065D19" w:rsidRPr="00065D19">
        <w:rPr>
          <w:rFonts w:ascii="Monotype Corsiva" w:hAnsi="Monotype Corsiva"/>
          <w:b/>
          <w:sz w:val="32"/>
          <w:szCs w:val="32"/>
        </w:rPr>
        <w:tab/>
      </w:r>
      <w:r w:rsidR="00065D19" w:rsidRPr="00065D19">
        <w:rPr>
          <w:rFonts w:ascii="Monotype Corsiva" w:hAnsi="Monotype Corsiva"/>
          <w:b/>
          <w:sz w:val="32"/>
          <w:szCs w:val="32"/>
        </w:rPr>
        <w:tab/>
      </w:r>
      <w:r w:rsidR="00B96597" w:rsidRPr="00065D19">
        <w:rPr>
          <w:rFonts w:ascii="Monotype Corsiva" w:hAnsi="Monotype Corsiva"/>
          <w:b/>
          <w:sz w:val="32"/>
          <w:szCs w:val="32"/>
        </w:rPr>
        <w:t xml:space="preserve"> </w:t>
      </w:r>
      <w:r w:rsidR="0080662A">
        <w:rPr>
          <w:rFonts w:ascii="Monotype Corsiva" w:hAnsi="Monotype Corsiva"/>
          <w:b/>
          <w:sz w:val="32"/>
          <w:szCs w:val="32"/>
        </w:rPr>
        <w:t xml:space="preserve">     </w:t>
      </w:r>
      <w:r w:rsidR="00B642FC">
        <w:rPr>
          <w:rFonts w:ascii="Monotype Corsiva" w:hAnsi="Monotype Corsiva"/>
          <w:b/>
          <w:sz w:val="32"/>
          <w:szCs w:val="32"/>
        </w:rPr>
        <w:t xml:space="preserve">        Олег</w:t>
      </w:r>
      <w:r w:rsidR="00A6233A">
        <w:rPr>
          <w:rFonts w:ascii="Monotype Corsiva" w:hAnsi="Monotype Corsiva"/>
          <w:b/>
          <w:sz w:val="32"/>
          <w:szCs w:val="32"/>
        </w:rPr>
        <w:t xml:space="preserve"> </w:t>
      </w:r>
      <w:r w:rsidR="00B642FC">
        <w:rPr>
          <w:rFonts w:ascii="Monotype Corsiva" w:hAnsi="Monotype Corsiva"/>
          <w:b/>
          <w:sz w:val="32"/>
          <w:szCs w:val="32"/>
        </w:rPr>
        <w:t>ВИЙВАНКО</w:t>
      </w:r>
    </w:p>
    <w:p w14:paraId="6E229025" w14:textId="77777777" w:rsidR="005743E5" w:rsidRDefault="00586B32" w:rsidP="00403E61">
      <w:pPr>
        <w:pStyle w:val="23"/>
        <w:spacing w:line="340" w:lineRule="exact"/>
        <w:rPr>
          <w:b/>
          <w:szCs w:val="28"/>
        </w:rPr>
      </w:pPr>
      <w:r w:rsidRPr="00BE338F">
        <w:rPr>
          <w:b/>
          <w:szCs w:val="28"/>
        </w:rPr>
        <w:t xml:space="preserve"> </w:t>
      </w:r>
    </w:p>
    <w:p w14:paraId="3F00CFE2" w14:textId="77777777" w:rsidR="009F6E08" w:rsidRDefault="009F6E08" w:rsidP="00403E61">
      <w:pPr>
        <w:pStyle w:val="23"/>
        <w:spacing w:line="340" w:lineRule="exact"/>
        <w:rPr>
          <w:i/>
          <w:sz w:val="24"/>
        </w:rPr>
      </w:pPr>
    </w:p>
    <w:p w14:paraId="1D33E5FF" w14:textId="77777777" w:rsidR="00586B32" w:rsidRPr="00403E61" w:rsidRDefault="009F6E08" w:rsidP="00403E61">
      <w:pPr>
        <w:pStyle w:val="23"/>
        <w:spacing w:line="340" w:lineRule="exact"/>
        <w:rPr>
          <w:b/>
          <w:sz w:val="10"/>
          <w:szCs w:val="10"/>
        </w:rPr>
      </w:pPr>
      <w:r>
        <w:rPr>
          <w:i/>
          <w:sz w:val="24"/>
        </w:rPr>
        <w:t>Мельник Марія 0978959092</w:t>
      </w:r>
    </w:p>
    <w:sectPr w:rsidR="00586B32" w:rsidRPr="00403E61" w:rsidSect="00E41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9C2F" w14:textId="77777777" w:rsidR="008476B8" w:rsidRDefault="008476B8" w:rsidP="00B96597">
      <w:r>
        <w:separator/>
      </w:r>
    </w:p>
  </w:endnote>
  <w:endnote w:type="continuationSeparator" w:id="0">
    <w:p w14:paraId="02C914A0" w14:textId="77777777" w:rsidR="008476B8" w:rsidRDefault="008476B8" w:rsidP="00B9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BCE4" w14:textId="77777777" w:rsidR="008476B8" w:rsidRDefault="008476B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1F72" w14:textId="77777777" w:rsidR="008476B8" w:rsidRDefault="008476B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83EE1">
      <w:rPr>
        <w:noProof/>
      </w:rPr>
      <w:t>5</w:t>
    </w:r>
    <w:r>
      <w:fldChar w:fldCharType="end"/>
    </w:r>
  </w:p>
  <w:p w14:paraId="6F13540B" w14:textId="77777777" w:rsidR="008476B8" w:rsidRDefault="008476B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F27B" w14:textId="77777777" w:rsidR="008476B8" w:rsidRDefault="008476B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39C1" w14:textId="77777777" w:rsidR="008476B8" w:rsidRDefault="008476B8" w:rsidP="00B96597">
      <w:r>
        <w:separator/>
      </w:r>
    </w:p>
  </w:footnote>
  <w:footnote w:type="continuationSeparator" w:id="0">
    <w:p w14:paraId="0EB36D01" w14:textId="77777777" w:rsidR="008476B8" w:rsidRDefault="008476B8" w:rsidP="00B9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2D21" w14:textId="77777777" w:rsidR="008476B8" w:rsidRDefault="008476B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8269" w14:textId="77777777" w:rsidR="008476B8" w:rsidRDefault="008476B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4B6A" w14:textId="77777777" w:rsidR="008476B8" w:rsidRDefault="008476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21B2"/>
    <w:multiLevelType w:val="hybridMultilevel"/>
    <w:tmpl w:val="39A26D00"/>
    <w:lvl w:ilvl="0" w:tplc="0374B7E0">
      <w:numFmt w:val="bullet"/>
      <w:lvlText w:val="-"/>
      <w:lvlJc w:val="left"/>
      <w:pPr>
        <w:tabs>
          <w:tab w:val="num" w:pos="1211"/>
        </w:tabs>
        <w:ind w:left="1211" w:hanging="851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FF6D2E"/>
    <w:multiLevelType w:val="hybridMultilevel"/>
    <w:tmpl w:val="A5D0A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B0"/>
    <w:rsid w:val="00000948"/>
    <w:rsid w:val="00005C30"/>
    <w:rsid w:val="00013235"/>
    <w:rsid w:val="00016228"/>
    <w:rsid w:val="000169F2"/>
    <w:rsid w:val="000211D5"/>
    <w:rsid w:val="00040CE8"/>
    <w:rsid w:val="000413DA"/>
    <w:rsid w:val="00042808"/>
    <w:rsid w:val="0004620F"/>
    <w:rsid w:val="000512F6"/>
    <w:rsid w:val="00053B9D"/>
    <w:rsid w:val="0006278A"/>
    <w:rsid w:val="00065D19"/>
    <w:rsid w:val="00074CEF"/>
    <w:rsid w:val="0007558C"/>
    <w:rsid w:val="00084BE1"/>
    <w:rsid w:val="0009211C"/>
    <w:rsid w:val="0009797A"/>
    <w:rsid w:val="000A1022"/>
    <w:rsid w:val="000A3806"/>
    <w:rsid w:val="000A4B66"/>
    <w:rsid w:val="000B5F08"/>
    <w:rsid w:val="000C0BB5"/>
    <w:rsid w:val="000C0BD7"/>
    <w:rsid w:val="000D53C2"/>
    <w:rsid w:val="000D6AC0"/>
    <w:rsid w:val="00101771"/>
    <w:rsid w:val="00103C5A"/>
    <w:rsid w:val="001047E7"/>
    <w:rsid w:val="00110FA6"/>
    <w:rsid w:val="0011571F"/>
    <w:rsid w:val="00116063"/>
    <w:rsid w:val="001160CF"/>
    <w:rsid w:val="00131F46"/>
    <w:rsid w:val="00133BA6"/>
    <w:rsid w:val="00140754"/>
    <w:rsid w:val="001417C7"/>
    <w:rsid w:val="00142CAE"/>
    <w:rsid w:val="00145CFA"/>
    <w:rsid w:val="0014697C"/>
    <w:rsid w:val="0015090C"/>
    <w:rsid w:val="001562C9"/>
    <w:rsid w:val="001779AA"/>
    <w:rsid w:val="001811AD"/>
    <w:rsid w:val="001875D6"/>
    <w:rsid w:val="001879B8"/>
    <w:rsid w:val="00193B6B"/>
    <w:rsid w:val="00194D8F"/>
    <w:rsid w:val="001970C7"/>
    <w:rsid w:val="001A2D49"/>
    <w:rsid w:val="001C333C"/>
    <w:rsid w:val="001C51B0"/>
    <w:rsid w:val="001E27E9"/>
    <w:rsid w:val="001E2861"/>
    <w:rsid w:val="001E5821"/>
    <w:rsid w:val="002002B4"/>
    <w:rsid w:val="002077EB"/>
    <w:rsid w:val="00214DA7"/>
    <w:rsid w:val="0021737E"/>
    <w:rsid w:val="0022461B"/>
    <w:rsid w:val="00226C29"/>
    <w:rsid w:val="00235C41"/>
    <w:rsid w:val="00237B3E"/>
    <w:rsid w:val="00240650"/>
    <w:rsid w:val="00246B7A"/>
    <w:rsid w:val="00247101"/>
    <w:rsid w:val="0025318F"/>
    <w:rsid w:val="00280938"/>
    <w:rsid w:val="00283A0F"/>
    <w:rsid w:val="002858AE"/>
    <w:rsid w:val="00285E75"/>
    <w:rsid w:val="00292775"/>
    <w:rsid w:val="00293096"/>
    <w:rsid w:val="002A3C33"/>
    <w:rsid w:val="002B5139"/>
    <w:rsid w:val="002C4E66"/>
    <w:rsid w:val="002D3F88"/>
    <w:rsid w:val="002D74C2"/>
    <w:rsid w:val="002E0090"/>
    <w:rsid w:val="002E2BAB"/>
    <w:rsid w:val="002F025B"/>
    <w:rsid w:val="002F3052"/>
    <w:rsid w:val="002F3C01"/>
    <w:rsid w:val="00300219"/>
    <w:rsid w:val="0030329F"/>
    <w:rsid w:val="00312A6E"/>
    <w:rsid w:val="0031313C"/>
    <w:rsid w:val="003175DC"/>
    <w:rsid w:val="00333F42"/>
    <w:rsid w:val="00334E18"/>
    <w:rsid w:val="003366F1"/>
    <w:rsid w:val="003418BA"/>
    <w:rsid w:val="00342441"/>
    <w:rsid w:val="00350293"/>
    <w:rsid w:val="0036161A"/>
    <w:rsid w:val="00362C6C"/>
    <w:rsid w:val="00374769"/>
    <w:rsid w:val="00375D87"/>
    <w:rsid w:val="00384253"/>
    <w:rsid w:val="003876B7"/>
    <w:rsid w:val="003976B6"/>
    <w:rsid w:val="003A2DCD"/>
    <w:rsid w:val="003C6D97"/>
    <w:rsid w:val="003D1B5D"/>
    <w:rsid w:val="003E39E6"/>
    <w:rsid w:val="003E5F23"/>
    <w:rsid w:val="003F6BE2"/>
    <w:rsid w:val="003F7500"/>
    <w:rsid w:val="00402811"/>
    <w:rsid w:val="00403E61"/>
    <w:rsid w:val="00405312"/>
    <w:rsid w:val="004133D0"/>
    <w:rsid w:val="00414460"/>
    <w:rsid w:val="004216C2"/>
    <w:rsid w:val="00433AFD"/>
    <w:rsid w:val="00455009"/>
    <w:rsid w:val="004654B0"/>
    <w:rsid w:val="0046763A"/>
    <w:rsid w:val="00494137"/>
    <w:rsid w:val="00497494"/>
    <w:rsid w:val="004B0471"/>
    <w:rsid w:val="004B1FD4"/>
    <w:rsid w:val="004B3C8A"/>
    <w:rsid w:val="004B598A"/>
    <w:rsid w:val="004D172E"/>
    <w:rsid w:val="004D21B2"/>
    <w:rsid w:val="004D396E"/>
    <w:rsid w:val="00500FF3"/>
    <w:rsid w:val="00504C6A"/>
    <w:rsid w:val="005053E4"/>
    <w:rsid w:val="0050723C"/>
    <w:rsid w:val="00507C23"/>
    <w:rsid w:val="00510B78"/>
    <w:rsid w:val="00516068"/>
    <w:rsid w:val="005163B1"/>
    <w:rsid w:val="00516A8E"/>
    <w:rsid w:val="00522B0A"/>
    <w:rsid w:val="00522F9D"/>
    <w:rsid w:val="00523941"/>
    <w:rsid w:val="00524CA5"/>
    <w:rsid w:val="005269A0"/>
    <w:rsid w:val="005308EA"/>
    <w:rsid w:val="0053196B"/>
    <w:rsid w:val="005342AC"/>
    <w:rsid w:val="00537290"/>
    <w:rsid w:val="0054342A"/>
    <w:rsid w:val="00543D9E"/>
    <w:rsid w:val="005465E0"/>
    <w:rsid w:val="005553EF"/>
    <w:rsid w:val="00561EE0"/>
    <w:rsid w:val="005633D0"/>
    <w:rsid w:val="005704EE"/>
    <w:rsid w:val="005705B4"/>
    <w:rsid w:val="00572B19"/>
    <w:rsid w:val="005736E1"/>
    <w:rsid w:val="00573C23"/>
    <w:rsid w:val="00573EA2"/>
    <w:rsid w:val="005743E5"/>
    <w:rsid w:val="0058673E"/>
    <w:rsid w:val="00586B32"/>
    <w:rsid w:val="00591CF7"/>
    <w:rsid w:val="0059775E"/>
    <w:rsid w:val="005A25A7"/>
    <w:rsid w:val="005A2FE0"/>
    <w:rsid w:val="005A56BF"/>
    <w:rsid w:val="005B779E"/>
    <w:rsid w:val="005C2AD2"/>
    <w:rsid w:val="005D537E"/>
    <w:rsid w:val="005D5DEE"/>
    <w:rsid w:val="005E3941"/>
    <w:rsid w:val="005E7D3C"/>
    <w:rsid w:val="005F23AA"/>
    <w:rsid w:val="005F5388"/>
    <w:rsid w:val="00600D15"/>
    <w:rsid w:val="0060103B"/>
    <w:rsid w:val="00601AA8"/>
    <w:rsid w:val="00607334"/>
    <w:rsid w:val="006109C1"/>
    <w:rsid w:val="006165AB"/>
    <w:rsid w:val="00616ACC"/>
    <w:rsid w:val="006234E6"/>
    <w:rsid w:val="00623E2D"/>
    <w:rsid w:val="006343E2"/>
    <w:rsid w:val="00636993"/>
    <w:rsid w:val="0064148D"/>
    <w:rsid w:val="006527C1"/>
    <w:rsid w:val="0065496F"/>
    <w:rsid w:val="00655247"/>
    <w:rsid w:val="00661CBB"/>
    <w:rsid w:val="00663971"/>
    <w:rsid w:val="00675919"/>
    <w:rsid w:val="006838A3"/>
    <w:rsid w:val="006A0A3D"/>
    <w:rsid w:val="006A424C"/>
    <w:rsid w:val="006A4C1C"/>
    <w:rsid w:val="006A6828"/>
    <w:rsid w:val="006B140E"/>
    <w:rsid w:val="006B6E73"/>
    <w:rsid w:val="006C6E18"/>
    <w:rsid w:val="006D0952"/>
    <w:rsid w:val="006D32D2"/>
    <w:rsid w:val="006D39AB"/>
    <w:rsid w:val="006D43E0"/>
    <w:rsid w:val="006D5BC1"/>
    <w:rsid w:val="006E1857"/>
    <w:rsid w:val="006F588A"/>
    <w:rsid w:val="00702C8D"/>
    <w:rsid w:val="00707038"/>
    <w:rsid w:val="00714913"/>
    <w:rsid w:val="00720D08"/>
    <w:rsid w:val="00720FCF"/>
    <w:rsid w:val="007260E2"/>
    <w:rsid w:val="007333CB"/>
    <w:rsid w:val="00736FE0"/>
    <w:rsid w:val="007402E1"/>
    <w:rsid w:val="00751501"/>
    <w:rsid w:val="00752D6B"/>
    <w:rsid w:val="00770C6B"/>
    <w:rsid w:val="007A3DC3"/>
    <w:rsid w:val="007A5213"/>
    <w:rsid w:val="007A5E32"/>
    <w:rsid w:val="007B53E1"/>
    <w:rsid w:val="007B7EB9"/>
    <w:rsid w:val="007C242A"/>
    <w:rsid w:val="007D1CCD"/>
    <w:rsid w:val="007D7D3D"/>
    <w:rsid w:val="007E44F0"/>
    <w:rsid w:val="007F2423"/>
    <w:rsid w:val="007F277B"/>
    <w:rsid w:val="007F630C"/>
    <w:rsid w:val="008038DF"/>
    <w:rsid w:val="0080662A"/>
    <w:rsid w:val="00807388"/>
    <w:rsid w:val="008103AE"/>
    <w:rsid w:val="00814406"/>
    <w:rsid w:val="008179CD"/>
    <w:rsid w:val="008211A5"/>
    <w:rsid w:val="0083615E"/>
    <w:rsid w:val="00836BAE"/>
    <w:rsid w:val="00843A58"/>
    <w:rsid w:val="00845AA4"/>
    <w:rsid w:val="008476B8"/>
    <w:rsid w:val="00852369"/>
    <w:rsid w:val="00853192"/>
    <w:rsid w:val="0087234E"/>
    <w:rsid w:val="008759B2"/>
    <w:rsid w:val="008773CB"/>
    <w:rsid w:val="008815A1"/>
    <w:rsid w:val="00882200"/>
    <w:rsid w:val="0088341D"/>
    <w:rsid w:val="008835C5"/>
    <w:rsid w:val="00886A10"/>
    <w:rsid w:val="008A59DF"/>
    <w:rsid w:val="008A7381"/>
    <w:rsid w:val="008B3480"/>
    <w:rsid w:val="008C03D3"/>
    <w:rsid w:val="008C19DC"/>
    <w:rsid w:val="008C1EF1"/>
    <w:rsid w:val="008C2B03"/>
    <w:rsid w:val="008C3E88"/>
    <w:rsid w:val="008F0E58"/>
    <w:rsid w:val="008F7CD5"/>
    <w:rsid w:val="00902066"/>
    <w:rsid w:val="00902835"/>
    <w:rsid w:val="00906155"/>
    <w:rsid w:val="00913063"/>
    <w:rsid w:val="00914A51"/>
    <w:rsid w:val="009161E2"/>
    <w:rsid w:val="00920797"/>
    <w:rsid w:val="009275C5"/>
    <w:rsid w:val="0093218B"/>
    <w:rsid w:val="009346F1"/>
    <w:rsid w:val="00935E55"/>
    <w:rsid w:val="0096293A"/>
    <w:rsid w:val="00963447"/>
    <w:rsid w:val="00981533"/>
    <w:rsid w:val="00986586"/>
    <w:rsid w:val="009A1BE4"/>
    <w:rsid w:val="009B1652"/>
    <w:rsid w:val="009B674A"/>
    <w:rsid w:val="009B6FFA"/>
    <w:rsid w:val="009C73AF"/>
    <w:rsid w:val="009D5F0B"/>
    <w:rsid w:val="009D69CB"/>
    <w:rsid w:val="009D6AD5"/>
    <w:rsid w:val="009E336E"/>
    <w:rsid w:val="009F6E08"/>
    <w:rsid w:val="00A04B48"/>
    <w:rsid w:val="00A1320C"/>
    <w:rsid w:val="00A21853"/>
    <w:rsid w:val="00A3070C"/>
    <w:rsid w:val="00A36230"/>
    <w:rsid w:val="00A42400"/>
    <w:rsid w:val="00A44B02"/>
    <w:rsid w:val="00A46077"/>
    <w:rsid w:val="00A50CB0"/>
    <w:rsid w:val="00A5604F"/>
    <w:rsid w:val="00A61A72"/>
    <w:rsid w:val="00A6233A"/>
    <w:rsid w:val="00A65BD0"/>
    <w:rsid w:val="00A66115"/>
    <w:rsid w:val="00A71D9E"/>
    <w:rsid w:val="00A7610F"/>
    <w:rsid w:val="00A83FB3"/>
    <w:rsid w:val="00A845AE"/>
    <w:rsid w:val="00A85A8D"/>
    <w:rsid w:val="00A87045"/>
    <w:rsid w:val="00A906B8"/>
    <w:rsid w:val="00A97E96"/>
    <w:rsid w:val="00AA3460"/>
    <w:rsid w:val="00AB0936"/>
    <w:rsid w:val="00AC2D49"/>
    <w:rsid w:val="00AC657C"/>
    <w:rsid w:val="00AD51C1"/>
    <w:rsid w:val="00AD7719"/>
    <w:rsid w:val="00AF4A98"/>
    <w:rsid w:val="00AF4FBB"/>
    <w:rsid w:val="00AF6FC8"/>
    <w:rsid w:val="00B03B81"/>
    <w:rsid w:val="00B11F9E"/>
    <w:rsid w:val="00B20E9D"/>
    <w:rsid w:val="00B349D5"/>
    <w:rsid w:val="00B35C7D"/>
    <w:rsid w:val="00B438FC"/>
    <w:rsid w:val="00B642FC"/>
    <w:rsid w:val="00B7479E"/>
    <w:rsid w:val="00B77743"/>
    <w:rsid w:val="00B80C3D"/>
    <w:rsid w:val="00B8357B"/>
    <w:rsid w:val="00B83750"/>
    <w:rsid w:val="00B940D9"/>
    <w:rsid w:val="00B96597"/>
    <w:rsid w:val="00BA0001"/>
    <w:rsid w:val="00BA254C"/>
    <w:rsid w:val="00BA3114"/>
    <w:rsid w:val="00BA7A57"/>
    <w:rsid w:val="00BB2EA9"/>
    <w:rsid w:val="00BC37EF"/>
    <w:rsid w:val="00BC415D"/>
    <w:rsid w:val="00BC6FC4"/>
    <w:rsid w:val="00BC7CC8"/>
    <w:rsid w:val="00BD05E5"/>
    <w:rsid w:val="00BD6579"/>
    <w:rsid w:val="00BE338F"/>
    <w:rsid w:val="00BE471A"/>
    <w:rsid w:val="00BF2F6C"/>
    <w:rsid w:val="00C03422"/>
    <w:rsid w:val="00C0679D"/>
    <w:rsid w:val="00C06A22"/>
    <w:rsid w:val="00C071EF"/>
    <w:rsid w:val="00C1340A"/>
    <w:rsid w:val="00C1606E"/>
    <w:rsid w:val="00C16454"/>
    <w:rsid w:val="00C20A5D"/>
    <w:rsid w:val="00C22574"/>
    <w:rsid w:val="00C24EB3"/>
    <w:rsid w:val="00C25052"/>
    <w:rsid w:val="00C26671"/>
    <w:rsid w:val="00C335EB"/>
    <w:rsid w:val="00C45442"/>
    <w:rsid w:val="00C53DD0"/>
    <w:rsid w:val="00C54AFC"/>
    <w:rsid w:val="00C600F6"/>
    <w:rsid w:val="00C624D6"/>
    <w:rsid w:val="00C75ABD"/>
    <w:rsid w:val="00C83EE1"/>
    <w:rsid w:val="00C94CE7"/>
    <w:rsid w:val="00CB2F2F"/>
    <w:rsid w:val="00CC2566"/>
    <w:rsid w:val="00CC4FFC"/>
    <w:rsid w:val="00CD2628"/>
    <w:rsid w:val="00CE3367"/>
    <w:rsid w:val="00CF1EE9"/>
    <w:rsid w:val="00CF2092"/>
    <w:rsid w:val="00CF55E9"/>
    <w:rsid w:val="00CF6BC2"/>
    <w:rsid w:val="00CF7D5A"/>
    <w:rsid w:val="00D05262"/>
    <w:rsid w:val="00D10C9D"/>
    <w:rsid w:val="00D137F5"/>
    <w:rsid w:val="00D17122"/>
    <w:rsid w:val="00D30EBD"/>
    <w:rsid w:val="00D31BA1"/>
    <w:rsid w:val="00D47633"/>
    <w:rsid w:val="00D55A00"/>
    <w:rsid w:val="00D641DA"/>
    <w:rsid w:val="00D64F70"/>
    <w:rsid w:val="00D658E6"/>
    <w:rsid w:val="00D66D02"/>
    <w:rsid w:val="00D70BCD"/>
    <w:rsid w:val="00D72145"/>
    <w:rsid w:val="00D72CE6"/>
    <w:rsid w:val="00D73F0E"/>
    <w:rsid w:val="00D81BE4"/>
    <w:rsid w:val="00D90260"/>
    <w:rsid w:val="00DA26B0"/>
    <w:rsid w:val="00DA3D87"/>
    <w:rsid w:val="00DC5080"/>
    <w:rsid w:val="00DD04B2"/>
    <w:rsid w:val="00DD529F"/>
    <w:rsid w:val="00DE48FB"/>
    <w:rsid w:val="00DF05A8"/>
    <w:rsid w:val="00DF200E"/>
    <w:rsid w:val="00DF3A72"/>
    <w:rsid w:val="00E00AAD"/>
    <w:rsid w:val="00E015AC"/>
    <w:rsid w:val="00E024B8"/>
    <w:rsid w:val="00E118D2"/>
    <w:rsid w:val="00E15FA8"/>
    <w:rsid w:val="00E21B32"/>
    <w:rsid w:val="00E25119"/>
    <w:rsid w:val="00E25FF9"/>
    <w:rsid w:val="00E31B32"/>
    <w:rsid w:val="00E337F0"/>
    <w:rsid w:val="00E36847"/>
    <w:rsid w:val="00E3753E"/>
    <w:rsid w:val="00E415C7"/>
    <w:rsid w:val="00E41EB1"/>
    <w:rsid w:val="00E53D12"/>
    <w:rsid w:val="00E61609"/>
    <w:rsid w:val="00E662A0"/>
    <w:rsid w:val="00E71F59"/>
    <w:rsid w:val="00E87E3D"/>
    <w:rsid w:val="00E93EC0"/>
    <w:rsid w:val="00EA1E9D"/>
    <w:rsid w:val="00EA7610"/>
    <w:rsid w:val="00EB359B"/>
    <w:rsid w:val="00EB3A1B"/>
    <w:rsid w:val="00EC4119"/>
    <w:rsid w:val="00ED2B97"/>
    <w:rsid w:val="00ED3B6A"/>
    <w:rsid w:val="00ED6486"/>
    <w:rsid w:val="00EE0123"/>
    <w:rsid w:val="00EE400B"/>
    <w:rsid w:val="00EE6A96"/>
    <w:rsid w:val="00EE7427"/>
    <w:rsid w:val="00EF5EE2"/>
    <w:rsid w:val="00F147D3"/>
    <w:rsid w:val="00F15CE8"/>
    <w:rsid w:val="00F17DB8"/>
    <w:rsid w:val="00F339D8"/>
    <w:rsid w:val="00F521D3"/>
    <w:rsid w:val="00F548E0"/>
    <w:rsid w:val="00F55CEA"/>
    <w:rsid w:val="00F724BF"/>
    <w:rsid w:val="00F75FE7"/>
    <w:rsid w:val="00F76925"/>
    <w:rsid w:val="00F95802"/>
    <w:rsid w:val="00F95E39"/>
    <w:rsid w:val="00FA170D"/>
    <w:rsid w:val="00FA394C"/>
    <w:rsid w:val="00FC1D3D"/>
    <w:rsid w:val="00FC53A6"/>
    <w:rsid w:val="00FC7DE2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A2846"/>
  <w15:docId w15:val="{6ED8A189-A152-4AC9-AE7C-DD91CAD2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A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E2BA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E2BAB"/>
    <w:pPr>
      <w:keepNext/>
      <w:ind w:firstLine="360"/>
      <w:jc w:val="both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E2BAB"/>
    <w:pPr>
      <w:keepNext/>
      <w:ind w:firstLine="708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E2BAB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E2BAB"/>
    <w:pPr>
      <w:keepNext/>
      <w:ind w:left="7788"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2E2BAB"/>
    <w:pPr>
      <w:keepNext/>
      <w:ind w:left="360"/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E2BA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E2B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E2BA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E2B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2E2B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2E2BA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2E2BAB"/>
    <w:pPr>
      <w:jc w:val="center"/>
    </w:pPr>
    <w:rPr>
      <w:sz w:val="20"/>
      <w:szCs w:val="20"/>
      <w:lang w:val="uk-UA"/>
    </w:rPr>
  </w:style>
  <w:style w:type="character" w:customStyle="1" w:styleId="a6">
    <w:name w:val="Назва Знак"/>
    <w:link w:val="a5"/>
    <w:uiPriority w:val="99"/>
    <w:locked/>
    <w:rsid w:val="002E2BA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2E2BAB"/>
    <w:pPr>
      <w:jc w:val="both"/>
    </w:pPr>
    <w:rPr>
      <w:sz w:val="28"/>
      <w:lang w:val="uk-UA"/>
    </w:rPr>
  </w:style>
  <w:style w:type="character" w:customStyle="1" w:styleId="a8">
    <w:name w:val="Основний текст Знак"/>
    <w:link w:val="a7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2E2BAB"/>
    <w:pPr>
      <w:ind w:firstLine="708"/>
      <w:jc w:val="both"/>
    </w:pPr>
    <w:rPr>
      <w:i/>
      <w:iCs/>
      <w:sz w:val="28"/>
      <w:lang w:val="uk-UA"/>
    </w:rPr>
  </w:style>
  <w:style w:type="character" w:customStyle="1" w:styleId="aa">
    <w:name w:val="Основний текст з відступом Знак"/>
    <w:link w:val="a9"/>
    <w:uiPriority w:val="99"/>
    <w:locked/>
    <w:rsid w:val="002E2BA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E2BAB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sid w:val="002E2BAB"/>
    <w:rPr>
      <w:rFonts w:ascii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rsid w:val="002E2BAB"/>
    <w:pPr>
      <w:ind w:firstLine="360"/>
      <w:jc w:val="both"/>
    </w:pPr>
    <w:rPr>
      <w:sz w:val="28"/>
      <w:lang w:val="uk-UA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2E2BA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2E2BAB"/>
    <w:rPr>
      <w:rFonts w:ascii="Times New Roman" w:hAnsi="Times New Roman" w:cs="Times New Roman"/>
      <w:sz w:val="16"/>
      <w:szCs w:val="16"/>
      <w:lang w:val="ru-RU" w:eastAsia="ru-RU"/>
    </w:rPr>
  </w:style>
  <w:style w:type="paragraph" w:customStyle="1" w:styleId="xl25">
    <w:name w:val="xl2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</w:style>
  <w:style w:type="paragraph" w:customStyle="1" w:styleId="xl29">
    <w:name w:val="xl29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1">
    <w:name w:val="xl31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2E2BAB"/>
    <w:pPr>
      <w:spacing w:before="100" w:beforeAutospacing="1" w:after="100" w:afterAutospacing="1"/>
    </w:pPr>
  </w:style>
  <w:style w:type="paragraph" w:customStyle="1" w:styleId="xl34">
    <w:name w:val="xl34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2E2B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5">
    <w:name w:val="xl4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0">
    <w:name w:val="xl50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1">
    <w:name w:val="xl51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2">
    <w:name w:val="xl52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</w:style>
  <w:style w:type="paragraph" w:customStyle="1" w:styleId="xl53">
    <w:name w:val="xl53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4">
    <w:name w:val="xl54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5">
    <w:name w:val="xl5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56">
    <w:name w:val="xl56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57">
    <w:name w:val="xl5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8">
    <w:name w:val="xl5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2E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"/>
    <w:uiPriority w:val="99"/>
    <w:rsid w:val="002E2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a"/>
    <w:uiPriority w:val="99"/>
    <w:rsid w:val="002E2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uiPriority w:val="99"/>
    <w:rsid w:val="002E2BA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7"/>
    <w:uiPriority w:val="99"/>
    <w:rsid w:val="002E2BAB"/>
    <w:pPr>
      <w:widowControl w:val="0"/>
      <w:suppressLineNumbers/>
      <w:suppressAutoHyphens/>
      <w:spacing w:after="120"/>
      <w:jc w:val="left"/>
    </w:pPr>
    <w:rPr>
      <w:rFonts w:eastAsia="Calibri"/>
      <w:color w:val="000000"/>
      <w:sz w:val="24"/>
      <w:szCs w:val="20"/>
      <w:lang w:val="ru-RU"/>
    </w:rPr>
  </w:style>
  <w:style w:type="paragraph" w:styleId="ac">
    <w:name w:val="Balloon Text"/>
    <w:basedOn w:val="a"/>
    <w:link w:val="ad"/>
    <w:uiPriority w:val="99"/>
    <w:semiHidden/>
    <w:rsid w:val="002E2BA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2E2BAB"/>
    <w:rPr>
      <w:rFonts w:ascii="Tahoma" w:hAnsi="Tahoma" w:cs="Tahoma"/>
      <w:sz w:val="16"/>
      <w:szCs w:val="16"/>
      <w:lang w:val="ru-RU" w:eastAsia="ru-RU"/>
    </w:rPr>
  </w:style>
  <w:style w:type="paragraph" w:customStyle="1" w:styleId="Style1">
    <w:name w:val="Style1"/>
    <w:basedOn w:val="a"/>
    <w:uiPriority w:val="99"/>
    <w:rsid w:val="002E2BAB"/>
    <w:pPr>
      <w:widowControl w:val="0"/>
      <w:autoSpaceDE w:val="0"/>
      <w:autoSpaceDN w:val="0"/>
      <w:adjustRightInd w:val="0"/>
      <w:spacing w:line="965" w:lineRule="exact"/>
      <w:ind w:firstLine="1104"/>
    </w:pPr>
    <w:rPr>
      <w:lang w:val="uk-UA" w:eastAsia="uk-UA"/>
    </w:rPr>
  </w:style>
  <w:style w:type="character" w:customStyle="1" w:styleId="FontStyle16">
    <w:name w:val="Font Style16"/>
    <w:uiPriority w:val="99"/>
    <w:rsid w:val="002E2BA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73C23"/>
    <w:pPr>
      <w:widowControl w:val="0"/>
      <w:autoSpaceDE w:val="0"/>
      <w:autoSpaceDN w:val="0"/>
      <w:adjustRightInd w:val="0"/>
      <w:spacing w:line="480" w:lineRule="exact"/>
      <w:ind w:firstLine="667"/>
      <w:jc w:val="both"/>
    </w:pPr>
    <w:rPr>
      <w:lang w:val="uk-UA" w:eastAsia="uk-UA"/>
    </w:rPr>
  </w:style>
  <w:style w:type="character" w:customStyle="1" w:styleId="FontStyle17">
    <w:name w:val="Font Style17"/>
    <w:uiPriority w:val="99"/>
    <w:rsid w:val="00573C2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73C23"/>
    <w:pPr>
      <w:widowControl w:val="0"/>
      <w:autoSpaceDE w:val="0"/>
      <w:autoSpaceDN w:val="0"/>
      <w:adjustRightInd w:val="0"/>
      <w:spacing w:line="490" w:lineRule="exact"/>
      <w:ind w:firstLine="451"/>
      <w:jc w:val="both"/>
    </w:pPr>
    <w:rPr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B9659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rsid w:val="00B965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B9659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rsid w:val="00B965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50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1891</Words>
  <Characters>11852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 Іванів</dc:creator>
  <cp:lastModifiedBy>Маша Мельник</cp:lastModifiedBy>
  <cp:revision>7</cp:revision>
  <cp:lastPrinted>2024-01-29T14:53:00Z</cp:lastPrinted>
  <dcterms:created xsi:type="dcterms:W3CDTF">2024-01-23T13:49:00Z</dcterms:created>
  <dcterms:modified xsi:type="dcterms:W3CDTF">2024-01-29T15:48:00Z</dcterms:modified>
</cp:coreProperties>
</file>