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A6" w:rsidRPr="009C24F8" w:rsidRDefault="00DC1AA6" w:rsidP="00DC1AA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24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Зразок заяви про повернення </w:t>
      </w:r>
      <w:proofErr w:type="spellStart"/>
      <w:r w:rsidRPr="009C24F8">
        <w:rPr>
          <w:rFonts w:ascii="Times New Roman" w:hAnsi="Times New Roman" w:cs="Times New Roman"/>
          <w:b/>
          <w:sz w:val="28"/>
          <w:szCs w:val="28"/>
          <w:lang w:val="uk-UA"/>
        </w:rPr>
        <w:t>cудового</w:t>
      </w:r>
      <w:proofErr w:type="spellEnd"/>
      <w:r w:rsidRPr="009C24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збору</w:t>
      </w:r>
      <w:r w:rsidR="005D30D3" w:rsidRPr="009C24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судовим рішенням</w:t>
      </w:r>
      <w:r w:rsidRPr="009C24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фізичних осіб</w:t>
      </w:r>
      <w:r w:rsidRPr="009C24F8">
        <w:rPr>
          <w:b/>
          <w:sz w:val="28"/>
          <w:szCs w:val="28"/>
        </w:rPr>
        <w:t xml:space="preserve"> </w:t>
      </w:r>
      <w:r w:rsidRPr="009C24F8">
        <w:rPr>
          <w:b/>
          <w:sz w:val="28"/>
          <w:szCs w:val="28"/>
          <w:lang w:val="uk-UA"/>
        </w:rPr>
        <w:t xml:space="preserve">/ </w:t>
      </w:r>
      <w:r w:rsidRPr="009C24F8">
        <w:rPr>
          <w:rFonts w:ascii="Times New Roman" w:hAnsi="Times New Roman" w:cs="Times New Roman"/>
          <w:b/>
          <w:sz w:val="28"/>
          <w:szCs w:val="28"/>
          <w:lang w:val="uk-UA"/>
        </w:rPr>
        <w:t>юридичних осіб</w:t>
      </w:r>
    </w:p>
    <w:p w:rsidR="00DC1AA6" w:rsidRPr="00DC1AA6" w:rsidRDefault="00DC1AA6" w:rsidP="00DC1A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3E7" w:rsidRPr="002333E7" w:rsidRDefault="002333E7" w:rsidP="002333E7">
      <w:pPr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Сумський окружний адміністративний суд</w:t>
      </w:r>
    </w:p>
    <w:p w:rsidR="002333E7" w:rsidRPr="002333E7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333E7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  <w:lang w:val="uk-UA"/>
        </w:rPr>
      </w:pPr>
      <w:r w:rsidRPr="002333E7">
        <w:rPr>
          <w:rFonts w:ascii="Times New Roman" w:hAnsi="Times New Roman" w:cs="Times New Roman"/>
        </w:rPr>
        <w:t xml:space="preserve">(ПІБ </w:t>
      </w:r>
      <w:proofErr w:type="spellStart"/>
      <w:r w:rsidRPr="002333E7">
        <w:rPr>
          <w:rFonts w:ascii="Times New Roman" w:hAnsi="Times New Roman" w:cs="Times New Roman"/>
        </w:rPr>
        <w:t>фізичної</w:t>
      </w:r>
      <w:proofErr w:type="spellEnd"/>
      <w:r w:rsidRPr="002333E7">
        <w:rPr>
          <w:rFonts w:ascii="Times New Roman" w:hAnsi="Times New Roman" w:cs="Times New Roman"/>
        </w:rPr>
        <w:t xml:space="preserve"> особи</w:t>
      </w:r>
      <w:r w:rsidRPr="002333E7">
        <w:rPr>
          <w:rFonts w:ascii="Times New Roman" w:hAnsi="Times New Roman" w:cs="Times New Roman"/>
          <w:lang w:val="uk-UA"/>
        </w:rPr>
        <w:t>/найменування юридичної особи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2333E7" w:rsidRPr="002333E7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(</w:t>
      </w:r>
      <w:r w:rsidRPr="002333E7">
        <w:rPr>
          <w:rFonts w:ascii="Times New Roman" w:hAnsi="Times New Roman" w:cs="Times New Roman"/>
          <w:lang w:val="uk-UA"/>
        </w:rPr>
        <w:t>ПІБ представника за довіреністю</w:t>
      </w:r>
      <w:r>
        <w:rPr>
          <w:rFonts w:ascii="Times New Roman" w:hAnsi="Times New Roman" w:cs="Times New Roman"/>
          <w:lang w:val="uk-UA"/>
        </w:rPr>
        <w:t>)</w:t>
      </w:r>
    </w:p>
    <w:p w:rsidR="002333E7" w:rsidRPr="002333E7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333E7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  <w:lang w:val="uk-UA"/>
        </w:rPr>
      </w:pPr>
      <w:r w:rsidRPr="002333E7">
        <w:rPr>
          <w:rFonts w:ascii="Times New Roman" w:hAnsi="Times New Roman" w:cs="Times New Roman"/>
        </w:rPr>
        <w:t xml:space="preserve">(адреса </w:t>
      </w:r>
      <w:proofErr w:type="spellStart"/>
      <w:r w:rsidRPr="002333E7">
        <w:rPr>
          <w:rFonts w:ascii="Times New Roman" w:hAnsi="Times New Roman" w:cs="Times New Roman"/>
        </w:rPr>
        <w:t>проживання</w:t>
      </w:r>
      <w:proofErr w:type="spellEnd"/>
      <w:r w:rsidRPr="002333E7">
        <w:rPr>
          <w:rFonts w:ascii="Times New Roman" w:hAnsi="Times New Roman" w:cs="Times New Roman"/>
        </w:rPr>
        <w:t xml:space="preserve"> </w:t>
      </w:r>
      <w:proofErr w:type="spellStart"/>
      <w:r w:rsidRPr="002333E7">
        <w:rPr>
          <w:rFonts w:ascii="Times New Roman" w:hAnsi="Times New Roman" w:cs="Times New Roman"/>
        </w:rPr>
        <w:t>фізичної</w:t>
      </w:r>
      <w:proofErr w:type="spellEnd"/>
      <w:r w:rsidRPr="002333E7">
        <w:rPr>
          <w:rFonts w:ascii="Times New Roman" w:hAnsi="Times New Roman" w:cs="Times New Roman"/>
        </w:rPr>
        <w:t xml:space="preserve"> особи</w:t>
      </w:r>
      <w:r>
        <w:rPr>
          <w:rFonts w:ascii="Times New Roman" w:hAnsi="Times New Roman" w:cs="Times New Roman"/>
          <w:lang w:val="uk-UA"/>
        </w:rPr>
        <w:t xml:space="preserve"> </w:t>
      </w:r>
      <w:r w:rsidRPr="002333E7">
        <w:rPr>
          <w:rFonts w:ascii="Times New Roman" w:hAnsi="Times New Roman" w:cs="Times New Roman"/>
          <w:lang w:val="uk-UA"/>
        </w:rPr>
        <w:t>/</w:t>
      </w:r>
      <w:r>
        <w:rPr>
          <w:rFonts w:ascii="Times New Roman" w:hAnsi="Times New Roman" w:cs="Times New Roman"/>
          <w:lang w:val="uk-UA"/>
        </w:rPr>
        <w:t xml:space="preserve"> </w:t>
      </w:r>
      <w:r w:rsidRPr="002333E7">
        <w:rPr>
          <w:rFonts w:ascii="Times New Roman" w:hAnsi="Times New Roman" w:cs="Times New Roman"/>
          <w:lang w:val="uk-UA"/>
        </w:rPr>
        <w:t xml:space="preserve">місцезнаходження </w:t>
      </w:r>
    </w:p>
    <w:p w:rsidR="00E76DAC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  <w:lang w:val="uk-UA"/>
        </w:rPr>
      </w:pPr>
      <w:r w:rsidRPr="002333E7">
        <w:rPr>
          <w:rFonts w:ascii="Times New Roman" w:hAnsi="Times New Roman" w:cs="Times New Roman"/>
          <w:lang w:val="uk-UA"/>
        </w:rPr>
        <w:t>юридичної особи</w:t>
      </w:r>
      <w:r w:rsidR="00E76DAC">
        <w:rPr>
          <w:rFonts w:ascii="Times New Roman" w:hAnsi="Times New Roman" w:cs="Times New Roman"/>
          <w:lang w:val="uk-UA"/>
        </w:rPr>
        <w:t xml:space="preserve">, </w:t>
      </w:r>
      <w:r w:rsidR="0039553F" w:rsidRPr="0039553F">
        <w:rPr>
          <w:rFonts w:ascii="Times New Roman" w:hAnsi="Times New Roman" w:cs="Times New Roman"/>
        </w:rPr>
        <w:t>номер ко</w:t>
      </w:r>
      <w:r w:rsidR="0039553F">
        <w:rPr>
          <w:rFonts w:ascii="Times New Roman" w:hAnsi="Times New Roman" w:cs="Times New Roman"/>
        </w:rPr>
        <w:t>нтактного телефону</w:t>
      </w:r>
      <w:r w:rsidR="00E76DAC">
        <w:rPr>
          <w:rFonts w:ascii="Times New Roman" w:hAnsi="Times New Roman" w:cs="Times New Roman"/>
          <w:lang w:val="uk-UA"/>
        </w:rPr>
        <w:t xml:space="preserve">, </w:t>
      </w:r>
    </w:p>
    <w:p w:rsidR="0039553F" w:rsidRPr="002333E7" w:rsidRDefault="00E76DAC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електронна адреса</w:t>
      </w:r>
      <w:r w:rsidR="0039553F">
        <w:rPr>
          <w:rFonts w:ascii="Times New Roman" w:hAnsi="Times New Roman" w:cs="Times New Roman"/>
        </w:rPr>
        <w:t>)</w:t>
      </w:r>
      <w:r w:rsidR="0039553F" w:rsidRPr="0039553F">
        <w:rPr>
          <w:rFonts w:ascii="Times New Roman" w:hAnsi="Times New Roman" w:cs="Times New Roman"/>
        </w:rPr>
        <w:t>;</w:t>
      </w:r>
    </w:p>
    <w:p w:rsidR="002333E7" w:rsidRPr="002333E7" w:rsidRDefault="002333E7" w:rsidP="0023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3E7" w:rsidRPr="00E76DAC" w:rsidRDefault="003F28A7" w:rsidP="003F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AC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2333E7" w:rsidRPr="00E76DAC" w:rsidRDefault="002333E7" w:rsidP="003F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AC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E76DAC">
        <w:rPr>
          <w:rFonts w:ascii="Times New Roman" w:hAnsi="Times New Roman" w:cs="Times New Roman"/>
          <w:b/>
          <w:sz w:val="24"/>
          <w:szCs w:val="24"/>
        </w:rPr>
        <w:t>повернення</w:t>
      </w:r>
      <w:proofErr w:type="spellEnd"/>
      <w:r w:rsidRPr="00E76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DAC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Pr="00E76DAC">
        <w:rPr>
          <w:rFonts w:ascii="Times New Roman" w:hAnsi="Times New Roman" w:cs="Times New Roman"/>
          <w:b/>
          <w:sz w:val="24"/>
          <w:szCs w:val="24"/>
        </w:rPr>
        <w:t xml:space="preserve"> з бюджету</w:t>
      </w:r>
    </w:p>
    <w:p w:rsidR="002333E7" w:rsidRPr="00E76DAC" w:rsidRDefault="002333E7" w:rsidP="002333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E7" w:rsidRPr="002333E7" w:rsidRDefault="001F52F0" w:rsidP="003F28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2333E7" w:rsidRPr="002333E7">
        <w:rPr>
          <w:rFonts w:ascii="Times New Roman" w:hAnsi="Times New Roman" w:cs="Times New Roman"/>
          <w:sz w:val="24"/>
          <w:szCs w:val="24"/>
        </w:rPr>
        <w:t xml:space="preserve">п. 5 Порядку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помилково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надміру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зарахованих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до державного та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вересня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2013 року № 787 (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– Порядок),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прошу вжити відповідних заходів щодо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судового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збору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33E7"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сформувати електронне подання для повернення судового збору на розрахунковий рахунок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заявника</w:t>
      </w:r>
      <w:r w:rsidR="0030171F">
        <w:rPr>
          <w:rFonts w:ascii="Times New Roman" w:hAnsi="Times New Roman" w:cs="Times New Roman"/>
          <w:sz w:val="24"/>
          <w:szCs w:val="24"/>
          <w:lang w:val="uk-UA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цього </w:t>
      </w:r>
      <w:r w:rsidR="002333E7" w:rsidRPr="002333E7">
        <w:rPr>
          <w:rFonts w:ascii="Times New Roman" w:hAnsi="Times New Roman" w:cs="Times New Roman"/>
          <w:sz w:val="24"/>
          <w:szCs w:val="24"/>
        </w:rPr>
        <w:t xml:space="preserve">надаю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наступн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у інформацію:</w:t>
      </w:r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айменування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) (латиницею 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іноземній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валюті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))</w:t>
      </w:r>
      <w:r w:rsidRPr="002333E7">
        <w:t xml:space="preserve"> 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3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облікової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ідентифікаційний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номер)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C86A1F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A1F" w:rsidRPr="00DC1AA6">
        <w:rPr>
          <w:rFonts w:ascii="Times New Roman" w:hAnsi="Times New Roman" w:cs="Times New Roman"/>
          <w:sz w:val="24"/>
          <w:szCs w:val="24"/>
          <w:lang w:val="uk-UA"/>
        </w:rPr>
        <w:t>серія</w:t>
      </w:r>
      <w:proofErr w:type="gramEnd"/>
      <w:r w:rsidR="00C86A1F" w:rsidRPr="00DC1AA6">
        <w:rPr>
          <w:rFonts w:ascii="Times New Roman" w:hAnsi="Times New Roman" w:cs="Times New Roman"/>
          <w:sz w:val="24"/>
          <w:szCs w:val="24"/>
          <w:lang w:val="uk-UA"/>
        </w:rPr>
        <w:t xml:space="preserve">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</w:t>
      </w:r>
      <w:r w:rsidR="00C86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2333E7">
        <w:rPr>
          <w:rFonts w:ascii="Times New Roman" w:hAnsi="Times New Roman" w:cs="Times New Roman"/>
          <w:sz w:val="24"/>
          <w:szCs w:val="24"/>
          <w:lang w:val="uk-UA"/>
        </w:rPr>
        <w:t>код за ЄДРПОУ (для юридичної особи)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 xml:space="preserve">(сума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поверненню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перерахуванню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</w:t>
      </w:r>
    </w:p>
    <w:p w:rsidR="005D30D3" w:rsidRPr="005D30D3" w:rsidRDefault="005D30D3" w:rsidP="005D30D3">
      <w:pPr>
        <w:jc w:val="both"/>
        <w:rPr>
          <w:rFonts w:ascii="Times New Roman" w:hAnsi="Times New Roman" w:cs="Times New Roman"/>
          <w:sz w:val="24"/>
          <w:szCs w:val="24"/>
        </w:rPr>
      </w:pPr>
      <w:r w:rsidRPr="005D30D3">
        <w:rPr>
          <w:rFonts w:ascii="Times New Roman" w:hAnsi="Times New Roman" w:cs="Times New Roman"/>
          <w:sz w:val="24"/>
          <w:szCs w:val="24"/>
        </w:rPr>
        <w:t>_______________________________________________;</w:t>
      </w:r>
    </w:p>
    <w:p w:rsidR="005D30D3" w:rsidRPr="005D30D3" w:rsidRDefault="005D30D3" w:rsidP="005D30D3">
      <w:pPr>
        <w:jc w:val="both"/>
        <w:rPr>
          <w:rFonts w:ascii="Times New Roman" w:hAnsi="Times New Roman" w:cs="Times New Roman"/>
          <w:sz w:val="24"/>
          <w:szCs w:val="24"/>
        </w:rPr>
      </w:pPr>
      <w:r w:rsidRPr="005D30D3">
        <w:rPr>
          <w:rFonts w:ascii="Times New Roman" w:hAnsi="Times New Roman" w:cs="Times New Roman"/>
          <w:sz w:val="24"/>
          <w:szCs w:val="24"/>
        </w:rPr>
        <w:t xml:space="preserve">(дата та номер судового </w:t>
      </w:r>
      <w:proofErr w:type="spellStart"/>
      <w:r w:rsidRPr="005D30D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5D30D3">
        <w:rPr>
          <w:rFonts w:ascii="Times New Roman" w:hAnsi="Times New Roman" w:cs="Times New Roman"/>
          <w:sz w:val="24"/>
          <w:szCs w:val="24"/>
        </w:rPr>
        <w:t xml:space="preserve">, яке набрало </w:t>
      </w:r>
      <w:proofErr w:type="spellStart"/>
      <w:r w:rsidRPr="005D30D3">
        <w:rPr>
          <w:rFonts w:ascii="Times New Roman" w:hAnsi="Times New Roman" w:cs="Times New Roman"/>
          <w:sz w:val="24"/>
          <w:szCs w:val="24"/>
        </w:rPr>
        <w:t>законної</w:t>
      </w:r>
      <w:proofErr w:type="spellEnd"/>
      <w:r w:rsidRPr="005D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0D3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5D3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банку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небанківського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надавача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платіжних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банку (у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іноземній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валюті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(латиницею)),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відкрито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реквізити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рахунка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(латиницею 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іноземній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валюті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 xml:space="preserve">(номер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карткового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рахунка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3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оригінал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платіжної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 до бюджету;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 судового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засвідчена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 в установлено</w:t>
      </w:r>
      <w:r w:rsidR="009C24F8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5D30D3" w:rsidRPr="005D30D3">
        <w:rPr>
          <w:rFonts w:ascii="Times New Roman" w:hAnsi="Times New Roman" w:cs="Times New Roman"/>
          <w:sz w:val="24"/>
          <w:szCs w:val="24"/>
        </w:rPr>
        <w:t xml:space="preserve"> порядку);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підтверджуючі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D3" w:rsidRPr="005D30D3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="005D30D3" w:rsidRPr="005D30D3">
        <w:rPr>
          <w:rFonts w:ascii="Times New Roman" w:hAnsi="Times New Roman" w:cs="Times New Roman"/>
          <w:sz w:val="24"/>
          <w:szCs w:val="24"/>
        </w:rPr>
        <w:t>.</w:t>
      </w:r>
    </w:p>
    <w:p w:rsidR="00C86A1F" w:rsidRPr="002333E7" w:rsidRDefault="00C86A1F" w:rsidP="00233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3E7" w:rsidRPr="002333E7" w:rsidRDefault="001F52F0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аява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з бюджету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обов'язковим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послідовності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зазначеній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зразку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заяви</w:t>
      </w:r>
    </w:p>
    <w:p w:rsid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з бюджету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електронній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обов'язковим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накладанням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підпису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уповноваженої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базується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кваліфікованому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сертифікаті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підпису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ідентифікацію</w:t>
      </w:r>
      <w:proofErr w:type="spellEnd"/>
      <w:r w:rsidR="001F52F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F52F0">
        <w:rPr>
          <w:rFonts w:ascii="Times New Roman" w:hAnsi="Times New Roman" w:cs="Times New Roman"/>
          <w:sz w:val="24"/>
          <w:szCs w:val="24"/>
        </w:rPr>
        <w:t>електронні</w:t>
      </w:r>
      <w:proofErr w:type="spellEnd"/>
      <w:r w:rsid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2F0">
        <w:rPr>
          <w:rFonts w:ascii="Times New Roman" w:hAnsi="Times New Roman" w:cs="Times New Roman"/>
          <w:sz w:val="24"/>
          <w:szCs w:val="24"/>
        </w:rPr>
        <w:t>довірчі</w:t>
      </w:r>
      <w:proofErr w:type="spellEnd"/>
      <w:r w:rsid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2F0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="001F52F0">
        <w:rPr>
          <w:rFonts w:ascii="Times New Roman" w:hAnsi="Times New Roman" w:cs="Times New Roman"/>
          <w:sz w:val="24"/>
          <w:szCs w:val="24"/>
        </w:rPr>
        <w:t>"</w:t>
      </w:r>
    </w:p>
    <w:p w:rsidR="001F52F0" w:rsidRPr="002333E7" w:rsidRDefault="001F52F0" w:rsidP="002333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Представництво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помилково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надміру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зарахованих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до бюджету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платежів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уповноважена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особа на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довіреності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обов’язковим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наданням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документа,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оформленого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такого документа,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засвідченої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F0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1F52F0">
        <w:rPr>
          <w:rFonts w:ascii="Times New Roman" w:hAnsi="Times New Roman" w:cs="Times New Roman"/>
          <w:sz w:val="24"/>
          <w:szCs w:val="24"/>
        </w:rPr>
        <w:t xml:space="preserve"> чином.</w:t>
      </w:r>
    </w:p>
    <w:sectPr w:rsidR="001F52F0" w:rsidRPr="0023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E7"/>
    <w:rsid w:val="001F52F0"/>
    <w:rsid w:val="002333E7"/>
    <w:rsid w:val="0030171F"/>
    <w:rsid w:val="0039553F"/>
    <w:rsid w:val="003F28A7"/>
    <w:rsid w:val="005D30D3"/>
    <w:rsid w:val="00676C7F"/>
    <w:rsid w:val="009C24F8"/>
    <w:rsid w:val="00C86A1F"/>
    <w:rsid w:val="00DC1AA6"/>
    <w:rsid w:val="00E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1E05F-8220-4D99-8525-4555A5CE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2025-04-17T13:53:00Z</dcterms:created>
  <dcterms:modified xsi:type="dcterms:W3CDTF">2025-04-24T08:57:00Z</dcterms:modified>
</cp:coreProperties>
</file>