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5EC" w:rsidRPr="00DD7A24" w:rsidRDefault="000435EC" w:rsidP="000435EC">
      <w:pPr>
        <w:spacing w:after="0" w:line="240" w:lineRule="auto"/>
        <w:jc w:val="center"/>
        <w:rPr>
          <w:rFonts w:ascii="Times New Roman" w:hAnsi="Times New Roman" w:cs="Times New Roman"/>
          <w:b/>
          <w:sz w:val="24"/>
          <w:szCs w:val="24"/>
          <w:lang w:val="uk-UA"/>
        </w:rPr>
      </w:pPr>
      <w:r w:rsidRPr="00DD7A24">
        <w:rPr>
          <w:rFonts w:ascii="Times New Roman" w:hAnsi="Times New Roman" w:cs="Times New Roman"/>
          <w:b/>
          <w:sz w:val="24"/>
          <w:szCs w:val="24"/>
          <w:lang w:val="uk-UA"/>
        </w:rPr>
        <w:t>Огляд даних</w:t>
      </w:r>
    </w:p>
    <w:p w:rsidR="008450C7" w:rsidRPr="00DD7A24" w:rsidRDefault="000435EC" w:rsidP="000435EC">
      <w:pPr>
        <w:spacing w:after="0" w:line="240" w:lineRule="auto"/>
        <w:jc w:val="center"/>
        <w:rPr>
          <w:rFonts w:ascii="Times New Roman" w:hAnsi="Times New Roman" w:cs="Times New Roman"/>
          <w:b/>
          <w:sz w:val="24"/>
          <w:szCs w:val="24"/>
          <w:lang w:val="uk-UA"/>
        </w:rPr>
      </w:pPr>
      <w:r w:rsidRPr="00DD7A24">
        <w:rPr>
          <w:rFonts w:ascii="Times New Roman" w:hAnsi="Times New Roman" w:cs="Times New Roman"/>
          <w:b/>
          <w:sz w:val="24"/>
          <w:szCs w:val="24"/>
          <w:lang w:val="uk-UA"/>
        </w:rPr>
        <w:t xml:space="preserve">про стан здійснення правосуддя </w:t>
      </w:r>
    </w:p>
    <w:p w:rsidR="008500D2" w:rsidRPr="00DD7A24" w:rsidRDefault="000435EC" w:rsidP="000435EC">
      <w:pPr>
        <w:spacing w:after="0" w:line="240" w:lineRule="auto"/>
        <w:jc w:val="center"/>
        <w:rPr>
          <w:rFonts w:ascii="Times New Roman" w:hAnsi="Times New Roman" w:cs="Times New Roman"/>
          <w:b/>
          <w:sz w:val="24"/>
          <w:szCs w:val="24"/>
          <w:lang w:val="uk-UA"/>
        </w:rPr>
      </w:pPr>
      <w:proofErr w:type="spellStart"/>
      <w:r w:rsidRPr="00DD7A24">
        <w:rPr>
          <w:rFonts w:ascii="Times New Roman" w:hAnsi="Times New Roman" w:cs="Times New Roman"/>
          <w:b/>
          <w:sz w:val="24"/>
          <w:szCs w:val="24"/>
          <w:lang w:val="uk-UA"/>
        </w:rPr>
        <w:t>Кузнецовським</w:t>
      </w:r>
      <w:proofErr w:type="spellEnd"/>
      <w:r w:rsidRPr="00DD7A24">
        <w:rPr>
          <w:rFonts w:ascii="Times New Roman" w:hAnsi="Times New Roman" w:cs="Times New Roman"/>
          <w:b/>
          <w:sz w:val="24"/>
          <w:szCs w:val="24"/>
          <w:lang w:val="uk-UA"/>
        </w:rPr>
        <w:t xml:space="preserve"> міським с</w:t>
      </w:r>
      <w:r w:rsidR="001D30CA" w:rsidRPr="00DD7A24">
        <w:rPr>
          <w:rFonts w:ascii="Times New Roman" w:hAnsi="Times New Roman" w:cs="Times New Roman"/>
          <w:b/>
          <w:sz w:val="24"/>
          <w:szCs w:val="24"/>
          <w:lang w:val="uk-UA"/>
        </w:rPr>
        <w:t>удом Рівненської області за 20</w:t>
      </w:r>
      <w:r w:rsidR="00CC2BAB" w:rsidRPr="00DD7A24">
        <w:rPr>
          <w:rFonts w:ascii="Times New Roman" w:hAnsi="Times New Roman" w:cs="Times New Roman"/>
          <w:b/>
          <w:sz w:val="24"/>
          <w:szCs w:val="24"/>
          <w:lang w:val="uk-UA"/>
        </w:rPr>
        <w:t>2</w:t>
      </w:r>
      <w:r w:rsidR="008450C7" w:rsidRPr="00DD7A24">
        <w:rPr>
          <w:rFonts w:ascii="Times New Roman" w:hAnsi="Times New Roman" w:cs="Times New Roman"/>
          <w:b/>
          <w:sz w:val="24"/>
          <w:szCs w:val="24"/>
          <w:lang w:val="uk-UA"/>
        </w:rPr>
        <w:t>2</w:t>
      </w:r>
      <w:r w:rsidRPr="00DD7A24">
        <w:rPr>
          <w:rFonts w:ascii="Times New Roman" w:hAnsi="Times New Roman" w:cs="Times New Roman"/>
          <w:b/>
          <w:sz w:val="24"/>
          <w:szCs w:val="24"/>
          <w:lang w:val="uk-UA"/>
        </w:rPr>
        <w:t xml:space="preserve"> рік</w:t>
      </w:r>
    </w:p>
    <w:p w:rsidR="000435EC" w:rsidRPr="0086712F" w:rsidRDefault="000435EC" w:rsidP="000435EC">
      <w:pPr>
        <w:pStyle w:val="a3"/>
        <w:spacing w:before="0" w:beforeAutospacing="0" w:after="0" w:afterAutospacing="0"/>
        <w:ind w:firstLine="567"/>
        <w:jc w:val="both"/>
        <w:textAlignment w:val="baseline"/>
        <w:rPr>
          <w:lang w:val="uk-UA"/>
        </w:rPr>
      </w:pPr>
    </w:p>
    <w:p w:rsidR="000435EC" w:rsidRPr="0086712F" w:rsidRDefault="000435EC" w:rsidP="00DD7A24">
      <w:pPr>
        <w:pStyle w:val="a3"/>
        <w:spacing w:before="0" w:beforeAutospacing="0" w:after="0" w:afterAutospacing="0"/>
        <w:ind w:firstLine="567"/>
        <w:jc w:val="both"/>
        <w:textAlignment w:val="baseline"/>
        <w:rPr>
          <w:lang w:val="uk-UA"/>
        </w:rPr>
      </w:pPr>
      <w:proofErr w:type="spellStart"/>
      <w:r w:rsidRPr="0086712F">
        <w:rPr>
          <w:lang w:val="uk-UA"/>
        </w:rPr>
        <w:t>Кузнецовським</w:t>
      </w:r>
      <w:proofErr w:type="spellEnd"/>
      <w:r w:rsidRPr="0086712F">
        <w:rPr>
          <w:lang w:val="uk-UA"/>
        </w:rPr>
        <w:t xml:space="preserve"> міським судом Рівненської області було проведено огляд даних судової статистики про стан здійснення правосуддя за 20</w:t>
      </w:r>
      <w:r w:rsidR="00CC2BAB">
        <w:rPr>
          <w:lang w:val="uk-UA"/>
        </w:rPr>
        <w:t>2</w:t>
      </w:r>
      <w:r w:rsidR="008450C7">
        <w:rPr>
          <w:lang w:val="uk-UA"/>
        </w:rPr>
        <w:t>2</w:t>
      </w:r>
      <w:r w:rsidRPr="0086712F">
        <w:rPr>
          <w:lang w:val="uk-UA"/>
        </w:rPr>
        <w:t xml:space="preserve"> рік. Під час проведення вказаного огляду було використано дані обліково-статистичних звітів Кузнецовського міського суду</w:t>
      </w:r>
      <w:r w:rsidR="000A3D98" w:rsidRPr="000A3D98">
        <w:t xml:space="preserve"> </w:t>
      </w:r>
      <w:r w:rsidR="009930B1">
        <w:rPr>
          <w:lang w:val="uk-UA"/>
        </w:rPr>
        <w:t xml:space="preserve"> Рівненської області</w:t>
      </w:r>
      <w:r w:rsidRPr="0086712F">
        <w:rPr>
          <w:lang w:val="uk-UA"/>
        </w:rPr>
        <w:t xml:space="preserve"> за 20</w:t>
      </w:r>
      <w:r w:rsidR="00CC2BAB">
        <w:rPr>
          <w:lang w:val="uk-UA"/>
        </w:rPr>
        <w:t>2</w:t>
      </w:r>
      <w:r w:rsidR="008450C7">
        <w:rPr>
          <w:lang w:val="uk-UA"/>
        </w:rPr>
        <w:t>2</w:t>
      </w:r>
      <w:r w:rsidRPr="0086712F">
        <w:rPr>
          <w:lang w:val="uk-UA"/>
        </w:rPr>
        <w:t xml:space="preserve"> рік.</w:t>
      </w:r>
    </w:p>
    <w:p w:rsidR="000435EC" w:rsidRPr="0086712F" w:rsidRDefault="000435EC" w:rsidP="00DD7A24">
      <w:pPr>
        <w:pStyle w:val="a3"/>
        <w:spacing w:before="0" w:beforeAutospacing="0" w:after="0" w:afterAutospacing="0"/>
        <w:ind w:firstLine="567"/>
        <w:jc w:val="both"/>
        <w:textAlignment w:val="baseline"/>
        <w:rPr>
          <w:lang w:val="uk-UA"/>
        </w:rPr>
      </w:pPr>
      <w:r w:rsidRPr="0086712F">
        <w:rPr>
          <w:lang w:val="uk-UA"/>
        </w:rPr>
        <w:t xml:space="preserve">Даний огляд відображає стан відправлення правосуддя </w:t>
      </w:r>
      <w:proofErr w:type="spellStart"/>
      <w:r w:rsidRPr="0086712F">
        <w:rPr>
          <w:lang w:val="uk-UA"/>
        </w:rPr>
        <w:t>Кузнецовським</w:t>
      </w:r>
      <w:proofErr w:type="spellEnd"/>
      <w:r w:rsidRPr="0086712F">
        <w:rPr>
          <w:lang w:val="uk-UA"/>
        </w:rPr>
        <w:t xml:space="preserve"> міським судом Рівненської області в розрізі всіх категорій справ, які надійшли до суду за аналізований період та були розглянуті судом або залишились не розглянутими на кінець звітного періоду. </w:t>
      </w:r>
    </w:p>
    <w:p w:rsidR="00F442E3" w:rsidRPr="0086712F" w:rsidRDefault="001D30CA" w:rsidP="00DD7A24">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Протягом 20</w:t>
      </w:r>
      <w:r w:rsidR="00CC2BAB">
        <w:rPr>
          <w:rFonts w:ascii="Times New Roman" w:hAnsi="Times New Roman" w:cs="Times New Roman"/>
          <w:sz w:val="24"/>
          <w:szCs w:val="24"/>
          <w:lang w:val="uk-UA"/>
        </w:rPr>
        <w:t>2</w:t>
      </w:r>
      <w:r w:rsidR="008450C7">
        <w:rPr>
          <w:rFonts w:ascii="Times New Roman" w:hAnsi="Times New Roman" w:cs="Times New Roman"/>
          <w:sz w:val="24"/>
          <w:szCs w:val="24"/>
          <w:lang w:val="uk-UA"/>
        </w:rPr>
        <w:t>2</w:t>
      </w:r>
      <w:r w:rsidR="00F442E3" w:rsidRPr="0086712F">
        <w:rPr>
          <w:rFonts w:ascii="Times New Roman" w:hAnsi="Times New Roman" w:cs="Times New Roman"/>
          <w:sz w:val="24"/>
          <w:szCs w:val="24"/>
          <w:lang w:val="uk-UA"/>
        </w:rPr>
        <w:t xml:space="preserve"> року в провадженн</w:t>
      </w:r>
      <w:r>
        <w:rPr>
          <w:rFonts w:ascii="Times New Roman" w:hAnsi="Times New Roman" w:cs="Times New Roman"/>
          <w:sz w:val="24"/>
          <w:szCs w:val="24"/>
          <w:lang w:val="uk-UA"/>
        </w:rPr>
        <w:t>я</w:t>
      </w:r>
      <w:r w:rsidR="00F442E3" w:rsidRPr="0086712F">
        <w:rPr>
          <w:rFonts w:ascii="Times New Roman" w:hAnsi="Times New Roman" w:cs="Times New Roman"/>
          <w:sz w:val="24"/>
          <w:szCs w:val="24"/>
          <w:lang w:val="uk-UA"/>
        </w:rPr>
        <w:t xml:space="preserve"> суддів Кузнецовського міського су</w:t>
      </w:r>
      <w:r w:rsidR="00F122E8" w:rsidRPr="0086712F">
        <w:rPr>
          <w:rFonts w:ascii="Times New Roman" w:hAnsi="Times New Roman" w:cs="Times New Roman"/>
          <w:sz w:val="24"/>
          <w:szCs w:val="24"/>
          <w:lang w:val="uk-UA"/>
        </w:rPr>
        <w:t>ду Рівненської області надійшло</w:t>
      </w:r>
      <w:r w:rsidR="003925FD" w:rsidRPr="0086712F">
        <w:rPr>
          <w:rFonts w:ascii="Times New Roman" w:hAnsi="Times New Roman" w:cs="Times New Roman"/>
          <w:sz w:val="24"/>
          <w:szCs w:val="24"/>
          <w:lang w:val="uk-UA"/>
        </w:rPr>
        <w:t xml:space="preserve"> </w:t>
      </w:r>
      <w:r w:rsidR="00F443A3">
        <w:rPr>
          <w:rFonts w:ascii="Times New Roman" w:hAnsi="Times New Roman" w:cs="Times New Roman"/>
          <w:sz w:val="24"/>
          <w:szCs w:val="24"/>
          <w:lang w:val="uk-UA"/>
        </w:rPr>
        <w:t>17</w:t>
      </w:r>
      <w:r w:rsidR="001702A8" w:rsidRPr="001702A8">
        <w:rPr>
          <w:rFonts w:ascii="Times New Roman" w:hAnsi="Times New Roman" w:cs="Times New Roman"/>
          <w:sz w:val="24"/>
          <w:szCs w:val="24"/>
          <w:lang w:val="ru-RU"/>
        </w:rPr>
        <w:t>17</w:t>
      </w:r>
      <w:r w:rsidR="00CC2BAB">
        <w:rPr>
          <w:rFonts w:ascii="Times New Roman" w:hAnsi="Times New Roman" w:cs="Times New Roman"/>
          <w:sz w:val="24"/>
          <w:szCs w:val="24"/>
          <w:lang w:val="uk-UA"/>
        </w:rPr>
        <w:t xml:space="preserve"> </w:t>
      </w:r>
      <w:r w:rsidR="00D126FF" w:rsidRPr="0086712F">
        <w:rPr>
          <w:rFonts w:ascii="Times New Roman" w:hAnsi="Times New Roman" w:cs="Times New Roman"/>
          <w:sz w:val="24"/>
          <w:szCs w:val="24"/>
          <w:lang w:val="uk-UA"/>
        </w:rPr>
        <w:t>справ та матеріалів</w:t>
      </w:r>
      <w:r w:rsidR="00A22EBC" w:rsidRPr="0086712F">
        <w:rPr>
          <w:rFonts w:ascii="Times New Roman" w:hAnsi="Times New Roman" w:cs="Times New Roman"/>
          <w:sz w:val="24"/>
          <w:szCs w:val="24"/>
          <w:lang w:val="uk-UA"/>
        </w:rPr>
        <w:t>,</w:t>
      </w:r>
      <w:r w:rsidR="00740A60" w:rsidRPr="0086712F">
        <w:rPr>
          <w:rFonts w:ascii="Times New Roman" w:hAnsi="Times New Roman" w:cs="Times New Roman"/>
          <w:sz w:val="24"/>
          <w:szCs w:val="24"/>
          <w:lang w:val="uk-UA"/>
        </w:rPr>
        <w:t xml:space="preserve"> а саме</w:t>
      </w:r>
      <w:r w:rsidR="00F442E3" w:rsidRPr="0086712F">
        <w:rPr>
          <w:rFonts w:ascii="Times New Roman" w:hAnsi="Times New Roman" w:cs="Times New Roman"/>
          <w:sz w:val="24"/>
          <w:szCs w:val="24"/>
          <w:lang w:val="uk-UA"/>
        </w:rPr>
        <w:t xml:space="preserve">: </w:t>
      </w:r>
    </w:p>
    <w:p w:rsidR="00D126FF" w:rsidRPr="0086712F" w:rsidRDefault="001702A8" w:rsidP="000A36AF">
      <w:pPr>
        <w:pStyle w:val="a4"/>
        <w:numPr>
          <w:ilvl w:val="0"/>
          <w:numId w:val="2"/>
        </w:numPr>
        <w:spacing w:after="0" w:line="240" w:lineRule="auto"/>
        <w:jc w:val="both"/>
        <w:rPr>
          <w:rFonts w:ascii="Times New Roman" w:hAnsi="Times New Roman" w:cs="Times New Roman"/>
          <w:sz w:val="24"/>
          <w:szCs w:val="24"/>
          <w:lang w:val="uk-UA"/>
        </w:rPr>
      </w:pPr>
      <w:r w:rsidRPr="001702A8">
        <w:rPr>
          <w:rFonts w:ascii="Times New Roman" w:hAnsi="Times New Roman" w:cs="Times New Roman"/>
          <w:sz w:val="24"/>
          <w:szCs w:val="24"/>
          <w:lang w:val="ru-RU"/>
        </w:rPr>
        <w:t>464</w:t>
      </w:r>
      <w:r w:rsidR="00F443A3" w:rsidRPr="001702A8">
        <w:rPr>
          <w:rFonts w:ascii="Times New Roman" w:hAnsi="Times New Roman" w:cs="Times New Roman"/>
          <w:sz w:val="24"/>
          <w:szCs w:val="24"/>
          <w:lang w:val="uk-UA"/>
        </w:rPr>
        <w:t xml:space="preserve"> </w:t>
      </w:r>
      <w:r w:rsidR="000A36AF" w:rsidRPr="0086712F">
        <w:rPr>
          <w:rFonts w:ascii="Times New Roman" w:hAnsi="Times New Roman" w:cs="Times New Roman"/>
          <w:sz w:val="24"/>
          <w:szCs w:val="24"/>
          <w:lang w:val="uk-UA"/>
        </w:rPr>
        <w:t>справ</w:t>
      </w:r>
      <w:r w:rsidR="00F443A3">
        <w:rPr>
          <w:rFonts w:ascii="Times New Roman" w:hAnsi="Times New Roman" w:cs="Times New Roman"/>
          <w:sz w:val="24"/>
          <w:szCs w:val="24"/>
          <w:lang w:val="uk-UA"/>
        </w:rPr>
        <w:t>и</w:t>
      </w:r>
      <w:r w:rsidR="000A36AF" w:rsidRPr="0086712F">
        <w:rPr>
          <w:rFonts w:ascii="Times New Roman" w:hAnsi="Times New Roman" w:cs="Times New Roman"/>
          <w:sz w:val="24"/>
          <w:szCs w:val="24"/>
          <w:lang w:val="uk-UA"/>
        </w:rPr>
        <w:t xml:space="preserve"> та </w:t>
      </w:r>
      <w:proofErr w:type="gramStart"/>
      <w:r w:rsidR="000A36AF" w:rsidRPr="0086712F">
        <w:rPr>
          <w:rFonts w:ascii="Times New Roman" w:hAnsi="Times New Roman" w:cs="Times New Roman"/>
          <w:sz w:val="24"/>
          <w:szCs w:val="24"/>
          <w:lang w:val="uk-UA"/>
        </w:rPr>
        <w:t>матер</w:t>
      </w:r>
      <w:proofErr w:type="gramEnd"/>
      <w:r w:rsidR="000A36AF" w:rsidRPr="0086712F">
        <w:rPr>
          <w:rFonts w:ascii="Times New Roman" w:hAnsi="Times New Roman" w:cs="Times New Roman"/>
          <w:sz w:val="24"/>
          <w:szCs w:val="24"/>
          <w:lang w:val="uk-UA"/>
        </w:rPr>
        <w:t>іал</w:t>
      </w:r>
      <w:r w:rsidR="00F443A3">
        <w:rPr>
          <w:rFonts w:ascii="Times New Roman" w:hAnsi="Times New Roman" w:cs="Times New Roman"/>
          <w:sz w:val="24"/>
          <w:szCs w:val="24"/>
          <w:lang w:val="uk-UA"/>
        </w:rPr>
        <w:t>и</w:t>
      </w:r>
      <w:r w:rsidR="000A36AF" w:rsidRPr="0086712F">
        <w:rPr>
          <w:rFonts w:ascii="Times New Roman" w:hAnsi="Times New Roman" w:cs="Times New Roman"/>
          <w:sz w:val="24"/>
          <w:szCs w:val="24"/>
          <w:lang w:val="uk-UA"/>
        </w:rPr>
        <w:t xml:space="preserve"> кримінального судочинства</w:t>
      </w:r>
      <w:r w:rsidR="00D126FF" w:rsidRPr="0086712F">
        <w:rPr>
          <w:rFonts w:ascii="Times New Roman" w:hAnsi="Times New Roman" w:cs="Times New Roman"/>
          <w:sz w:val="24"/>
          <w:szCs w:val="24"/>
          <w:lang w:val="uk-UA"/>
        </w:rPr>
        <w:t>:</w:t>
      </w:r>
    </w:p>
    <w:p w:rsidR="00F442E3" w:rsidRDefault="00F443A3" w:rsidP="00A22EBC">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88</w:t>
      </w:r>
      <w:r w:rsidR="00F442E3" w:rsidRPr="0086712F">
        <w:rPr>
          <w:rFonts w:ascii="Times New Roman" w:hAnsi="Times New Roman" w:cs="Times New Roman"/>
          <w:sz w:val="24"/>
          <w:szCs w:val="24"/>
          <w:lang w:val="uk-UA"/>
        </w:rPr>
        <w:t xml:space="preserve"> </w:t>
      </w:r>
      <w:r w:rsidR="00D126FF" w:rsidRPr="0086712F">
        <w:rPr>
          <w:rFonts w:ascii="Times New Roman" w:hAnsi="Times New Roman" w:cs="Times New Roman"/>
          <w:sz w:val="24"/>
          <w:szCs w:val="24"/>
          <w:lang w:val="uk-UA"/>
        </w:rPr>
        <w:t xml:space="preserve">справ </w:t>
      </w:r>
      <w:r w:rsidR="00F442E3" w:rsidRPr="0086712F">
        <w:rPr>
          <w:rFonts w:ascii="Times New Roman" w:hAnsi="Times New Roman" w:cs="Times New Roman"/>
          <w:sz w:val="24"/>
          <w:szCs w:val="24"/>
          <w:lang w:val="uk-UA"/>
        </w:rPr>
        <w:t>кримінальн</w:t>
      </w:r>
      <w:r w:rsidR="00D126FF" w:rsidRPr="0086712F">
        <w:rPr>
          <w:rFonts w:ascii="Times New Roman" w:hAnsi="Times New Roman" w:cs="Times New Roman"/>
          <w:sz w:val="24"/>
          <w:szCs w:val="24"/>
          <w:lang w:val="uk-UA"/>
        </w:rPr>
        <w:t>ого провадження</w:t>
      </w:r>
      <w:r w:rsidR="00F442E3" w:rsidRPr="0086712F">
        <w:rPr>
          <w:rFonts w:ascii="Times New Roman" w:hAnsi="Times New Roman" w:cs="Times New Roman"/>
          <w:sz w:val="24"/>
          <w:szCs w:val="24"/>
          <w:lang w:val="uk-UA"/>
        </w:rPr>
        <w:t>;</w:t>
      </w:r>
    </w:p>
    <w:p w:rsidR="00DD7A24" w:rsidRPr="0086712F" w:rsidRDefault="00DD7A24" w:rsidP="00A22EBC">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70 справ в порядку виконань судових рішень;</w:t>
      </w:r>
    </w:p>
    <w:p w:rsidR="00D126FF" w:rsidRPr="0086712F" w:rsidRDefault="00F443A3" w:rsidP="00717573">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21</w:t>
      </w:r>
      <w:r w:rsidR="00DD7A24">
        <w:rPr>
          <w:rFonts w:ascii="Times New Roman" w:hAnsi="Times New Roman" w:cs="Times New Roman"/>
          <w:sz w:val="24"/>
          <w:szCs w:val="24"/>
          <w:lang w:val="uk-UA"/>
        </w:rPr>
        <w:t>6</w:t>
      </w:r>
      <w:r w:rsidR="00A22EBC" w:rsidRPr="0086712F">
        <w:rPr>
          <w:rFonts w:ascii="Times New Roman" w:hAnsi="Times New Roman" w:cs="Times New Roman"/>
          <w:sz w:val="24"/>
          <w:szCs w:val="24"/>
          <w:lang w:val="uk-UA"/>
        </w:rPr>
        <w:t xml:space="preserve"> </w:t>
      </w:r>
      <w:r w:rsidR="00D126FF" w:rsidRPr="0086712F">
        <w:rPr>
          <w:rFonts w:ascii="Times New Roman" w:hAnsi="Times New Roman" w:cs="Times New Roman"/>
          <w:sz w:val="24"/>
          <w:szCs w:val="24"/>
          <w:lang w:val="uk-UA"/>
        </w:rPr>
        <w:t>клопотан</w:t>
      </w:r>
      <w:r w:rsidR="0097433F">
        <w:rPr>
          <w:rFonts w:ascii="Times New Roman" w:hAnsi="Times New Roman" w:cs="Times New Roman"/>
          <w:sz w:val="24"/>
          <w:szCs w:val="24"/>
          <w:lang w:val="uk-UA"/>
        </w:rPr>
        <w:t>ь</w:t>
      </w:r>
      <w:r w:rsidR="00D126FF" w:rsidRPr="0086712F">
        <w:rPr>
          <w:rFonts w:ascii="Times New Roman" w:hAnsi="Times New Roman" w:cs="Times New Roman"/>
          <w:sz w:val="24"/>
          <w:szCs w:val="24"/>
          <w:lang w:val="uk-UA"/>
        </w:rPr>
        <w:t>, скарг, заяв під час досудового розс</w:t>
      </w:r>
      <w:r w:rsidR="00A22EBC" w:rsidRPr="0086712F">
        <w:rPr>
          <w:rFonts w:ascii="Times New Roman" w:hAnsi="Times New Roman" w:cs="Times New Roman"/>
          <w:sz w:val="24"/>
          <w:szCs w:val="24"/>
          <w:lang w:val="uk-UA"/>
        </w:rPr>
        <w:t>лідування</w:t>
      </w:r>
      <w:r w:rsidR="00D126FF" w:rsidRPr="0086712F">
        <w:rPr>
          <w:rFonts w:ascii="Times New Roman" w:hAnsi="Times New Roman" w:cs="Times New Roman"/>
          <w:sz w:val="24"/>
          <w:szCs w:val="24"/>
          <w:lang w:val="uk-UA"/>
        </w:rPr>
        <w:t>;</w:t>
      </w:r>
    </w:p>
    <w:p w:rsidR="001D30CA" w:rsidRDefault="00DD7A24" w:rsidP="00F443A3">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1D30CA">
        <w:rPr>
          <w:rFonts w:ascii="Times New Roman" w:hAnsi="Times New Roman" w:cs="Times New Roman"/>
          <w:sz w:val="24"/>
          <w:szCs w:val="24"/>
          <w:lang w:val="uk-UA"/>
        </w:rPr>
        <w:t xml:space="preserve"> заяв про відвід судді (слідчого судді)</w:t>
      </w:r>
      <w:r w:rsidR="00CC2BAB">
        <w:rPr>
          <w:rFonts w:ascii="Times New Roman" w:hAnsi="Times New Roman" w:cs="Times New Roman"/>
          <w:sz w:val="24"/>
          <w:szCs w:val="24"/>
          <w:lang w:val="uk-UA"/>
        </w:rPr>
        <w:t>;</w:t>
      </w:r>
    </w:p>
    <w:p w:rsidR="00DD7A24" w:rsidRDefault="00DD7A24" w:rsidP="00F443A3">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83 клопотання прокурора про закрит</w:t>
      </w:r>
      <w:r w:rsidR="006823F8">
        <w:rPr>
          <w:rFonts w:ascii="Times New Roman" w:hAnsi="Times New Roman" w:cs="Times New Roman"/>
          <w:sz w:val="24"/>
          <w:szCs w:val="24"/>
          <w:lang w:val="uk-UA"/>
        </w:rPr>
        <w:t>тя кримінального правопорушення.</w:t>
      </w:r>
    </w:p>
    <w:p w:rsidR="000A36AF" w:rsidRPr="0086712F" w:rsidRDefault="00A20A1A" w:rsidP="0086712F">
      <w:pPr>
        <w:pStyle w:val="a4"/>
        <w:numPr>
          <w:ilvl w:val="0"/>
          <w:numId w:val="2"/>
        </w:numPr>
        <w:spacing w:after="0" w:line="240" w:lineRule="auto"/>
        <w:jc w:val="both"/>
        <w:rPr>
          <w:rFonts w:ascii="Times New Roman" w:hAnsi="Times New Roman" w:cs="Times New Roman"/>
          <w:sz w:val="24"/>
          <w:szCs w:val="24"/>
          <w:lang w:val="uk-UA"/>
        </w:rPr>
      </w:pPr>
      <w:r w:rsidRPr="00A20A1A">
        <w:rPr>
          <w:rFonts w:ascii="Times New Roman" w:hAnsi="Times New Roman" w:cs="Times New Roman"/>
          <w:sz w:val="24"/>
          <w:szCs w:val="24"/>
          <w:lang w:val="ru-RU"/>
        </w:rPr>
        <w:t>32</w:t>
      </w:r>
      <w:r w:rsidR="00A22EBC" w:rsidRPr="006823F8">
        <w:rPr>
          <w:rFonts w:ascii="Times New Roman" w:hAnsi="Times New Roman" w:cs="Times New Roman"/>
          <w:color w:val="C00000"/>
          <w:sz w:val="24"/>
          <w:szCs w:val="24"/>
          <w:lang w:val="uk-UA"/>
        </w:rPr>
        <w:t xml:space="preserve"> </w:t>
      </w:r>
      <w:r w:rsidR="000A36AF" w:rsidRPr="0086712F">
        <w:rPr>
          <w:rFonts w:ascii="Times New Roman" w:hAnsi="Times New Roman" w:cs="Times New Roman"/>
          <w:sz w:val="24"/>
          <w:szCs w:val="24"/>
          <w:lang w:val="uk-UA"/>
        </w:rPr>
        <w:t>справ</w:t>
      </w:r>
      <w:r>
        <w:rPr>
          <w:rFonts w:ascii="Times New Roman" w:hAnsi="Times New Roman" w:cs="Times New Roman"/>
          <w:sz w:val="24"/>
          <w:szCs w:val="24"/>
          <w:lang w:val="uk-UA"/>
        </w:rPr>
        <w:t>и</w:t>
      </w:r>
      <w:r w:rsidR="000A36AF" w:rsidRPr="0086712F">
        <w:rPr>
          <w:rFonts w:ascii="Times New Roman" w:hAnsi="Times New Roman" w:cs="Times New Roman"/>
          <w:sz w:val="24"/>
          <w:szCs w:val="24"/>
          <w:lang w:val="uk-UA"/>
        </w:rPr>
        <w:t xml:space="preserve"> та </w:t>
      </w:r>
      <w:r w:rsidR="001D30CA">
        <w:rPr>
          <w:rFonts w:ascii="Times New Roman" w:hAnsi="Times New Roman" w:cs="Times New Roman"/>
          <w:sz w:val="24"/>
          <w:szCs w:val="24"/>
          <w:lang w:val="uk-UA"/>
        </w:rPr>
        <w:t>матеріал</w:t>
      </w:r>
      <w:r>
        <w:rPr>
          <w:rFonts w:ascii="Times New Roman" w:hAnsi="Times New Roman" w:cs="Times New Roman"/>
          <w:sz w:val="24"/>
          <w:szCs w:val="24"/>
          <w:lang w:val="uk-UA"/>
        </w:rPr>
        <w:t>и</w:t>
      </w:r>
      <w:r w:rsidR="000A36AF" w:rsidRPr="0086712F">
        <w:rPr>
          <w:rFonts w:ascii="Times New Roman" w:hAnsi="Times New Roman" w:cs="Times New Roman"/>
          <w:sz w:val="24"/>
          <w:szCs w:val="24"/>
          <w:lang w:val="uk-UA"/>
        </w:rPr>
        <w:t xml:space="preserve"> </w:t>
      </w:r>
      <w:proofErr w:type="gramStart"/>
      <w:r w:rsidR="000A36AF" w:rsidRPr="0086712F">
        <w:rPr>
          <w:rFonts w:ascii="Times New Roman" w:hAnsi="Times New Roman" w:cs="Times New Roman"/>
          <w:sz w:val="24"/>
          <w:szCs w:val="24"/>
          <w:lang w:val="uk-UA"/>
        </w:rPr>
        <w:t>адм</w:t>
      </w:r>
      <w:proofErr w:type="gramEnd"/>
      <w:r w:rsidR="000A36AF" w:rsidRPr="0086712F">
        <w:rPr>
          <w:rFonts w:ascii="Times New Roman" w:hAnsi="Times New Roman" w:cs="Times New Roman"/>
          <w:sz w:val="24"/>
          <w:szCs w:val="24"/>
          <w:lang w:val="uk-UA"/>
        </w:rPr>
        <w:t>іністративного судочинства:</w:t>
      </w:r>
    </w:p>
    <w:p w:rsidR="000A36AF" w:rsidRPr="0086712F" w:rsidRDefault="006823F8" w:rsidP="000A36AF">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24 </w:t>
      </w:r>
      <w:r w:rsidR="000A36AF" w:rsidRPr="0086712F">
        <w:rPr>
          <w:rFonts w:ascii="Times New Roman" w:hAnsi="Times New Roman" w:cs="Times New Roman"/>
          <w:sz w:val="24"/>
          <w:szCs w:val="24"/>
          <w:lang w:val="uk-UA"/>
        </w:rPr>
        <w:t>позовн</w:t>
      </w:r>
      <w:r w:rsidR="0097433F">
        <w:rPr>
          <w:rFonts w:ascii="Times New Roman" w:hAnsi="Times New Roman" w:cs="Times New Roman"/>
          <w:sz w:val="24"/>
          <w:szCs w:val="24"/>
          <w:lang w:val="uk-UA"/>
        </w:rPr>
        <w:t>і</w:t>
      </w:r>
      <w:r w:rsidR="001D30CA">
        <w:rPr>
          <w:rFonts w:ascii="Times New Roman" w:hAnsi="Times New Roman" w:cs="Times New Roman"/>
          <w:sz w:val="24"/>
          <w:szCs w:val="24"/>
          <w:lang w:val="uk-UA"/>
        </w:rPr>
        <w:t xml:space="preserve"> заяв</w:t>
      </w:r>
      <w:r w:rsidR="0097433F">
        <w:rPr>
          <w:rFonts w:ascii="Times New Roman" w:hAnsi="Times New Roman" w:cs="Times New Roman"/>
          <w:sz w:val="24"/>
          <w:szCs w:val="24"/>
          <w:lang w:val="uk-UA"/>
        </w:rPr>
        <w:t>и</w:t>
      </w:r>
      <w:r w:rsidR="001D30CA">
        <w:rPr>
          <w:rFonts w:ascii="Times New Roman" w:hAnsi="Times New Roman" w:cs="Times New Roman"/>
          <w:sz w:val="24"/>
          <w:szCs w:val="24"/>
          <w:lang w:val="uk-UA"/>
        </w:rPr>
        <w:t>, з них:</w:t>
      </w:r>
    </w:p>
    <w:p w:rsidR="000A36AF" w:rsidRPr="001D30CA" w:rsidRDefault="006823F8" w:rsidP="001D30CA">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21</w:t>
      </w:r>
      <w:r w:rsidR="00F442E3" w:rsidRPr="0086712F">
        <w:rPr>
          <w:rFonts w:ascii="Times New Roman" w:hAnsi="Times New Roman" w:cs="Times New Roman"/>
          <w:sz w:val="24"/>
          <w:szCs w:val="24"/>
          <w:lang w:val="uk-UA"/>
        </w:rPr>
        <w:t xml:space="preserve"> адміністративн</w:t>
      </w:r>
      <w:r>
        <w:rPr>
          <w:rFonts w:ascii="Times New Roman" w:hAnsi="Times New Roman" w:cs="Times New Roman"/>
          <w:sz w:val="24"/>
          <w:szCs w:val="24"/>
          <w:lang w:val="uk-UA"/>
        </w:rPr>
        <w:t>а</w:t>
      </w:r>
      <w:r w:rsidR="00F442E3" w:rsidRPr="0086712F">
        <w:rPr>
          <w:rFonts w:ascii="Times New Roman" w:hAnsi="Times New Roman" w:cs="Times New Roman"/>
          <w:sz w:val="24"/>
          <w:szCs w:val="24"/>
          <w:lang w:val="uk-UA"/>
        </w:rPr>
        <w:t xml:space="preserve"> справ</w:t>
      </w:r>
      <w:r>
        <w:rPr>
          <w:rFonts w:ascii="Times New Roman" w:hAnsi="Times New Roman" w:cs="Times New Roman"/>
          <w:sz w:val="24"/>
          <w:szCs w:val="24"/>
          <w:lang w:val="uk-UA"/>
        </w:rPr>
        <w:t>а</w:t>
      </w:r>
      <w:r w:rsidR="00F442E3" w:rsidRPr="0086712F">
        <w:rPr>
          <w:rFonts w:ascii="Times New Roman" w:hAnsi="Times New Roman" w:cs="Times New Roman"/>
          <w:sz w:val="24"/>
          <w:szCs w:val="24"/>
          <w:lang w:val="uk-UA"/>
        </w:rPr>
        <w:t>;</w:t>
      </w:r>
    </w:p>
    <w:p w:rsidR="000A36AF" w:rsidRDefault="006823F8" w:rsidP="000A36AF">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A36AF" w:rsidRPr="0086712F">
        <w:rPr>
          <w:rFonts w:ascii="Times New Roman" w:hAnsi="Times New Roman" w:cs="Times New Roman"/>
          <w:sz w:val="24"/>
          <w:szCs w:val="24"/>
          <w:lang w:val="uk-UA"/>
        </w:rPr>
        <w:t xml:space="preserve"> справ в п</w:t>
      </w:r>
      <w:r w:rsidR="00CC2BAB">
        <w:rPr>
          <w:rFonts w:ascii="Times New Roman" w:hAnsi="Times New Roman" w:cs="Times New Roman"/>
          <w:sz w:val="24"/>
          <w:szCs w:val="24"/>
          <w:lang w:val="uk-UA"/>
        </w:rPr>
        <w:t>орядку виконання судових рішень.</w:t>
      </w:r>
    </w:p>
    <w:p w:rsidR="000A36AF" w:rsidRPr="0086712F" w:rsidRDefault="00A20A1A" w:rsidP="000A36AF">
      <w:pPr>
        <w:pStyle w:val="a4"/>
        <w:numPr>
          <w:ilvl w:val="0"/>
          <w:numId w:val="2"/>
        </w:numPr>
        <w:spacing w:after="0" w:line="240" w:lineRule="auto"/>
        <w:jc w:val="both"/>
        <w:rPr>
          <w:rFonts w:ascii="Times New Roman" w:hAnsi="Times New Roman" w:cs="Times New Roman"/>
          <w:sz w:val="24"/>
          <w:szCs w:val="24"/>
          <w:lang w:val="uk-UA"/>
        </w:rPr>
      </w:pPr>
      <w:r w:rsidRPr="00A20A1A">
        <w:rPr>
          <w:rFonts w:ascii="Times New Roman" w:hAnsi="Times New Roman" w:cs="Times New Roman"/>
          <w:sz w:val="24"/>
          <w:szCs w:val="24"/>
          <w:lang w:val="uk-UA"/>
        </w:rPr>
        <w:t>595</w:t>
      </w:r>
      <w:r w:rsidR="00F443A3" w:rsidRPr="0086712F">
        <w:rPr>
          <w:rFonts w:ascii="Times New Roman" w:hAnsi="Times New Roman" w:cs="Times New Roman"/>
          <w:sz w:val="24"/>
          <w:szCs w:val="24"/>
          <w:lang w:val="uk-UA"/>
        </w:rPr>
        <w:t xml:space="preserve"> </w:t>
      </w:r>
      <w:r w:rsidR="0089227B">
        <w:rPr>
          <w:rFonts w:ascii="Times New Roman" w:hAnsi="Times New Roman" w:cs="Times New Roman"/>
          <w:sz w:val="24"/>
          <w:szCs w:val="24"/>
          <w:lang w:val="uk-UA"/>
        </w:rPr>
        <w:t xml:space="preserve"> </w:t>
      </w:r>
      <w:r w:rsidR="000A36AF" w:rsidRPr="0086712F">
        <w:rPr>
          <w:rFonts w:ascii="Times New Roman" w:hAnsi="Times New Roman" w:cs="Times New Roman"/>
          <w:sz w:val="24"/>
          <w:szCs w:val="24"/>
          <w:lang w:val="uk-UA"/>
        </w:rPr>
        <w:t>справ</w:t>
      </w:r>
      <w:r w:rsidR="0089227B">
        <w:rPr>
          <w:rFonts w:ascii="Times New Roman" w:hAnsi="Times New Roman" w:cs="Times New Roman"/>
          <w:sz w:val="24"/>
          <w:szCs w:val="24"/>
          <w:lang w:val="uk-UA"/>
        </w:rPr>
        <w:t xml:space="preserve"> та матеріал</w:t>
      </w:r>
      <w:r w:rsidR="00CC2BAB">
        <w:rPr>
          <w:rFonts w:ascii="Times New Roman" w:hAnsi="Times New Roman" w:cs="Times New Roman"/>
          <w:sz w:val="24"/>
          <w:szCs w:val="24"/>
          <w:lang w:val="uk-UA"/>
        </w:rPr>
        <w:t>ів</w:t>
      </w:r>
      <w:r w:rsidR="000A36AF" w:rsidRPr="0086712F">
        <w:rPr>
          <w:rFonts w:ascii="Times New Roman" w:hAnsi="Times New Roman" w:cs="Times New Roman"/>
          <w:sz w:val="24"/>
          <w:szCs w:val="24"/>
          <w:lang w:val="uk-UA"/>
        </w:rPr>
        <w:t xml:space="preserve"> цивільного судочинства:</w:t>
      </w:r>
    </w:p>
    <w:p w:rsidR="000A36AF" w:rsidRPr="0086712F" w:rsidRDefault="006823F8" w:rsidP="0086712F">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126</w:t>
      </w:r>
      <w:r w:rsidR="003925FD" w:rsidRPr="0086712F">
        <w:rPr>
          <w:rFonts w:ascii="Times New Roman" w:hAnsi="Times New Roman" w:cs="Times New Roman"/>
          <w:sz w:val="24"/>
          <w:szCs w:val="24"/>
          <w:lang w:val="uk-UA"/>
        </w:rPr>
        <w:t xml:space="preserve"> </w:t>
      </w:r>
      <w:r w:rsidR="00A22EBC" w:rsidRPr="0086712F">
        <w:rPr>
          <w:rFonts w:ascii="Times New Roman" w:hAnsi="Times New Roman" w:cs="Times New Roman"/>
          <w:sz w:val="24"/>
          <w:szCs w:val="24"/>
          <w:lang w:val="uk-UA"/>
        </w:rPr>
        <w:t>заяв про видачу</w:t>
      </w:r>
      <w:r>
        <w:rPr>
          <w:rFonts w:ascii="Times New Roman" w:hAnsi="Times New Roman" w:cs="Times New Roman"/>
          <w:sz w:val="24"/>
          <w:szCs w:val="24"/>
          <w:lang w:val="uk-UA"/>
        </w:rPr>
        <w:t xml:space="preserve">/скасування </w:t>
      </w:r>
      <w:r w:rsidR="00A22EBC" w:rsidRPr="0086712F">
        <w:rPr>
          <w:rFonts w:ascii="Times New Roman" w:hAnsi="Times New Roman" w:cs="Times New Roman"/>
          <w:sz w:val="24"/>
          <w:szCs w:val="24"/>
          <w:lang w:val="uk-UA"/>
        </w:rPr>
        <w:t>судового наказу</w:t>
      </w:r>
      <w:r w:rsidR="003925FD" w:rsidRPr="0086712F">
        <w:rPr>
          <w:rFonts w:ascii="Times New Roman" w:hAnsi="Times New Roman" w:cs="Times New Roman"/>
          <w:sz w:val="24"/>
          <w:szCs w:val="24"/>
          <w:lang w:val="uk-UA"/>
        </w:rPr>
        <w:t>;</w:t>
      </w:r>
    </w:p>
    <w:p w:rsidR="000A36AF" w:rsidRPr="0086712F" w:rsidRDefault="006823F8" w:rsidP="0086712F">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0A36AF" w:rsidRPr="0086712F">
        <w:rPr>
          <w:rFonts w:ascii="Times New Roman" w:hAnsi="Times New Roman" w:cs="Times New Roman"/>
          <w:sz w:val="24"/>
          <w:szCs w:val="24"/>
          <w:lang w:val="uk-UA"/>
        </w:rPr>
        <w:t xml:space="preserve"> заяв</w:t>
      </w:r>
      <w:r>
        <w:rPr>
          <w:rFonts w:ascii="Times New Roman" w:hAnsi="Times New Roman" w:cs="Times New Roman"/>
          <w:sz w:val="24"/>
          <w:szCs w:val="24"/>
          <w:lang w:val="uk-UA"/>
        </w:rPr>
        <w:t>и</w:t>
      </w:r>
      <w:r w:rsidR="000A36AF" w:rsidRPr="0086712F">
        <w:rPr>
          <w:rFonts w:ascii="Times New Roman" w:hAnsi="Times New Roman" w:cs="Times New Roman"/>
          <w:sz w:val="24"/>
          <w:szCs w:val="24"/>
          <w:lang w:val="uk-UA"/>
        </w:rPr>
        <w:t xml:space="preserve"> про забезпечення</w:t>
      </w:r>
      <w:r w:rsidR="00891E2B" w:rsidRPr="0086712F">
        <w:rPr>
          <w:rFonts w:ascii="Times New Roman" w:hAnsi="Times New Roman" w:cs="Times New Roman"/>
          <w:sz w:val="24"/>
          <w:szCs w:val="24"/>
          <w:lang w:val="uk-UA"/>
        </w:rPr>
        <w:t xml:space="preserve"> </w:t>
      </w:r>
      <w:r w:rsidR="000A36AF" w:rsidRPr="0086712F">
        <w:rPr>
          <w:rFonts w:ascii="Times New Roman" w:hAnsi="Times New Roman" w:cs="Times New Roman"/>
          <w:sz w:val="24"/>
          <w:szCs w:val="24"/>
          <w:lang w:val="uk-UA"/>
        </w:rPr>
        <w:t>доказів, позову до подання позовної заяви</w:t>
      </w:r>
      <w:r w:rsidR="00891E2B" w:rsidRPr="0086712F">
        <w:rPr>
          <w:rFonts w:ascii="Times New Roman" w:hAnsi="Times New Roman" w:cs="Times New Roman"/>
          <w:sz w:val="24"/>
          <w:szCs w:val="24"/>
          <w:lang w:val="uk-UA"/>
        </w:rPr>
        <w:t>;</w:t>
      </w:r>
    </w:p>
    <w:p w:rsidR="00891E2B" w:rsidRPr="0086712F" w:rsidRDefault="006823F8" w:rsidP="0086712F">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378</w:t>
      </w:r>
      <w:r w:rsidR="0089227B">
        <w:rPr>
          <w:rFonts w:ascii="Times New Roman" w:hAnsi="Times New Roman" w:cs="Times New Roman"/>
          <w:sz w:val="24"/>
          <w:szCs w:val="24"/>
          <w:lang w:val="uk-UA"/>
        </w:rPr>
        <w:t xml:space="preserve"> позовних заяв</w:t>
      </w:r>
      <w:r w:rsidR="0097433F">
        <w:rPr>
          <w:rFonts w:ascii="Times New Roman" w:hAnsi="Times New Roman" w:cs="Times New Roman"/>
          <w:sz w:val="24"/>
          <w:szCs w:val="24"/>
          <w:lang w:val="uk-UA"/>
        </w:rPr>
        <w:t>и</w:t>
      </w:r>
      <w:r w:rsidR="0089227B">
        <w:rPr>
          <w:rFonts w:ascii="Times New Roman" w:hAnsi="Times New Roman" w:cs="Times New Roman"/>
          <w:sz w:val="24"/>
          <w:szCs w:val="24"/>
          <w:lang w:val="uk-UA"/>
        </w:rPr>
        <w:t>, з них:</w:t>
      </w:r>
    </w:p>
    <w:p w:rsidR="00891E2B" w:rsidRPr="0086712F" w:rsidRDefault="006823F8" w:rsidP="00891E2B">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238 </w:t>
      </w:r>
      <w:r w:rsidR="00E55473" w:rsidRPr="0086712F">
        <w:rPr>
          <w:rFonts w:ascii="Times New Roman" w:hAnsi="Times New Roman" w:cs="Times New Roman"/>
          <w:sz w:val="24"/>
          <w:szCs w:val="24"/>
          <w:lang w:val="uk-UA"/>
        </w:rPr>
        <w:t>справ позовного провадження</w:t>
      </w:r>
      <w:r w:rsidR="00F442E3" w:rsidRPr="0086712F">
        <w:rPr>
          <w:rFonts w:ascii="Times New Roman" w:hAnsi="Times New Roman" w:cs="Times New Roman"/>
          <w:sz w:val="24"/>
          <w:szCs w:val="24"/>
          <w:lang w:val="uk-UA"/>
        </w:rPr>
        <w:t>;</w:t>
      </w:r>
    </w:p>
    <w:p w:rsidR="00891E2B" w:rsidRPr="0086712F" w:rsidRDefault="006823F8" w:rsidP="00891E2B">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40</w:t>
      </w:r>
      <w:r w:rsidR="00891E2B" w:rsidRPr="0086712F">
        <w:rPr>
          <w:rFonts w:ascii="Times New Roman" w:hAnsi="Times New Roman" w:cs="Times New Roman"/>
          <w:sz w:val="24"/>
          <w:szCs w:val="24"/>
          <w:lang w:val="uk-UA"/>
        </w:rPr>
        <w:t xml:space="preserve"> заяв окремог</w:t>
      </w:r>
      <w:r w:rsidR="00E55473" w:rsidRPr="0086712F">
        <w:rPr>
          <w:rFonts w:ascii="Times New Roman" w:hAnsi="Times New Roman" w:cs="Times New Roman"/>
          <w:sz w:val="24"/>
          <w:szCs w:val="24"/>
          <w:lang w:val="uk-UA"/>
        </w:rPr>
        <w:t>о провадження</w:t>
      </w:r>
      <w:r w:rsidR="0089227B">
        <w:rPr>
          <w:rFonts w:ascii="Times New Roman" w:hAnsi="Times New Roman" w:cs="Times New Roman"/>
          <w:sz w:val="24"/>
          <w:szCs w:val="24"/>
          <w:lang w:val="uk-UA"/>
        </w:rPr>
        <w:t>, з них:</w:t>
      </w:r>
    </w:p>
    <w:p w:rsidR="00F442E3" w:rsidRPr="0086712F" w:rsidRDefault="006823F8" w:rsidP="00717573">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43</w:t>
      </w:r>
      <w:r w:rsidR="00F442E3" w:rsidRPr="0086712F">
        <w:rPr>
          <w:rFonts w:ascii="Times New Roman" w:hAnsi="Times New Roman" w:cs="Times New Roman"/>
          <w:sz w:val="24"/>
          <w:szCs w:val="24"/>
          <w:lang w:val="uk-UA"/>
        </w:rPr>
        <w:t xml:space="preserve"> справ</w:t>
      </w:r>
      <w:r w:rsidR="0097433F">
        <w:rPr>
          <w:rFonts w:ascii="Times New Roman" w:hAnsi="Times New Roman" w:cs="Times New Roman"/>
          <w:sz w:val="24"/>
          <w:szCs w:val="24"/>
          <w:lang w:val="uk-UA"/>
        </w:rPr>
        <w:t>и</w:t>
      </w:r>
      <w:r w:rsidR="00F442E3" w:rsidRPr="0086712F">
        <w:rPr>
          <w:rFonts w:ascii="Times New Roman" w:hAnsi="Times New Roman" w:cs="Times New Roman"/>
          <w:sz w:val="24"/>
          <w:szCs w:val="24"/>
          <w:lang w:val="uk-UA"/>
        </w:rPr>
        <w:t xml:space="preserve"> окремого провадження;</w:t>
      </w:r>
    </w:p>
    <w:p w:rsidR="00891E2B" w:rsidRPr="0086712F" w:rsidRDefault="006823F8" w:rsidP="00717573">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891E2B" w:rsidRPr="0086712F">
        <w:rPr>
          <w:rFonts w:ascii="Times New Roman" w:hAnsi="Times New Roman" w:cs="Times New Roman"/>
          <w:sz w:val="24"/>
          <w:szCs w:val="24"/>
          <w:lang w:val="uk-UA"/>
        </w:rPr>
        <w:t xml:space="preserve"> заяв про перегляд заочного рішення;</w:t>
      </w:r>
    </w:p>
    <w:p w:rsidR="0089227B" w:rsidRPr="0086712F" w:rsidRDefault="006823F8" w:rsidP="00891E2B">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89227B">
        <w:rPr>
          <w:rFonts w:ascii="Times New Roman" w:hAnsi="Times New Roman" w:cs="Times New Roman"/>
          <w:sz w:val="24"/>
          <w:szCs w:val="24"/>
          <w:lang w:val="uk-UA"/>
        </w:rPr>
        <w:t xml:space="preserve"> заяв</w:t>
      </w:r>
      <w:r w:rsidR="0097433F">
        <w:rPr>
          <w:rFonts w:ascii="Times New Roman" w:hAnsi="Times New Roman" w:cs="Times New Roman"/>
          <w:sz w:val="24"/>
          <w:szCs w:val="24"/>
          <w:lang w:val="uk-UA"/>
        </w:rPr>
        <w:t>а</w:t>
      </w:r>
      <w:r w:rsidR="0089227B">
        <w:rPr>
          <w:rFonts w:ascii="Times New Roman" w:hAnsi="Times New Roman" w:cs="Times New Roman"/>
          <w:sz w:val="24"/>
          <w:szCs w:val="24"/>
          <w:lang w:val="uk-UA"/>
        </w:rPr>
        <w:t xml:space="preserve"> про відвід судді;</w:t>
      </w:r>
    </w:p>
    <w:p w:rsidR="00891E2B" w:rsidRPr="0086712F" w:rsidRDefault="00CC2BAB" w:rsidP="00891E2B">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ru-RU"/>
        </w:rPr>
        <w:t>6</w:t>
      </w:r>
      <w:r w:rsidR="00891E2B" w:rsidRPr="0086712F">
        <w:rPr>
          <w:rFonts w:ascii="Times New Roman" w:hAnsi="Times New Roman" w:cs="Times New Roman"/>
          <w:sz w:val="24"/>
          <w:szCs w:val="24"/>
          <w:lang w:val="ru-RU"/>
        </w:rPr>
        <w:t xml:space="preserve">  с</w:t>
      </w:r>
      <w:r w:rsidR="00891E2B" w:rsidRPr="0086712F">
        <w:rPr>
          <w:rFonts w:ascii="Times New Roman" w:hAnsi="Times New Roman" w:cs="Times New Roman"/>
          <w:sz w:val="24"/>
          <w:szCs w:val="24"/>
          <w:lang w:val="uk-UA"/>
        </w:rPr>
        <w:t>карг на дії або бездіяльність виконавчої служби;</w:t>
      </w:r>
    </w:p>
    <w:p w:rsidR="00891E2B" w:rsidRDefault="006823F8" w:rsidP="00891E2B">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13</w:t>
      </w:r>
      <w:r w:rsidR="00891E2B" w:rsidRPr="0086712F">
        <w:rPr>
          <w:rFonts w:ascii="Times New Roman" w:hAnsi="Times New Roman" w:cs="Times New Roman"/>
          <w:sz w:val="24"/>
          <w:szCs w:val="24"/>
          <w:lang w:val="uk-UA"/>
        </w:rPr>
        <w:t xml:space="preserve"> клопотань, заяв, подань у порядку виконання судових рішень та рішень інших органів (посадових осіб);</w:t>
      </w:r>
    </w:p>
    <w:p w:rsidR="00891E2B" w:rsidRPr="0086712F" w:rsidRDefault="00CC2BAB" w:rsidP="00891E2B">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891E2B" w:rsidRPr="0086712F">
        <w:rPr>
          <w:rFonts w:ascii="Times New Roman" w:hAnsi="Times New Roman" w:cs="Times New Roman"/>
          <w:sz w:val="24"/>
          <w:szCs w:val="24"/>
          <w:lang w:val="uk-UA"/>
        </w:rPr>
        <w:t>судов</w:t>
      </w:r>
      <w:r>
        <w:rPr>
          <w:rFonts w:ascii="Times New Roman" w:hAnsi="Times New Roman" w:cs="Times New Roman"/>
          <w:sz w:val="24"/>
          <w:szCs w:val="24"/>
          <w:lang w:val="uk-UA"/>
        </w:rPr>
        <w:t>е</w:t>
      </w:r>
      <w:r w:rsidR="00891E2B" w:rsidRPr="0086712F">
        <w:rPr>
          <w:rFonts w:ascii="Times New Roman" w:hAnsi="Times New Roman" w:cs="Times New Roman"/>
          <w:sz w:val="24"/>
          <w:szCs w:val="24"/>
          <w:lang w:val="uk-UA"/>
        </w:rPr>
        <w:t xml:space="preserve"> доручен</w:t>
      </w:r>
      <w:r w:rsidR="0089227B">
        <w:rPr>
          <w:rFonts w:ascii="Times New Roman" w:hAnsi="Times New Roman" w:cs="Times New Roman"/>
          <w:sz w:val="24"/>
          <w:szCs w:val="24"/>
          <w:lang w:val="uk-UA"/>
        </w:rPr>
        <w:t>ня</w:t>
      </w:r>
      <w:r w:rsidR="00891E2B" w:rsidRPr="0086712F">
        <w:rPr>
          <w:rFonts w:ascii="Times New Roman" w:hAnsi="Times New Roman" w:cs="Times New Roman"/>
          <w:sz w:val="24"/>
          <w:szCs w:val="24"/>
          <w:lang w:val="uk-UA"/>
        </w:rPr>
        <w:t>.</w:t>
      </w:r>
    </w:p>
    <w:p w:rsidR="00891E2B" w:rsidRPr="0086712F" w:rsidRDefault="00A20A1A" w:rsidP="00891E2B">
      <w:pPr>
        <w:pStyle w:val="a4"/>
        <w:numPr>
          <w:ilvl w:val="0"/>
          <w:numId w:val="2"/>
        </w:numPr>
        <w:spacing w:after="0" w:line="240" w:lineRule="auto"/>
        <w:jc w:val="both"/>
        <w:rPr>
          <w:rFonts w:ascii="Times New Roman" w:hAnsi="Times New Roman" w:cs="Times New Roman"/>
          <w:sz w:val="24"/>
          <w:szCs w:val="24"/>
          <w:lang w:val="uk-UA"/>
        </w:rPr>
      </w:pPr>
      <w:r w:rsidRPr="00A20A1A">
        <w:rPr>
          <w:rFonts w:ascii="Times New Roman" w:hAnsi="Times New Roman" w:cs="Times New Roman"/>
          <w:sz w:val="24"/>
          <w:szCs w:val="24"/>
          <w:lang w:val="uk-UA"/>
        </w:rPr>
        <w:t>626</w:t>
      </w:r>
      <w:r>
        <w:rPr>
          <w:rFonts w:ascii="Times New Roman" w:hAnsi="Times New Roman" w:cs="Times New Roman"/>
          <w:color w:val="C00000"/>
          <w:sz w:val="24"/>
          <w:szCs w:val="24"/>
          <w:lang w:val="uk-UA"/>
        </w:rPr>
        <w:t xml:space="preserve"> </w:t>
      </w:r>
      <w:r w:rsidR="00E55473" w:rsidRPr="0086712F">
        <w:rPr>
          <w:rFonts w:ascii="Times New Roman" w:hAnsi="Times New Roman" w:cs="Times New Roman"/>
          <w:sz w:val="24"/>
          <w:szCs w:val="24"/>
          <w:lang w:val="uk-UA"/>
        </w:rPr>
        <w:t>справ</w:t>
      </w:r>
      <w:r w:rsidR="00891E2B" w:rsidRPr="0086712F">
        <w:rPr>
          <w:rFonts w:ascii="Times New Roman" w:hAnsi="Times New Roman" w:cs="Times New Roman"/>
          <w:sz w:val="24"/>
          <w:szCs w:val="24"/>
          <w:lang w:val="uk-UA"/>
        </w:rPr>
        <w:t xml:space="preserve"> про адміністративні правопорушення:</w:t>
      </w:r>
      <w:r w:rsidR="00891E2B" w:rsidRPr="0086712F">
        <w:rPr>
          <w:rFonts w:ascii="Times New Roman" w:hAnsi="Times New Roman" w:cs="Times New Roman"/>
          <w:sz w:val="24"/>
          <w:szCs w:val="24"/>
          <w:lang w:val="uk-UA"/>
        </w:rPr>
        <w:tab/>
      </w:r>
      <w:r w:rsidR="00891E2B" w:rsidRPr="0086712F">
        <w:rPr>
          <w:rFonts w:ascii="Times New Roman" w:hAnsi="Times New Roman" w:cs="Times New Roman"/>
          <w:sz w:val="24"/>
          <w:szCs w:val="24"/>
          <w:lang w:val="uk-UA"/>
        </w:rPr>
        <w:tab/>
      </w:r>
    </w:p>
    <w:p w:rsidR="00F442E3" w:rsidRPr="0086712F" w:rsidRDefault="00691623" w:rsidP="00717573">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61</w:t>
      </w:r>
      <w:r w:rsidR="006823F8">
        <w:rPr>
          <w:rFonts w:ascii="Times New Roman" w:hAnsi="Times New Roman" w:cs="Times New Roman"/>
          <w:sz w:val="24"/>
          <w:szCs w:val="24"/>
          <w:lang w:val="uk-UA"/>
        </w:rPr>
        <w:t>1</w:t>
      </w:r>
      <w:r w:rsidR="00891E2B" w:rsidRPr="0086712F">
        <w:rPr>
          <w:rFonts w:ascii="Times New Roman" w:hAnsi="Times New Roman" w:cs="Times New Roman"/>
          <w:sz w:val="24"/>
          <w:szCs w:val="24"/>
          <w:lang w:val="uk-UA"/>
        </w:rPr>
        <w:t xml:space="preserve"> справ</w:t>
      </w:r>
      <w:r w:rsidR="00F442E3" w:rsidRPr="0086712F">
        <w:rPr>
          <w:rFonts w:ascii="Times New Roman" w:hAnsi="Times New Roman" w:cs="Times New Roman"/>
          <w:sz w:val="24"/>
          <w:szCs w:val="24"/>
          <w:lang w:val="uk-UA"/>
        </w:rPr>
        <w:t xml:space="preserve"> про адміністративне правопорушення</w:t>
      </w:r>
      <w:r w:rsidR="0089227B">
        <w:rPr>
          <w:rFonts w:ascii="Times New Roman" w:hAnsi="Times New Roman" w:cs="Times New Roman"/>
          <w:sz w:val="24"/>
          <w:szCs w:val="24"/>
          <w:lang w:val="uk-UA"/>
        </w:rPr>
        <w:t>, в тому числі</w:t>
      </w:r>
      <w:r>
        <w:rPr>
          <w:rFonts w:ascii="Times New Roman" w:hAnsi="Times New Roman" w:cs="Times New Roman"/>
          <w:sz w:val="24"/>
          <w:szCs w:val="24"/>
          <w:lang w:val="uk-UA"/>
        </w:rPr>
        <w:t xml:space="preserve"> </w:t>
      </w:r>
      <w:r w:rsidR="006823F8">
        <w:rPr>
          <w:rFonts w:ascii="Times New Roman" w:hAnsi="Times New Roman" w:cs="Times New Roman"/>
          <w:sz w:val="24"/>
          <w:szCs w:val="24"/>
          <w:lang w:val="uk-UA"/>
        </w:rPr>
        <w:t>2</w:t>
      </w:r>
      <w:r w:rsidR="0089227B">
        <w:rPr>
          <w:rFonts w:ascii="Times New Roman" w:hAnsi="Times New Roman" w:cs="Times New Roman"/>
          <w:sz w:val="24"/>
          <w:szCs w:val="24"/>
          <w:lang w:val="uk-UA"/>
        </w:rPr>
        <w:t xml:space="preserve"> щодо корупційних правопорушень;</w:t>
      </w:r>
    </w:p>
    <w:p w:rsidR="00891E2B" w:rsidRDefault="006823F8" w:rsidP="00891E2B">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15</w:t>
      </w:r>
      <w:r w:rsidR="00E55473" w:rsidRPr="0086712F">
        <w:rPr>
          <w:rFonts w:ascii="Times New Roman" w:hAnsi="Times New Roman" w:cs="Times New Roman"/>
          <w:sz w:val="24"/>
          <w:szCs w:val="24"/>
          <w:lang w:val="uk-UA"/>
        </w:rPr>
        <w:t xml:space="preserve"> справ</w:t>
      </w:r>
      <w:r w:rsidR="00891E2B" w:rsidRPr="0086712F">
        <w:rPr>
          <w:rFonts w:ascii="Times New Roman" w:hAnsi="Times New Roman" w:cs="Times New Roman"/>
          <w:sz w:val="24"/>
          <w:szCs w:val="24"/>
          <w:lang w:val="uk-UA"/>
        </w:rPr>
        <w:t xml:space="preserve"> у порядку виконання постанов у правах про</w:t>
      </w:r>
      <w:r w:rsidR="00691623">
        <w:rPr>
          <w:rFonts w:ascii="Times New Roman" w:hAnsi="Times New Roman" w:cs="Times New Roman"/>
          <w:sz w:val="24"/>
          <w:szCs w:val="24"/>
          <w:lang w:val="uk-UA"/>
        </w:rPr>
        <w:t xml:space="preserve"> адміністративні правопорушення.</w:t>
      </w:r>
    </w:p>
    <w:p w:rsidR="00A20A1A" w:rsidRPr="00691623" w:rsidRDefault="00A20A1A" w:rsidP="00A20A1A">
      <w:pPr>
        <w:pStyle w:val="a4"/>
        <w:spacing w:after="0" w:line="240" w:lineRule="auto"/>
        <w:jc w:val="both"/>
        <w:rPr>
          <w:rFonts w:ascii="Times New Roman" w:hAnsi="Times New Roman" w:cs="Times New Roman"/>
          <w:sz w:val="24"/>
          <w:szCs w:val="24"/>
          <w:lang w:val="uk-UA"/>
        </w:rPr>
      </w:pPr>
    </w:p>
    <w:p w:rsidR="00162518" w:rsidRPr="008E07BB" w:rsidRDefault="003925FD" w:rsidP="003925FD">
      <w:pPr>
        <w:shd w:val="clear" w:color="auto" w:fill="FFFFFF"/>
        <w:spacing w:after="0" w:line="240" w:lineRule="auto"/>
        <w:ind w:firstLine="360"/>
        <w:jc w:val="both"/>
        <w:rPr>
          <w:rFonts w:ascii="Times New Roman" w:eastAsia="Times New Roman" w:hAnsi="Times New Roman" w:cs="Times New Roman"/>
          <w:sz w:val="24"/>
          <w:szCs w:val="24"/>
          <w:lang w:val="uk-UA" w:eastAsia="ru-RU"/>
        </w:rPr>
      </w:pPr>
      <w:r w:rsidRPr="008E07BB">
        <w:rPr>
          <w:rFonts w:ascii="Times New Roman" w:eastAsia="Times New Roman" w:hAnsi="Times New Roman" w:cs="Times New Roman"/>
          <w:sz w:val="24"/>
          <w:szCs w:val="24"/>
          <w:lang w:val="uk-UA" w:eastAsia="ru-RU"/>
        </w:rPr>
        <w:t>Згідно штатного розпису на 20</w:t>
      </w:r>
      <w:r w:rsidR="00691623" w:rsidRPr="008E07BB">
        <w:rPr>
          <w:rFonts w:ascii="Times New Roman" w:eastAsia="Times New Roman" w:hAnsi="Times New Roman" w:cs="Times New Roman"/>
          <w:sz w:val="24"/>
          <w:szCs w:val="24"/>
          <w:lang w:val="uk-UA" w:eastAsia="ru-RU"/>
        </w:rPr>
        <w:t>2</w:t>
      </w:r>
      <w:r w:rsidR="006823F8">
        <w:rPr>
          <w:rFonts w:ascii="Times New Roman" w:eastAsia="Times New Roman" w:hAnsi="Times New Roman" w:cs="Times New Roman"/>
          <w:sz w:val="24"/>
          <w:szCs w:val="24"/>
          <w:lang w:val="uk-UA" w:eastAsia="ru-RU"/>
        </w:rPr>
        <w:t>2</w:t>
      </w:r>
      <w:r w:rsidRPr="008E07BB">
        <w:rPr>
          <w:rFonts w:ascii="Times New Roman" w:eastAsia="Times New Roman" w:hAnsi="Times New Roman" w:cs="Times New Roman"/>
          <w:sz w:val="24"/>
          <w:szCs w:val="24"/>
          <w:lang w:val="uk-UA" w:eastAsia="ru-RU"/>
        </w:rPr>
        <w:t xml:space="preserve"> рік в </w:t>
      </w:r>
      <w:proofErr w:type="spellStart"/>
      <w:r w:rsidRPr="008E07BB">
        <w:rPr>
          <w:rFonts w:ascii="Times New Roman" w:eastAsia="Times New Roman" w:hAnsi="Times New Roman" w:cs="Times New Roman"/>
          <w:sz w:val="24"/>
          <w:szCs w:val="24"/>
          <w:lang w:val="uk-UA" w:eastAsia="ru-RU"/>
        </w:rPr>
        <w:t>Кузнецовському</w:t>
      </w:r>
      <w:proofErr w:type="spellEnd"/>
      <w:r w:rsidRPr="008E07BB">
        <w:rPr>
          <w:rFonts w:ascii="Times New Roman" w:eastAsia="Times New Roman" w:hAnsi="Times New Roman" w:cs="Times New Roman"/>
          <w:sz w:val="24"/>
          <w:szCs w:val="24"/>
          <w:lang w:val="uk-UA" w:eastAsia="ru-RU"/>
        </w:rPr>
        <w:t xml:space="preserve"> міському суді Рівненської області 7 суддів</w:t>
      </w:r>
      <w:r w:rsidR="0097433F">
        <w:rPr>
          <w:rFonts w:ascii="Times New Roman" w:eastAsia="Times New Roman" w:hAnsi="Times New Roman" w:cs="Times New Roman"/>
          <w:sz w:val="24"/>
          <w:szCs w:val="24"/>
          <w:lang w:val="uk-UA" w:eastAsia="ru-RU"/>
        </w:rPr>
        <w:t>. Здійснювали правосуддя в 2022 році – 5 суддів.</w:t>
      </w:r>
      <w:r w:rsidR="00826695" w:rsidRPr="008E07BB">
        <w:rPr>
          <w:lang w:val="uk-UA"/>
        </w:rPr>
        <w:t xml:space="preserve"> </w:t>
      </w:r>
      <w:r w:rsidR="00826695" w:rsidRPr="008E07BB">
        <w:rPr>
          <w:rFonts w:ascii="Times New Roman" w:eastAsia="Times New Roman" w:hAnsi="Times New Roman" w:cs="Times New Roman"/>
          <w:sz w:val="24"/>
          <w:szCs w:val="24"/>
          <w:lang w:val="uk-UA" w:eastAsia="ru-RU"/>
        </w:rPr>
        <w:t xml:space="preserve">Середня кількість справ та матеріалів, що перебували на розгляді в звітний період в розрахунку на одного суддю становить </w:t>
      </w:r>
      <w:r w:rsidR="006823F8">
        <w:rPr>
          <w:rFonts w:ascii="Times New Roman" w:eastAsia="Times New Roman" w:hAnsi="Times New Roman" w:cs="Times New Roman"/>
          <w:sz w:val="24"/>
          <w:szCs w:val="24"/>
          <w:lang w:val="uk-UA" w:eastAsia="ru-RU"/>
        </w:rPr>
        <w:t>–</w:t>
      </w:r>
      <w:r w:rsidR="008E07BB" w:rsidRPr="008E07BB">
        <w:rPr>
          <w:rFonts w:ascii="Times New Roman" w:eastAsia="Times New Roman" w:hAnsi="Times New Roman" w:cs="Times New Roman"/>
          <w:sz w:val="24"/>
          <w:szCs w:val="24"/>
          <w:lang w:val="uk-UA" w:eastAsia="ru-RU"/>
        </w:rPr>
        <w:t xml:space="preserve"> </w:t>
      </w:r>
      <w:r w:rsidR="006823F8">
        <w:rPr>
          <w:rFonts w:ascii="Times New Roman" w:eastAsia="Times New Roman" w:hAnsi="Times New Roman" w:cs="Times New Roman"/>
          <w:sz w:val="24"/>
          <w:szCs w:val="24"/>
          <w:lang w:val="uk-UA" w:eastAsia="ru-RU"/>
        </w:rPr>
        <w:t>344.</w:t>
      </w:r>
    </w:p>
    <w:p w:rsidR="0097433F" w:rsidRDefault="0097433F" w:rsidP="00740A60">
      <w:pPr>
        <w:shd w:val="clear" w:color="auto" w:fill="FFFFFF"/>
        <w:spacing w:after="0" w:line="240" w:lineRule="auto"/>
        <w:ind w:firstLine="567"/>
        <w:jc w:val="both"/>
        <w:rPr>
          <w:rFonts w:ascii="Times New Roman" w:eastAsia="Times New Roman" w:hAnsi="Times New Roman" w:cs="Times New Roman"/>
          <w:color w:val="C00000"/>
          <w:sz w:val="24"/>
          <w:szCs w:val="24"/>
          <w:lang w:val="uk-UA" w:eastAsia="ru-RU"/>
        </w:rPr>
      </w:pPr>
    </w:p>
    <w:p w:rsidR="00740A60" w:rsidRPr="0097433F" w:rsidRDefault="00740A60" w:rsidP="00740A60">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97433F">
        <w:rPr>
          <w:rFonts w:ascii="Times New Roman" w:eastAsia="Times New Roman" w:hAnsi="Times New Roman" w:cs="Times New Roman"/>
          <w:sz w:val="24"/>
          <w:szCs w:val="24"/>
          <w:lang w:val="uk-UA" w:eastAsia="ru-RU"/>
        </w:rPr>
        <w:t>Навантаження на суддів</w:t>
      </w:r>
      <w:r w:rsidR="0097433F" w:rsidRPr="0097433F">
        <w:rPr>
          <w:rFonts w:ascii="Times New Roman" w:eastAsia="Times New Roman" w:hAnsi="Times New Roman" w:cs="Times New Roman"/>
          <w:sz w:val="24"/>
          <w:szCs w:val="24"/>
          <w:lang w:val="uk-UA" w:eastAsia="ru-RU"/>
        </w:rPr>
        <w:t xml:space="preserve"> </w:t>
      </w:r>
      <w:proofErr w:type="spellStart"/>
      <w:r w:rsidR="0097433F" w:rsidRPr="0097433F">
        <w:rPr>
          <w:rFonts w:ascii="Times New Roman" w:eastAsia="Times New Roman" w:hAnsi="Times New Roman" w:cs="Times New Roman"/>
          <w:sz w:val="24"/>
          <w:szCs w:val="24"/>
          <w:lang w:val="uk-UA" w:eastAsia="ru-RU"/>
        </w:rPr>
        <w:t>Кузнецовського</w:t>
      </w:r>
      <w:proofErr w:type="spellEnd"/>
      <w:r w:rsidR="0097433F" w:rsidRPr="0097433F">
        <w:rPr>
          <w:rFonts w:ascii="Times New Roman" w:eastAsia="Times New Roman" w:hAnsi="Times New Roman" w:cs="Times New Roman"/>
          <w:sz w:val="24"/>
          <w:szCs w:val="24"/>
          <w:lang w:val="uk-UA" w:eastAsia="ru-RU"/>
        </w:rPr>
        <w:t xml:space="preserve"> міського суду Рівненської області </w:t>
      </w:r>
      <w:r w:rsidRPr="0097433F">
        <w:rPr>
          <w:rFonts w:ascii="Times New Roman" w:eastAsia="Times New Roman" w:hAnsi="Times New Roman" w:cs="Times New Roman"/>
          <w:sz w:val="24"/>
          <w:szCs w:val="24"/>
          <w:lang w:val="uk-UA" w:eastAsia="ru-RU"/>
        </w:rPr>
        <w:t xml:space="preserve"> за вказаний період було рівномірним. </w:t>
      </w:r>
    </w:p>
    <w:p w:rsidR="003925FD" w:rsidRDefault="00740A60" w:rsidP="003925FD">
      <w:pPr>
        <w:shd w:val="clear" w:color="auto" w:fill="FFFFFF"/>
        <w:spacing w:after="0" w:line="240" w:lineRule="auto"/>
        <w:ind w:firstLine="360"/>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 xml:space="preserve"> </w:t>
      </w:r>
    </w:p>
    <w:p w:rsidR="006823F8" w:rsidRPr="0086712F" w:rsidRDefault="006823F8" w:rsidP="003925FD">
      <w:pPr>
        <w:shd w:val="clear" w:color="auto" w:fill="FFFFFF"/>
        <w:spacing w:after="0" w:line="240" w:lineRule="auto"/>
        <w:ind w:firstLine="360"/>
        <w:jc w:val="both"/>
        <w:rPr>
          <w:rFonts w:ascii="Times New Roman" w:eastAsia="Times New Roman" w:hAnsi="Times New Roman" w:cs="Times New Roman"/>
          <w:sz w:val="24"/>
          <w:szCs w:val="24"/>
          <w:lang w:val="uk-UA" w:eastAsia="ru-RU"/>
        </w:rPr>
      </w:pPr>
    </w:p>
    <w:p w:rsidR="00740A60" w:rsidRPr="0086712F" w:rsidRDefault="00740A60" w:rsidP="00740A60">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b/>
          <w:bCs/>
          <w:sz w:val="24"/>
          <w:szCs w:val="24"/>
          <w:lang w:val="uk-UA" w:eastAsia="ru-RU"/>
        </w:rPr>
        <w:t>Розгляд</w:t>
      </w:r>
      <w:r w:rsidRPr="0086712F">
        <w:rPr>
          <w:rFonts w:ascii="Times New Roman" w:eastAsia="Times New Roman" w:hAnsi="Times New Roman" w:cs="Times New Roman"/>
          <w:sz w:val="24"/>
          <w:szCs w:val="24"/>
          <w:lang w:val="uk-UA" w:eastAsia="ru-RU"/>
        </w:rPr>
        <w:t> </w:t>
      </w:r>
      <w:r w:rsidRPr="0086712F">
        <w:rPr>
          <w:rFonts w:ascii="Times New Roman" w:eastAsia="Times New Roman" w:hAnsi="Times New Roman" w:cs="Times New Roman"/>
          <w:b/>
          <w:bCs/>
          <w:sz w:val="24"/>
          <w:szCs w:val="24"/>
          <w:lang w:val="uk-UA" w:eastAsia="ru-RU"/>
        </w:rPr>
        <w:t xml:space="preserve">справ </w:t>
      </w:r>
      <w:proofErr w:type="spellStart"/>
      <w:r w:rsidRPr="0086712F">
        <w:rPr>
          <w:rFonts w:ascii="Times New Roman" w:eastAsia="Times New Roman" w:hAnsi="Times New Roman" w:cs="Times New Roman"/>
          <w:b/>
          <w:bCs/>
          <w:sz w:val="24"/>
          <w:szCs w:val="24"/>
          <w:lang w:val="uk-UA" w:eastAsia="ru-RU"/>
        </w:rPr>
        <w:t>Кузнецовським</w:t>
      </w:r>
      <w:proofErr w:type="spellEnd"/>
      <w:r w:rsidRPr="0086712F">
        <w:rPr>
          <w:rFonts w:ascii="Times New Roman" w:eastAsia="Times New Roman" w:hAnsi="Times New Roman" w:cs="Times New Roman"/>
          <w:b/>
          <w:bCs/>
          <w:sz w:val="24"/>
          <w:szCs w:val="24"/>
          <w:lang w:val="uk-UA" w:eastAsia="ru-RU"/>
        </w:rPr>
        <w:t xml:space="preserve"> міським судом Рівненської області за 20</w:t>
      </w:r>
      <w:r w:rsidR="00691623">
        <w:rPr>
          <w:rFonts w:ascii="Times New Roman" w:eastAsia="Times New Roman" w:hAnsi="Times New Roman" w:cs="Times New Roman"/>
          <w:b/>
          <w:bCs/>
          <w:sz w:val="24"/>
          <w:szCs w:val="24"/>
          <w:lang w:val="uk-UA" w:eastAsia="ru-RU"/>
        </w:rPr>
        <w:t>2</w:t>
      </w:r>
      <w:r w:rsidR="006823F8">
        <w:rPr>
          <w:rFonts w:ascii="Times New Roman" w:eastAsia="Times New Roman" w:hAnsi="Times New Roman" w:cs="Times New Roman"/>
          <w:b/>
          <w:bCs/>
          <w:sz w:val="24"/>
          <w:szCs w:val="24"/>
          <w:lang w:val="uk-UA" w:eastAsia="ru-RU"/>
        </w:rPr>
        <w:t>2</w:t>
      </w:r>
      <w:r w:rsidR="008F7C80">
        <w:rPr>
          <w:rFonts w:ascii="Times New Roman" w:eastAsia="Times New Roman" w:hAnsi="Times New Roman" w:cs="Times New Roman"/>
          <w:b/>
          <w:bCs/>
          <w:sz w:val="24"/>
          <w:szCs w:val="24"/>
          <w:lang w:val="uk-UA" w:eastAsia="ru-RU"/>
        </w:rPr>
        <w:t xml:space="preserve"> </w:t>
      </w:r>
      <w:r w:rsidRPr="0086712F">
        <w:rPr>
          <w:rFonts w:ascii="Times New Roman" w:eastAsia="Times New Roman" w:hAnsi="Times New Roman" w:cs="Times New Roman"/>
          <w:b/>
          <w:bCs/>
          <w:sz w:val="24"/>
          <w:szCs w:val="24"/>
          <w:lang w:val="uk-UA" w:eastAsia="ru-RU"/>
        </w:rPr>
        <w:t>рік.</w:t>
      </w:r>
    </w:p>
    <w:p w:rsidR="00F442E3" w:rsidRPr="0086712F" w:rsidRDefault="00F442E3" w:rsidP="00F442E3">
      <w:pPr>
        <w:spacing w:after="0" w:line="240" w:lineRule="auto"/>
        <w:jc w:val="both"/>
        <w:rPr>
          <w:rFonts w:ascii="Times New Roman" w:hAnsi="Times New Roman" w:cs="Times New Roman"/>
          <w:sz w:val="24"/>
          <w:szCs w:val="24"/>
          <w:lang w:val="uk-UA"/>
        </w:rPr>
      </w:pPr>
    </w:p>
    <w:p w:rsidR="00DA0E6A" w:rsidRDefault="00E55473" w:rsidP="006823F8">
      <w:pPr>
        <w:spacing w:after="0" w:line="240" w:lineRule="auto"/>
        <w:ind w:firstLine="284"/>
        <w:jc w:val="both"/>
        <w:rPr>
          <w:rFonts w:ascii="Times New Roman" w:hAnsi="Times New Roman" w:cs="Times New Roman"/>
          <w:sz w:val="24"/>
          <w:szCs w:val="24"/>
          <w:lang w:val="uk-UA"/>
        </w:rPr>
      </w:pPr>
      <w:r w:rsidRPr="0086712F">
        <w:rPr>
          <w:rFonts w:ascii="Times New Roman" w:hAnsi="Times New Roman" w:cs="Times New Roman"/>
          <w:sz w:val="24"/>
          <w:szCs w:val="24"/>
          <w:lang w:val="uk-UA"/>
        </w:rPr>
        <w:t>В 20</w:t>
      </w:r>
      <w:r w:rsidR="00691623">
        <w:rPr>
          <w:rFonts w:ascii="Times New Roman" w:hAnsi="Times New Roman" w:cs="Times New Roman"/>
          <w:sz w:val="24"/>
          <w:szCs w:val="24"/>
          <w:lang w:val="uk-UA"/>
        </w:rPr>
        <w:t>2</w:t>
      </w:r>
      <w:r w:rsidR="006823F8">
        <w:rPr>
          <w:rFonts w:ascii="Times New Roman" w:hAnsi="Times New Roman" w:cs="Times New Roman"/>
          <w:sz w:val="24"/>
          <w:szCs w:val="24"/>
          <w:lang w:val="uk-UA"/>
        </w:rPr>
        <w:t>2</w:t>
      </w:r>
      <w:r w:rsidRPr="0086712F">
        <w:rPr>
          <w:rFonts w:ascii="Times New Roman" w:hAnsi="Times New Roman" w:cs="Times New Roman"/>
          <w:sz w:val="24"/>
          <w:szCs w:val="24"/>
          <w:lang w:val="uk-UA"/>
        </w:rPr>
        <w:t xml:space="preserve"> році в провадженні суддів Кузнецовського міського суду Рівненської області перебувало</w:t>
      </w:r>
      <w:r w:rsidR="00316143" w:rsidRPr="0086712F">
        <w:rPr>
          <w:rFonts w:ascii="Times New Roman" w:hAnsi="Times New Roman" w:cs="Times New Roman"/>
          <w:sz w:val="24"/>
          <w:szCs w:val="24"/>
          <w:lang w:val="uk-UA"/>
        </w:rPr>
        <w:t xml:space="preserve"> </w:t>
      </w:r>
      <w:r w:rsidR="006823F8">
        <w:rPr>
          <w:rFonts w:ascii="Times New Roman" w:hAnsi="Times New Roman" w:cs="Times New Roman"/>
          <w:sz w:val="24"/>
          <w:szCs w:val="24"/>
          <w:lang w:val="uk-UA"/>
        </w:rPr>
        <w:t>1970</w:t>
      </w:r>
      <w:r w:rsidR="00BB250B">
        <w:rPr>
          <w:rFonts w:ascii="Times New Roman" w:hAnsi="Times New Roman" w:cs="Times New Roman"/>
          <w:sz w:val="24"/>
          <w:szCs w:val="24"/>
          <w:lang w:val="uk-UA"/>
        </w:rPr>
        <w:t xml:space="preserve"> справ</w:t>
      </w:r>
      <w:r w:rsidR="00691623">
        <w:rPr>
          <w:rFonts w:ascii="Times New Roman" w:hAnsi="Times New Roman" w:cs="Times New Roman"/>
          <w:sz w:val="24"/>
          <w:szCs w:val="24"/>
          <w:lang w:val="uk-UA"/>
        </w:rPr>
        <w:t xml:space="preserve"> та матеріалів</w:t>
      </w:r>
      <w:r w:rsidR="00316143" w:rsidRPr="0086712F">
        <w:rPr>
          <w:rFonts w:ascii="Times New Roman" w:hAnsi="Times New Roman" w:cs="Times New Roman"/>
          <w:sz w:val="24"/>
          <w:szCs w:val="24"/>
          <w:lang w:val="uk-UA"/>
        </w:rPr>
        <w:t>, з них</w:t>
      </w:r>
      <w:r w:rsidR="00DA0E6A" w:rsidRPr="0086712F">
        <w:rPr>
          <w:rFonts w:ascii="Times New Roman" w:hAnsi="Times New Roman" w:cs="Times New Roman"/>
          <w:sz w:val="24"/>
          <w:szCs w:val="24"/>
          <w:lang w:val="uk-UA"/>
        </w:rPr>
        <w:t>:</w:t>
      </w:r>
      <w:r w:rsidR="00316143" w:rsidRPr="0086712F">
        <w:rPr>
          <w:rFonts w:ascii="Times New Roman" w:hAnsi="Times New Roman" w:cs="Times New Roman"/>
          <w:sz w:val="24"/>
          <w:szCs w:val="24"/>
          <w:lang w:val="uk-UA"/>
        </w:rPr>
        <w:t xml:space="preserve"> </w:t>
      </w:r>
    </w:p>
    <w:p w:rsidR="00DA0E6A" w:rsidRPr="0086712F" w:rsidRDefault="006823F8" w:rsidP="00DA0E6A">
      <w:pPr>
        <w:pStyle w:val="a4"/>
        <w:numPr>
          <w:ilvl w:val="0"/>
          <w:numId w:val="4"/>
        </w:numPr>
        <w:spacing w:after="0" w:line="240" w:lineRule="auto"/>
        <w:ind w:left="567" w:hanging="283"/>
        <w:jc w:val="both"/>
        <w:rPr>
          <w:rFonts w:ascii="Times New Roman" w:hAnsi="Times New Roman" w:cs="Times New Roman"/>
          <w:sz w:val="24"/>
          <w:szCs w:val="24"/>
          <w:lang w:val="uk-UA"/>
        </w:rPr>
      </w:pPr>
      <w:r>
        <w:rPr>
          <w:rFonts w:ascii="Times New Roman" w:hAnsi="Times New Roman" w:cs="Times New Roman"/>
          <w:sz w:val="24"/>
          <w:szCs w:val="24"/>
          <w:lang w:val="uk-UA"/>
        </w:rPr>
        <w:t>522</w:t>
      </w:r>
      <w:r w:rsidR="00BB250B">
        <w:rPr>
          <w:rFonts w:ascii="Times New Roman" w:hAnsi="Times New Roman" w:cs="Times New Roman"/>
          <w:sz w:val="24"/>
          <w:szCs w:val="24"/>
          <w:lang w:val="uk-UA"/>
        </w:rPr>
        <w:t xml:space="preserve"> </w:t>
      </w:r>
      <w:r w:rsidR="00316143" w:rsidRPr="0086712F">
        <w:rPr>
          <w:rFonts w:ascii="Times New Roman" w:hAnsi="Times New Roman" w:cs="Times New Roman"/>
          <w:sz w:val="24"/>
          <w:szCs w:val="24"/>
          <w:lang w:val="uk-UA"/>
        </w:rPr>
        <w:t>кримінального судочинства</w:t>
      </w:r>
      <w:r w:rsidR="00DA0E6A" w:rsidRPr="0086712F">
        <w:rPr>
          <w:rFonts w:ascii="Times New Roman" w:hAnsi="Times New Roman" w:cs="Times New Roman"/>
          <w:sz w:val="24"/>
          <w:szCs w:val="24"/>
          <w:lang w:val="uk-UA"/>
        </w:rPr>
        <w:t xml:space="preserve">: </w:t>
      </w:r>
    </w:p>
    <w:p w:rsidR="00DA0E6A" w:rsidRPr="0086712F" w:rsidRDefault="006823F8" w:rsidP="00DA0E6A">
      <w:pPr>
        <w:pStyle w:val="a4"/>
        <w:numPr>
          <w:ilvl w:val="0"/>
          <w:numId w:val="1"/>
        </w:numPr>
        <w:spacing w:after="0" w:line="240" w:lineRule="auto"/>
        <w:ind w:left="567" w:hanging="283"/>
        <w:jc w:val="both"/>
        <w:rPr>
          <w:rFonts w:ascii="Times New Roman" w:hAnsi="Times New Roman" w:cs="Times New Roman"/>
          <w:sz w:val="24"/>
          <w:szCs w:val="24"/>
          <w:lang w:val="uk-UA"/>
        </w:rPr>
      </w:pPr>
      <w:r>
        <w:rPr>
          <w:rFonts w:ascii="Times New Roman" w:hAnsi="Times New Roman" w:cs="Times New Roman"/>
          <w:sz w:val="24"/>
          <w:szCs w:val="24"/>
          <w:lang w:val="uk-UA"/>
        </w:rPr>
        <w:t>134</w:t>
      </w:r>
      <w:r w:rsidR="00BB250B">
        <w:rPr>
          <w:rFonts w:ascii="Times New Roman" w:hAnsi="Times New Roman" w:cs="Times New Roman"/>
          <w:sz w:val="24"/>
          <w:szCs w:val="24"/>
          <w:lang w:val="uk-UA"/>
        </w:rPr>
        <w:t xml:space="preserve"> </w:t>
      </w:r>
      <w:r w:rsidR="00DA0E6A" w:rsidRPr="0086712F">
        <w:rPr>
          <w:rFonts w:ascii="Times New Roman" w:hAnsi="Times New Roman" w:cs="Times New Roman"/>
          <w:sz w:val="24"/>
          <w:szCs w:val="24"/>
          <w:lang w:val="uk-UA"/>
        </w:rPr>
        <w:t xml:space="preserve">справ кримінального провадження, </w:t>
      </w:r>
      <w:r>
        <w:rPr>
          <w:rFonts w:ascii="Times New Roman" w:hAnsi="Times New Roman" w:cs="Times New Roman"/>
          <w:sz w:val="24"/>
          <w:szCs w:val="24"/>
          <w:lang w:val="uk-UA"/>
        </w:rPr>
        <w:t>89</w:t>
      </w:r>
      <w:r w:rsidR="00DA0E6A" w:rsidRPr="0086712F">
        <w:rPr>
          <w:rFonts w:ascii="Times New Roman" w:hAnsi="Times New Roman" w:cs="Times New Roman"/>
          <w:sz w:val="24"/>
          <w:szCs w:val="24"/>
          <w:lang w:val="uk-UA"/>
        </w:rPr>
        <w:t xml:space="preserve"> провадження розглянуто; </w:t>
      </w:r>
    </w:p>
    <w:p w:rsidR="00DA0E6A" w:rsidRPr="0086712F" w:rsidRDefault="006823F8" w:rsidP="00DA0E6A">
      <w:pPr>
        <w:pStyle w:val="a4"/>
        <w:numPr>
          <w:ilvl w:val="0"/>
          <w:numId w:val="1"/>
        </w:numPr>
        <w:spacing w:after="0" w:line="240" w:lineRule="auto"/>
        <w:ind w:left="567" w:hanging="28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222 </w:t>
      </w:r>
      <w:r w:rsidR="00DA0E6A" w:rsidRPr="0086712F">
        <w:rPr>
          <w:rFonts w:ascii="Times New Roman" w:hAnsi="Times New Roman" w:cs="Times New Roman"/>
          <w:sz w:val="24"/>
          <w:szCs w:val="24"/>
          <w:lang w:val="uk-UA"/>
        </w:rPr>
        <w:t xml:space="preserve">клопотань, скарг, заяв під час досудового розслідування, </w:t>
      </w:r>
      <w:r>
        <w:rPr>
          <w:rFonts w:ascii="Times New Roman" w:hAnsi="Times New Roman" w:cs="Times New Roman"/>
          <w:sz w:val="24"/>
          <w:szCs w:val="24"/>
          <w:lang w:val="uk-UA"/>
        </w:rPr>
        <w:t>219</w:t>
      </w:r>
      <w:r w:rsidR="00DA0E6A" w:rsidRPr="0086712F">
        <w:rPr>
          <w:rFonts w:ascii="Times New Roman" w:hAnsi="Times New Roman" w:cs="Times New Roman"/>
          <w:sz w:val="24"/>
          <w:szCs w:val="24"/>
          <w:lang w:val="uk-UA"/>
        </w:rPr>
        <w:t xml:space="preserve"> розглянут</w:t>
      </w:r>
      <w:r w:rsidR="00691623">
        <w:rPr>
          <w:rFonts w:ascii="Times New Roman" w:hAnsi="Times New Roman" w:cs="Times New Roman"/>
          <w:sz w:val="24"/>
          <w:szCs w:val="24"/>
          <w:lang w:val="uk-UA"/>
        </w:rPr>
        <w:t>о</w:t>
      </w:r>
      <w:r w:rsidR="00DA0E6A" w:rsidRPr="0086712F">
        <w:rPr>
          <w:rFonts w:ascii="Times New Roman" w:hAnsi="Times New Roman" w:cs="Times New Roman"/>
          <w:sz w:val="24"/>
          <w:szCs w:val="24"/>
          <w:lang w:val="uk-UA"/>
        </w:rPr>
        <w:t xml:space="preserve">; </w:t>
      </w:r>
    </w:p>
    <w:p w:rsidR="00DA0E6A" w:rsidRDefault="006823F8" w:rsidP="00DA0E6A">
      <w:pPr>
        <w:pStyle w:val="a4"/>
        <w:numPr>
          <w:ilvl w:val="0"/>
          <w:numId w:val="1"/>
        </w:numPr>
        <w:spacing w:after="0" w:line="240" w:lineRule="auto"/>
        <w:ind w:left="567" w:hanging="283"/>
        <w:jc w:val="both"/>
        <w:rPr>
          <w:rFonts w:ascii="Times New Roman" w:hAnsi="Times New Roman" w:cs="Times New Roman"/>
          <w:sz w:val="24"/>
          <w:szCs w:val="24"/>
          <w:lang w:val="uk-UA"/>
        </w:rPr>
      </w:pPr>
      <w:r>
        <w:rPr>
          <w:rFonts w:ascii="Times New Roman" w:hAnsi="Times New Roman" w:cs="Times New Roman"/>
          <w:sz w:val="24"/>
          <w:szCs w:val="24"/>
          <w:lang w:val="uk-UA"/>
        </w:rPr>
        <w:t>76</w:t>
      </w:r>
      <w:r w:rsidR="00DA0E6A" w:rsidRPr="0086712F">
        <w:rPr>
          <w:rFonts w:ascii="Times New Roman" w:hAnsi="Times New Roman" w:cs="Times New Roman"/>
          <w:sz w:val="24"/>
          <w:szCs w:val="24"/>
          <w:lang w:val="uk-UA"/>
        </w:rPr>
        <w:t xml:space="preserve"> справ</w:t>
      </w:r>
      <w:r w:rsidR="00691623">
        <w:rPr>
          <w:rFonts w:ascii="Times New Roman" w:hAnsi="Times New Roman" w:cs="Times New Roman"/>
          <w:sz w:val="24"/>
          <w:szCs w:val="24"/>
          <w:lang w:val="uk-UA"/>
        </w:rPr>
        <w:t>и</w:t>
      </w:r>
      <w:r w:rsidR="00DA0E6A" w:rsidRPr="0086712F">
        <w:rPr>
          <w:rFonts w:ascii="Times New Roman" w:hAnsi="Times New Roman" w:cs="Times New Roman"/>
          <w:sz w:val="24"/>
          <w:szCs w:val="24"/>
          <w:lang w:val="uk-UA"/>
        </w:rPr>
        <w:t xml:space="preserve"> в порядку виконання судових рішень,</w:t>
      </w:r>
      <w:r>
        <w:rPr>
          <w:rFonts w:ascii="Times New Roman" w:hAnsi="Times New Roman" w:cs="Times New Roman"/>
          <w:sz w:val="24"/>
          <w:szCs w:val="24"/>
          <w:lang w:val="uk-UA"/>
        </w:rPr>
        <w:t>72</w:t>
      </w:r>
      <w:r w:rsidR="00DA0E6A" w:rsidRPr="0086712F">
        <w:rPr>
          <w:rFonts w:ascii="Times New Roman" w:hAnsi="Times New Roman" w:cs="Times New Roman"/>
          <w:sz w:val="24"/>
          <w:szCs w:val="24"/>
          <w:lang w:val="uk-UA"/>
        </w:rPr>
        <w:t xml:space="preserve"> розглянут</w:t>
      </w:r>
      <w:r w:rsidR="00691623">
        <w:rPr>
          <w:rFonts w:ascii="Times New Roman" w:hAnsi="Times New Roman" w:cs="Times New Roman"/>
          <w:sz w:val="24"/>
          <w:szCs w:val="24"/>
          <w:lang w:val="uk-UA"/>
        </w:rPr>
        <w:t>о</w:t>
      </w:r>
      <w:r w:rsidR="00BB250B">
        <w:rPr>
          <w:rFonts w:ascii="Times New Roman" w:hAnsi="Times New Roman" w:cs="Times New Roman"/>
          <w:sz w:val="24"/>
          <w:szCs w:val="24"/>
          <w:lang w:val="uk-UA"/>
        </w:rPr>
        <w:t>;</w:t>
      </w:r>
    </w:p>
    <w:p w:rsidR="006823F8" w:rsidRDefault="006823F8" w:rsidP="00DA0E6A">
      <w:pPr>
        <w:pStyle w:val="a4"/>
        <w:numPr>
          <w:ilvl w:val="0"/>
          <w:numId w:val="1"/>
        </w:numPr>
        <w:spacing w:after="0" w:line="240" w:lineRule="auto"/>
        <w:ind w:left="567" w:hanging="283"/>
        <w:jc w:val="both"/>
        <w:rPr>
          <w:rFonts w:ascii="Times New Roman" w:hAnsi="Times New Roman" w:cs="Times New Roman"/>
          <w:sz w:val="24"/>
          <w:szCs w:val="24"/>
          <w:lang w:val="uk-UA"/>
        </w:rPr>
      </w:pPr>
      <w:r>
        <w:rPr>
          <w:rFonts w:ascii="Times New Roman" w:hAnsi="Times New Roman" w:cs="Times New Roman"/>
          <w:sz w:val="24"/>
          <w:szCs w:val="24"/>
          <w:lang w:val="uk-UA"/>
        </w:rPr>
        <w:t>83 клопотання прокурора про закриття кримінальних правопорушень, з яких розглянуто – 58;</w:t>
      </w:r>
    </w:p>
    <w:p w:rsidR="00BB250B" w:rsidRDefault="006823F8" w:rsidP="00DA0E6A">
      <w:pPr>
        <w:pStyle w:val="a4"/>
        <w:numPr>
          <w:ilvl w:val="0"/>
          <w:numId w:val="1"/>
        </w:numPr>
        <w:spacing w:after="0" w:line="240" w:lineRule="auto"/>
        <w:ind w:left="567" w:hanging="283"/>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BB250B">
        <w:rPr>
          <w:rFonts w:ascii="Times New Roman" w:hAnsi="Times New Roman" w:cs="Times New Roman"/>
          <w:sz w:val="24"/>
          <w:szCs w:val="24"/>
          <w:lang w:val="uk-UA"/>
        </w:rPr>
        <w:t xml:space="preserve"> заяв про відвід судді (слідчого судді), як</w:t>
      </w:r>
      <w:r>
        <w:rPr>
          <w:rFonts w:ascii="Times New Roman" w:hAnsi="Times New Roman" w:cs="Times New Roman"/>
          <w:sz w:val="24"/>
          <w:szCs w:val="24"/>
          <w:lang w:val="uk-UA"/>
        </w:rPr>
        <w:t>і</w:t>
      </w:r>
      <w:r w:rsidR="00BB250B">
        <w:rPr>
          <w:rFonts w:ascii="Times New Roman" w:hAnsi="Times New Roman" w:cs="Times New Roman"/>
          <w:sz w:val="24"/>
          <w:szCs w:val="24"/>
          <w:lang w:val="uk-UA"/>
        </w:rPr>
        <w:t xml:space="preserve"> бул</w:t>
      </w:r>
      <w:r>
        <w:rPr>
          <w:rFonts w:ascii="Times New Roman" w:hAnsi="Times New Roman" w:cs="Times New Roman"/>
          <w:sz w:val="24"/>
          <w:szCs w:val="24"/>
          <w:lang w:val="uk-UA"/>
        </w:rPr>
        <w:t>и</w:t>
      </w:r>
      <w:r w:rsidR="00BB250B">
        <w:rPr>
          <w:rFonts w:ascii="Times New Roman" w:hAnsi="Times New Roman" w:cs="Times New Roman"/>
          <w:sz w:val="24"/>
          <w:szCs w:val="24"/>
          <w:lang w:val="uk-UA"/>
        </w:rPr>
        <w:t xml:space="preserve"> розглянута в 20</w:t>
      </w:r>
      <w:r w:rsidR="00691623">
        <w:rPr>
          <w:rFonts w:ascii="Times New Roman" w:hAnsi="Times New Roman" w:cs="Times New Roman"/>
          <w:sz w:val="24"/>
          <w:szCs w:val="24"/>
          <w:lang w:val="uk-UA"/>
        </w:rPr>
        <w:t>2</w:t>
      </w:r>
      <w:r>
        <w:rPr>
          <w:rFonts w:ascii="Times New Roman" w:hAnsi="Times New Roman" w:cs="Times New Roman"/>
          <w:sz w:val="24"/>
          <w:szCs w:val="24"/>
          <w:lang w:val="uk-UA"/>
        </w:rPr>
        <w:t>2</w:t>
      </w:r>
      <w:r w:rsidR="00BB250B">
        <w:rPr>
          <w:rFonts w:ascii="Times New Roman" w:hAnsi="Times New Roman" w:cs="Times New Roman"/>
          <w:sz w:val="24"/>
          <w:szCs w:val="24"/>
          <w:lang w:val="uk-UA"/>
        </w:rPr>
        <w:t xml:space="preserve"> році.</w:t>
      </w:r>
    </w:p>
    <w:p w:rsidR="00A54977" w:rsidRPr="0086712F" w:rsidRDefault="00A54977" w:rsidP="00A54977">
      <w:pPr>
        <w:pStyle w:val="a4"/>
        <w:spacing w:after="0" w:line="240" w:lineRule="auto"/>
        <w:ind w:left="567"/>
        <w:jc w:val="both"/>
        <w:rPr>
          <w:rFonts w:ascii="Times New Roman" w:hAnsi="Times New Roman" w:cs="Times New Roman"/>
          <w:sz w:val="24"/>
          <w:szCs w:val="24"/>
          <w:lang w:val="uk-UA"/>
        </w:rPr>
      </w:pPr>
    </w:p>
    <w:p w:rsidR="00DA0E6A" w:rsidRPr="0086712F" w:rsidRDefault="006823F8" w:rsidP="003D6D0A">
      <w:pPr>
        <w:pStyle w:val="a4"/>
        <w:numPr>
          <w:ilvl w:val="0"/>
          <w:numId w:val="4"/>
        </w:numPr>
        <w:spacing w:after="0" w:line="240" w:lineRule="auto"/>
        <w:ind w:left="567" w:hanging="28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38 </w:t>
      </w:r>
      <w:r w:rsidR="00316143" w:rsidRPr="0086712F">
        <w:rPr>
          <w:rFonts w:ascii="Times New Roman" w:hAnsi="Times New Roman" w:cs="Times New Roman"/>
          <w:sz w:val="24"/>
          <w:szCs w:val="24"/>
          <w:lang w:val="uk-UA"/>
        </w:rPr>
        <w:t>адміністративного</w:t>
      </w:r>
      <w:r w:rsidR="00DA0E6A" w:rsidRPr="0086712F">
        <w:rPr>
          <w:rFonts w:ascii="Times New Roman" w:hAnsi="Times New Roman" w:cs="Times New Roman"/>
          <w:sz w:val="24"/>
          <w:szCs w:val="24"/>
          <w:lang w:val="uk-UA"/>
        </w:rPr>
        <w:t xml:space="preserve"> судочинства:</w:t>
      </w:r>
    </w:p>
    <w:p w:rsidR="003D6D0A" w:rsidRPr="0086712F" w:rsidRDefault="006823F8" w:rsidP="003D6D0A">
      <w:pPr>
        <w:pStyle w:val="a4"/>
        <w:numPr>
          <w:ilvl w:val="0"/>
          <w:numId w:val="1"/>
        </w:numPr>
        <w:spacing w:after="0" w:line="240" w:lineRule="auto"/>
        <w:ind w:left="567" w:hanging="283"/>
        <w:jc w:val="both"/>
        <w:rPr>
          <w:rFonts w:ascii="Times New Roman" w:hAnsi="Times New Roman" w:cs="Times New Roman"/>
          <w:sz w:val="24"/>
          <w:szCs w:val="24"/>
          <w:lang w:val="uk-UA"/>
        </w:rPr>
      </w:pPr>
      <w:r>
        <w:rPr>
          <w:rFonts w:ascii="Times New Roman" w:hAnsi="Times New Roman" w:cs="Times New Roman"/>
          <w:sz w:val="24"/>
          <w:szCs w:val="24"/>
          <w:lang w:val="uk-UA"/>
        </w:rPr>
        <w:t>25</w:t>
      </w:r>
      <w:r w:rsidR="003D6D0A" w:rsidRPr="0086712F">
        <w:rPr>
          <w:rFonts w:ascii="Times New Roman" w:hAnsi="Times New Roman" w:cs="Times New Roman"/>
          <w:sz w:val="24"/>
          <w:szCs w:val="24"/>
          <w:lang w:val="uk-UA"/>
        </w:rPr>
        <w:t xml:space="preserve"> позовні заяви, </w:t>
      </w:r>
      <w:r>
        <w:rPr>
          <w:rFonts w:ascii="Times New Roman" w:hAnsi="Times New Roman" w:cs="Times New Roman"/>
          <w:sz w:val="24"/>
          <w:szCs w:val="24"/>
          <w:lang w:val="uk-UA"/>
        </w:rPr>
        <w:t>25</w:t>
      </w:r>
      <w:r w:rsidR="003D6D0A" w:rsidRPr="0086712F">
        <w:rPr>
          <w:rFonts w:ascii="Times New Roman" w:hAnsi="Times New Roman" w:cs="Times New Roman"/>
          <w:sz w:val="24"/>
          <w:szCs w:val="24"/>
          <w:lang w:val="uk-UA"/>
        </w:rPr>
        <w:t xml:space="preserve"> розглянуто;</w:t>
      </w:r>
    </w:p>
    <w:p w:rsidR="003D6D0A" w:rsidRPr="0086712F" w:rsidRDefault="006823F8" w:rsidP="003D6D0A">
      <w:pPr>
        <w:pStyle w:val="a4"/>
        <w:numPr>
          <w:ilvl w:val="0"/>
          <w:numId w:val="1"/>
        </w:numPr>
        <w:spacing w:after="0" w:line="240" w:lineRule="auto"/>
        <w:ind w:left="567" w:hanging="28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26 </w:t>
      </w:r>
      <w:r w:rsidR="00BB250B">
        <w:rPr>
          <w:rFonts w:ascii="Times New Roman" w:hAnsi="Times New Roman" w:cs="Times New Roman"/>
          <w:sz w:val="24"/>
          <w:szCs w:val="24"/>
          <w:lang w:val="uk-UA"/>
        </w:rPr>
        <w:t>адміністративн</w:t>
      </w:r>
      <w:r w:rsidR="00691623">
        <w:rPr>
          <w:rFonts w:ascii="Times New Roman" w:hAnsi="Times New Roman" w:cs="Times New Roman"/>
          <w:sz w:val="24"/>
          <w:szCs w:val="24"/>
          <w:lang w:val="uk-UA"/>
        </w:rPr>
        <w:t>а</w:t>
      </w:r>
      <w:r w:rsidR="00BB250B">
        <w:rPr>
          <w:rFonts w:ascii="Times New Roman" w:hAnsi="Times New Roman" w:cs="Times New Roman"/>
          <w:sz w:val="24"/>
          <w:szCs w:val="24"/>
          <w:lang w:val="uk-UA"/>
        </w:rPr>
        <w:t xml:space="preserve"> </w:t>
      </w:r>
      <w:r w:rsidR="003D6D0A" w:rsidRPr="0086712F">
        <w:rPr>
          <w:rFonts w:ascii="Times New Roman" w:hAnsi="Times New Roman" w:cs="Times New Roman"/>
          <w:sz w:val="24"/>
          <w:szCs w:val="24"/>
          <w:lang w:val="uk-UA"/>
        </w:rPr>
        <w:t>справ</w:t>
      </w:r>
      <w:r w:rsidR="00691623">
        <w:rPr>
          <w:rFonts w:ascii="Times New Roman" w:hAnsi="Times New Roman" w:cs="Times New Roman"/>
          <w:sz w:val="24"/>
          <w:szCs w:val="24"/>
          <w:lang w:val="uk-UA"/>
        </w:rPr>
        <w:t>а</w:t>
      </w:r>
      <w:r w:rsidR="00BB250B">
        <w:rPr>
          <w:rFonts w:ascii="Times New Roman" w:hAnsi="Times New Roman" w:cs="Times New Roman"/>
          <w:sz w:val="24"/>
          <w:szCs w:val="24"/>
          <w:lang w:val="uk-UA"/>
        </w:rPr>
        <w:t xml:space="preserve">, </w:t>
      </w:r>
      <w:r>
        <w:rPr>
          <w:rFonts w:ascii="Times New Roman" w:hAnsi="Times New Roman" w:cs="Times New Roman"/>
          <w:sz w:val="24"/>
          <w:szCs w:val="24"/>
          <w:lang w:val="uk-UA"/>
        </w:rPr>
        <w:t>23</w:t>
      </w:r>
      <w:r w:rsidR="003D6D0A" w:rsidRPr="0086712F">
        <w:rPr>
          <w:rFonts w:ascii="Times New Roman" w:hAnsi="Times New Roman" w:cs="Times New Roman"/>
          <w:sz w:val="24"/>
          <w:szCs w:val="24"/>
          <w:lang w:val="uk-UA"/>
        </w:rPr>
        <w:t xml:space="preserve"> розглянуто;</w:t>
      </w:r>
    </w:p>
    <w:p w:rsidR="00691623" w:rsidRPr="00691623" w:rsidRDefault="006823F8" w:rsidP="003D6D0A">
      <w:pPr>
        <w:pStyle w:val="a4"/>
        <w:numPr>
          <w:ilvl w:val="0"/>
          <w:numId w:val="1"/>
        </w:numPr>
        <w:spacing w:after="0" w:line="240" w:lineRule="auto"/>
        <w:ind w:left="567" w:hanging="28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691623">
        <w:rPr>
          <w:rFonts w:ascii="Times New Roman" w:hAnsi="Times New Roman" w:cs="Times New Roman"/>
          <w:sz w:val="24"/>
          <w:szCs w:val="24"/>
          <w:lang w:val="uk-UA"/>
        </w:rPr>
        <w:t>справ в порядку виконання судових рішень, всі розглянуті.</w:t>
      </w:r>
    </w:p>
    <w:p w:rsidR="00A54977" w:rsidRPr="0086712F" w:rsidRDefault="00A54977" w:rsidP="00A54977">
      <w:pPr>
        <w:pStyle w:val="a4"/>
        <w:spacing w:after="0" w:line="240" w:lineRule="auto"/>
        <w:ind w:left="567"/>
        <w:jc w:val="both"/>
        <w:rPr>
          <w:rFonts w:ascii="Times New Roman" w:hAnsi="Times New Roman" w:cs="Times New Roman"/>
          <w:sz w:val="24"/>
          <w:szCs w:val="24"/>
          <w:lang w:val="uk-UA"/>
        </w:rPr>
      </w:pPr>
    </w:p>
    <w:p w:rsidR="003D6D0A" w:rsidRPr="0086712F" w:rsidRDefault="006823F8" w:rsidP="00A20A1A">
      <w:pPr>
        <w:pStyle w:val="a4"/>
        <w:numPr>
          <w:ilvl w:val="0"/>
          <w:numId w:val="4"/>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766</w:t>
      </w:r>
      <w:r w:rsidR="00316143" w:rsidRPr="0086712F">
        <w:rPr>
          <w:rFonts w:ascii="Times New Roman" w:hAnsi="Times New Roman" w:cs="Times New Roman"/>
          <w:sz w:val="24"/>
          <w:szCs w:val="24"/>
          <w:lang w:val="uk-UA"/>
        </w:rPr>
        <w:t xml:space="preserve"> цивільного</w:t>
      </w:r>
      <w:r w:rsidR="003D6D0A" w:rsidRPr="0086712F">
        <w:rPr>
          <w:rFonts w:ascii="Times New Roman" w:hAnsi="Times New Roman" w:cs="Times New Roman"/>
          <w:sz w:val="24"/>
          <w:szCs w:val="24"/>
          <w:lang w:val="uk-UA"/>
        </w:rPr>
        <w:t xml:space="preserve"> судочинства:</w:t>
      </w:r>
    </w:p>
    <w:p w:rsidR="003D6D0A" w:rsidRPr="0086712F" w:rsidRDefault="006823F8" w:rsidP="003D6D0A">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129</w:t>
      </w:r>
      <w:r w:rsidR="00691623">
        <w:rPr>
          <w:rFonts w:ascii="Times New Roman" w:hAnsi="Times New Roman" w:cs="Times New Roman"/>
          <w:sz w:val="24"/>
          <w:szCs w:val="24"/>
          <w:lang w:val="uk-UA"/>
        </w:rPr>
        <w:t xml:space="preserve"> </w:t>
      </w:r>
      <w:r w:rsidR="003D6D0A" w:rsidRPr="0086712F">
        <w:rPr>
          <w:rFonts w:ascii="Times New Roman" w:hAnsi="Times New Roman" w:cs="Times New Roman"/>
          <w:sz w:val="24"/>
          <w:szCs w:val="24"/>
          <w:lang w:val="uk-UA"/>
        </w:rPr>
        <w:t xml:space="preserve">заяв про видачу/скасування судового наказу, </w:t>
      </w:r>
      <w:r>
        <w:rPr>
          <w:rFonts w:ascii="Times New Roman" w:hAnsi="Times New Roman" w:cs="Times New Roman"/>
          <w:sz w:val="24"/>
          <w:szCs w:val="24"/>
          <w:lang w:val="uk-UA"/>
        </w:rPr>
        <w:t>125</w:t>
      </w:r>
      <w:r w:rsidR="003D6D0A" w:rsidRPr="0086712F">
        <w:rPr>
          <w:rFonts w:ascii="Times New Roman" w:hAnsi="Times New Roman" w:cs="Times New Roman"/>
          <w:sz w:val="24"/>
          <w:szCs w:val="24"/>
          <w:lang w:val="uk-UA"/>
        </w:rPr>
        <w:t xml:space="preserve"> розглянуто</w:t>
      </w:r>
    </w:p>
    <w:p w:rsidR="00B25410" w:rsidRPr="0086712F" w:rsidRDefault="006823F8" w:rsidP="003D6D0A">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3D6D0A" w:rsidRPr="0086712F">
        <w:rPr>
          <w:rFonts w:ascii="Times New Roman" w:hAnsi="Times New Roman" w:cs="Times New Roman"/>
          <w:sz w:val="24"/>
          <w:szCs w:val="24"/>
          <w:lang w:val="uk-UA"/>
        </w:rPr>
        <w:t xml:space="preserve"> заява про забезпечення доказів, позову до подання поз</w:t>
      </w:r>
      <w:r w:rsidR="00B25410" w:rsidRPr="0086712F">
        <w:rPr>
          <w:rFonts w:ascii="Times New Roman" w:hAnsi="Times New Roman" w:cs="Times New Roman"/>
          <w:sz w:val="24"/>
          <w:szCs w:val="24"/>
          <w:lang w:val="uk-UA"/>
        </w:rPr>
        <w:t xml:space="preserve">овної заяв, </w:t>
      </w:r>
      <w:r>
        <w:rPr>
          <w:rFonts w:ascii="Times New Roman" w:hAnsi="Times New Roman" w:cs="Times New Roman"/>
          <w:sz w:val="24"/>
          <w:szCs w:val="24"/>
          <w:lang w:val="uk-UA"/>
        </w:rPr>
        <w:t>4</w:t>
      </w:r>
      <w:r w:rsidR="00B25410" w:rsidRPr="0086712F">
        <w:rPr>
          <w:rFonts w:ascii="Times New Roman" w:hAnsi="Times New Roman" w:cs="Times New Roman"/>
          <w:sz w:val="24"/>
          <w:szCs w:val="24"/>
          <w:lang w:val="uk-UA"/>
        </w:rPr>
        <w:t xml:space="preserve"> розглянуто;</w:t>
      </w:r>
    </w:p>
    <w:p w:rsidR="00B25410" w:rsidRPr="0086712F" w:rsidRDefault="006823F8" w:rsidP="003D6D0A">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389</w:t>
      </w:r>
      <w:r w:rsidR="00B25410" w:rsidRPr="0086712F">
        <w:rPr>
          <w:rFonts w:ascii="Times New Roman" w:hAnsi="Times New Roman" w:cs="Times New Roman"/>
          <w:sz w:val="24"/>
          <w:szCs w:val="24"/>
          <w:lang w:val="uk-UA"/>
        </w:rPr>
        <w:t xml:space="preserve"> позовних заяв, </w:t>
      </w:r>
      <w:r>
        <w:rPr>
          <w:rFonts w:ascii="Times New Roman" w:hAnsi="Times New Roman" w:cs="Times New Roman"/>
          <w:sz w:val="24"/>
          <w:szCs w:val="24"/>
          <w:lang w:val="uk-UA"/>
        </w:rPr>
        <w:t>374</w:t>
      </w:r>
      <w:r w:rsidR="00B25410" w:rsidRPr="0086712F">
        <w:rPr>
          <w:rFonts w:ascii="Times New Roman" w:hAnsi="Times New Roman" w:cs="Times New Roman"/>
          <w:sz w:val="24"/>
          <w:szCs w:val="24"/>
          <w:lang w:val="uk-UA"/>
        </w:rPr>
        <w:t xml:space="preserve"> розглянуто;</w:t>
      </w:r>
    </w:p>
    <w:p w:rsidR="00B25410" w:rsidRPr="0086712F" w:rsidRDefault="006823F8" w:rsidP="003D6D0A">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482</w:t>
      </w:r>
      <w:r w:rsidR="00B25410" w:rsidRPr="0086712F">
        <w:rPr>
          <w:rFonts w:ascii="Times New Roman" w:hAnsi="Times New Roman" w:cs="Times New Roman"/>
          <w:sz w:val="24"/>
          <w:szCs w:val="24"/>
          <w:lang w:val="uk-UA"/>
        </w:rPr>
        <w:t xml:space="preserve"> справ</w:t>
      </w:r>
      <w:r w:rsidR="00691623">
        <w:rPr>
          <w:rFonts w:ascii="Times New Roman" w:hAnsi="Times New Roman" w:cs="Times New Roman"/>
          <w:sz w:val="24"/>
          <w:szCs w:val="24"/>
          <w:lang w:val="uk-UA"/>
        </w:rPr>
        <w:t>а</w:t>
      </w:r>
      <w:r w:rsidR="00B25410" w:rsidRPr="0086712F">
        <w:rPr>
          <w:rFonts w:ascii="Times New Roman" w:hAnsi="Times New Roman" w:cs="Times New Roman"/>
          <w:sz w:val="24"/>
          <w:szCs w:val="24"/>
          <w:lang w:val="uk-UA"/>
        </w:rPr>
        <w:t xml:space="preserve"> позовного провадження, </w:t>
      </w:r>
      <w:r>
        <w:rPr>
          <w:rFonts w:ascii="Times New Roman" w:hAnsi="Times New Roman" w:cs="Times New Roman"/>
          <w:sz w:val="24"/>
          <w:szCs w:val="24"/>
          <w:lang w:val="uk-UA"/>
        </w:rPr>
        <w:t>406</w:t>
      </w:r>
      <w:r w:rsidR="00B25410" w:rsidRPr="0086712F">
        <w:rPr>
          <w:rFonts w:ascii="Times New Roman" w:hAnsi="Times New Roman" w:cs="Times New Roman"/>
          <w:sz w:val="24"/>
          <w:szCs w:val="24"/>
          <w:lang w:val="uk-UA"/>
        </w:rPr>
        <w:t xml:space="preserve"> розглянуто;</w:t>
      </w:r>
    </w:p>
    <w:p w:rsidR="00B25410" w:rsidRPr="0086712F" w:rsidRDefault="00691623" w:rsidP="003D6D0A">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6823F8">
        <w:rPr>
          <w:rFonts w:ascii="Times New Roman" w:hAnsi="Times New Roman" w:cs="Times New Roman"/>
          <w:sz w:val="24"/>
          <w:szCs w:val="24"/>
          <w:lang w:val="uk-UA"/>
        </w:rPr>
        <w:t>1</w:t>
      </w:r>
      <w:r w:rsidR="00B25410" w:rsidRPr="0086712F">
        <w:rPr>
          <w:rFonts w:ascii="Times New Roman" w:hAnsi="Times New Roman" w:cs="Times New Roman"/>
          <w:sz w:val="24"/>
          <w:szCs w:val="24"/>
          <w:lang w:val="uk-UA"/>
        </w:rPr>
        <w:t xml:space="preserve"> заяв окремого провадження, </w:t>
      </w:r>
      <w:r w:rsidR="006823F8">
        <w:rPr>
          <w:rFonts w:ascii="Times New Roman" w:hAnsi="Times New Roman" w:cs="Times New Roman"/>
          <w:sz w:val="24"/>
          <w:szCs w:val="24"/>
          <w:lang w:val="uk-UA"/>
        </w:rPr>
        <w:t>40</w:t>
      </w:r>
      <w:r w:rsidR="00B25410" w:rsidRPr="0086712F">
        <w:rPr>
          <w:rFonts w:ascii="Times New Roman" w:hAnsi="Times New Roman" w:cs="Times New Roman"/>
          <w:sz w:val="24"/>
          <w:szCs w:val="24"/>
          <w:lang w:val="uk-UA"/>
        </w:rPr>
        <w:t xml:space="preserve"> розглянуто;</w:t>
      </w:r>
    </w:p>
    <w:p w:rsidR="00B25410" w:rsidRPr="0086712F" w:rsidRDefault="006823F8" w:rsidP="003D6D0A">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50</w:t>
      </w:r>
      <w:r w:rsidR="00B25410" w:rsidRPr="0086712F">
        <w:rPr>
          <w:rFonts w:ascii="Times New Roman" w:hAnsi="Times New Roman" w:cs="Times New Roman"/>
          <w:sz w:val="24"/>
          <w:szCs w:val="24"/>
          <w:lang w:val="uk-UA"/>
        </w:rPr>
        <w:t xml:space="preserve"> справ окремого провадження, </w:t>
      </w:r>
      <w:r>
        <w:rPr>
          <w:rFonts w:ascii="Times New Roman" w:hAnsi="Times New Roman" w:cs="Times New Roman"/>
          <w:sz w:val="24"/>
          <w:szCs w:val="24"/>
          <w:lang w:val="uk-UA"/>
        </w:rPr>
        <w:t>40</w:t>
      </w:r>
      <w:r w:rsidR="00B25410" w:rsidRPr="0086712F">
        <w:rPr>
          <w:rFonts w:ascii="Times New Roman" w:hAnsi="Times New Roman" w:cs="Times New Roman"/>
          <w:sz w:val="24"/>
          <w:szCs w:val="24"/>
          <w:lang w:val="uk-UA"/>
        </w:rPr>
        <w:t xml:space="preserve"> розглянуто;</w:t>
      </w:r>
    </w:p>
    <w:p w:rsidR="00B25410" w:rsidRPr="0086712F" w:rsidRDefault="006823F8" w:rsidP="003D6D0A">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9</w:t>
      </w:r>
      <w:r w:rsidR="00691623">
        <w:rPr>
          <w:rFonts w:ascii="Times New Roman" w:hAnsi="Times New Roman" w:cs="Times New Roman"/>
          <w:sz w:val="24"/>
          <w:szCs w:val="24"/>
          <w:lang w:val="uk-UA"/>
        </w:rPr>
        <w:t xml:space="preserve"> </w:t>
      </w:r>
      <w:r w:rsidR="00B25410" w:rsidRPr="0086712F">
        <w:rPr>
          <w:rFonts w:ascii="Times New Roman" w:hAnsi="Times New Roman" w:cs="Times New Roman"/>
          <w:sz w:val="24"/>
          <w:szCs w:val="24"/>
          <w:lang w:val="uk-UA"/>
        </w:rPr>
        <w:t xml:space="preserve">заяв </w:t>
      </w:r>
      <w:r w:rsidR="00BB250B">
        <w:rPr>
          <w:rFonts w:ascii="Times New Roman" w:hAnsi="Times New Roman" w:cs="Times New Roman"/>
          <w:sz w:val="24"/>
          <w:szCs w:val="24"/>
          <w:lang w:val="uk-UA"/>
        </w:rPr>
        <w:t xml:space="preserve">про перегляд заочного рішення, </w:t>
      </w:r>
      <w:r>
        <w:rPr>
          <w:rFonts w:ascii="Times New Roman" w:hAnsi="Times New Roman" w:cs="Times New Roman"/>
          <w:sz w:val="24"/>
          <w:szCs w:val="24"/>
          <w:lang w:val="uk-UA"/>
        </w:rPr>
        <w:t xml:space="preserve">8 </w:t>
      </w:r>
      <w:r w:rsidR="00B25410" w:rsidRPr="0086712F">
        <w:rPr>
          <w:rFonts w:ascii="Times New Roman" w:hAnsi="Times New Roman" w:cs="Times New Roman"/>
          <w:sz w:val="24"/>
          <w:szCs w:val="24"/>
          <w:lang w:val="uk-UA"/>
        </w:rPr>
        <w:t>розглянуто;</w:t>
      </w:r>
    </w:p>
    <w:p w:rsidR="00BB250B" w:rsidRPr="0086712F" w:rsidRDefault="006823F8" w:rsidP="003D6D0A">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BB250B">
        <w:rPr>
          <w:rFonts w:ascii="Times New Roman" w:hAnsi="Times New Roman" w:cs="Times New Roman"/>
          <w:sz w:val="24"/>
          <w:szCs w:val="24"/>
          <w:lang w:val="uk-UA"/>
        </w:rPr>
        <w:t xml:space="preserve"> заяв</w:t>
      </w:r>
      <w:r w:rsidR="00691623">
        <w:rPr>
          <w:rFonts w:ascii="Times New Roman" w:hAnsi="Times New Roman" w:cs="Times New Roman"/>
          <w:sz w:val="24"/>
          <w:szCs w:val="24"/>
          <w:lang w:val="uk-UA"/>
        </w:rPr>
        <w:t>и</w:t>
      </w:r>
      <w:r w:rsidR="00BB250B">
        <w:rPr>
          <w:rFonts w:ascii="Times New Roman" w:hAnsi="Times New Roman" w:cs="Times New Roman"/>
          <w:sz w:val="24"/>
          <w:szCs w:val="24"/>
          <w:lang w:val="uk-UA"/>
        </w:rPr>
        <w:t xml:space="preserve"> про відвід судді,</w:t>
      </w:r>
      <w:r w:rsidR="007A76BB">
        <w:rPr>
          <w:rFonts w:ascii="Times New Roman" w:hAnsi="Times New Roman" w:cs="Times New Roman"/>
          <w:sz w:val="24"/>
          <w:szCs w:val="24"/>
          <w:lang w:val="uk-UA"/>
        </w:rPr>
        <w:t xml:space="preserve"> </w:t>
      </w:r>
      <w:r>
        <w:rPr>
          <w:rFonts w:ascii="Times New Roman" w:hAnsi="Times New Roman" w:cs="Times New Roman"/>
          <w:sz w:val="24"/>
          <w:szCs w:val="24"/>
          <w:lang w:val="uk-UA"/>
        </w:rPr>
        <w:t>1</w:t>
      </w:r>
      <w:r w:rsidR="007A76BB">
        <w:rPr>
          <w:rFonts w:ascii="Times New Roman" w:hAnsi="Times New Roman" w:cs="Times New Roman"/>
          <w:sz w:val="24"/>
          <w:szCs w:val="24"/>
          <w:lang w:val="uk-UA"/>
        </w:rPr>
        <w:t xml:space="preserve"> розглянуто;</w:t>
      </w:r>
    </w:p>
    <w:p w:rsidR="00B25410" w:rsidRPr="0086712F" w:rsidRDefault="006823F8" w:rsidP="003D6D0A">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691623">
        <w:rPr>
          <w:rFonts w:ascii="Times New Roman" w:hAnsi="Times New Roman" w:cs="Times New Roman"/>
          <w:sz w:val="24"/>
          <w:szCs w:val="24"/>
          <w:lang w:val="uk-UA"/>
        </w:rPr>
        <w:t xml:space="preserve"> </w:t>
      </w:r>
      <w:r w:rsidR="00B25410" w:rsidRPr="0086712F">
        <w:rPr>
          <w:rFonts w:ascii="Times New Roman" w:hAnsi="Times New Roman" w:cs="Times New Roman"/>
          <w:sz w:val="24"/>
          <w:szCs w:val="24"/>
          <w:lang w:val="uk-UA"/>
        </w:rPr>
        <w:t xml:space="preserve">скарг на дії або бездіяльність виконавчої служби, </w:t>
      </w:r>
      <w:r>
        <w:rPr>
          <w:rFonts w:ascii="Times New Roman" w:hAnsi="Times New Roman" w:cs="Times New Roman"/>
          <w:sz w:val="24"/>
          <w:szCs w:val="24"/>
          <w:lang w:val="uk-UA"/>
        </w:rPr>
        <w:t>7</w:t>
      </w:r>
      <w:r w:rsidR="00B25410" w:rsidRPr="0086712F">
        <w:rPr>
          <w:rFonts w:ascii="Times New Roman" w:hAnsi="Times New Roman" w:cs="Times New Roman"/>
          <w:sz w:val="24"/>
          <w:szCs w:val="24"/>
          <w:lang w:val="uk-UA"/>
        </w:rPr>
        <w:t xml:space="preserve"> розглянуто;</w:t>
      </w:r>
    </w:p>
    <w:p w:rsidR="00B25410" w:rsidRDefault="006823F8" w:rsidP="00B25410">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B25410" w:rsidRPr="0086712F">
        <w:rPr>
          <w:rFonts w:ascii="Times New Roman" w:hAnsi="Times New Roman" w:cs="Times New Roman"/>
          <w:sz w:val="24"/>
          <w:szCs w:val="24"/>
          <w:lang w:val="uk-UA"/>
        </w:rPr>
        <w:t xml:space="preserve"> клопотань, заяв, подань у порядку виконання судових рішень та рішень інших органів (посадових осіб), </w:t>
      </w:r>
      <w:r w:rsidR="001003D5">
        <w:rPr>
          <w:rFonts w:ascii="Times New Roman" w:hAnsi="Times New Roman" w:cs="Times New Roman"/>
          <w:sz w:val="24"/>
          <w:szCs w:val="24"/>
          <w:lang w:val="uk-UA"/>
        </w:rPr>
        <w:t>13</w:t>
      </w:r>
      <w:r w:rsidR="00B25410" w:rsidRPr="0086712F">
        <w:rPr>
          <w:rFonts w:ascii="Times New Roman" w:hAnsi="Times New Roman" w:cs="Times New Roman"/>
          <w:sz w:val="24"/>
          <w:szCs w:val="24"/>
          <w:lang w:val="uk-UA"/>
        </w:rPr>
        <w:t xml:space="preserve"> розглянуто;</w:t>
      </w:r>
    </w:p>
    <w:p w:rsidR="00B25410" w:rsidRPr="007A76BB" w:rsidRDefault="001003D5" w:rsidP="00B25410">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B25410" w:rsidRPr="007A76BB">
        <w:rPr>
          <w:rFonts w:ascii="Times New Roman" w:hAnsi="Times New Roman" w:cs="Times New Roman"/>
          <w:sz w:val="24"/>
          <w:szCs w:val="24"/>
          <w:lang w:val="uk-UA"/>
        </w:rPr>
        <w:t xml:space="preserve"> судових доручень, </w:t>
      </w:r>
      <w:r>
        <w:rPr>
          <w:rFonts w:ascii="Times New Roman" w:hAnsi="Times New Roman" w:cs="Times New Roman"/>
          <w:sz w:val="24"/>
          <w:szCs w:val="24"/>
          <w:lang w:val="uk-UA"/>
        </w:rPr>
        <w:t xml:space="preserve">1 </w:t>
      </w:r>
      <w:r w:rsidR="00B25410" w:rsidRPr="007A76BB">
        <w:rPr>
          <w:rFonts w:ascii="Times New Roman" w:hAnsi="Times New Roman" w:cs="Times New Roman"/>
          <w:sz w:val="24"/>
          <w:szCs w:val="24"/>
          <w:lang w:val="uk-UA"/>
        </w:rPr>
        <w:t>розглянуто.</w:t>
      </w:r>
    </w:p>
    <w:p w:rsidR="00A54977" w:rsidRPr="0086712F" w:rsidRDefault="00A54977" w:rsidP="00A54977">
      <w:pPr>
        <w:pStyle w:val="a4"/>
        <w:spacing w:after="0" w:line="240" w:lineRule="auto"/>
        <w:jc w:val="both"/>
        <w:rPr>
          <w:rFonts w:ascii="Times New Roman" w:hAnsi="Times New Roman" w:cs="Times New Roman"/>
          <w:sz w:val="24"/>
          <w:szCs w:val="24"/>
          <w:lang w:val="uk-UA"/>
        </w:rPr>
      </w:pPr>
    </w:p>
    <w:p w:rsidR="00B25410" w:rsidRPr="0086712F" w:rsidRDefault="001003D5" w:rsidP="00B25410">
      <w:pPr>
        <w:pStyle w:val="a4"/>
        <w:numPr>
          <w:ilvl w:val="0"/>
          <w:numId w:val="4"/>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644</w:t>
      </w:r>
      <w:r w:rsidR="00316143" w:rsidRPr="0086712F">
        <w:rPr>
          <w:rFonts w:ascii="Times New Roman" w:hAnsi="Times New Roman" w:cs="Times New Roman"/>
          <w:sz w:val="24"/>
          <w:szCs w:val="24"/>
          <w:lang w:val="uk-UA"/>
        </w:rPr>
        <w:t xml:space="preserve"> справ про адміністративні правопорушення</w:t>
      </w:r>
      <w:r w:rsidR="00B25410" w:rsidRPr="0086712F">
        <w:rPr>
          <w:rFonts w:ascii="Times New Roman" w:hAnsi="Times New Roman" w:cs="Times New Roman"/>
          <w:sz w:val="24"/>
          <w:szCs w:val="24"/>
          <w:lang w:val="uk-UA"/>
        </w:rPr>
        <w:t>:</w:t>
      </w:r>
    </w:p>
    <w:p w:rsidR="00E55473" w:rsidRPr="0086712F" w:rsidRDefault="001003D5" w:rsidP="00B25410">
      <w:pPr>
        <w:pStyle w:val="a4"/>
        <w:numPr>
          <w:ilvl w:val="0"/>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629 </w:t>
      </w:r>
      <w:r w:rsidR="007A76BB">
        <w:rPr>
          <w:rFonts w:ascii="Times New Roman" w:hAnsi="Times New Roman" w:cs="Times New Roman"/>
          <w:sz w:val="24"/>
          <w:szCs w:val="24"/>
          <w:lang w:val="uk-UA"/>
        </w:rPr>
        <w:t>справ</w:t>
      </w:r>
      <w:r w:rsidR="00B25410" w:rsidRPr="0086712F">
        <w:rPr>
          <w:rFonts w:ascii="Times New Roman" w:hAnsi="Times New Roman" w:cs="Times New Roman"/>
          <w:sz w:val="24"/>
          <w:szCs w:val="24"/>
          <w:lang w:val="uk-UA"/>
        </w:rPr>
        <w:t xml:space="preserve"> про адміністративне правопорушення, </w:t>
      </w:r>
      <w:r>
        <w:rPr>
          <w:rFonts w:ascii="Times New Roman" w:hAnsi="Times New Roman" w:cs="Times New Roman"/>
          <w:sz w:val="24"/>
          <w:szCs w:val="24"/>
          <w:lang w:val="uk-UA"/>
        </w:rPr>
        <w:t>571</w:t>
      </w:r>
      <w:r w:rsidR="00B25410" w:rsidRPr="0086712F">
        <w:rPr>
          <w:rFonts w:ascii="Times New Roman" w:hAnsi="Times New Roman" w:cs="Times New Roman"/>
          <w:sz w:val="24"/>
          <w:szCs w:val="24"/>
          <w:lang w:val="uk-UA"/>
        </w:rPr>
        <w:t xml:space="preserve"> розглянуто;</w:t>
      </w:r>
    </w:p>
    <w:p w:rsidR="000A3D98" w:rsidRPr="000A3D98" w:rsidRDefault="001003D5" w:rsidP="000A3D98">
      <w:pPr>
        <w:pStyle w:val="a4"/>
        <w:numPr>
          <w:ilvl w:val="0"/>
          <w:numId w:val="1"/>
        </w:numPr>
        <w:shd w:val="clear" w:color="auto" w:fill="FFFFFF"/>
        <w:spacing w:after="0" w:line="240" w:lineRule="auto"/>
        <w:ind w:left="0" w:firstLine="360"/>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15</w:t>
      </w:r>
      <w:r w:rsidR="00B25410" w:rsidRPr="000A3D98">
        <w:rPr>
          <w:rFonts w:ascii="Times New Roman" w:hAnsi="Times New Roman" w:cs="Times New Roman"/>
          <w:sz w:val="24"/>
          <w:szCs w:val="24"/>
          <w:lang w:val="uk-UA"/>
        </w:rPr>
        <w:t xml:space="preserve"> справ у порядку виконання постанов у правах про адміністративні правопорушення, </w:t>
      </w:r>
      <w:r w:rsidR="00691623">
        <w:rPr>
          <w:rFonts w:ascii="Times New Roman" w:hAnsi="Times New Roman" w:cs="Times New Roman"/>
          <w:sz w:val="24"/>
          <w:szCs w:val="24"/>
          <w:lang w:val="uk-UA"/>
        </w:rPr>
        <w:t>1</w:t>
      </w:r>
      <w:r>
        <w:rPr>
          <w:rFonts w:ascii="Times New Roman" w:hAnsi="Times New Roman" w:cs="Times New Roman"/>
          <w:sz w:val="24"/>
          <w:szCs w:val="24"/>
          <w:lang w:val="uk-UA"/>
        </w:rPr>
        <w:t>5</w:t>
      </w:r>
      <w:r w:rsidR="00B25410" w:rsidRPr="000A3D98">
        <w:rPr>
          <w:rFonts w:ascii="Times New Roman" w:hAnsi="Times New Roman" w:cs="Times New Roman"/>
          <w:sz w:val="24"/>
          <w:szCs w:val="24"/>
          <w:lang w:val="uk-UA"/>
        </w:rPr>
        <w:t xml:space="preserve"> розглянуто.</w:t>
      </w:r>
    </w:p>
    <w:p w:rsidR="000A3D98" w:rsidRPr="000A3D98" w:rsidRDefault="000A3D98" w:rsidP="000A3D98">
      <w:pPr>
        <w:pStyle w:val="a4"/>
        <w:shd w:val="clear" w:color="auto" w:fill="FFFFFF"/>
        <w:spacing w:after="0" w:line="240" w:lineRule="auto"/>
        <w:ind w:left="360"/>
        <w:jc w:val="both"/>
        <w:rPr>
          <w:rFonts w:ascii="Times New Roman" w:eastAsia="Times New Roman" w:hAnsi="Times New Roman" w:cs="Times New Roman"/>
          <w:sz w:val="24"/>
          <w:szCs w:val="24"/>
          <w:lang w:val="uk-UA" w:eastAsia="ru-RU"/>
        </w:rPr>
      </w:pPr>
    </w:p>
    <w:p w:rsidR="00F955FD" w:rsidRPr="008E07BB" w:rsidRDefault="00F955FD" w:rsidP="000A3D98">
      <w:pPr>
        <w:shd w:val="clear" w:color="auto" w:fill="FFFFFF"/>
        <w:spacing w:after="0" w:line="240" w:lineRule="auto"/>
        <w:ind w:firstLine="360"/>
        <w:jc w:val="both"/>
        <w:rPr>
          <w:rFonts w:ascii="Times New Roman" w:eastAsia="Times New Roman" w:hAnsi="Times New Roman" w:cs="Times New Roman"/>
          <w:sz w:val="24"/>
          <w:szCs w:val="24"/>
          <w:lang w:val="uk-UA" w:eastAsia="ru-RU"/>
        </w:rPr>
      </w:pPr>
      <w:r w:rsidRPr="008E07BB">
        <w:rPr>
          <w:rFonts w:ascii="Times New Roman" w:eastAsia="Times New Roman" w:hAnsi="Times New Roman" w:cs="Times New Roman"/>
          <w:sz w:val="24"/>
          <w:szCs w:val="24"/>
          <w:lang w:val="uk-UA" w:eastAsia="ru-RU"/>
        </w:rPr>
        <w:t xml:space="preserve">Середня кількість розглянутих справ на одного суддю становить </w:t>
      </w:r>
      <w:r w:rsidR="008E07BB">
        <w:rPr>
          <w:rFonts w:ascii="Times New Roman" w:eastAsia="Times New Roman" w:hAnsi="Times New Roman" w:cs="Times New Roman"/>
          <w:sz w:val="24"/>
          <w:szCs w:val="24"/>
          <w:lang w:val="uk-UA" w:eastAsia="ru-RU"/>
        </w:rPr>
        <w:t xml:space="preserve">- </w:t>
      </w:r>
      <w:r w:rsidR="001003D5">
        <w:rPr>
          <w:rFonts w:ascii="Times New Roman" w:eastAsia="Times New Roman" w:hAnsi="Times New Roman" w:cs="Times New Roman"/>
          <w:sz w:val="24"/>
          <w:szCs w:val="24"/>
          <w:lang w:val="uk-UA" w:eastAsia="ru-RU"/>
        </w:rPr>
        <w:t>344</w:t>
      </w:r>
      <w:r w:rsidRPr="008E07BB">
        <w:rPr>
          <w:rFonts w:ascii="Times New Roman" w:eastAsia="Times New Roman" w:hAnsi="Times New Roman" w:cs="Times New Roman"/>
          <w:sz w:val="24"/>
          <w:szCs w:val="24"/>
          <w:lang w:val="uk-UA" w:eastAsia="ru-RU"/>
        </w:rPr>
        <w:t xml:space="preserve">. </w:t>
      </w:r>
    </w:p>
    <w:p w:rsidR="00F955FD" w:rsidRPr="008E07BB" w:rsidRDefault="00F955FD" w:rsidP="00F955FD">
      <w:pPr>
        <w:shd w:val="clear" w:color="auto" w:fill="FFFFFF"/>
        <w:spacing w:after="0" w:line="240" w:lineRule="auto"/>
        <w:ind w:firstLine="360"/>
        <w:jc w:val="both"/>
        <w:rPr>
          <w:rFonts w:ascii="Times New Roman" w:eastAsia="Times New Roman" w:hAnsi="Times New Roman" w:cs="Times New Roman"/>
          <w:sz w:val="24"/>
          <w:szCs w:val="24"/>
          <w:lang w:val="uk-UA" w:eastAsia="ru-RU"/>
        </w:rPr>
      </w:pPr>
      <w:r w:rsidRPr="008E07BB">
        <w:rPr>
          <w:rFonts w:ascii="Times New Roman" w:eastAsia="Times New Roman" w:hAnsi="Times New Roman" w:cs="Times New Roman"/>
          <w:sz w:val="24"/>
          <w:szCs w:val="24"/>
          <w:lang w:val="uk-UA" w:eastAsia="ru-RU"/>
        </w:rPr>
        <w:t>В 20</w:t>
      </w:r>
      <w:r w:rsidR="002108E9" w:rsidRPr="008E07BB">
        <w:rPr>
          <w:rFonts w:ascii="Times New Roman" w:eastAsia="Times New Roman" w:hAnsi="Times New Roman" w:cs="Times New Roman"/>
          <w:sz w:val="24"/>
          <w:szCs w:val="24"/>
          <w:lang w:val="uk-UA" w:eastAsia="ru-RU"/>
        </w:rPr>
        <w:t>2</w:t>
      </w:r>
      <w:r w:rsidR="001003D5">
        <w:rPr>
          <w:rFonts w:ascii="Times New Roman" w:eastAsia="Times New Roman" w:hAnsi="Times New Roman" w:cs="Times New Roman"/>
          <w:sz w:val="24"/>
          <w:szCs w:val="24"/>
          <w:lang w:val="uk-UA" w:eastAsia="ru-RU"/>
        </w:rPr>
        <w:t>2</w:t>
      </w:r>
      <w:r w:rsidRPr="008E07BB">
        <w:rPr>
          <w:rFonts w:ascii="Times New Roman" w:eastAsia="Times New Roman" w:hAnsi="Times New Roman" w:cs="Times New Roman"/>
          <w:sz w:val="24"/>
          <w:szCs w:val="24"/>
          <w:lang w:val="uk-UA" w:eastAsia="ru-RU"/>
        </w:rPr>
        <w:t xml:space="preserve"> році середня тривалість розгляду справ становить </w:t>
      </w:r>
      <w:r w:rsidR="001003D5">
        <w:rPr>
          <w:rFonts w:ascii="Times New Roman" w:eastAsia="Times New Roman" w:hAnsi="Times New Roman" w:cs="Times New Roman"/>
          <w:sz w:val="24"/>
          <w:szCs w:val="24"/>
          <w:lang w:val="uk-UA" w:eastAsia="ru-RU"/>
        </w:rPr>
        <w:t>78</w:t>
      </w:r>
      <w:r w:rsidRPr="008E07BB">
        <w:rPr>
          <w:rFonts w:ascii="Times New Roman" w:eastAsia="Times New Roman" w:hAnsi="Times New Roman" w:cs="Times New Roman"/>
          <w:sz w:val="24"/>
          <w:szCs w:val="24"/>
          <w:lang w:val="uk-UA" w:eastAsia="ru-RU"/>
        </w:rPr>
        <w:t xml:space="preserve"> днів.</w:t>
      </w:r>
    </w:p>
    <w:p w:rsidR="00A54977" w:rsidRPr="0086712F" w:rsidRDefault="00A54977" w:rsidP="00F955FD">
      <w:pPr>
        <w:shd w:val="clear" w:color="auto" w:fill="FFFFFF"/>
        <w:spacing w:after="0" w:line="240" w:lineRule="auto"/>
        <w:ind w:firstLine="360"/>
        <w:jc w:val="both"/>
        <w:rPr>
          <w:rFonts w:ascii="Times New Roman" w:eastAsia="Times New Roman" w:hAnsi="Times New Roman" w:cs="Times New Roman"/>
          <w:sz w:val="24"/>
          <w:szCs w:val="24"/>
          <w:lang w:val="uk-UA" w:eastAsia="ru-RU"/>
        </w:rPr>
      </w:pPr>
    </w:p>
    <w:p w:rsidR="00D20285" w:rsidRDefault="00D20285" w:rsidP="00BA5FD2">
      <w:pPr>
        <w:shd w:val="clear" w:color="auto" w:fill="FFFFFF"/>
        <w:spacing w:after="0" w:line="240" w:lineRule="auto"/>
        <w:ind w:firstLine="567"/>
        <w:jc w:val="both"/>
        <w:rPr>
          <w:rFonts w:ascii="Times New Roman" w:eastAsia="Times New Roman" w:hAnsi="Times New Roman" w:cs="Times New Roman"/>
          <w:b/>
          <w:bCs/>
          <w:sz w:val="24"/>
          <w:szCs w:val="24"/>
          <w:u w:val="single"/>
          <w:lang w:val="uk-UA" w:eastAsia="ru-RU"/>
        </w:rPr>
      </w:pPr>
    </w:p>
    <w:p w:rsidR="00D20285" w:rsidRDefault="00D20285" w:rsidP="00BA5FD2">
      <w:pPr>
        <w:shd w:val="clear" w:color="auto" w:fill="FFFFFF"/>
        <w:spacing w:after="0" w:line="240" w:lineRule="auto"/>
        <w:ind w:firstLine="567"/>
        <w:jc w:val="both"/>
        <w:rPr>
          <w:rFonts w:ascii="Times New Roman" w:eastAsia="Times New Roman" w:hAnsi="Times New Roman" w:cs="Times New Roman"/>
          <w:b/>
          <w:bCs/>
          <w:sz w:val="24"/>
          <w:szCs w:val="24"/>
          <w:u w:val="single"/>
          <w:lang w:val="uk-UA" w:eastAsia="ru-RU"/>
        </w:rPr>
      </w:pPr>
    </w:p>
    <w:p w:rsidR="00D20285" w:rsidRDefault="00D20285" w:rsidP="00BA5FD2">
      <w:pPr>
        <w:shd w:val="clear" w:color="auto" w:fill="FFFFFF"/>
        <w:spacing w:after="0" w:line="240" w:lineRule="auto"/>
        <w:ind w:firstLine="567"/>
        <w:jc w:val="both"/>
        <w:rPr>
          <w:rFonts w:ascii="Times New Roman" w:eastAsia="Times New Roman" w:hAnsi="Times New Roman" w:cs="Times New Roman"/>
          <w:b/>
          <w:bCs/>
          <w:sz w:val="24"/>
          <w:szCs w:val="24"/>
          <w:u w:val="single"/>
          <w:lang w:val="uk-UA" w:eastAsia="ru-RU"/>
        </w:rPr>
      </w:pPr>
    </w:p>
    <w:p w:rsidR="00D20285" w:rsidRDefault="00D20285" w:rsidP="00BA5FD2">
      <w:pPr>
        <w:shd w:val="clear" w:color="auto" w:fill="FFFFFF"/>
        <w:spacing w:after="0" w:line="240" w:lineRule="auto"/>
        <w:ind w:firstLine="567"/>
        <w:jc w:val="both"/>
        <w:rPr>
          <w:rFonts w:ascii="Times New Roman" w:eastAsia="Times New Roman" w:hAnsi="Times New Roman" w:cs="Times New Roman"/>
          <w:b/>
          <w:bCs/>
          <w:sz w:val="24"/>
          <w:szCs w:val="24"/>
          <w:u w:val="single"/>
          <w:lang w:val="uk-UA" w:eastAsia="ru-RU"/>
        </w:rPr>
      </w:pPr>
    </w:p>
    <w:p w:rsidR="00D20285" w:rsidRDefault="00D20285" w:rsidP="00BA5FD2">
      <w:pPr>
        <w:shd w:val="clear" w:color="auto" w:fill="FFFFFF"/>
        <w:spacing w:after="0" w:line="240" w:lineRule="auto"/>
        <w:ind w:firstLine="567"/>
        <w:jc w:val="both"/>
        <w:rPr>
          <w:rFonts w:ascii="Times New Roman" w:eastAsia="Times New Roman" w:hAnsi="Times New Roman" w:cs="Times New Roman"/>
          <w:b/>
          <w:bCs/>
          <w:sz w:val="24"/>
          <w:szCs w:val="24"/>
          <w:u w:val="single"/>
          <w:lang w:val="uk-UA" w:eastAsia="ru-RU"/>
        </w:rPr>
      </w:pPr>
    </w:p>
    <w:p w:rsidR="00D20285" w:rsidRDefault="00D20285" w:rsidP="00BA5FD2">
      <w:pPr>
        <w:shd w:val="clear" w:color="auto" w:fill="FFFFFF"/>
        <w:spacing w:after="0" w:line="240" w:lineRule="auto"/>
        <w:ind w:firstLine="567"/>
        <w:jc w:val="both"/>
        <w:rPr>
          <w:rFonts w:ascii="Times New Roman" w:eastAsia="Times New Roman" w:hAnsi="Times New Roman" w:cs="Times New Roman"/>
          <w:b/>
          <w:bCs/>
          <w:sz w:val="24"/>
          <w:szCs w:val="24"/>
          <w:u w:val="single"/>
          <w:lang w:val="uk-UA" w:eastAsia="ru-RU"/>
        </w:rPr>
      </w:pPr>
    </w:p>
    <w:p w:rsidR="001003D5" w:rsidRDefault="001003D5" w:rsidP="00BA5FD2">
      <w:pPr>
        <w:shd w:val="clear" w:color="auto" w:fill="FFFFFF"/>
        <w:spacing w:after="0" w:line="240" w:lineRule="auto"/>
        <w:ind w:firstLine="567"/>
        <w:jc w:val="both"/>
        <w:rPr>
          <w:rFonts w:ascii="Times New Roman" w:eastAsia="Times New Roman" w:hAnsi="Times New Roman" w:cs="Times New Roman"/>
          <w:b/>
          <w:bCs/>
          <w:sz w:val="24"/>
          <w:szCs w:val="24"/>
          <w:u w:val="single"/>
          <w:lang w:val="uk-UA" w:eastAsia="ru-RU"/>
        </w:rPr>
      </w:pPr>
    </w:p>
    <w:p w:rsidR="00D20285" w:rsidRDefault="00D20285" w:rsidP="00BA5FD2">
      <w:pPr>
        <w:shd w:val="clear" w:color="auto" w:fill="FFFFFF"/>
        <w:spacing w:after="0" w:line="240" w:lineRule="auto"/>
        <w:ind w:firstLine="567"/>
        <w:jc w:val="both"/>
        <w:rPr>
          <w:rFonts w:ascii="Times New Roman" w:eastAsia="Times New Roman" w:hAnsi="Times New Roman" w:cs="Times New Roman"/>
          <w:b/>
          <w:bCs/>
          <w:sz w:val="24"/>
          <w:szCs w:val="24"/>
          <w:u w:val="single"/>
          <w:lang w:val="uk-UA" w:eastAsia="ru-RU"/>
        </w:rPr>
      </w:pPr>
    </w:p>
    <w:p w:rsidR="00D20285" w:rsidRDefault="00D20285" w:rsidP="00BA5FD2">
      <w:pPr>
        <w:shd w:val="clear" w:color="auto" w:fill="FFFFFF"/>
        <w:spacing w:after="0" w:line="240" w:lineRule="auto"/>
        <w:ind w:firstLine="567"/>
        <w:jc w:val="both"/>
        <w:rPr>
          <w:rFonts w:ascii="Times New Roman" w:eastAsia="Times New Roman" w:hAnsi="Times New Roman" w:cs="Times New Roman"/>
          <w:b/>
          <w:bCs/>
          <w:sz w:val="24"/>
          <w:szCs w:val="24"/>
          <w:u w:val="single"/>
          <w:lang w:val="uk-UA" w:eastAsia="ru-RU"/>
        </w:rPr>
      </w:pPr>
    </w:p>
    <w:p w:rsidR="00D20285" w:rsidRDefault="00D20285" w:rsidP="00BA5FD2">
      <w:pPr>
        <w:shd w:val="clear" w:color="auto" w:fill="FFFFFF"/>
        <w:spacing w:after="0" w:line="240" w:lineRule="auto"/>
        <w:ind w:firstLine="567"/>
        <w:jc w:val="both"/>
        <w:rPr>
          <w:rFonts w:ascii="Times New Roman" w:eastAsia="Times New Roman" w:hAnsi="Times New Roman" w:cs="Times New Roman"/>
          <w:b/>
          <w:bCs/>
          <w:sz w:val="24"/>
          <w:szCs w:val="24"/>
          <w:u w:val="single"/>
          <w:lang w:val="uk-UA" w:eastAsia="ru-RU"/>
        </w:rPr>
      </w:pPr>
    </w:p>
    <w:p w:rsidR="00BA5FD2" w:rsidRPr="0086712F" w:rsidRDefault="00BA5FD2"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b/>
          <w:bCs/>
          <w:sz w:val="24"/>
          <w:szCs w:val="24"/>
          <w:u w:val="single"/>
          <w:lang w:val="uk-UA" w:eastAsia="ru-RU"/>
        </w:rPr>
        <w:lastRenderedPageBreak/>
        <w:t>Розгляд судом кримінальних справ, проваджень та матеріалів</w:t>
      </w:r>
    </w:p>
    <w:p w:rsidR="00BA5FD2" w:rsidRPr="0086712F" w:rsidRDefault="00BA5FD2"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roofErr w:type="spellStart"/>
      <w:r w:rsidRPr="0086712F">
        <w:rPr>
          <w:rFonts w:ascii="Times New Roman" w:eastAsia="Times New Roman" w:hAnsi="Times New Roman" w:cs="Times New Roman"/>
          <w:sz w:val="24"/>
          <w:szCs w:val="24"/>
          <w:lang w:val="uk-UA" w:eastAsia="ru-RU"/>
        </w:rPr>
        <w:t>Кузнецовським</w:t>
      </w:r>
      <w:proofErr w:type="spellEnd"/>
      <w:r w:rsidRPr="0086712F">
        <w:rPr>
          <w:rFonts w:ascii="Times New Roman" w:eastAsia="Times New Roman" w:hAnsi="Times New Roman" w:cs="Times New Roman"/>
          <w:sz w:val="24"/>
          <w:szCs w:val="24"/>
          <w:lang w:val="uk-UA" w:eastAsia="ru-RU"/>
        </w:rPr>
        <w:t xml:space="preserve"> міським судом Рівненської області за 20</w:t>
      </w:r>
      <w:r w:rsidR="00691623">
        <w:rPr>
          <w:rFonts w:ascii="Times New Roman" w:eastAsia="Times New Roman" w:hAnsi="Times New Roman" w:cs="Times New Roman"/>
          <w:sz w:val="24"/>
          <w:szCs w:val="24"/>
          <w:lang w:val="uk-UA" w:eastAsia="ru-RU"/>
        </w:rPr>
        <w:t>2</w:t>
      </w:r>
      <w:r w:rsidR="00A20A1A">
        <w:rPr>
          <w:rFonts w:ascii="Times New Roman" w:eastAsia="Times New Roman" w:hAnsi="Times New Roman" w:cs="Times New Roman"/>
          <w:sz w:val="24"/>
          <w:szCs w:val="24"/>
          <w:lang w:val="uk-UA" w:eastAsia="ru-RU"/>
        </w:rPr>
        <w:t>2</w:t>
      </w:r>
      <w:r w:rsidRPr="0086712F">
        <w:rPr>
          <w:rFonts w:ascii="Times New Roman" w:eastAsia="Times New Roman" w:hAnsi="Times New Roman" w:cs="Times New Roman"/>
          <w:sz w:val="24"/>
          <w:szCs w:val="24"/>
          <w:lang w:val="uk-UA" w:eastAsia="ru-RU"/>
        </w:rPr>
        <w:t xml:space="preserve"> рік розглянуто </w:t>
      </w:r>
      <w:r w:rsidR="00A20A1A">
        <w:rPr>
          <w:rFonts w:ascii="Times New Roman" w:eastAsia="Times New Roman" w:hAnsi="Times New Roman" w:cs="Times New Roman"/>
          <w:sz w:val="24"/>
          <w:szCs w:val="24"/>
          <w:lang w:val="uk-UA" w:eastAsia="ru-RU"/>
        </w:rPr>
        <w:t xml:space="preserve">89 </w:t>
      </w:r>
      <w:r w:rsidRPr="0086712F">
        <w:rPr>
          <w:rFonts w:ascii="Times New Roman" w:eastAsia="Times New Roman" w:hAnsi="Times New Roman" w:cs="Times New Roman"/>
          <w:sz w:val="24"/>
          <w:szCs w:val="24"/>
          <w:lang w:val="uk-UA" w:eastAsia="ru-RU"/>
        </w:rPr>
        <w:t>кр</w:t>
      </w:r>
      <w:r w:rsidR="00691623">
        <w:rPr>
          <w:rFonts w:ascii="Times New Roman" w:eastAsia="Times New Roman" w:hAnsi="Times New Roman" w:cs="Times New Roman"/>
          <w:sz w:val="24"/>
          <w:szCs w:val="24"/>
          <w:lang w:val="uk-UA" w:eastAsia="ru-RU"/>
        </w:rPr>
        <w:t>имінальних</w:t>
      </w:r>
      <w:r w:rsidR="007A76BB">
        <w:rPr>
          <w:rFonts w:ascii="Times New Roman" w:eastAsia="Times New Roman" w:hAnsi="Times New Roman" w:cs="Times New Roman"/>
          <w:sz w:val="24"/>
          <w:szCs w:val="24"/>
          <w:lang w:val="uk-UA" w:eastAsia="ru-RU"/>
        </w:rPr>
        <w:t xml:space="preserve"> проваджен</w:t>
      </w:r>
      <w:r w:rsidR="00691623">
        <w:rPr>
          <w:rFonts w:ascii="Times New Roman" w:eastAsia="Times New Roman" w:hAnsi="Times New Roman" w:cs="Times New Roman"/>
          <w:sz w:val="24"/>
          <w:szCs w:val="24"/>
          <w:lang w:val="uk-UA" w:eastAsia="ru-RU"/>
        </w:rPr>
        <w:t>ь</w:t>
      </w:r>
      <w:r w:rsidR="0097433F">
        <w:rPr>
          <w:rFonts w:ascii="Times New Roman" w:eastAsia="Times New Roman" w:hAnsi="Times New Roman" w:cs="Times New Roman"/>
          <w:sz w:val="24"/>
          <w:szCs w:val="24"/>
          <w:lang w:val="uk-UA" w:eastAsia="ru-RU"/>
        </w:rPr>
        <w:t xml:space="preserve"> (</w:t>
      </w:r>
      <w:r w:rsidR="0097433F">
        <w:rPr>
          <w:rFonts w:ascii="Times New Roman" w:eastAsia="Times New Roman" w:hAnsi="Times New Roman" w:cs="Times New Roman"/>
          <w:sz w:val="24"/>
          <w:szCs w:val="24"/>
          <w:lang w:val="uk-UA" w:eastAsia="ru-RU"/>
        </w:rPr>
        <w:t>15</w:t>
      </w:r>
      <w:r w:rsidR="0097433F" w:rsidRPr="0086712F">
        <w:rPr>
          <w:rFonts w:ascii="Times New Roman" w:eastAsia="Times New Roman" w:hAnsi="Times New Roman" w:cs="Times New Roman"/>
          <w:sz w:val="24"/>
          <w:szCs w:val="24"/>
          <w:lang w:val="uk-UA" w:eastAsia="ru-RU"/>
        </w:rPr>
        <w:t xml:space="preserve"> – із закриттям провадження</w:t>
      </w:r>
      <w:r w:rsidR="0097433F">
        <w:rPr>
          <w:rFonts w:ascii="Times New Roman" w:eastAsia="Times New Roman" w:hAnsi="Times New Roman" w:cs="Times New Roman"/>
          <w:sz w:val="24"/>
          <w:szCs w:val="24"/>
          <w:lang w:val="uk-UA" w:eastAsia="ru-RU"/>
        </w:rPr>
        <w:t>),</w:t>
      </w:r>
      <w:r w:rsidR="007A76BB">
        <w:rPr>
          <w:rFonts w:ascii="Times New Roman" w:eastAsia="Times New Roman" w:hAnsi="Times New Roman" w:cs="Times New Roman"/>
          <w:sz w:val="24"/>
          <w:szCs w:val="24"/>
          <w:lang w:val="uk-UA" w:eastAsia="ru-RU"/>
        </w:rPr>
        <w:t xml:space="preserve"> з  яких </w:t>
      </w:r>
      <w:r w:rsidR="00691623">
        <w:rPr>
          <w:rFonts w:ascii="Times New Roman" w:eastAsia="Times New Roman" w:hAnsi="Times New Roman" w:cs="Times New Roman"/>
          <w:sz w:val="24"/>
          <w:szCs w:val="24"/>
          <w:lang w:val="uk-UA" w:eastAsia="ru-RU"/>
        </w:rPr>
        <w:t>7</w:t>
      </w:r>
      <w:r w:rsidR="00A20A1A">
        <w:rPr>
          <w:rFonts w:ascii="Times New Roman" w:eastAsia="Times New Roman" w:hAnsi="Times New Roman" w:cs="Times New Roman"/>
          <w:sz w:val="24"/>
          <w:szCs w:val="24"/>
          <w:lang w:val="uk-UA" w:eastAsia="ru-RU"/>
        </w:rPr>
        <w:t>4</w:t>
      </w:r>
      <w:r w:rsidRPr="0086712F">
        <w:rPr>
          <w:rFonts w:ascii="Times New Roman" w:eastAsia="Times New Roman" w:hAnsi="Times New Roman" w:cs="Times New Roman"/>
          <w:sz w:val="24"/>
          <w:szCs w:val="24"/>
          <w:lang w:val="uk-UA" w:eastAsia="ru-RU"/>
        </w:rPr>
        <w:t xml:space="preserve"> з постановленням вироку, в тому числі </w:t>
      </w:r>
      <w:r w:rsidR="00A20A1A">
        <w:rPr>
          <w:rFonts w:ascii="Times New Roman" w:eastAsia="Times New Roman" w:hAnsi="Times New Roman" w:cs="Times New Roman"/>
          <w:sz w:val="24"/>
          <w:szCs w:val="24"/>
          <w:lang w:val="uk-UA" w:eastAsia="ru-RU"/>
        </w:rPr>
        <w:t>29</w:t>
      </w:r>
      <w:r w:rsidRPr="0086712F">
        <w:rPr>
          <w:rFonts w:ascii="Times New Roman" w:eastAsia="Times New Roman" w:hAnsi="Times New Roman" w:cs="Times New Roman"/>
          <w:sz w:val="24"/>
          <w:szCs w:val="24"/>
          <w:lang w:val="uk-UA" w:eastAsia="ru-RU"/>
        </w:rPr>
        <w:t xml:space="preserve"> - із </w:t>
      </w:r>
      <w:r w:rsidR="00691623">
        <w:rPr>
          <w:rFonts w:ascii="Times New Roman" w:eastAsia="Times New Roman" w:hAnsi="Times New Roman" w:cs="Times New Roman"/>
          <w:sz w:val="24"/>
          <w:szCs w:val="24"/>
          <w:lang w:val="uk-UA" w:eastAsia="ru-RU"/>
        </w:rPr>
        <w:t xml:space="preserve">затвердженням угоди: </w:t>
      </w:r>
      <w:r w:rsidR="003874CA">
        <w:rPr>
          <w:rFonts w:ascii="Times New Roman" w:eastAsia="Times New Roman" w:hAnsi="Times New Roman" w:cs="Times New Roman"/>
          <w:sz w:val="24"/>
          <w:szCs w:val="24"/>
          <w:lang w:val="uk-UA" w:eastAsia="ru-RU"/>
        </w:rPr>
        <w:t xml:space="preserve">1 </w:t>
      </w:r>
      <w:r w:rsidRPr="0086712F">
        <w:rPr>
          <w:rFonts w:ascii="Times New Roman" w:eastAsia="Times New Roman" w:hAnsi="Times New Roman" w:cs="Times New Roman"/>
          <w:sz w:val="24"/>
          <w:szCs w:val="24"/>
          <w:lang w:val="uk-UA" w:eastAsia="ru-RU"/>
        </w:rPr>
        <w:t xml:space="preserve">– примирення та </w:t>
      </w:r>
      <w:r w:rsidR="003874CA">
        <w:rPr>
          <w:rFonts w:ascii="Times New Roman" w:eastAsia="Times New Roman" w:hAnsi="Times New Roman" w:cs="Times New Roman"/>
          <w:sz w:val="24"/>
          <w:szCs w:val="24"/>
          <w:lang w:val="uk-UA" w:eastAsia="ru-RU"/>
        </w:rPr>
        <w:t>28</w:t>
      </w:r>
      <w:r w:rsidR="0097433F">
        <w:rPr>
          <w:rFonts w:ascii="Times New Roman" w:eastAsia="Times New Roman" w:hAnsi="Times New Roman" w:cs="Times New Roman"/>
          <w:sz w:val="24"/>
          <w:szCs w:val="24"/>
          <w:lang w:val="uk-UA" w:eastAsia="ru-RU"/>
        </w:rPr>
        <w:t xml:space="preserve"> - визнання винуватості.</w:t>
      </w:r>
      <w:bookmarkStart w:id="0" w:name="_GoBack"/>
      <w:bookmarkEnd w:id="0"/>
      <w:r w:rsidRPr="0086712F">
        <w:rPr>
          <w:rFonts w:ascii="Times New Roman" w:eastAsia="Times New Roman" w:hAnsi="Times New Roman" w:cs="Times New Roman"/>
          <w:sz w:val="24"/>
          <w:szCs w:val="24"/>
          <w:lang w:val="uk-UA" w:eastAsia="ru-RU"/>
        </w:rPr>
        <w:t xml:space="preserve"> </w:t>
      </w:r>
    </w:p>
    <w:p w:rsidR="00BA5FD2" w:rsidRPr="0086712F" w:rsidRDefault="00BA5FD2"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У 20</w:t>
      </w:r>
      <w:r w:rsidR="00691623">
        <w:rPr>
          <w:rFonts w:ascii="Times New Roman" w:eastAsia="Times New Roman" w:hAnsi="Times New Roman" w:cs="Times New Roman"/>
          <w:sz w:val="24"/>
          <w:szCs w:val="24"/>
          <w:lang w:val="uk-UA" w:eastAsia="ru-RU"/>
        </w:rPr>
        <w:t>2</w:t>
      </w:r>
      <w:r w:rsidR="003874CA">
        <w:rPr>
          <w:rFonts w:ascii="Times New Roman" w:eastAsia="Times New Roman" w:hAnsi="Times New Roman" w:cs="Times New Roman"/>
          <w:sz w:val="24"/>
          <w:szCs w:val="24"/>
          <w:lang w:val="uk-UA" w:eastAsia="ru-RU"/>
        </w:rPr>
        <w:t>2</w:t>
      </w:r>
      <w:r w:rsidRPr="0086712F">
        <w:rPr>
          <w:rFonts w:ascii="Times New Roman" w:eastAsia="Times New Roman" w:hAnsi="Times New Roman" w:cs="Times New Roman"/>
          <w:sz w:val="24"/>
          <w:szCs w:val="24"/>
          <w:lang w:val="uk-UA" w:eastAsia="ru-RU"/>
        </w:rPr>
        <w:t xml:space="preserve"> році кількість розглянутих справ відносно кількості осіб по категоріях справ становить:</w:t>
      </w:r>
    </w:p>
    <w:p w:rsidR="00691623" w:rsidRDefault="00BA5FD2"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злочини проти життя та здоров'я особи – 2</w:t>
      </w:r>
      <w:r w:rsidR="003874CA">
        <w:rPr>
          <w:rFonts w:ascii="Times New Roman" w:eastAsia="Times New Roman" w:hAnsi="Times New Roman" w:cs="Times New Roman"/>
          <w:sz w:val="24"/>
          <w:szCs w:val="24"/>
          <w:lang w:val="uk-UA" w:eastAsia="ru-RU"/>
        </w:rPr>
        <w:t>3</w:t>
      </w:r>
      <w:r w:rsidRPr="0086712F">
        <w:rPr>
          <w:rFonts w:ascii="Times New Roman" w:eastAsia="Times New Roman" w:hAnsi="Times New Roman" w:cs="Times New Roman"/>
          <w:sz w:val="24"/>
          <w:szCs w:val="24"/>
          <w:lang w:val="uk-UA" w:eastAsia="ru-RU"/>
        </w:rPr>
        <w:t> справ</w:t>
      </w:r>
      <w:r w:rsidR="00691623">
        <w:rPr>
          <w:rFonts w:ascii="Times New Roman" w:eastAsia="Times New Roman" w:hAnsi="Times New Roman" w:cs="Times New Roman"/>
          <w:sz w:val="24"/>
          <w:szCs w:val="24"/>
          <w:lang w:val="uk-UA" w:eastAsia="ru-RU"/>
        </w:rPr>
        <w:t>и</w:t>
      </w:r>
      <w:r w:rsidRPr="0086712F">
        <w:rPr>
          <w:rFonts w:ascii="Times New Roman" w:eastAsia="Times New Roman" w:hAnsi="Times New Roman" w:cs="Times New Roman"/>
          <w:sz w:val="24"/>
          <w:szCs w:val="24"/>
          <w:lang w:val="uk-UA" w:eastAsia="ru-RU"/>
        </w:rPr>
        <w:t xml:space="preserve"> відносно </w:t>
      </w:r>
      <w:r w:rsidR="002108E9" w:rsidRPr="002108E9">
        <w:rPr>
          <w:rFonts w:ascii="Times New Roman" w:eastAsia="Times New Roman" w:hAnsi="Times New Roman" w:cs="Times New Roman"/>
          <w:sz w:val="24"/>
          <w:szCs w:val="24"/>
          <w:lang w:val="uk-UA" w:eastAsia="ru-RU"/>
        </w:rPr>
        <w:t>2</w:t>
      </w:r>
      <w:r w:rsidR="003874CA">
        <w:rPr>
          <w:rFonts w:ascii="Times New Roman" w:eastAsia="Times New Roman" w:hAnsi="Times New Roman" w:cs="Times New Roman"/>
          <w:sz w:val="24"/>
          <w:szCs w:val="24"/>
          <w:lang w:val="uk-UA" w:eastAsia="ru-RU"/>
        </w:rPr>
        <w:t>4</w:t>
      </w:r>
      <w:r w:rsidR="00D80DE0" w:rsidRPr="002108E9">
        <w:rPr>
          <w:rFonts w:ascii="Times New Roman" w:eastAsia="Times New Roman" w:hAnsi="Times New Roman" w:cs="Times New Roman"/>
          <w:sz w:val="24"/>
          <w:szCs w:val="24"/>
          <w:lang w:val="uk-UA" w:eastAsia="ru-RU"/>
        </w:rPr>
        <w:t xml:space="preserve"> ос</w:t>
      </w:r>
      <w:r w:rsidR="003874CA">
        <w:rPr>
          <w:rFonts w:ascii="Times New Roman" w:eastAsia="Times New Roman" w:hAnsi="Times New Roman" w:cs="Times New Roman"/>
          <w:sz w:val="24"/>
          <w:szCs w:val="24"/>
          <w:lang w:val="uk-UA" w:eastAsia="ru-RU"/>
        </w:rPr>
        <w:t xml:space="preserve">іб </w:t>
      </w:r>
      <w:r w:rsidR="002D0111">
        <w:rPr>
          <w:rFonts w:ascii="Times New Roman" w:eastAsia="Times New Roman" w:hAnsi="Times New Roman" w:cs="Times New Roman"/>
          <w:sz w:val="24"/>
          <w:szCs w:val="24"/>
          <w:lang w:val="uk-UA" w:eastAsia="ru-RU"/>
        </w:rPr>
        <w:t>(</w:t>
      </w:r>
      <w:r w:rsidR="00691623">
        <w:rPr>
          <w:rFonts w:ascii="Times New Roman" w:eastAsia="Times New Roman" w:hAnsi="Times New Roman" w:cs="Times New Roman"/>
          <w:sz w:val="24"/>
          <w:szCs w:val="24"/>
          <w:lang w:val="uk-UA" w:eastAsia="ru-RU"/>
        </w:rPr>
        <w:t>1</w:t>
      </w:r>
      <w:r w:rsidR="003874CA">
        <w:rPr>
          <w:rFonts w:ascii="Times New Roman" w:eastAsia="Times New Roman" w:hAnsi="Times New Roman" w:cs="Times New Roman"/>
          <w:sz w:val="24"/>
          <w:szCs w:val="24"/>
          <w:lang w:val="uk-UA" w:eastAsia="ru-RU"/>
        </w:rPr>
        <w:t>6</w:t>
      </w:r>
      <w:r w:rsidR="00691623">
        <w:rPr>
          <w:rFonts w:ascii="Times New Roman" w:eastAsia="Times New Roman" w:hAnsi="Times New Roman" w:cs="Times New Roman"/>
          <w:sz w:val="24"/>
          <w:szCs w:val="24"/>
          <w:lang w:val="uk-UA" w:eastAsia="ru-RU"/>
        </w:rPr>
        <w:t xml:space="preserve"> осіб засуджено, щодо </w:t>
      </w:r>
      <w:r w:rsidR="003874CA">
        <w:rPr>
          <w:rFonts w:ascii="Times New Roman" w:eastAsia="Times New Roman" w:hAnsi="Times New Roman" w:cs="Times New Roman"/>
          <w:sz w:val="24"/>
          <w:szCs w:val="24"/>
          <w:lang w:val="uk-UA" w:eastAsia="ru-RU"/>
        </w:rPr>
        <w:t>8</w:t>
      </w:r>
      <w:r w:rsidR="002D0111">
        <w:rPr>
          <w:rFonts w:ascii="Times New Roman" w:eastAsia="Times New Roman" w:hAnsi="Times New Roman" w:cs="Times New Roman"/>
          <w:sz w:val="24"/>
          <w:szCs w:val="24"/>
          <w:lang w:val="uk-UA" w:eastAsia="ru-RU"/>
        </w:rPr>
        <w:t xml:space="preserve"> осіб </w:t>
      </w:r>
      <w:r w:rsidR="009451D9">
        <w:rPr>
          <w:rFonts w:ascii="Times New Roman" w:eastAsia="Times New Roman" w:hAnsi="Times New Roman" w:cs="Times New Roman"/>
          <w:sz w:val="24"/>
          <w:szCs w:val="24"/>
          <w:lang w:val="uk-UA" w:eastAsia="ru-RU"/>
        </w:rPr>
        <w:t>кримінальне провадження закрито)</w:t>
      </w:r>
      <w:r w:rsidRPr="0086712F">
        <w:rPr>
          <w:rFonts w:ascii="Times New Roman" w:eastAsia="Times New Roman" w:hAnsi="Times New Roman" w:cs="Times New Roman"/>
          <w:sz w:val="24"/>
          <w:szCs w:val="24"/>
          <w:lang w:val="uk-UA" w:eastAsia="ru-RU"/>
        </w:rPr>
        <w:t>, з яких</w:t>
      </w:r>
      <w:r w:rsidR="00B115EF" w:rsidRPr="0086712F">
        <w:rPr>
          <w:rFonts w:ascii="Times New Roman" w:eastAsia="Times New Roman" w:hAnsi="Times New Roman" w:cs="Times New Roman"/>
          <w:sz w:val="24"/>
          <w:szCs w:val="24"/>
          <w:lang w:val="uk-UA" w:eastAsia="ru-RU"/>
        </w:rPr>
        <w:t>:</w:t>
      </w:r>
      <w:r w:rsidRPr="0086712F">
        <w:rPr>
          <w:rFonts w:ascii="Times New Roman" w:eastAsia="Times New Roman" w:hAnsi="Times New Roman" w:cs="Times New Roman"/>
          <w:sz w:val="24"/>
          <w:szCs w:val="24"/>
          <w:lang w:val="uk-UA" w:eastAsia="ru-RU"/>
        </w:rPr>
        <w:t>  </w:t>
      </w:r>
      <w:r w:rsidR="00B115EF" w:rsidRPr="0086712F">
        <w:rPr>
          <w:rFonts w:ascii="Times New Roman" w:eastAsia="Times New Roman" w:hAnsi="Times New Roman" w:cs="Times New Roman"/>
          <w:sz w:val="24"/>
          <w:szCs w:val="24"/>
          <w:lang w:val="uk-UA" w:eastAsia="ru-RU"/>
        </w:rPr>
        <w:t xml:space="preserve">умисне вбивство ст. 115 КК України - </w:t>
      </w:r>
      <w:r w:rsidR="003874CA">
        <w:rPr>
          <w:rFonts w:ascii="Times New Roman" w:eastAsia="Times New Roman" w:hAnsi="Times New Roman" w:cs="Times New Roman"/>
          <w:sz w:val="24"/>
          <w:szCs w:val="24"/>
          <w:lang w:val="uk-UA" w:eastAsia="ru-RU"/>
        </w:rPr>
        <w:t>2</w:t>
      </w:r>
      <w:r w:rsidR="00B115EF" w:rsidRPr="0086712F">
        <w:rPr>
          <w:rFonts w:ascii="Times New Roman" w:eastAsia="Times New Roman" w:hAnsi="Times New Roman" w:cs="Times New Roman"/>
          <w:sz w:val="24"/>
          <w:szCs w:val="24"/>
          <w:lang w:val="uk-UA" w:eastAsia="ru-RU"/>
        </w:rPr>
        <w:t xml:space="preserve"> справи;</w:t>
      </w:r>
      <w:r w:rsidRPr="0086712F">
        <w:rPr>
          <w:rFonts w:ascii="Times New Roman" w:eastAsia="Times New Roman" w:hAnsi="Times New Roman" w:cs="Times New Roman"/>
          <w:sz w:val="24"/>
          <w:szCs w:val="24"/>
          <w:lang w:val="uk-UA" w:eastAsia="ru-RU"/>
        </w:rPr>
        <w:t> </w:t>
      </w:r>
      <w:r w:rsidR="009451D9">
        <w:rPr>
          <w:rFonts w:ascii="Times New Roman" w:eastAsia="Times New Roman" w:hAnsi="Times New Roman" w:cs="Times New Roman"/>
          <w:sz w:val="24"/>
          <w:szCs w:val="24"/>
          <w:lang w:val="uk-UA" w:eastAsia="ru-RU"/>
        </w:rPr>
        <w:t xml:space="preserve"> </w:t>
      </w:r>
      <w:r w:rsidR="00691623">
        <w:rPr>
          <w:rFonts w:ascii="Times New Roman" w:eastAsia="Times New Roman" w:hAnsi="Times New Roman" w:cs="Times New Roman"/>
          <w:sz w:val="24"/>
          <w:szCs w:val="24"/>
          <w:lang w:val="uk-UA" w:eastAsia="ru-RU"/>
        </w:rPr>
        <w:t>у</w:t>
      </w:r>
      <w:r w:rsidR="00691623" w:rsidRPr="00691623">
        <w:rPr>
          <w:rFonts w:ascii="Times New Roman" w:eastAsia="Times New Roman" w:hAnsi="Times New Roman" w:cs="Times New Roman"/>
          <w:sz w:val="24"/>
          <w:szCs w:val="24"/>
          <w:lang w:val="uk-UA" w:eastAsia="ru-RU"/>
        </w:rPr>
        <w:t>мисне тяжке тілесне ушкодження</w:t>
      </w:r>
      <w:r w:rsidR="00691623">
        <w:rPr>
          <w:rFonts w:ascii="Times New Roman" w:eastAsia="Times New Roman" w:hAnsi="Times New Roman" w:cs="Times New Roman"/>
          <w:sz w:val="24"/>
          <w:szCs w:val="24"/>
          <w:lang w:val="uk-UA" w:eastAsia="ru-RU"/>
        </w:rPr>
        <w:t xml:space="preserve"> </w:t>
      </w:r>
      <w:r w:rsidR="009451D9">
        <w:rPr>
          <w:rFonts w:ascii="Times New Roman" w:eastAsia="Times New Roman" w:hAnsi="Times New Roman" w:cs="Times New Roman"/>
          <w:sz w:val="24"/>
          <w:szCs w:val="24"/>
          <w:lang w:val="uk-UA" w:eastAsia="ru-RU"/>
        </w:rPr>
        <w:t>ст.1</w:t>
      </w:r>
      <w:r w:rsidR="00691623">
        <w:rPr>
          <w:rFonts w:ascii="Times New Roman" w:eastAsia="Times New Roman" w:hAnsi="Times New Roman" w:cs="Times New Roman"/>
          <w:sz w:val="24"/>
          <w:szCs w:val="24"/>
          <w:lang w:val="uk-UA" w:eastAsia="ru-RU"/>
        </w:rPr>
        <w:t>21</w:t>
      </w:r>
      <w:r w:rsidR="009451D9">
        <w:rPr>
          <w:rFonts w:ascii="Times New Roman" w:eastAsia="Times New Roman" w:hAnsi="Times New Roman" w:cs="Times New Roman"/>
          <w:sz w:val="24"/>
          <w:szCs w:val="24"/>
          <w:lang w:val="uk-UA" w:eastAsia="ru-RU"/>
        </w:rPr>
        <w:t xml:space="preserve"> КК України – </w:t>
      </w:r>
      <w:r w:rsidR="00691623">
        <w:rPr>
          <w:rFonts w:ascii="Times New Roman" w:eastAsia="Times New Roman" w:hAnsi="Times New Roman" w:cs="Times New Roman"/>
          <w:sz w:val="24"/>
          <w:szCs w:val="24"/>
          <w:lang w:val="uk-UA" w:eastAsia="ru-RU"/>
        </w:rPr>
        <w:t>2</w:t>
      </w:r>
      <w:r w:rsidR="009451D9">
        <w:rPr>
          <w:rFonts w:ascii="Times New Roman" w:eastAsia="Times New Roman" w:hAnsi="Times New Roman" w:cs="Times New Roman"/>
          <w:sz w:val="24"/>
          <w:szCs w:val="24"/>
          <w:lang w:val="uk-UA" w:eastAsia="ru-RU"/>
        </w:rPr>
        <w:t xml:space="preserve"> справ</w:t>
      </w:r>
      <w:r w:rsidR="00691623">
        <w:rPr>
          <w:rFonts w:ascii="Times New Roman" w:eastAsia="Times New Roman" w:hAnsi="Times New Roman" w:cs="Times New Roman"/>
          <w:sz w:val="24"/>
          <w:szCs w:val="24"/>
          <w:lang w:val="uk-UA" w:eastAsia="ru-RU"/>
        </w:rPr>
        <w:t>и</w:t>
      </w:r>
      <w:r w:rsidR="009451D9">
        <w:rPr>
          <w:rFonts w:ascii="Times New Roman" w:eastAsia="Times New Roman" w:hAnsi="Times New Roman" w:cs="Times New Roman"/>
          <w:sz w:val="24"/>
          <w:szCs w:val="24"/>
          <w:lang w:val="uk-UA" w:eastAsia="ru-RU"/>
        </w:rPr>
        <w:t xml:space="preserve">; </w:t>
      </w:r>
      <w:r w:rsidRPr="0086712F">
        <w:rPr>
          <w:rFonts w:ascii="Times New Roman" w:eastAsia="Times New Roman" w:hAnsi="Times New Roman" w:cs="Times New Roman"/>
          <w:sz w:val="24"/>
          <w:szCs w:val="24"/>
          <w:lang w:val="uk-UA" w:eastAsia="ru-RU"/>
        </w:rPr>
        <w:t>спричинення умисного середньої тяжкості тілесн</w:t>
      </w:r>
      <w:r w:rsidR="00B115EF" w:rsidRPr="0086712F">
        <w:rPr>
          <w:rFonts w:ascii="Times New Roman" w:eastAsia="Times New Roman" w:hAnsi="Times New Roman" w:cs="Times New Roman"/>
          <w:sz w:val="24"/>
          <w:szCs w:val="24"/>
          <w:lang w:val="uk-UA" w:eastAsia="ru-RU"/>
        </w:rPr>
        <w:t>ого</w:t>
      </w:r>
      <w:r w:rsidRPr="0086712F">
        <w:rPr>
          <w:rFonts w:ascii="Times New Roman" w:eastAsia="Times New Roman" w:hAnsi="Times New Roman" w:cs="Times New Roman"/>
          <w:sz w:val="24"/>
          <w:szCs w:val="24"/>
          <w:lang w:val="uk-UA" w:eastAsia="ru-RU"/>
        </w:rPr>
        <w:t xml:space="preserve"> ушкодження ст.122</w:t>
      </w:r>
      <w:r w:rsidRPr="0086712F">
        <w:rPr>
          <w:rFonts w:ascii="Times New Roman" w:eastAsia="Times New Roman" w:hAnsi="Times New Roman" w:cs="Times New Roman"/>
          <w:b/>
          <w:bCs/>
          <w:sz w:val="24"/>
          <w:szCs w:val="24"/>
          <w:lang w:val="uk-UA" w:eastAsia="ru-RU"/>
        </w:rPr>
        <w:t> </w:t>
      </w:r>
      <w:r w:rsidRPr="0086712F">
        <w:rPr>
          <w:rFonts w:ascii="Times New Roman" w:eastAsia="Times New Roman" w:hAnsi="Times New Roman" w:cs="Times New Roman"/>
          <w:sz w:val="24"/>
          <w:szCs w:val="24"/>
          <w:lang w:val="uk-UA" w:eastAsia="ru-RU"/>
        </w:rPr>
        <w:t>КК України – </w:t>
      </w:r>
      <w:r w:rsidR="003874CA">
        <w:rPr>
          <w:rFonts w:ascii="Times New Roman" w:eastAsia="Times New Roman" w:hAnsi="Times New Roman" w:cs="Times New Roman"/>
          <w:sz w:val="24"/>
          <w:szCs w:val="24"/>
          <w:lang w:val="uk-UA" w:eastAsia="ru-RU"/>
        </w:rPr>
        <w:t>1</w:t>
      </w:r>
      <w:r w:rsidR="009451D9">
        <w:rPr>
          <w:rFonts w:ascii="Times New Roman" w:eastAsia="Times New Roman" w:hAnsi="Times New Roman" w:cs="Times New Roman"/>
          <w:sz w:val="24"/>
          <w:szCs w:val="24"/>
          <w:lang w:val="uk-UA" w:eastAsia="ru-RU"/>
        </w:rPr>
        <w:t xml:space="preserve"> </w:t>
      </w:r>
      <w:r w:rsidRPr="0086712F">
        <w:rPr>
          <w:rFonts w:ascii="Times New Roman" w:eastAsia="Times New Roman" w:hAnsi="Times New Roman" w:cs="Times New Roman"/>
          <w:sz w:val="24"/>
          <w:szCs w:val="24"/>
          <w:lang w:val="uk-UA" w:eastAsia="ru-RU"/>
        </w:rPr>
        <w:t>справа;</w:t>
      </w:r>
      <w:r w:rsidR="00B115EF" w:rsidRPr="0086712F">
        <w:rPr>
          <w:rFonts w:ascii="Times New Roman" w:eastAsia="Times New Roman" w:hAnsi="Times New Roman" w:cs="Times New Roman"/>
          <w:sz w:val="24"/>
          <w:szCs w:val="24"/>
          <w:lang w:val="uk-UA" w:eastAsia="ru-RU"/>
        </w:rPr>
        <w:t xml:space="preserve"> спричинення умисного легкого тілесного ушкодження ст.125 КК України – </w:t>
      </w:r>
      <w:r w:rsidR="003874CA">
        <w:rPr>
          <w:rFonts w:ascii="Times New Roman" w:eastAsia="Times New Roman" w:hAnsi="Times New Roman" w:cs="Times New Roman"/>
          <w:sz w:val="24"/>
          <w:szCs w:val="24"/>
          <w:lang w:val="uk-UA" w:eastAsia="ru-RU"/>
        </w:rPr>
        <w:t xml:space="preserve">11 </w:t>
      </w:r>
      <w:r w:rsidR="00B115EF" w:rsidRPr="0086712F">
        <w:rPr>
          <w:rFonts w:ascii="Times New Roman" w:eastAsia="Times New Roman" w:hAnsi="Times New Roman" w:cs="Times New Roman"/>
          <w:sz w:val="24"/>
          <w:szCs w:val="24"/>
          <w:lang w:val="uk-UA" w:eastAsia="ru-RU"/>
        </w:rPr>
        <w:t>справ.</w:t>
      </w:r>
    </w:p>
    <w:p w:rsidR="00BA5FD2" w:rsidRPr="0086712F" w:rsidRDefault="00691623"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злочини</w:t>
      </w:r>
      <w:r w:rsidRPr="00691623">
        <w:rPr>
          <w:rFonts w:ascii="Times New Roman" w:eastAsia="Times New Roman" w:hAnsi="Times New Roman" w:cs="Times New Roman"/>
          <w:sz w:val="24"/>
          <w:szCs w:val="24"/>
          <w:lang w:val="uk-UA" w:eastAsia="ru-RU"/>
        </w:rPr>
        <w:t xml:space="preserve"> проти статевої свободи та статевої недоторканості особи</w:t>
      </w:r>
      <w:r>
        <w:rPr>
          <w:rFonts w:ascii="Times New Roman" w:eastAsia="Times New Roman" w:hAnsi="Times New Roman" w:cs="Times New Roman"/>
          <w:sz w:val="24"/>
          <w:szCs w:val="24"/>
          <w:lang w:val="uk-UA" w:eastAsia="ru-RU"/>
        </w:rPr>
        <w:t xml:space="preserve">: </w:t>
      </w:r>
      <w:r w:rsidR="003874CA">
        <w:rPr>
          <w:rFonts w:ascii="Times New Roman" w:eastAsia="Times New Roman" w:hAnsi="Times New Roman" w:cs="Times New Roman"/>
          <w:sz w:val="24"/>
          <w:szCs w:val="24"/>
          <w:lang w:val="uk-UA" w:eastAsia="ru-RU"/>
        </w:rPr>
        <w:t>розбещення неповнолітніх</w:t>
      </w:r>
      <w:r>
        <w:rPr>
          <w:rFonts w:ascii="Times New Roman" w:eastAsia="Times New Roman" w:hAnsi="Times New Roman" w:cs="Times New Roman"/>
          <w:sz w:val="24"/>
          <w:szCs w:val="24"/>
          <w:lang w:val="uk-UA" w:eastAsia="ru-RU"/>
        </w:rPr>
        <w:t xml:space="preserve"> ст..1</w:t>
      </w:r>
      <w:r w:rsidR="003874CA">
        <w:rPr>
          <w:rFonts w:ascii="Times New Roman" w:eastAsia="Times New Roman" w:hAnsi="Times New Roman" w:cs="Times New Roman"/>
          <w:sz w:val="24"/>
          <w:szCs w:val="24"/>
          <w:lang w:val="uk-UA" w:eastAsia="ru-RU"/>
        </w:rPr>
        <w:t>56</w:t>
      </w:r>
      <w:r>
        <w:rPr>
          <w:rFonts w:ascii="Times New Roman" w:eastAsia="Times New Roman" w:hAnsi="Times New Roman" w:cs="Times New Roman"/>
          <w:sz w:val="24"/>
          <w:szCs w:val="24"/>
          <w:lang w:val="uk-UA" w:eastAsia="ru-RU"/>
        </w:rPr>
        <w:t xml:space="preserve"> КК України – 1 справа;</w:t>
      </w:r>
    </w:p>
    <w:p w:rsidR="00691623" w:rsidRDefault="00BA5FD2"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злочини проти власності </w:t>
      </w:r>
      <w:r w:rsidR="003874CA">
        <w:rPr>
          <w:rFonts w:ascii="Times New Roman" w:eastAsia="Times New Roman" w:hAnsi="Times New Roman" w:cs="Times New Roman"/>
          <w:sz w:val="24"/>
          <w:szCs w:val="24"/>
          <w:lang w:val="uk-UA" w:eastAsia="ru-RU"/>
        </w:rPr>
        <w:t>26</w:t>
      </w:r>
      <w:r w:rsidRPr="0086712F">
        <w:rPr>
          <w:rFonts w:ascii="Times New Roman" w:eastAsia="Times New Roman" w:hAnsi="Times New Roman" w:cs="Times New Roman"/>
          <w:sz w:val="24"/>
          <w:szCs w:val="24"/>
          <w:lang w:val="uk-UA" w:eastAsia="ru-RU"/>
        </w:rPr>
        <w:t xml:space="preserve"> справ відносно </w:t>
      </w:r>
      <w:r w:rsidR="003874CA">
        <w:rPr>
          <w:rFonts w:ascii="Times New Roman" w:eastAsia="Times New Roman" w:hAnsi="Times New Roman" w:cs="Times New Roman"/>
          <w:sz w:val="24"/>
          <w:szCs w:val="24"/>
          <w:lang w:val="uk-UA" w:eastAsia="ru-RU"/>
        </w:rPr>
        <w:t>32</w:t>
      </w:r>
      <w:r w:rsidRPr="002108E9">
        <w:rPr>
          <w:rFonts w:ascii="Times New Roman" w:eastAsia="Times New Roman" w:hAnsi="Times New Roman" w:cs="Times New Roman"/>
          <w:sz w:val="24"/>
          <w:szCs w:val="24"/>
          <w:lang w:val="uk-UA" w:eastAsia="ru-RU"/>
        </w:rPr>
        <w:t xml:space="preserve"> </w:t>
      </w:r>
      <w:r w:rsidR="00A302B7" w:rsidRPr="002108E9">
        <w:rPr>
          <w:rFonts w:ascii="Times New Roman" w:eastAsia="Times New Roman" w:hAnsi="Times New Roman" w:cs="Times New Roman"/>
          <w:sz w:val="24"/>
          <w:szCs w:val="24"/>
          <w:lang w:val="uk-UA" w:eastAsia="ru-RU"/>
        </w:rPr>
        <w:t>ос</w:t>
      </w:r>
      <w:r w:rsidR="003874CA">
        <w:rPr>
          <w:rFonts w:ascii="Times New Roman" w:eastAsia="Times New Roman" w:hAnsi="Times New Roman" w:cs="Times New Roman"/>
          <w:sz w:val="24"/>
          <w:szCs w:val="24"/>
          <w:lang w:val="uk-UA" w:eastAsia="ru-RU"/>
        </w:rPr>
        <w:t>іб</w:t>
      </w:r>
      <w:r w:rsidR="009451D9" w:rsidRPr="002108E9">
        <w:rPr>
          <w:rFonts w:ascii="Times New Roman" w:eastAsia="Times New Roman" w:hAnsi="Times New Roman" w:cs="Times New Roman"/>
          <w:sz w:val="24"/>
          <w:szCs w:val="24"/>
          <w:lang w:val="uk-UA" w:eastAsia="ru-RU"/>
        </w:rPr>
        <w:t xml:space="preserve"> </w:t>
      </w:r>
      <w:r w:rsidR="009451D9">
        <w:rPr>
          <w:rFonts w:ascii="Times New Roman" w:eastAsia="Times New Roman" w:hAnsi="Times New Roman" w:cs="Times New Roman"/>
          <w:sz w:val="24"/>
          <w:szCs w:val="24"/>
          <w:lang w:val="uk-UA" w:eastAsia="ru-RU"/>
        </w:rPr>
        <w:t>(</w:t>
      </w:r>
      <w:r w:rsidR="003874CA">
        <w:rPr>
          <w:rFonts w:ascii="Times New Roman" w:eastAsia="Times New Roman" w:hAnsi="Times New Roman" w:cs="Times New Roman"/>
          <w:sz w:val="24"/>
          <w:szCs w:val="24"/>
          <w:lang w:val="uk-UA" w:eastAsia="ru-RU"/>
        </w:rPr>
        <w:t>29 осіб</w:t>
      </w:r>
      <w:r w:rsidR="009451D9">
        <w:rPr>
          <w:rFonts w:ascii="Times New Roman" w:eastAsia="Times New Roman" w:hAnsi="Times New Roman" w:cs="Times New Roman"/>
          <w:sz w:val="24"/>
          <w:szCs w:val="24"/>
          <w:lang w:val="uk-UA" w:eastAsia="ru-RU"/>
        </w:rPr>
        <w:t xml:space="preserve"> засуджено, щодо </w:t>
      </w:r>
      <w:r w:rsidR="003874CA">
        <w:rPr>
          <w:rFonts w:ascii="Times New Roman" w:eastAsia="Times New Roman" w:hAnsi="Times New Roman" w:cs="Times New Roman"/>
          <w:sz w:val="24"/>
          <w:szCs w:val="24"/>
          <w:lang w:val="uk-UA" w:eastAsia="ru-RU"/>
        </w:rPr>
        <w:t>3 осіб</w:t>
      </w:r>
      <w:r w:rsidR="009451D9">
        <w:rPr>
          <w:rFonts w:ascii="Times New Roman" w:eastAsia="Times New Roman" w:hAnsi="Times New Roman" w:cs="Times New Roman"/>
          <w:sz w:val="24"/>
          <w:szCs w:val="24"/>
          <w:lang w:val="uk-UA" w:eastAsia="ru-RU"/>
        </w:rPr>
        <w:t xml:space="preserve"> кримінальне провадження закрито)</w:t>
      </w:r>
      <w:r w:rsidRPr="0086712F">
        <w:rPr>
          <w:rFonts w:ascii="Times New Roman" w:eastAsia="Times New Roman" w:hAnsi="Times New Roman" w:cs="Times New Roman"/>
          <w:sz w:val="24"/>
          <w:szCs w:val="24"/>
          <w:lang w:val="uk-UA" w:eastAsia="ru-RU"/>
        </w:rPr>
        <w:t>, з яких крадіжка  ст.185 КК України – </w:t>
      </w:r>
      <w:r w:rsidR="003874CA">
        <w:rPr>
          <w:rFonts w:ascii="Times New Roman" w:eastAsia="Times New Roman" w:hAnsi="Times New Roman" w:cs="Times New Roman"/>
          <w:sz w:val="24"/>
          <w:szCs w:val="24"/>
          <w:lang w:val="uk-UA" w:eastAsia="ru-RU"/>
        </w:rPr>
        <w:t>22</w:t>
      </w:r>
      <w:r w:rsidR="009451D9">
        <w:rPr>
          <w:rFonts w:ascii="Times New Roman" w:eastAsia="Times New Roman" w:hAnsi="Times New Roman" w:cs="Times New Roman"/>
          <w:sz w:val="24"/>
          <w:szCs w:val="24"/>
          <w:lang w:val="uk-UA" w:eastAsia="ru-RU"/>
        </w:rPr>
        <w:t xml:space="preserve"> </w:t>
      </w:r>
      <w:r w:rsidRPr="0086712F">
        <w:rPr>
          <w:rFonts w:ascii="Times New Roman" w:eastAsia="Times New Roman" w:hAnsi="Times New Roman" w:cs="Times New Roman"/>
          <w:sz w:val="24"/>
          <w:szCs w:val="24"/>
          <w:lang w:val="uk-UA" w:eastAsia="ru-RU"/>
        </w:rPr>
        <w:t>справ</w:t>
      </w:r>
      <w:r w:rsidR="003874CA">
        <w:rPr>
          <w:rFonts w:ascii="Times New Roman" w:eastAsia="Times New Roman" w:hAnsi="Times New Roman" w:cs="Times New Roman"/>
          <w:sz w:val="24"/>
          <w:szCs w:val="24"/>
          <w:lang w:val="uk-UA" w:eastAsia="ru-RU"/>
        </w:rPr>
        <w:t>и</w:t>
      </w:r>
      <w:r w:rsidRPr="0086712F">
        <w:rPr>
          <w:rFonts w:ascii="Times New Roman" w:eastAsia="Times New Roman" w:hAnsi="Times New Roman" w:cs="Times New Roman"/>
          <w:sz w:val="24"/>
          <w:szCs w:val="24"/>
          <w:lang w:val="uk-UA" w:eastAsia="ru-RU"/>
        </w:rPr>
        <w:t xml:space="preserve">, грабіж ст.186 КК України – </w:t>
      </w:r>
      <w:r w:rsidR="003874CA">
        <w:rPr>
          <w:rFonts w:ascii="Times New Roman" w:eastAsia="Times New Roman" w:hAnsi="Times New Roman" w:cs="Times New Roman"/>
          <w:sz w:val="24"/>
          <w:szCs w:val="24"/>
          <w:lang w:val="uk-UA" w:eastAsia="ru-RU"/>
        </w:rPr>
        <w:t>4</w:t>
      </w:r>
      <w:r w:rsidRPr="0086712F">
        <w:rPr>
          <w:rFonts w:ascii="Times New Roman" w:eastAsia="Times New Roman" w:hAnsi="Times New Roman" w:cs="Times New Roman"/>
          <w:sz w:val="24"/>
          <w:szCs w:val="24"/>
          <w:lang w:val="uk-UA" w:eastAsia="ru-RU"/>
        </w:rPr>
        <w:t xml:space="preserve"> справ</w:t>
      </w:r>
      <w:r w:rsidR="003874CA">
        <w:rPr>
          <w:rFonts w:ascii="Times New Roman" w:eastAsia="Times New Roman" w:hAnsi="Times New Roman" w:cs="Times New Roman"/>
          <w:sz w:val="24"/>
          <w:szCs w:val="24"/>
          <w:lang w:val="uk-UA" w:eastAsia="ru-RU"/>
        </w:rPr>
        <w:t>и</w:t>
      </w:r>
      <w:r w:rsidRPr="0086712F">
        <w:rPr>
          <w:rFonts w:ascii="Times New Roman" w:eastAsia="Times New Roman" w:hAnsi="Times New Roman" w:cs="Times New Roman"/>
          <w:sz w:val="24"/>
          <w:szCs w:val="24"/>
          <w:lang w:val="uk-UA" w:eastAsia="ru-RU"/>
        </w:rPr>
        <w:t xml:space="preserve">, розбій ст.187 КК України – </w:t>
      </w:r>
      <w:r w:rsidR="003874CA">
        <w:rPr>
          <w:rFonts w:ascii="Times New Roman" w:eastAsia="Times New Roman" w:hAnsi="Times New Roman" w:cs="Times New Roman"/>
          <w:sz w:val="24"/>
          <w:szCs w:val="24"/>
          <w:lang w:val="uk-UA" w:eastAsia="ru-RU"/>
        </w:rPr>
        <w:t>4</w:t>
      </w:r>
      <w:r w:rsidRPr="0086712F">
        <w:rPr>
          <w:rFonts w:ascii="Times New Roman" w:eastAsia="Times New Roman" w:hAnsi="Times New Roman" w:cs="Times New Roman"/>
          <w:sz w:val="24"/>
          <w:szCs w:val="24"/>
          <w:lang w:val="uk-UA" w:eastAsia="ru-RU"/>
        </w:rPr>
        <w:t xml:space="preserve"> справ</w:t>
      </w:r>
      <w:r w:rsidR="003874CA">
        <w:rPr>
          <w:rFonts w:ascii="Times New Roman" w:eastAsia="Times New Roman" w:hAnsi="Times New Roman" w:cs="Times New Roman"/>
          <w:sz w:val="24"/>
          <w:szCs w:val="24"/>
          <w:lang w:val="uk-UA" w:eastAsia="ru-RU"/>
        </w:rPr>
        <w:t>и</w:t>
      </w:r>
      <w:r w:rsidR="00691623">
        <w:rPr>
          <w:rFonts w:ascii="Times New Roman" w:eastAsia="Times New Roman" w:hAnsi="Times New Roman" w:cs="Times New Roman"/>
          <w:sz w:val="24"/>
          <w:szCs w:val="24"/>
          <w:lang w:val="uk-UA" w:eastAsia="ru-RU"/>
        </w:rPr>
        <w:t>.</w:t>
      </w:r>
    </w:p>
    <w:p w:rsidR="00A302B7" w:rsidRPr="0086712F" w:rsidRDefault="00BA5FD2"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 xml:space="preserve">злочини проти громадської безпеки ст.255-270-1 КК України – </w:t>
      </w:r>
      <w:r w:rsidR="009E2D14">
        <w:rPr>
          <w:rFonts w:ascii="Times New Roman" w:eastAsia="Times New Roman" w:hAnsi="Times New Roman" w:cs="Times New Roman"/>
          <w:sz w:val="24"/>
          <w:szCs w:val="24"/>
          <w:lang w:val="uk-UA" w:eastAsia="ru-RU"/>
        </w:rPr>
        <w:t xml:space="preserve">6 </w:t>
      </w:r>
      <w:r w:rsidR="00A302B7" w:rsidRPr="0086712F">
        <w:rPr>
          <w:rFonts w:ascii="Times New Roman" w:eastAsia="Times New Roman" w:hAnsi="Times New Roman" w:cs="Times New Roman"/>
          <w:sz w:val="24"/>
          <w:szCs w:val="24"/>
          <w:lang w:val="uk-UA" w:eastAsia="ru-RU"/>
        </w:rPr>
        <w:t xml:space="preserve">справ відносно </w:t>
      </w:r>
      <w:r w:rsidR="009E2D14">
        <w:rPr>
          <w:rFonts w:ascii="Times New Roman" w:eastAsia="Times New Roman" w:hAnsi="Times New Roman" w:cs="Times New Roman"/>
          <w:sz w:val="24"/>
          <w:szCs w:val="24"/>
          <w:lang w:val="uk-UA" w:eastAsia="ru-RU"/>
        </w:rPr>
        <w:t xml:space="preserve">7 </w:t>
      </w:r>
      <w:r w:rsidR="00A302B7" w:rsidRPr="0086712F">
        <w:rPr>
          <w:rFonts w:ascii="Times New Roman" w:eastAsia="Times New Roman" w:hAnsi="Times New Roman" w:cs="Times New Roman"/>
          <w:sz w:val="24"/>
          <w:szCs w:val="24"/>
          <w:lang w:val="uk-UA" w:eastAsia="ru-RU"/>
        </w:rPr>
        <w:t>осіб</w:t>
      </w:r>
      <w:r w:rsidR="00C15DF1">
        <w:rPr>
          <w:rFonts w:ascii="Times New Roman" w:eastAsia="Times New Roman" w:hAnsi="Times New Roman" w:cs="Times New Roman"/>
          <w:sz w:val="24"/>
          <w:szCs w:val="24"/>
          <w:lang w:val="uk-UA" w:eastAsia="ru-RU"/>
        </w:rPr>
        <w:t xml:space="preserve"> (</w:t>
      </w:r>
      <w:r w:rsidR="009E2D14">
        <w:rPr>
          <w:rFonts w:ascii="Times New Roman" w:eastAsia="Times New Roman" w:hAnsi="Times New Roman" w:cs="Times New Roman"/>
          <w:sz w:val="24"/>
          <w:szCs w:val="24"/>
          <w:lang w:val="uk-UA" w:eastAsia="ru-RU"/>
        </w:rPr>
        <w:t>5</w:t>
      </w:r>
      <w:r w:rsidR="00691623">
        <w:rPr>
          <w:rFonts w:ascii="Times New Roman" w:eastAsia="Times New Roman" w:hAnsi="Times New Roman" w:cs="Times New Roman"/>
          <w:sz w:val="24"/>
          <w:szCs w:val="24"/>
          <w:lang w:val="uk-UA" w:eastAsia="ru-RU"/>
        </w:rPr>
        <w:t xml:space="preserve"> </w:t>
      </w:r>
      <w:r w:rsidR="00C15DF1">
        <w:rPr>
          <w:rFonts w:ascii="Times New Roman" w:eastAsia="Times New Roman" w:hAnsi="Times New Roman" w:cs="Times New Roman"/>
          <w:sz w:val="24"/>
          <w:szCs w:val="24"/>
          <w:lang w:val="uk-UA" w:eastAsia="ru-RU"/>
        </w:rPr>
        <w:t>ос</w:t>
      </w:r>
      <w:r w:rsidR="009E2D14">
        <w:rPr>
          <w:rFonts w:ascii="Times New Roman" w:eastAsia="Times New Roman" w:hAnsi="Times New Roman" w:cs="Times New Roman"/>
          <w:sz w:val="24"/>
          <w:szCs w:val="24"/>
          <w:lang w:val="uk-UA" w:eastAsia="ru-RU"/>
        </w:rPr>
        <w:t>і</w:t>
      </w:r>
      <w:r w:rsidR="00C15DF1">
        <w:rPr>
          <w:rFonts w:ascii="Times New Roman" w:eastAsia="Times New Roman" w:hAnsi="Times New Roman" w:cs="Times New Roman"/>
          <w:sz w:val="24"/>
          <w:szCs w:val="24"/>
          <w:lang w:val="uk-UA" w:eastAsia="ru-RU"/>
        </w:rPr>
        <w:t xml:space="preserve">б засуджено, щодо </w:t>
      </w:r>
      <w:r w:rsidR="009E2D14">
        <w:rPr>
          <w:rFonts w:ascii="Times New Roman" w:eastAsia="Times New Roman" w:hAnsi="Times New Roman" w:cs="Times New Roman"/>
          <w:sz w:val="24"/>
          <w:szCs w:val="24"/>
          <w:lang w:val="uk-UA" w:eastAsia="ru-RU"/>
        </w:rPr>
        <w:t>2</w:t>
      </w:r>
      <w:r w:rsidR="00C15DF1">
        <w:rPr>
          <w:rFonts w:ascii="Times New Roman" w:eastAsia="Times New Roman" w:hAnsi="Times New Roman" w:cs="Times New Roman"/>
          <w:sz w:val="24"/>
          <w:szCs w:val="24"/>
          <w:lang w:val="uk-UA" w:eastAsia="ru-RU"/>
        </w:rPr>
        <w:t xml:space="preserve"> осіб</w:t>
      </w:r>
      <w:r w:rsidR="00C15DF1" w:rsidRPr="00C15DF1">
        <w:rPr>
          <w:rFonts w:ascii="Times New Roman" w:eastAsia="Times New Roman" w:hAnsi="Times New Roman" w:cs="Times New Roman"/>
          <w:sz w:val="24"/>
          <w:szCs w:val="24"/>
          <w:lang w:val="uk-UA" w:eastAsia="ru-RU"/>
        </w:rPr>
        <w:t xml:space="preserve"> </w:t>
      </w:r>
      <w:r w:rsidR="00C15DF1">
        <w:rPr>
          <w:rFonts w:ascii="Times New Roman" w:eastAsia="Times New Roman" w:hAnsi="Times New Roman" w:cs="Times New Roman"/>
          <w:sz w:val="24"/>
          <w:szCs w:val="24"/>
          <w:lang w:val="uk-UA" w:eastAsia="ru-RU"/>
        </w:rPr>
        <w:t>кримінальне провадження закрито)</w:t>
      </w:r>
      <w:r w:rsidR="00A302B7" w:rsidRPr="0086712F">
        <w:rPr>
          <w:rFonts w:ascii="Times New Roman" w:eastAsia="Times New Roman" w:hAnsi="Times New Roman" w:cs="Times New Roman"/>
          <w:sz w:val="24"/>
          <w:szCs w:val="24"/>
          <w:lang w:val="uk-UA" w:eastAsia="ru-RU"/>
        </w:rPr>
        <w:t xml:space="preserve">, а саме: незаконне поводження зі зброєю, бойовими припасами або вибуховими  ст.263 КК України – </w:t>
      </w:r>
      <w:r w:rsidR="009E2D14">
        <w:rPr>
          <w:rFonts w:ascii="Times New Roman" w:eastAsia="Times New Roman" w:hAnsi="Times New Roman" w:cs="Times New Roman"/>
          <w:sz w:val="24"/>
          <w:szCs w:val="24"/>
          <w:lang w:val="uk-UA" w:eastAsia="ru-RU"/>
        </w:rPr>
        <w:t>6</w:t>
      </w:r>
      <w:r w:rsidR="00691623">
        <w:rPr>
          <w:rFonts w:ascii="Times New Roman" w:eastAsia="Times New Roman" w:hAnsi="Times New Roman" w:cs="Times New Roman"/>
          <w:sz w:val="24"/>
          <w:szCs w:val="24"/>
          <w:lang w:val="uk-UA" w:eastAsia="ru-RU"/>
        </w:rPr>
        <w:t xml:space="preserve"> </w:t>
      </w:r>
      <w:r w:rsidR="00A302B7" w:rsidRPr="0086712F">
        <w:rPr>
          <w:rFonts w:ascii="Times New Roman" w:eastAsia="Times New Roman" w:hAnsi="Times New Roman" w:cs="Times New Roman"/>
          <w:sz w:val="24"/>
          <w:szCs w:val="24"/>
          <w:lang w:val="uk-UA" w:eastAsia="ru-RU"/>
        </w:rPr>
        <w:t>справ;</w:t>
      </w:r>
    </w:p>
    <w:p w:rsidR="00691623" w:rsidRPr="0086712F" w:rsidRDefault="00691623" w:rsidP="00691623">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 xml:space="preserve">злочини проти безпеки руху та експлуатації транспорту ст.276-292 КК України - </w:t>
      </w:r>
      <w:r w:rsidR="009E2D14">
        <w:rPr>
          <w:rFonts w:ascii="Times New Roman" w:eastAsia="Times New Roman" w:hAnsi="Times New Roman" w:cs="Times New Roman"/>
          <w:sz w:val="24"/>
          <w:szCs w:val="24"/>
          <w:lang w:val="uk-UA" w:eastAsia="ru-RU"/>
        </w:rPr>
        <w:t>5</w:t>
      </w:r>
      <w:r w:rsidRPr="0086712F">
        <w:rPr>
          <w:rFonts w:ascii="Times New Roman" w:eastAsia="Times New Roman" w:hAnsi="Times New Roman" w:cs="Times New Roman"/>
          <w:sz w:val="24"/>
          <w:szCs w:val="24"/>
          <w:lang w:val="uk-UA" w:eastAsia="ru-RU"/>
        </w:rPr>
        <w:t xml:space="preserve"> справ відносно </w:t>
      </w:r>
      <w:r w:rsidR="009E2D14">
        <w:rPr>
          <w:rFonts w:ascii="Times New Roman" w:eastAsia="Times New Roman" w:hAnsi="Times New Roman" w:cs="Times New Roman"/>
          <w:sz w:val="24"/>
          <w:szCs w:val="24"/>
          <w:lang w:val="uk-UA" w:eastAsia="ru-RU"/>
        </w:rPr>
        <w:t>6</w:t>
      </w:r>
      <w:r w:rsidRPr="0086712F">
        <w:rPr>
          <w:rFonts w:ascii="Times New Roman" w:eastAsia="Times New Roman" w:hAnsi="Times New Roman" w:cs="Times New Roman"/>
          <w:sz w:val="24"/>
          <w:szCs w:val="24"/>
          <w:lang w:val="uk-UA" w:eastAsia="ru-RU"/>
        </w:rPr>
        <w:t xml:space="preserve"> осіб</w:t>
      </w:r>
      <w:r w:rsidR="009E2D14">
        <w:rPr>
          <w:rFonts w:ascii="Times New Roman" w:eastAsia="Times New Roman" w:hAnsi="Times New Roman" w:cs="Times New Roman"/>
          <w:sz w:val="24"/>
          <w:szCs w:val="24"/>
          <w:lang w:val="uk-UA" w:eastAsia="ru-RU"/>
        </w:rPr>
        <w:t xml:space="preserve"> (4 особи засуджено, </w:t>
      </w:r>
      <w:r w:rsidR="009E2D14">
        <w:rPr>
          <w:rFonts w:ascii="Times New Roman" w:eastAsia="Times New Roman" w:hAnsi="Times New Roman" w:cs="Times New Roman"/>
          <w:sz w:val="24"/>
          <w:szCs w:val="24"/>
          <w:lang w:val="uk-UA" w:eastAsia="ru-RU"/>
        </w:rPr>
        <w:t>щодо 2 осіб</w:t>
      </w:r>
      <w:r w:rsidR="009E2D14" w:rsidRPr="00C15DF1">
        <w:rPr>
          <w:rFonts w:ascii="Times New Roman" w:eastAsia="Times New Roman" w:hAnsi="Times New Roman" w:cs="Times New Roman"/>
          <w:sz w:val="24"/>
          <w:szCs w:val="24"/>
          <w:lang w:val="uk-UA" w:eastAsia="ru-RU"/>
        </w:rPr>
        <w:t xml:space="preserve"> </w:t>
      </w:r>
      <w:r w:rsidR="009E2D14">
        <w:rPr>
          <w:rFonts w:ascii="Times New Roman" w:eastAsia="Times New Roman" w:hAnsi="Times New Roman" w:cs="Times New Roman"/>
          <w:sz w:val="24"/>
          <w:szCs w:val="24"/>
          <w:lang w:val="uk-UA" w:eastAsia="ru-RU"/>
        </w:rPr>
        <w:t>кримінальне провадження закрито</w:t>
      </w:r>
      <w:r w:rsidR="009E2D14">
        <w:rPr>
          <w:rFonts w:ascii="Times New Roman" w:eastAsia="Times New Roman" w:hAnsi="Times New Roman" w:cs="Times New Roman"/>
          <w:sz w:val="24"/>
          <w:szCs w:val="24"/>
          <w:lang w:val="uk-UA" w:eastAsia="ru-RU"/>
        </w:rPr>
        <w:t>)</w:t>
      </w:r>
      <w:r w:rsidRPr="0086712F">
        <w:rPr>
          <w:rFonts w:ascii="Times New Roman" w:eastAsia="Times New Roman" w:hAnsi="Times New Roman" w:cs="Times New Roman"/>
          <w:sz w:val="24"/>
          <w:szCs w:val="24"/>
          <w:lang w:val="uk-UA" w:eastAsia="ru-RU"/>
        </w:rPr>
        <w:t xml:space="preserve">, з яких порушення правил безпеки дорожнього руху або експлуатації транспорту особами, які керують транспортними засобами ст.286 КК України – </w:t>
      </w:r>
      <w:r w:rsidR="009E2D14">
        <w:rPr>
          <w:rFonts w:ascii="Times New Roman" w:eastAsia="Times New Roman" w:hAnsi="Times New Roman" w:cs="Times New Roman"/>
          <w:sz w:val="24"/>
          <w:szCs w:val="24"/>
          <w:lang w:val="uk-UA" w:eastAsia="ru-RU"/>
        </w:rPr>
        <w:t>3</w:t>
      </w:r>
      <w:r w:rsidRPr="0086712F">
        <w:rPr>
          <w:rFonts w:ascii="Times New Roman" w:eastAsia="Times New Roman" w:hAnsi="Times New Roman" w:cs="Times New Roman"/>
          <w:sz w:val="24"/>
          <w:szCs w:val="24"/>
          <w:lang w:val="uk-UA" w:eastAsia="ru-RU"/>
        </w:rPr>
        <w:t xml:space="preserve"> справ</w:t>
      </w:r>
      <w:r w:rsidR="009E2D14">
        <w:rPr>
          <w:rFonts w:ascii="Times New Roman" w:eastAsia="Times New Roman" w:hAnsi="Times New Roman" w:cs="Times New Roman"/>
          <w:sz w:val="24"/>
          <w:szCs w:val="24"/>
          <w:lang w:val="uk-UA" w:eastAsia="ru-RU"/>
        </w:rPr>
        <w:t>и</w:t>
      </w:r>
      <w:r>
        <w:rPr>
          <w:rFonts w:ascii="Times New Roman" w:eastAsia="Times New Roman" w:hAnsi="Times New Roman" w:cs="Times New Roman"/>
          <w:sz w:val="24"/>
          <w:szCs w:val="24"/>
          <w:lang w:val="uk-UA" w:eastAsia="ru-RU"/>
        </w:rPr>
        <w:t>;</w:t>
      </w:r>
      <w:r w:rsidR="009E2D14">
        <w:rPr>
          <w:rFonts w:ascii="Times New Roman" w:eastAsia="Times New Roman" w:hAnsi="Times New Roman" w:cs="Times New Roman"/>
          <w:sz w:val="24"/>
          <w:szCs w:val="24"/>
          <w:lang w:val="uk-UA" w:eastAsia="ru-RU"/>
        </w:rPr>
        <w:t xml:space="preserve"> незаконне заволодіння транспортним засобом ст.289 </w:t>
      </w:r>
      <w:r w:rsidR="009E2D14" w:rsidRPr="0086712F">
        <w:rPr>
          <w:rFonts w:ascii="Times New Roman" w:eastAsia="Times New Roman" w:hAnsi="Times New Roman" w:cs="Times New Roman"/>
          <w:sz w:val="24"/>
          <w:szCs w:val="24"/>
          <w:lang w:val="uk-UA" w:eastAsia="ru-RU"/>
        </w:rPr>
        <w:t>КК України</w:t>
      </w:r>
      <w:r w:rsidR="009E2D14">
        <w:rPr>
          <w:rFonts w:ascii="Times New Roman" w:eastAsia="Times New Roman" w:hAnsi="Times New Roman" w:cs="Times New Roman"/>
          <w:sz w:val="24"/>
          <w:szCs w:val="24"/>
          <w:lang w:val="uk-UA" w:eastAsia="ru-RU"/>
        </w:rPr>
        <w:t xml:space="preserve"> – 2 справи.</w:t>
      </w:r>
    </w:p>
    <w:p w:rsidR="009E2D14" w:rsidRDefault="00BA5FD2"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 xml:space="preserve">злочини у сфері обігу наркотичних засобів, психотропних речовин, їх аналогів або прекурсорів </w:t>
      </w:r>
      <w:r w:rsidR="00365EF0" w:rsidRPr="0086712F">
        <w:rPr>
          <w:rFonts w:ascii="Times New Roman" w:eastAsia="Times New Roman" w:hAnsi="Times New Roman" w:cs="Times New Roman"/>
          <w:sz w:val="24"/>
          <w:szCs w:val="24"/>
          <w:lang w:val="uk-UA" w:eastAsia="ru-RU"/>
        </w:rPr>
        <w:t xml:space="preserve">ст.ст. </w:t>
      </w:r>
      <w:r w:rsidRPr="0086712F">
        <w:rPr>
          <w:rFonts w:ascii="Times New Roman" w:eastAsia="Times New Roman" w:hAnsi="Times New Roman" w:cs="Times New Roman"/>
          <w:sz w:val="24"/>
          <w:szCs w:val="24"/>
          <w:lang w:val="uk-UA" w:eastAsia="ru-RU"/>
        </w:rPr>
        <w:t>305-32</w:t>
      </w:r>
      <w:r w:rsidR="002C1AA7" w:rsidRPr="0086712F">
        <w:rPr>
          <w:rFonts w:ascii="Times New Roman" w:eastAsia="Times New Roman" w:hAnsi="Times New Roman" w:cs="Times New Roman"/>
          <w:sz w:val="24"/>
          <w:szCs w:val="24"/>
          <w:lang w:val="uk-UA" w:eastAsia="ru-RU"/>
        </w:rPr>
        <w:t>0</w:t>
      </w:r>
      <w:r w:rsidRPr="0086712F">
        <w:rPr>
          <w:rFonts w:ascii="Times New Roman" w:eastAsia="Times New Roman" w:hAnsi="Times New Roman" w:cs="Times New Roman"/>
          <w:sz w:val="24"/>
          <w:szCs w:val="24"/>
          <w:lang w:val="uk-UA" w:eastAsia="ru-RU"/>
        </w:rPr>
        <w:t xml:space="preserve"> КК України – </w:t>
      </w:r>
      <w:r w:rsidR="009E2D14">
        <w:rPr>
          <w:rFonts w:ascii="Times New Roman" w:eastAsia="Times New Roman" w:hAnsi="Times New Roman" w:cs="Times New Roman"/>
          <w:sz w:val="24"/>
          <w:szCs w:val="24"/>
          <w:lang w:val="uk-UA" w:eastAsia="ru-RU"/>
        </w:rPr>
        <w:t>11</w:t>
      </w:r>
      <w:r w:rsidR="002C1AA7" w:rsidRPr="0086712F">
        <w:rPr>
          <w:rFonts w:ascii="Times New Roman" w:eastAsia="Times New Roman" w:hAnsi="Times New Roman" w:cs="Times New Roman"/>
          <w:sz w:val="24"/>
          <w:szCs w:val="24"/>
          <w:lang w:val="uk-UA" w:eastAsia="ru-RU"/>
        </w:rPr>
        <w:t xml:space="preserve"> справ відносно </w:t>
      </w:r>
      <w:r w:rsidR="009E2D14">
        <w:rPr>
          <w:rFonts w:ascii="Times New Roman" w:eastAsia="Times New Roman" w:hAnsi="Times New Roman" w:cs="Times New Roman"/>
          <w:sz w:val="24"/>
          <w:szCs w:val="24"/>
          <w:lang w:val="uk-UA" w:eastAsia="ru-RU"/>
        </w:rPr>
        <w:t>11</w:t>
      </w:r>
      <w:r w:rsidRPr="0086712F">
        <w:rPr>
          <w:rFonts w:ascii="Times New Roman" w:eastAsia="Times New Roman" w:hAnsi="Times New Roman" w:cs="Times New Roman"/>
          <w:sz w:val="24"/>
          <w:szCs w:val="24"/>
          <w:lang w:val="uk-UA" w:eastAsia="ru-RU"/>
        </w:rPr>
        <w:t xml:space="preserve"> осіб</w:t>
      </w:r>
      <w:r w:rsidR="002C1AA7" w:rsidRPr="0086712F">
        <w:rPr>
          <w:rFonts w:ascii="Times New Roman" w:eastAsia="Times New Roman" w:hAnsi="Times New Roman" w:cs="Times New Roman"/>
          <w:sz w:val="24"/>
          <w:szCs w:val="24"/>
          <w:lang w:val="uk-UA" w:eastAsia="ru-RU"/>
        </w:rPr>
        <w:t>, з них</w:t>
      </w:r>
      <w:r w:rsidR="00691623">
        <w:rPr>
          <w:rFonts w:ascii="Times New Roman" w:eastAsia="Times New Roman" w:hAnsi="Times New Roman" w:cs="Times New Roman"/>
          <w:sz w:val="24"/>
          <w:szCs w:val="24"/>
          <w:lang w:val="uk-UA" w:eastAsia="ru-RU"/>
        </w:rPr>
        <w:t>:</w:t>
      </w:r>
      <w:r w:rsidR="002C1AA7" w:rsidRPr="0086712F">
        <w:rPr>
          <w:rFonts w:ascii="Times New Roman" w:eastAsia="Times New Roman" w:hAnsi="Times New Roman" w:cs="Times New Roman"/>
          <w:sz w:val="24"/>
          <w:szCs w:val="24"/>
          <w:lang w:val="uk-UA" w:eastAsia="ru-RU"/>
        </w:rPr>
        <w:t xml:space="preserve"> </w:t>
      </w:r>
      <w:r w:rsidR="00691623">
        <w:rPr>
          <w:rFonts w:ascii="Times New Roman" w:eastAsia="Times New Roman" w:hAnsi="Times New Roman" w:cs="Times New Roman"/>
          <w:sz w:val="24"/>
          <w:szCs w:val="24"/>
          <w:lang w:val="uk-UA" w:eastAsia="ru-RU"/>
        </w:rPr>
        <w:t>н</w:t>
      </w:r>
      <w:r w:rsidR="00691623" w:rsidRPr="00691623">
        <w:rPr>
          <w:rFonts w:ascii="Times New Roman" w:eastAsia="Times New Roman" w:hAnsi="Times New Roman" w:cs="Times New Roman"/>
          <w:sz w:val="24"/>
          <w:szCs w:val="24"/>
          <w:lang w:val="uk-UA" w:eastAsia="ru-RU"/>
        </w:rPr>
        <w:t xml:space="preserve">езаконне виробництво, виготовлення, придбання, зберігання, перевезення, пересилання чи збут наркотичних засобів, психотропних речовин або їх аналогів </w:t>
      </w:r>
      <w:r w:rsidR="00365EF0" w:rsidRPr="0086712F">
        <w:rPr>
          <w:rFonts w:ascii="Times New Roman" w:eastAsia="Times New Roman" w:hAnsi="Times New Roman" w:cs="Times New Roman"/>
          <w:sz w:val="24"/>
          <w:szCs w:val="24"/>
          <w:lang w:val="uk-UA" w:eastAsia="ru-RU"/>
        </w:rPr>
        <w:t>ст.30</w:t>
      </w:r>
      <w:r w:rsidR="00691623">
        <w:rPr>
          <w:rFonts w:ascii="Times New Roman" w:eastAsia="Times New Roman" w:hAnsi="Times New Roman" w:cs="Times New Roman"/>
          <w:sz w:val="24"/>
          <w:szCs w:val="24"/>
          <w:lang w:val="uk-UA" w:eastAsia="ru-RU"/>
        </w:rPr>
        <w:t>7</w:t>
      </w:r>
      <w:r w:rsidR="00365EF0" w:rsidRPr="0086712F">
        <w:rPr>
          <w:rFonts w:ascii="Times New Roman" w:eastAsia="Times New Roman" w:hAnsi="Times New Roman" w:cs="Times New Roman"/>
          <w:sz w:val="24"/>
          <w:szCs w:val="24"/>
          <w:lang w:val="uk-UA" w:eastAsia="ru-RU"/>
        </w:rPr>
        <w:t xml:space="preserve"> КК України – 1 справа; незаконне виробництво, виготовлення, придбання, зберігання, перевезення чи пересилання наркотичних засобів, психотропних речовин або їх аналогів без мети збуту ст.309 КК України – </w:t>
      </w:r>
      <w:r w:rsidR="009E2D14">
        <w:rPr>
          <w:rFonts w:ascii="Times New Roman" w:eastAsia="Times New Roman" w:hAnsi="Times New Roman" w:cs="Times New Roman"/>
          <w:sz w:val="24"/>
          <w:szCs w:val="24"/>
          <w:lang w:val="uk-UA" w:eastAsia="ru-RU"/>
        </w:rPr>
        <w:t>10</w:t>
      </w:r>
      <w:r w:rsidR="00365EF0" w:rsidRPr="0086712F">
        <w:rPr>
          <w:rFonts w:ascii="Times New Roman" w:eastAsia="Times New Roman" w:hAnsi="Times New Roman" w:cs="Times New Roman"/>
          <w:sz w:val="24"/>
          <w:szCs w:val="24"/>
          <w:lang w:val="uk-UA" w:eastAsia="ru-RU"/>
        </w:rPr>
        <w:t xml:space="preserve"> справ</w:t>
      </w:r>
      <w:r w:rsidR="006E2458">
        <w:rPr>
          <w:rFonts w:ascii="Times New Roman" w:eastAsia="Times New Roman" w:hAnsi="Times New Roman" w:cs="Times New Roman"/>
          <w:sz w:val="24"/>
          <w:szCs w:val="24"/>
          <w:lang w:val="uk-UA" w:eastAsia="ru-RU"/>
        </w:rPr>
        <w:t>.</w:t>
      </w:r>
    </w:p>
    <w:p w:rsidR="00365EF0" w:rsidRPr="0086712F" w:rsidRDefault="00365EF0"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злочини у сфері службової діяльності та професійної діяльності, пов'язаної з наданням публічних п</w:t>
      </w:r>
      <w:r w:rsidR="00691623">
        <w:rPr>
          <w:rFonts w:ascii="Times New Roman" w:eastAsia="Times New Roman" w:hAnsi="Times New Roman" w:cs="Times New Roman"/>
          <w:sz w:val="24"/>
          <w:szCs w:val="24"/>
          <w:lang w:val="uk-UA" w:eastAsia="ru-RU"/>
        </w:rPr>
        <w:t xml:space="preserve">ослуг ст.ст. 364-370 КК України </w:t>
      </w:r>
      <w:r w:rsidR="008B3FAA" w:rsidRPr="0086712F">
        <w:rPr>
          <w:rFonts w:ascii="Times New Roman" w:eastAsia="Times New Roman" w:hAnsi="Times New Roman" w:cs="Times New Roman"/>
          <w:sz w:val="24"/>
          <w:szCs w:val="24"/>
          <w:lang w:val="uk-UA" w:eastAsia="ru-RU"/>
        </w:rPr>
        <w:t>-</w:t>
      </w:r>
      <w:r w:rsidR="00691623">
        <w:rPr>
          <w:rFonts w:ascii="Times New Roman" w:eastAsia="Times New Roman" w:hAnsi="Times New Roman" w:cs="Times New Roman"/>
          <w:sz w:val="24"/>
          <w:szCs w:val="24"/>
          <w:lang w:val="uk-UA" w:eastAsia="ru-RU"/>
        </w:rPr>
        <w:t xml:space="preserve"> </w:t>
      </w:r>
      <w:r w:rsidR="006E2458">
        <w:rPr>
          <w:rFonts w:ascii="Times New Roman" w:eastAsia="Times New Roman" w:hAnsi="Times New Roman" w:cs="Times New Roman"/>
          <w:sz w:val="24"/>
          <w:szCs w:val="24"/>
          <w:lang w:val="uk-UA" w:eastAsia="ru-RU"/>
        </w:rPr>
        <w:t>2</w:t>
      </w:r>
      <w:r w:rsidR="008B3FAA" w:rsidRPr="0086712F">
        <w:rPr>
          <w:rFonts w:ascii="Times New Roman" w:eastAsia="Times New Roman" w:hAnsi="Times New Roman" w:cs="Times New Roman"/>
          <w:sz w:val="24"/>
          <w:szCs w:val="24"/>
          <w:lang w:val="uk-UA" w:eastAsia="ru-RU"/>
        </w:rPr>
        <w:t xml:space="preserve"> справ</w:t>
      </w:r>
      <w:r w:rsidR="006E2458">
        <w:rPr>
          <w:rFonts w:ascii="Times New Roman" w:eastAsia="Times New Roman" w:hAnsi="Times New Roman" w:cs="Times New Roman"/>
          <w:sz w:val="24"/>
          <w:szCs w:val="24"/>
          <w:lang w:val="uk-UA" w:eastAsia="ru-RU"/>
        </w:rPr>
        <w:t>и</w:t>
      </w:r>
      <w:r w:rsidR="008B3FAA" w:rsidRPr="0086712F">
        <w:rPr>
          <w:rFonts w:ascii="Times New Roman" w:eastAsia="Times New Roman" w:hAnsi="Times New Roman" w:cs="Times New Roman"/>
          <w:sz w:val="24"/>
          <w:szCs w:val="24"/>
          <w:lang w:val="uk-UA" w:eastAsia="ru-RU"/>
        </w:rPr>
        <w:t xml:space="preserve"> відносно </w:t>
      </w:r>
      <w:r w:rsidR="006E2458">
        <w:rPr>
          <w:rFonts w:ascii="Times New Roman" w:eastAsia="Times New Roman" w:hAnsi="Times New Roman" w:cs="Times New Roman"/>
          <w:sz w:val="24"/>
          <w:szCs w:val="24"/>
          <w:lang w:val="uk-UA" w:eastAsia="ru-RU"/>
        </w:rPr>
        <w:t>2</w:t>
      </w:r>
      <w:r w:rsidR="008B3FAA" w:rsidRPr="0086712F">
        <w:rPr>
          <w:rFonts w:ascii="Times New Roman" w:eastAsia="Times New Roman" w:hAnsi="Times New Roman" w:cs="Times New Roman"/>
          <w:sz w:val="24"/>
          <w:szCs w:val="24"/>
          <w:lang w:val="uk-UA" w:eastAsia="ru-RU"/>
        </w:rPr>
        <w:t xml:space="preserve"> осіб,  з них</w:t>
      </w:r>
      <w:r w:rsidR="00691623">
        <w:rPr>
          <w:rFonts w:ascii="Times New Roman" w:eastAsia="Times New Roman" w:hAnsi="Times New Roman" w:cs="Times New Roman"/>
          <w:sz w:val="24"/>
          <w:szCs w:val="24"/>
          <w:lang w:val="uk-UA" w:eastAsia="ru-RU"/>
        </w:rPr>
        <w:t>:</w:t>
      </w:r>
      <w:r w:rsidR="008B3FAA" w:rsidRPr="0086712F">
        <w:rPr>
          <w:rFonts w:ascii="Times New Roman" w:eastAsia="Times New Roman" w:hAnsi="Times New Roman" w:cs="Times New Roman"/>
          <w:sz w:val="24"/>
          <w:szCs w:val="24"/>
          <w:lang w:val="uk-UA" w:eastAsia="ru-RU"/>
        </w:rPr>
        <w:t xml:space="preserve"> </w:t>
      </w:r>
      <w:r w:rsidR="00691623">
        <w:rPr>
          <w:rFonts w:ascii="Times New Roman" w:eastAsia="Times New Roman" w:hAnsi="Times New Roman" w:cs="Times New Roman"/>
          <w:sz w:val="24"/>
          <w:szCs w:val="24"/>
          <w:lang w:val="uk-UA" w:eastAsia="ru-RU"/>
        </w:rPr>
        <w:t>п</w:t>
      </w:r>
      <w:r w:rsidR="00691623" w:rsidRPr="00691623">
        <w:rPr>
          <w:rFonts w:ascii="Times New Roman" w:eastAsia="Times New Roman" w:hAnsi="Times New Roman" w:cs="Times New Roman"/>
          <w:sz w:val="24"/>
          <w:szCs w:val="24"/>
          <w:lang w:val="uk-UA" w:eastAsia="ru-RU"/>
        </w:rPr>
        <w:t>ропозиція, обіцянка або надання неправомірної вигоди службовій особі</w:t>
      </w:r>
      <w:r w:rsidR="008B3FAA" w:rsidRPr="0086712F">
        <w:rPr>
          <w:rFonts w:ascii="Times New Roman" w:eastAsia="Times New Roman" w:hAnsi="Times New Roman" w:cs="Times New Roman"/>
          <w:sz w:val="24"/>
          <w:szCs w:val="24"/>
          <w:lang w:val="uk-UA" w:eastAsia="ru-RU"/>
        </w:rPr>
        <w:t xml:space="preserve"> ст.36</w:t>
      </w:r>
      <w:r w:rsidR="00691623">
        <w:rPr>
          <w:rFonts w:ascii="Times New Roman" w:eastAsia="Times New Roman" w:hAnsi="Times New Roman" w:cs="Times New Roman"/>
          <w:sz w:val="24"/>
          <w:szCs w:val="24"/>
          <w:lang w:val="uk-UA" w:eastAsia="ru-RU"/>
        </w:rPr>
        <w:t>9</w:t>
      </w:r>
      <w:r w:rsidR="008B3FAA" w:rsidRPr="0086712F">
        <w:rPr>
          <w:rFonts w:ascii="Times New Roman" w:eastAsia="Times New Roman" w:hAnsi="Times New Roman" w:cs="Times New Roman"/>
          <w:sz w:val="24"/>
          <w:szCs w:val="24"/>
          <w:lang w:val="uk-UA" w:eastAsia="ru-RU"/>
        </w:rPr>
        <w:t xml:space="preserve"> КК України – </w:t>
      </w:r>
      <w:r w:rsidR="006E2458">
        <w:rPr>
          <w:rFonts w:ascii="Times New Roman" w:eastAsia="Times New Roman" w:hAnsi="Times New Roman" w:cs="Times New Roman"/>
          <w:sz w:val="24"/>
          <w:szCs w:val="24"/>
          <w:lang w:val="uk-UA" w:eastAsia="ru-RU"/>
        </w:rPr>
        <w:t>2</w:t>
      </w:r>
      <w:r w:rsidR="008B3FAA" w:rsidRPr="0086712F">
        <w:rPr>
          <w:rFonts w:ascii="Times New Roman" w:eastAsia="Times New Roman" w:hAnsi="Times New Roman" w:cs="Times New Roman"/>
          <w:sz w:val="24"/>
          <w:szCs w:val="24"/>
          <w:lang w:val="uk-UA" w:eastAsia="ru-RU"/>
        </w:rPr>
        <w:t xml:space="preserve"> справ</w:t>
      </w:r>
      <w:r w:rsidR="006E2458">
        <w:rPr>
          <w:rFonts w:ascii="Times New Roman" w:eastAsia="Times New Roman" w:hAnsi="Times New Roman" w:cs="Times New Roman"/>
          <w:sz w:val="24"/>
          <w:szCs w:val="24"/>
          <w:lang w:val="uk-UA" w:eastAsia="ru-RU"/>
        </w:rPr>
        <w:t>и</w:t>
      </w:r>
      <w:r w:rsidR="007C0B00">
        <w:rPr>
          <w:rFonts w:ascii="Times New Roman" w:eastAsia="Times New Roman" w:hAnsi="Times New Roman" w:cs="Times New Roman"/>
          <w:sz w:val="24"/>
          <w:szCs w:val="24"/>
          <w:lang w:val="uk-UA" w:eastAsia="ru-RU"/>
        </w:rPr>
        <w:t>.</w:t>
      </w:r>
    </w:p>
    <w:p w:rsidR="008B3FAA" w:rsidRPr="0086712F" w:rsidRDefault="008B3FAA"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 xml:space="preserve">злочини проти правосуддя ст.ст. 371-400 КК України – </w:t>
      </w:r>
      <w:r w:rsidR="006E2458">
        <w:rPr>
          <w:rFonts w:ascii="Times New Roman" w:eastAsia="Times New Roman" w:hAnsi="Times New Roman" w:cs="Times New Roman"/>
          <w:sz w:val="24"/>
          <w:szCs w:val="24"/>
          <w:lang w:val="uk-UA" w:eastAsia="ru-RU"/>
        </w:rPr>
        <w:t>2</w:t>
      </w:r>
      <w:r w:rsidRPr="0086712F">
        <w:rPr>
          <w:rFonts w:ascii="Times New Roman" w:eastAsia="Times New Roman" w:hAnsi="Times New Roman" w:cs="Times New Roman"/>
          <w:sz w:val="24"/>
          <w:szCs w:val="24"/>
          <w:lang w:val="uk-UA" w:eastAsia="ru-RU"/>
        </w:rPr>
        <w:t xml:space="preserve"> справ</w:t>
      </w:r>
      <w:r w:rsidR="006E2458">
        <w:rPr>
          <w:rFonts w:ascii="Times New Roman" w:eastAsia="Times New Roman" w:hAnsi="Times New Roman" w:cs="Times New Roman"/>
          <w:sz w:val="24"/>
          <w:szCs w:val="24"/>
          <w:lang w:val="uk-UA" w:eastAsia="ru-RU"/>
        </w:rPr>
        <w:t>и</w:t>
      </w:r>
      <w:r w:rsidRPr="0086712F">
        <w:rPr>
          <w:rFonts w:ascii="Times New Roman" w:eastAsia="Times New Roman" w:hAnsi="Times New Roman" w:cs="Times New Roman"/>
          <w:sz w:val="24"/>
          <w:szCs w:val="24"/>
          <w:lang w:val="uk-UA" w:eastAsia="ru-RU"/>
        </w:rPr>
        <w:t xml:space="preserve"> відносно </w:t>
      </w:r>
      <w:r w:rsidR="006E2458">
        <w:rPr>
          <w:rFonts w:ascii="Times New Roman" w:eastAsia="Times New Roman" w:hAnsi="Times New Roman" w:cs="Times New Roman"/>
          <w:sz w:val="24"/>
          <w:szCs w:val="24"/>
          <w:lang w:val="uk-UA" w:eastAsia="ru-RU"/>
        </w:rPr>
        <w:t>2</w:t>
      </w:r>
      <w:r w:rsidR="007C0B00">
        <w:rPr>
          <w:rFonts w:ascii="Times New Roman" w:eastAsia="Times New Roman" w:hAnsi="Times New Roman" w:cs="Times New Roman"/>
          <w:sz w:val="24"/>
          <w:szCs w:val="24"/>
          <w:lang w:val="uk-UA" w:eastAsia="ru-RU"/>
        </w:rPr>
        <w:t xml:space="preserve"> осіб, а саме: п</w:t>
      </w:r>
      <w:r w:rsidR="007C0B00" w:rsidRPr="007C0B00">
        <w:rPr>
          <w:rFonts w:ascii="Times New Roman" w:eastAsia="Times New Roman" w:hAnsi="Times New Roman" w:cs="Times New Roman"/>
          <w:sz w:val="24"/>
          <w:szCs w:val="24"/>
          <w:lang w:val="uk-UA" w:eastAsia="ru-RU"/>
        </w:rPr>
        <w:t>орушення правил адміністративного нагляду</w:t>
      </w:r>
      <w:r w:rsidR="007C0B00">
        <w:rPr>
          <w:rFonts w:ascii="Times New Roman" w:eastAsia="Times New Roman" w:hAnsi="Times New Roman" w:cs="Times New Roman"/>
          <w:sz w:val="24"/>
          <w:szCs w:val="24"/>
          <w:lang w:val="uk-UA" w:eastAsia="ru-RU"/>
        </w:rPr>
        <w:t xml:space="preserve"> ст.395 КК України –</w:t>
      </w:r>
      <w:r w:rsidR="00691623">
        <w:rPr>
          <w:rFonts w:ascii="Times New Roman" w:eastAsia="Times New Roman" w:hAnsi="Times New Roman" w:cs="Times New Roman"/>
          <w:sz w:val="24"/>
          <w:szCs w:val="24"/>
          <w:lang w:val="uk-UA" w:eastAsia="ru-RU"/>
        </w:rPr>
        <w:t>1</w:t>
      </w:r>
      <w:r w:rsidR="007C0B00">
        <w:rPr>
          <w:rFonts w:ascii="Times New Roman" w:eastAsia="Times New Roman" w:hAnsi="Times New Roman" w:cs="Times New Roman"/>
          <w:sz w:val="24"/>
          <w:szCs w:val="24"/>
          <w:lang w:val="uk-UA" w:eastAsia="ru-RU"/>
        </w:rPr>
        <w:t xml:space="preserve"> справ</w:t>
      </w:r>
      <w:r w:rsidR="00691623">
        <w:rPr>
          <w:rFonts w:ascii="Times New Roman" w:eastAsia="Times New Roman" w:hAnsi="Times New Roman" w:cs="Times New Roman"/>
          <w:sz w:val="24"/>
          <w:szCs w:val="24"/>
          <w:lang w:val="uk-UA" w:eastAsia="ru-RU"/>
        </w:rPr>
        <w:t>а</w:t>
      </w:r>
      <w:r w:rsidR="006E2458">
        <w:rPr>
          <w:rFonts w:ascii="Times New Roman" w:eastAsia="Times New Roman" w:hAnsi="Times New Roman" w:cs="Times New Roman"/>
          <w:sz w:val="24"/>
          <w:szCs w:val="24"/>
          <w:lang w:val="uk-UA" w:eastAsia="ru-RU"/>
        </w:rPr>
        <w:t>; з</w:t>
      </w:r>
      <w:r w:rsidR="006E2458" w:rsidRPr="006E2458">
        <w:rPr>
          <w:rFonts w:ascii="Times New Roman" w:eastAsia="Times New Roman" w:hAnsi="Times New Roman" w:cs="Times New Roman"/>
          <w:sz w:val="24"/>
          <w:szCs w:val="24"/>
          <w:lang w:val="uk-UA" w:eastAsia="ru-RU"/>
        </w:rPr>
        <w:t>лісне ухилення особи від відбування адміністративного стягнення у виді суспільно корисних робіт</w:t>
      </w:r>
      <w:r w:rsidR="006E2458">
        <w:rPr>
          <w:rFonts w:ascii="Times New Roman" w:eastAsia="Times New Roman" w:hAnsi="Times New Roman" w:cs="Times New Roman"/>
          <w:sz w:val="24"/>
          <w:szCs w:val="24"/>
          <w:lang w:val="uk-UA" w:eastAsia="ru-RU"/>
        </w:rPr>
        <w:t xml:space="preserve"> ст.389 КК України – 1 справа.</w:t>
      </w:r>
    </w:p>
    <w:p w:rsidR="00BA5FD2" w:rsidRDefault="002C1AA7"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 xml:space="preserve"> </w:t>
      </w:r>
      <w:r w:rsidR="00BA5FD2" w:rsidRPr="0086712F">
        <w:rPr>
          <w:rFonts w:ascii="Times New Roman" w:eastAsia="Times New Roman" w:hAnsi="Times New Roman" w:cs="Times New Roman"/>
          <w:sz w:val="24"/>
          <w:szCs w:val="24"/>
          <w:lang w:val="uk-UA" w:eastAsia="ru-RU"/>
        </w:rPr>
        <w:t>Проаналізувавши ситуацію, слід зробити висновок, що серед кримінальних  проваджень переважну більшість займають злочини проти життя та здоров’я особи, проти власності. Аналіз справ про злочини проти власності вказує на те, що здебільшого від злочинних посягань потерпає приватна власність.</w:t>
      </w:r>
    </w:p>
    <w:p w:rsidR="0085190C" w:rsidRPr="0086712F" w:rsidRDefault="0085190C"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1518B7" w:rsidRDefault="001518B7"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D20285" w:rsidRDefault="00D20285"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D20285" w:rsidRDefault="00D20285" w:rsidP="00D20285">
      <w:p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val="uk-UA" w:eastAsia="uk-UA"/>
        </w:rPr>
        <w:lastRenderedPageBreak/>
        <w:drawing>
          <wp:inline distT="0" distB="0" distL="0" distR="0" wp14:anchorId="6E34645B" wp14:editId="6AFAE893">
            <wp:extent cx="6210300" cy="3810000"/>
            <wp:effectExtent l="0" t="0" r="19050" b="1905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20285" w:rsidRDefault="00D20285"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D20285" w:rsidRDefault="00D20285"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D20285" w:rsidRDefault="00D20285"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D20285" w:rsidRDefault="00D20285"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BA5FD2" w:rsidRPr="0086712F" w:rsidRDefault="00BA5FD2"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Слід зазначити, що в переважній більшості особи притягуються до відповідальності за вчинення злочину двома або більше особами, повторно з проникненням в приміщення чи інше сховище. Разом з тим така кваліфікуюча ознака як спричинення значної шкоди потерпілому зустрічається вкрай рідко, в переважній більшості відбувається викрадення майна в невеликих розмірах, особливо це стосується приватної власності.</w:t>
      </w:r>
    </w:p>
    <w:p w:rsidR="00BA5FD2" w:rsidRPr="0086712F" w:rsidRDefault="006E2458" w:rsidP="00BA5FD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Протягом 2022 року розглянуто 3 кримінальні провадження відносно 4 неповнолітніх осіб. </w:t>
      </w:r>
      <w:r w:rsidR="00277C22">
        <w:rPr>
          <w:rFonts w:ascii="Times New Roman" w:eastAsia="Times New Roman" w:hAnsi="Times New Roman" w:cs="Times New Roman"/>
          <w:sz w:val="24"/>
          <w:szCs w:val="24"/>
          <w:lang w:val="uk-UA" w:eastAsia="ru-RU"/>
        </w:rPr>
        <w:t xml:space="preserve">Троє неповнолітніх осіб було притягнуто до кримінальної відповідальності за </w:t>
      </w:r>
      <w:r w:rsidR="00277C22">
        <w:rPr>
          <w:rFonts w:ascii="Times New Roman" w:eastAsia="Times New Roman" w:hAnsi="Times New Roman" w:cs="Times New Roman"/>
          <w:sz w:val="24"/>
          <w:szCs w:val="24"/>
          <w:lang w:val="uk-UA" w:eastAsia="ru-RU"/>
        </w:rPr>
        <w:t xml:space="preserve">незаконне заволодіння транспортним засобом </w:t>
      </w:r>
      <w:r w:rsidR="00277C22">
        <w:rPr>
          <w:rFonts w:ascii="Times New Roman" w:eastAsia="Times New Roman" w:hAnsi="Times New Roman" w:cs="Times New Roman"/>
          <w:sz w:val="24"/>
          <w:szCs w:val="24"/>
          <w:lang w:val="uk-UA" w:eastAsia="ru-RU"/>
        </w:rPr>
        <w:t>(</w:t>
      </w:r>
      <w:r w:rsidR="00277C22">
        <w:rPr>
          <w:rFonts w:ascii="Times New Roman" w:eastAsia="Times New Roman" w:hAnsi="Times New Roman" w:cs="Times New Roman"/>
          <w:sz w:val="24"/>
          <w:szCs w:val="24"/>
          <w:lang w:val="uk-UA" w:eastAsia="ru-RU"/>
        </w:rPr>
        <w:t xml:space="preserve">ст.289 </w:t>
      </w:r>
      <w:r w:rsidR="00277C22" w:rsidRPr="0086712F">
        <w:rPr>
          <w:rFonts w:ascii="Times New Roman" w:eastAsia="Times New Roman" w:hAnsi="Times New Roman" w:cs="Times New Roman"/>
          <w:sz w:val="24"/>
          <w:szCs w:val="24"/>
          <w:lang w:val="uk-UA" w:eastAsia="ru-RU"/>
        </w:rPr>
        <w:t>КК України</w:t>
      </w:r>
      <w:r w:rsidR="00277C22">
        <w:rPr>
          <w:rFonts w:ascii="Times New Roman" w:eastAsia="Times New Roman" w:hAnsi="Times New Roman" w:cs="Times New Roman"/>
          <w:sz w:val="24"/>
          <w:szCs w:val="24"/>
          <w:lang w:val="uk-UA" w:eastAsia="ru-RU"/>
        </w:rPr>
        <w:t>)</w:t>
      </w:r>
      <w:r w:rsidR="00277C22" w:rsidRPr="0086712F">
        <w:rPr>
          <w:rFonts w:ascii="Times New Roman" w:eastAsia="Times New Roman" w:hAnsi="Times New Roman" w:cs="Times New Roman"/>
          <w:sz w:val="24"/>
          <w:szCs w:val="24"/>
          <w:lang w:val="uk-UA" w:eastAsia="ru-RU"/>
        </w:rPr>
        <w:t xml:space="preserve"> </w:t>
      </w:r>
      <w:r w:rsidR="00277C22">
        <w:rPr>
          <w:rFonts w:ascii="Times New Roman" w:eastAsia="Times New Roman" w:hAnsi="Times New Roman" w:cs="Times New Roman"/>
          <w:sz w:val="24"/>
          <w:szCs w:val="24"/>
          <w:lang w:val="uk-UA" w:eastAsia="ru-RU"/>
        </w:rPr>
        <w:t xml:space="preserve">та один за </w:t>
      </w:r>
      <w:r w:rsidR="00277C22" w:rsidRPr="0086712F">
        <w:rPr>
          <w:rFonts w:ascii="Times New Roman" w:eastAsia="Times New Roman" w:hAnsi="Times New Roman" w:cs="Times New Roman"/>
          <w:sz w:val="24"/>
          <w:szCs w:val="24"/>
          <w:lang w:val="uk-UA" w:eastAsia="ru-RU"/>
        </w:rPr>
        <w:t>крадіжк</w:t>
      </w:r>
      <w:r w:rsidR="00277C22">
        <w:rPr>
          <w:rFonts w:ascii="Times New Roman" w:eastAsia="Times New Roman" w:hAnsi="Times New Roman" w:cs="Times New Roman"/>
          <w:sz w:val="24"/>
          <w:szCs w:val="24"/>
          <w:lang w:val="uk-UA" w:eastAsia="ru-RU"/>
        </w:rPr>
        <w:t>у</w:t>
      </w:r>
      <w:r w:rsidR="00277C22" w:rsidRPr="0086712F">
        <w:rPr>
          <w:rFonts w:ascii="Times New Roman" w:eastAsia="Times New Roman" w:hAnsi="Times New Roman" w:cs="Times New Roman"/>
          <w:sz w:val="24"/>
          <w:szCs w:val="24"/>
          <w:lang w:val="uk-UA" w:eastAsia="ru-RU"/>
        </w:rPr>
        <w:t> </w:t>
      </w:r>
      <w:r w:rsidR="00277C22">
        <w:rPr>
          <w:rFonts w:ascii="Times New Roman" w:eastAsia="Times New Roman" w:hAnsi="Times New Roman" w:cs="Times New Roman"/>
          <w:sz w:val="24"/>
          <w:szCs w:val="24"/>
          <w:lang w:val="uk-UA" w:eastAsia="ru-RU"/>
        </w:rPr>
        <w:t>(</w:t>
      </w:r>
      <w:r w:rsidR="00277C22" w:rsidRPr="0086712F">
        <w:rPr>
          <w:rFonts w:ascii="Times New Roman" w:eastAsia="Times New Roman" w:hAnsi="Times New Roman" w:cs="Times New Roman"/>
          <w:sz w:val="24"/>
          <w:szCs w:val="24"/>
          <w:lang w:val="uk-UA" w:eastAsia="ru-RU"/>
        </w:rPr>
        <w:t>ст.185 КК України</w:t>
      </w:r>
      <w:r w:rsidR="00277C22">
        <w:rPr>
          <w:rFonts w:ascii="Times New Roman" w:eastAsia="Times New Roman" w:hAnsi="Times New Roman" w:cs="Times New Roman"/>
          <w:sz w:val="24"/>
          <w:szCs w:val="24"/>
          <w:lang w:val="uk-UA" w:eastAsia="ru-RU"/>
        </w:rPr>
        <w:t xml:space="preserve">). </w:t>
      </w:r>
      <w:r w:rsidR="00BA5FD2" w:rsidRPr="0086712F">
        <w:rPr>
          <w:rFonts w:ascii="Times New Roman" w:eastAsia="Times New Roman" w:hAnsi="Times New Roman" w:cs="Times New Roman"/>
          <w:sz w:val="24"/>
          <w:szCs w:val="24"/>
          <w:lang w:val="uk-UA" w:eastAsia="ru-RU"/>
        </w:rPr>
        <w:t>Порядок судочинства у справах про злочини неповнолітніх враховує вікові, інтелектуальні, психологічні й інші особливості цих осіб, відсутність у них життєвого досвіду, певне обмеження загальної громадянської дієздатності і матеріальної відповідальності та ін. Крім того, законом передбачено додаткові гарантії встановлення істини, охорони прав і законних інтересів неповнолітніх, попереджувального впливу судочинства, а саме того, що покарання винних неповнолітніх особливою мірою повинно бути підпорядкованим меті їх виправлення і перевиховання, запобіганню вчиненню нових злочинів.</w:t>
      </w:r>
    </w:p>
    <w:p w:rsidR="001518B7" w:rsidRPr="00277C22" w:rsidRDefault="004B2637" w:rsidP="00277C2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roofErr w:type="spellStart"/>
      <w:r w:rsidRPr="00277C22">
        <w:rPr>
          <w:rFonts w:ascii="Times New Roman" w:eastAsia="Times New Roman" w:hAnsi="Times New Roman" w:cs="Times New Roman"/>
          <w:sz w:val="24"/>
          <w:szCs w:val="24"/>
          <w:lang w:val="uk-UA" w:eastAsia="ru-RU"/>
        </w:rPr>
        <w:t>Кузнецовським</w:t>
      </w:r>
      <w:proofErr w:type="spellEnd"/>
      <w:r w:rsidRPr="00277C22">
        <w:rPr>
          <w:rFonts w:ascii="Times New Roman" w:eastAsia="Times New Roman" w:hAnsi="Times New Roman" w:cs="Times New Roman"/>
          <w:sz w:val="24"/>
          <w:szCs w:val="24"/>
          <w:lang w:val="uk-UA" w:eastAsia="ru-RU"/>
        </w:rPr>
        <w:t xml:space="preserve"> міським судом у 20</w:t>
      </w:r>
      <w:r w:rsidR="00691623" w:rsidRPr="00277C22">
        <w:rPr>
          <w:rFonts w:ascii="Times New Roman" w:eastAsia="Times New Roman" w:hAnsi="Times New Roman" w:cs="Times New Roman"/>
          <w:sz w:val="24"/>
          <w:szCs w:val="24"/>
          <w:lang w:val="uk-UA" w:eastAsia="ru-RU"/>
        </w:rPr>
        <w:t>2</w:t>
      </w:r>
      <w:r w:rsidR="00277C22" w:rsidRPr="00277C22">
        <w:rPr>
          <w:rFonts w:ascii="Times New Roman" w:eastAsia="Times New Roman" w:hAnsi="Times New Roman" w:cs="Times New Roman"/>
          <w:sz w:val="24"/>
          <w:szCs w:val="24"/>
          <w:lang w:val="uk-UA" w:eastAsia="ru-RU"/>
        </w:rPr>
        <w:t>2</w:t>
      </w:r>
      <w:r w:rsidRPr="00277C22">
        <w:rPr>
          <w:rFonts w:ascii="Times New Roman" w:eastAsia="Times New Roman" w:hAnsi="Times New Roman" w:cs="Times New Roman"/>
          <w:sz w:val="24"/>
          <w:szCs w:val="24"/>
          <w:lang w:val="uk-UA" w:eastAsia="ru-RU"/>
        </w:rPr>
        <w:t xml:space="preserve"> році розглянуто </w:t>
      </w:r>
      <w:r w:rsidR="00277C22" w:rsidRPr="00277C22">
        <w:rPr>
          <w:rFonts w:ascii="Times New Roman" w:eastAsia="Times New Roman" w:hAnsi="Times New Roman" w:cs="Times New Roman"/>
          <w:sz w:val="24"/>
          <w:szCs w:val="24"/>
          <w:lang w:val="uk-UA" w:eastAsia="ru-RU"/>
        </w:rPr>
        <w:t xml:space="preserve">194 </w:t>
      </w:r>
      <w:r w:rsidRPr="00277C22">
        <w:rPr>
          <w:rFonts w:ascii="Times New Roman" w:eastAsia="Times New Roman" w:hAnsi="Times New Roman" w:cs="Times New Roman"/>
          <w:sz w:val="24"/>
          <w:szCs w:val="24"/>
          <w:lang w:val="uk-UA" w:eastAsia="ru-RU"/>
        </w:rPr>
        <w:t>клопотанн</w:t>
      </w:r>
      <w:r w:rsidR="00277C22" w:rsidRPr="00277C22">
        <w:rPr>
          <w:rFonts w:ascii="Times New Roman" w:eastAsia="Times New Roman" w:hAnsi="Times New Roman" w:cs="Times New Roman"/>
          <w:sz w:val="24"/>
          <w:szCs w:val="24"/>
          <w:lang w:val="uk-UA" w:eastAsia="ru-RU"/>
        </w:rPr>
        <w:t>я</w:t>
      </w:r>
      <w:r w:rsidRPr="00277C22">
        <w:rPr>
          <w:rFonts w:ascii="Times New Roman" w:eastAsia="Times New Roman" w:hAnsi="Times New Roman" w:cs="Times New Roman"/>
          <w:sz w:val="24"/>
          <w:szCs w:val="24"/>
          <w:lang w:val="uk-UA" w:eastAsia="ru-RU"/>
        </w:rPr>
        <w:t xml:space="preserve"> слідчого, прокурора та інших осіб, в тому числі:</w:t>
      </w:r>
    </w:p>
    <w:p w:rsidR="004B2637" w:rsidRPr="00277C22" w:rsidRDefault="004B2637" w:rsidP="004B2637">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277C22">
        <w:rPr>
          <w:rFonts w:ascii="Times New Roman" w:eastAsia="Times New Roman" w:hAnsi="Times New Roman" w:cs="Times New Roman"/>
          <w:sz w:val="24"/>
          <w:szCs w:val="24"/>
          <w:lang w:val="uk-UA" w:eastAsia="ru-RU"/>
        </w:rPr>
        <w:t xml:space="preserve">про  застосування  запобіжного заходу </w:t>
      </w:r>
      <w:r w:rsidR="00277C22" w:rsidRPr="00277C22">
        <w:rPr>
          <w:rFonts w:ascii="Times New Roman" w:eastAsia="Times New Roman" w:hAnsi="Times New Roman" w:cs="Times New Roman"/>
          <w:sz w:val="24"/>
          <w:szCs w:val="24"/>
          <w:lang w:val="uk-UA" w:eastAsia="ru-RU"/>
        </w:rPr>
        <w:t>7,</w:t>
      </w:r>
      <w:r w:rsidRPr="00277C22">
        <w:rPr>
          <w:rFonts w:ascii="Times New Roman" w:eastAsia="Times New Roman" w:hAnsi="Times New Roman" w:cs="Times New Roman"/>
          <w:sz w:val="24"/>
          <w:szCs w:val="24"/>
          <w:lang w:val="uk-UA" w:eastAsia="ru-RU"/>
        </w:rPr>
        <w:t xml:space="preserve">  а саме: особисте зобов’язання – </w:t>
      </w:r>
      <w:r w:rsidR="00691623" w:rsidRPr="00277C22">
        <w:rPr>
          <w:rFonts w:ascii="Times New Roman" w:eastAsia="Times New Roman" w:hAnsi="Times New Roman" w:cs="Times New Roman"/>
          <w:sz w:val="24"/>
          <w:szCs w:val="24"/>
          <w:lang w:val="uk-UA" w:eastAsia="ru-RU"/>
        </w:rPr>
        <w:t>1</w:t>
      </w:r>
      <w:r w:rsidRPr="00277C22">
        <w:rPr>
          <w:rFonts w:ascii="Times New Roman" w:eastAsia="Times New Roman" w:hAnsi="Times New Roman" w:cs="Times New Roman"/>
          <w:sz w:val="24"/>
          <w:szCs w:val="24"/>
          <w:lang w:val="uk-UA" w:eastAsia="ru-RU"/>
        </w:rPr>
        <w:t xml:space="preserve">,  </w:t>
      </w:r>
      <w:r w:rsidR="000A3766" w:rsidRPr="00277C22">
        <w:rPr>
          <w:rFonts w:ascii="Times New Roman" w:eastAsia="Times New Roman" w:hAnsi="Times New Roman" w:cs="Times New Roman"/>
          <w:sz w:val="24"/>
          <w:szCs w:val="24"/>
          <w:lang w:val="uk-UA" w:eastAsia="ru-RU"/>
        </w:rPr>
        <w:t xml:space="preserve">з </w:t>
      </w:r>
      <w:r w:rsidRPr="00277C22">
        <w:rPr>
          <w:rFonts w:ascii="Times New Roman" w:eastAsia="Times New Roman" w:hAnsi="Times New Roman" w:cs="Times New Roman"/>
          <w:sz w:val="24"/>
          <w:szCs w:val="24"/>
          <w:lang w:val="uk-UA" w:eastAsia="ru-RU"/>
        </w:rPr>
        <w:t>як</w:t>
      </w:r>
      <w:r w:rsidR="000A3766" w:rsidRPr="00277C22">
        <w:rPr>
          <w:rFonts w:ascii="Times New Roman" w:eastAsia="Times New Roman" w:hAnsi="Times New Roman" w:cs="Times New Roman"/>
          <w:sz w:val="24"/>
          <w:szCs w:val="24"/>
          <w:lang w:val="uk-UA" w:eastAsia="ru-RU"/>
        </w:rPr>
        <w:t>их</w:t>
      </w:r>
      <w:r w:rsidRPr="00277C22">
        <w:rPr>
          <w:rFonts w:ascii="Times New Roman" w:eastAsia="Times New Roman" w:hAnsi="Times New Roman" w:cs="Times New Roman"/>
          <w:sz w:val="24"/>
          <w:szCs w:val="24"/>
          <w:lang w:val="uk-UA" w:eastAsia="ru-RU"/>
        </w:rPr>
        <w:t xml:space="preserve"> задоволено</w:t>
      </w:r>
      <w:r w:rsidR="000A3766" w:rsidRPr="00277C22">
        <w:rPr>
          <w:rFonts w:ascii="Times New Roman" w:eastAsia="Times New Roman" w:hAnsi="Times New Roman" w:cs="Times New Roman"/>
          <w:sz w:val="24"/>
          <w:szCs w:val="24"/>
          <w:lang w:val="uk-UA" w:eastAsia="ru-RU"/>
        </w:rPr>
        <w:t xml:space="preserve"> </w:t>
      </w:r>
      <w:r w:rsidR="00691623" w:rsidRPr="00277C22">
        <w:rPr>
          <w:rFonts w:ascii="Times New Roman" w:eastAsia="Times New Roman" w:hAnsi="Times New Roman" w:cs="Times New Roman"/>
          <w:sz w:val="24"/>
          <w:szCs w:val="24"/>
          <w:lang w:val="uk-UA" w:eastAsia="ru-RU"/>
        </w:rPr>
        <w:t>1</w:t>
      </w:r>
      <w:r w:rsidRPr="00277C22">
        <w:rPr>
          <w:rFonts w:ascii="Times New Roman" w:eastAsia="Times New Roman" w:hAnsi="Times New Roman" w:cs="Times New Roman"/>
          <w:sz w:val="24"/>
          <w:szCs w:val="24"/>
          <w:lang w:val="uk-UA" w:eastAsia="ru-RU"/>
        </w:rPr>
        <w:t xml:space="preserve">; тримання під вартою </w:t>
      </w:r>
      <w:r w:rsidR="00277C22" w:rsidRPr="00277C22">
        <w:rPr>
          <w:rFonts w:ascii="Times New Roman" w:eastAsia="Times New Roman" w:hAnsi="Times New Roman" w:cs="Times New Roman"/>
          <w:sz w:val="24"/>
          <w:szCs w:val="24"/>
          <w:lang w:val="uk-UA" w:eastAsia="ru-RU"/>
        </w:rPr>
        <w:t>–</w:t>
      </w:r>
      <w:r w:rsidRPr="00277C22">
        <w:rPr>
          <w:rFonts w:ascii="Times New Roman" w:eastAsia="Times New Roman" w:hAnsi="Times New Roman" w:cs="Times New Roman"/>
          <w:sz w:val="24"/>
          <w:szCs w:val="24"/>
          <w:lang w:val="uk-UA" w:eastAsia="ru-RU"/>
        </w:rPr>
        <w:t xml:space="preserve"> </w:t>
      </w:r>
      <w:r w:rsidR="00277C22" w:rsidRPr="00277C22">
        <w:rPr>
          <w:rFonts w:ascii="Times New Roman" w:eastAsia="Times New Roman" w:hAnsi="Times New Roman" w:cs="Times New Roman"/>
          <w:sz w:val="24"/>
          <w:szCs w:val="24"/>
          <w:lang w:val="uk-UA" w:eastAsia="ru-RU"/>
        </w:rPr>
        <w:t xml:space="preserve">5 </w:t>
      </w:r>
      <w:r w:rsidRPr="00277C22">
        <w:rPr>
          <w:rFonts w:ascii="Times New Roman" w:eastAsia="Times New Roman" w:hAnsi="Times New Roman" w:cs="Times New Roman"/>
          <w:sz w:val="24"/>
          <w:szCs w:val="24"/>
          <w:lang w:val="uk-UA" w:eastAsia="ru-RU"/>
        </w:rPr>
        <w:t xml:space="preserve">клопотань, </w:t>
      </w:r>
      <w:r w:rsidR="00277C22" w:rsidRPr="00277C22">
        <w:rPr>
          <w:rFonts w:ascii="Times New Roman" w:eastAsia="Times New Roman" w:hAnsi="Times New Roman" w:cs="Times New Roman"/>
          <w:sz w:val="24"/>
          <w:szCs w:val="24"/>
          <w:lang w:val="uk-UA" w:eastAsia="ru-RU"/>
        </w:rPr>
        <w:t>5</w:t>
      </w:r>
      <w:r w:rsidRPr="00277C22">
        <w:rPr>
          <w:rFonts w:ascii="Times New Roman" w:eastAsia="Times New Roman" w:hAnsi="Times New Roman" w:cs="Times New Roman"/>
          <w:sz w:val="24"/>
          <w:szCs w:val="24"/>
          <w:lang w:val="uk-UA" w:eastAsia="ru-RU"/>
        </w:rPr>
        <w:t xml:space="preserve"> задоволено; домашній арешт – </w:t>
      </w:r>
      <w:r w:rsidR="00277C22" w:rsidRPr="00277C22">
        <w:rPr>
          <w:rFonts w:ascii="Times New Roman" w:eastAsia="Times New Roman" w:hAnsi="Times New Roman" w:cs="Times New Roman"/>
          <w:sz w:val="24"/>
          <w:szCs w:val="24"/>
          <w:lang w:val="uk-UA" w:eastAsia="ru-RU"/>
        </w:rPr>
        <w:t>1</w:t>
      </w:r>
      <w:r w:rsidRPr="00277C22">
        <w:rPr>
          <w:rFonts w:ascii="Times New Roman" w:eastAsia="Times New Roman" w:hAnsi="Times New Roman" w:cs="Times New Roman"/>
          <w:sz w:val="24"/>
          <w:szCs w:val="24"/>
          <w:lang w:val="uk-UA" w:eastAsia="ru-RU"/>
        </w:rPr>
        <w:t xml:space="preserve"> клопотань, з яких</w:t>
      </w:r>
      <w:r w:rsidR="007C0B00" w:rsidRPr="00277C22">
        <w:rPr>
          <w:rFonts w:ascii="Times New Roman" w:eastAsia="Times New Roman" w:hAnsi="Times New Roman" w:cs="Times New Roman"/>
          <w:sz w:val="24"/>
          <w:szCs w:val="24"/>
          <w:lang w:val="uk-UA" w:eastAsia="ru-RU"/>
        </w:rPr>
        <w:t xml:space="preserve"> </w:t>
      </w:r>
      <w:r w:rsidR="00277C22" w:rsidRPr="00277C22">
        <w:rPr>
          <w:rFonts w:ascii="Times New Roman" w:eastAsia="Times New Roman" w:hAnsi="Times New Roman" w:cs="Times New Roman"/>
          <w:sz w:val="24"/>
          <w:szCs w:val="24"/>
          <w:lang w:val="uk-UA" w:eastAsia="ru-RU"/>
        </w:rPr>
        <w:t xml:space="preserve">1 </w:t>
      </w:r>
      <w:r w:rsidRPr="00277C22">
        <w:rPr>
          <w:rFonts w:ascii="Times New Roman" w:eastAsia="Times New Roman" w:hAnsi="Times New Roman" w:cs="Times New Roman"/>
          <w:sz w:val="24"/>
          <w:szCs w:val="24"/>
          <w:lang w:val="uk-UA" w:eastAsia="ru-RU"/>
        </w:rPr>
        <w:t xml:space="preserve">задоволено; зміну запобіжного заходу - </w:t>
      </w:r>
      <w:r w:rsidR="00277C22" w:rsidRPr="00277C22">
        <w:rPr>
          <w:rFonts w:ascii="Times New Roman" w:eastAsia="Times New Roman" w:hAnsi="Times New Roman" w:cs="Times New Roman"/>
          <w:sz w:val="24"/>
          <w:szCs w:val="24"/>
          <w:lang w:val="uk-UA" w:eastAsia="ru-RU"/>
        </w:rPr>
        <w:t>1</w:t>
      </w:r>
      <w:r w:rsidRPr="00277C22">
        <w:rPr>
          <w:rFonts w:ascii="Times New Roman" w:eastAsia="Times New Roman" w:hAnsi="Times New Roman" w:cs="Times New Roman"/>
          <w:sz w:val="24"/>
          <w:szCs w:val="24"/>
          <w:lang w:val="uk-UA" w:eastAsia="ru-RU"/>
        </w:rPr>
        <w:t xml:space="preserve"> клопотань, </w:t>
      </w:r>
      <w:r w:rsidR="009F6457" w:rsidRPr="00277C22">
        <w:rPr>
          <w:rFonts w:ascii="Times New Roman" w:eastAsia="Times New Roman" w:hAnsi="Times New Roman" w:cs="Times New Roman"/>
          <w:sz w:val="24"/>
          <w:szCs w:val="24"/>
          <w:lang w:val="uk-UA" w:eastAsia="ru-RU"/>
        </w:rPr>
        <w:t>1</w:t>
      </w:r>
      <w:r w:rsidRPr="00277C22">
        <w:rPr>
          <w:rFonts w:ascii="Times New Roman" w:eastAsia="Times New Roman" w:hAnsi="Times New Roman" w:cs="Times New Roman"/>
          <w:sz w:val="24"/>
          <w:szCs w:val="24"/>
          <w:lang w:val="uk-UA" w:eastAsia="ru-RU"/>
        </w:rPr>
        <w:t xml:space="preserve"> з яких </w:t>
      </w:r>
      <w:r w:rsidR="000A3766" w:rsidRPr="00277C22">
        <w:rPr>
          <w:rFonts w:ascii="Times New Roman" w:eastAsia="Times New Roman" w:hAnsi="Times New Roman" w:cs="Times New Roman"/>
          <w:sz w:val="24"/>
          <w:szCs w:val="24"/>
          <w:lang w:val="uk-UA" w:eastAsia="ru-RU"/>
        </w:rPr>
        <w:t>відмовлено</w:t>
      </w:r>
      <w:r w:rsidR="00277C22" w:rsidRPr="00277C22">
        <w:rPr>
          <w:rFonts w:ascii="Times New Roman" w:eastAsia="Times New Roman" w:hAnsi="Times New Roman" w:cs="Times New Roman"/>
          <w:sz w:val="24"/>
          <w:szCs w:val="24"/>
          <w:lang w:val="uk-UA" w:eastAsia="ru-RU"/>
        </w:rPr>
        <w:t>, зміна запобіжного заходу - 1 клопотання, на яке було відмовлено.</w:t>
      </w:r>
    </w:p>
    <w:p w:rsidR="00D85E72" w:rsidRDefault="00D85E72" w:rsidP="00D20285">
      <w:pPr>
        <w:shd w:val="clear" w:color="auto" w:fill="FFFFFF"/>
        <w:spacing w:after="0" w:line="240" w:lineRule="auto"/>
        <w:jc w:val="both"/>
        <w:rPr>
          <w:rFonts w:ascii="Times New Roman" w:eastAsia="Times New Roman" w:hAnsi="Times New Roman" w:cs="Times New Roman"/>
          <w:sz w:val="24"/>
          <w:szCs w:val="24"/>
          <w:lang w:val="uk-UA" w:eastAsia="ru-RU"/>
        </w:rPr>
      </w:pPr>
    </w:p>
    <w:p w:rsidR="00D20285" w:rsidRDefault="00D20285" w:rsidP="00D20285">
      <w:pPr>
        <w:shd w:val="clear" w:color="auto" w:fill="FFFFFF"/>
        <w:spacing w:after="0" w:line="240" w:lineRule="auto"/>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noProof/>
          <w:sz w:val="24"/>
          <w:szCs w:val="24"/>
          <w:lang w:val="uk-UA" w:eastAsia="uk-UA"/>
        </w:rPr>
        <w:lastRenderedPageBreak/>
        <w:drawing>
          <wp:inline distT="0" distB="0" distL="0" distR="0" wp14:anchorId="5CD835BC" wp14:editId="6D9244E3">
            <wp:extent cx="6134100" cy="4124325"/>
            <wp:effectExtent l="0" t="0" r="19050" b="9525"/>
            <wp:docPr id="4"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20285" w:rsidRDefault="00D20285" w:rsidP="00D332B4">
      <w:pPr>
        <w:shd w:val="clear" w:color="auto" w:fill="FFFFFF"/>
        <w:spacing w:after="0" w:line="240" w:lineRule="auto"/>
        <w:ind w:firstLine="567"/>
        <w:jc w:val="both"/>
        <w:rPr>
          <w:rFonts w:ascii="Times New Roman" w:eastAsia="Times New Roman" w:hAnsi="Times New Roman" w:cs="Times New Roman"/>
          <w:b/>
          <w:bCs/>
          <w:sz w:val="24"/>
          <w:szCs w:val="24"/>
          <w:lang w:val="uk-UA" w:eastAsia="ru-RU"/>
        </w:rPr>
      </w:pPr>
    </w:p>
    <w:p w:rsidR="00D332B4" w:rsidRPr="00277C22" w:rsidRDefault="00277C22" w:rsidP="00D332B4">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277C22">
        <w:rPr>
          <w:rFonts w:ascii="Times New Roman" w:eastAsia="Times New Roman" w:hAnsi="Times New Roman" w:cs="Times New Roman"/>
          <w:b/>
          <w:bCs/>
          <w:sz w:val="24"/>
          <w:szCs w:val="24"/>
          <w:lang w:val="uk-UA" w:eastAsia="ru-RU"/>
        </w:rPr>
        <w:t>Р</w:t>
      </w:r>
      <w:r w:rsidR="00D332B4" w:rsidRPr="00277C22">
        <w:rPr>
          <w:rFonts w:ascii="Times New Roman" w:eastAsia="Times New Roman" w:hAnsi="Times New Roman" w:cs="Times New Roman"/>
          <w:b/>
          <w:bCs/>
          <w:sz w:val="24"/>
          <w:szCs w:val="24"/>
          <w:lang w:val="uk-UA" w:eastAsia="ru-RU"/>
        </w:rPr>
        <w:t>озгляд судом цивільних справ</w:t>
      </w:r>
    </w:p>
    <w:p w:rsidR="00277C22" w:rsidRPr="00277C22" w:rsidRDefault="00D332B4" w:rsidP="00277C2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roofErr w:type="spellStart"/>
      <w:r w:rsidRPr="00277C22">
        <w:rPr>
          <w:rFonts w:ascii="Times New Roman" w:eastAsia="Times New Roman" w:hAnsi="Times New Roman" w:cs="Times New Roman"/>
          <w:sz w:val="24"/>
          <w:szCs w:val="24"/>
          <w:lang w:val="uk-UA" w:eastAsia="ru-RU"/>
        </w:rPr>
        <w:t>Кузнецовським</w:t>
      </w:r>
      <w:proofErr w:type="spellEnd"/>
      <w:r w:rsidRPr="00277C22">
        <w:rPr>
          <w:rFonts w:ascii="Times New Roman" w:eastAsia="Times New Roman" w:hAnsi="Times New Roman" w:cs="Times New Roman"/>
          <w:sz w:val="24"/>
          <w:szCs w:val="24"/>
          <w:lang w:val="uk-UA" w:eastAsia="ru-RU"/>
        </w:rPr>
        <w:t xml:space="preserve"> міським судом розглянуто у 202</w:t>
      </w:r>
      <w:r w:rsidR="00277C22" w:rsidRPr="00277C22">
        <w:rPr>
          <w:rFonts w:ascii="Times New Roman" w:eastAsia="Times New Roman" w:hAnsi="Times New Roman" w:cs="Times New Roman"/>
          <w:sz w:val="24"/>
          <w:szCs w:val="24"/>
          <w:lang w:val="uk-UA" w:eastAsia="ru-RU"/>
        </w:rPr>
        <w:t>2</w:t>
      </w:r>
      <w:r w:rsidRPr="00277C22">
        <w:rPr>
          <w:rFonts w:ascii="Times New Roman" w:eastAsia="Times New Roman" w:hAnsi="Times New Roman" w:cs="Times New Roman"/>
          <w:sz w:val="24"/>
          <w:szCs w:val="24"/>
          <w:lang w:val="uk-UA" w:eastAsia="ru-RU"/>
        </w:rPr>
        <w:t xml:space="preserve"> році – </w:t>
      </w:r>
      <w:r w:rsidR="00277C22" w:rsidRPr="00277C22">
        <w:rPr>
          <w:rFonts w:ascii="Times New Roman" w:eastAsia="Times New Roman" w:hAnsi="Times New Roman" w:cs="Times New Roman"/>
          <w:sz w:val="24"/>
          <w:szCs w:val="24"/>
          <w:lang w:val="uk-UA" w:eastAsia="ru-RU"/>
        </w:rPr>
        <w:t>406</w:t>
      </w:r>
      <w:r w:rsidRPr="00277C22">
        <w:rPr>
          <w:rFonts w:ascii="Times New Roman" w:eastAsia="Times New Roman" w:hAnsi="Times New Roman" w:cs="Times New Roman"/>
          <w:sz w:val="24"/>
          <w:szCs w:val="24"/>
          <w:lang w:val="uk-UA" w:eastAsia="ru-RU"/>
        </w:rPr>
        <w:t> справ</w:t>
      </w:r>
      <w:r w:rsidR="00277C22" w:rsidRPr="00277C22">
        <w:rPr>
          <w:rFonts w:ascii="Times New Roman" w:eastAsia="Times New Roman" w:hAnsi="Times New Roman" w:cs="Times New Roman"/>
          <w:sz w:val="24"/>
          <w:szCs w:val="24"/>
          <w:lang w:val="uk-UA" w:eastAsia="ru-RU"/>
        </w:rPr>
        <w:t xml:space="preserve">и </w:t>
      </w:r>
      <w:r w:rsidRPr="00277C22">
        <w:rPr>
          <w:rFonts w:ascii="Times New Roman" w:eastAsia="Times New Roman" w:hAnsi="Times New Roman" w:cs="Times New Roman"/>
          <w:sz w:val="24"/>
          <w:szCs w:val="24"/>
          <w:lang w:val="uk-UA" w:eastAsia="ru-RU"/>
        </w:rPr>
        <w:t>позовного провадження.</w:t>
      </w:r>
      <w:r w:rsidR="00277C22" w:rsidRPr="00277C22">
        <w:rPr>
          <w:rFonts w:ascii="Times New Roman" w:eastAsia="Times New Roman" w:hAnsi="Times New Roman" w:cs="Times New Roman"/>
          <w:sz w:val="24"/>
          <w:szCs w:val="24"/>
          <w:lang w:val="uk-UA" w:eastAsia="ru-RU"/>
        </w:rPr>
        <w:t xml:space="preserve"> </w:t>
      </w:r>
      <w:r w:rsidR="00AA6CB2" w:rsidRPr="00277C22">
        <w:rPr>
          <w:rFonts w:ascii="Times New Roman" w:eastAsia="Times New Roman" w:hAnsi="Times New Roman" w:cs="Times New Roman"/>
          <w:sz w:val="24"/>
          <w:szCs w:val="24"/>
          <w:lang w:val="uk-UA" w:eastAsia="ru-RU"/>
        </w:rPr>
        <w:t xml:space="preserve">З ухваленням рішення у </w:t>
      </w:r>
      <w:r w:rsidR="008F7C80" w:rsidRPr="00277C22">
        <w:rPr>
          <w:rFonts w:ascii="Times New Roman" w:eastAsia="Times New Roman" w:hAnsi="Times New Roman" w:cs="Times New Roman"/>
          <w:sz w:val="24"/>
          <w:szCs w:val="24"/>
          <w:lang w:val="uk-UA" w:eastAsia="ru-RU"/>
        </w:rPr>
        <w:t>202</w:t>
      </w:r>
      <w:r w:rsidR="00277C22" w:rsidRPr="00277C22">
        <w:rPr>
          <w:rFonts w:ascii="Times New Roman" w:eastAsia="Times New Roman" w:hAnsi="Times New Roman" w:cs="Times New Roman"/>
          <w:sz w:val="24"/>
          <w:szCs w:val="24"/>
          <w:lang w:val="uk-UA" w:eastAsia="ru-RU"/>
        </w:rPr>
        <w:t>2</w:t>
      </w:r>
      <w:r w:rsidR="00AA6CB2" w:rsidRPr="00277C22">
        <w:rPr>
          <w:rFonts w:ascii="Times New Roman" w:eastAsia="Times New Roman" w:hAnsi="Times New Roman" w:cs="Times New Roman"/>
          <w:sz w:val="24"/>
          <w:szCs w:val="24"/>
          <w:lang w:val="uk-UA" w:eastAsia="ru-RU"/>
        </w:rPr>
        <w:t xml:space="preserve"> році розглянуто  </w:t>
      </w:r>
      <w:r w:rsidR="00277C22" w:rsidRPr="00277C22">
        <w:rPr>
          <w:rFonts w:ascii="Times New Roman" w:eastAsia="Times New Roman" w:hAnsi="Times New Roman" w:cs="Times New Roman"/>
          <w:sz w:val="24"/>
          <w:szCs w:val="24"/>
          <w:lang w:val="uk-UA" w:eastAsia="ru-RU"/>
        </w:rPr>
        <w:t>360</w:t>
      </w:r>
      <w:r w:rsidR="00AA6CB2" w:rsidRPr="00277C22">
        <w:rPr>
          <w:rFonts w:ascii="Times New Roman" w:eastAsia="Times New Roman" w:hAnsi="Times New Roman" w:cs="Times New Roman"/>
          <w:sz w:val="24"/>
          <w:szCs w:val="24"/>
          <w:lang w:val="uk-UA" w:eastAsia="ru-RU"/>
        </w:rPr>
        <w:t xml:space="preserve"> цивільн</w:t>
      </w:r>
      <w:r w:rsidR="00C37119" w:rsidRPr="00277C22">
        <w:rPr>
          <w:rFonts w:ascii="Times New Roman" w:eastAsia="Times New Roman" w:hAnsi="Times New Roman" w:cs="Times New Roman"/>
          <w:sz w:val="24"/>
          <w:szCs w:val="24"/>
          <w:lang w:val="uk-UA" w:eastAsia="ru-RU"/>
        </w:rPr>
        <w:t xml:space="preserve">их </w:t>
      </w:r>
      <w:r w:rsidR="00BA21FD" w:rsidRPr="00277C22">
        <w:rPr>
          <w:rFonts w:ascii="Times New Roman" w:eastAsia="Times New Roman" w:hAnsi="Times New Roman" w:cs="Times New Roman"/>
          <w:sz w:val="24"/>
          <w:szCs w:val="24"/>
          <w:lang w:val="uk-UA" w:eastAsia="ru-RU"/>
        </w:rPr>
        <w:t>справ</w:t>
      </w:r>
      <w:r w:rsidR="00AA6CB2" w:rsidRPr="00277C22">
        <w:rPr>
          <w:rFonts w:ascii="Times New Roman" w:eastAsia="Times New Roman" w:hAnsi="Times New Roman" w:cs="Times New Roman"/>
          <w:sz w:val="24"/>
          <w:szCs w:val="24"/>
          <w:lang w:val="uk-UA" w:eastAsia="ru-RU"/>
        </w:rPr>
        <w:t>,  було видано</w:t>
      </w:r>
      <w:r w:rsidR="00C37119" w:rsidRPr="00277C22">
        <w:rPr>
          <w:rFonts w:ascii="Times New Roman" w:eastAsia="Times New Roman" w:hAnsi="Times New Roman" w:cs="Times New Roman"/>
          <w:sz w:val="24"/>
          <w:szCs w:val="24"/>
          <w:lang w:val="uk-UA" w:eastAsia="ru-RU"/>
        </w:rPr>
        <w:t xml:space="preserve"> </w:t>
      </w:r>
      <w:r w:rsidR="00277C22" w:rsidRPr="00277C22">
        <w:rPr>
          <w:rFonts w:ascii="Times New Roman" w:eastAsia="Times New Roman" w:hAnsi="Times New Roman" w:cs="Times New Roman"/>
          <w:sz w:val="24"/>
          <w:szCs w:val="24"/>
          <w:lang w:val="uk-UA" w:eastAsia="ru-RU"/>
        </w:rPr>
        <w:t xml:space="preserve">83 </w:t>
      </w:r>
      <w:r w:rsidR="00AA6CB2" w:rsidRPr="00277C22">
        <w:rPr>
          <w:rFonts w:ascii="Times New Roman" w:eastAsia="Times New Roman" w:hAnsi="Times New Roman" w:cs="Times New Roman"/>
          <w:sz w:val="24"/>
          <w:szCs w:val="24"/>
          <w:lang w:val="uk-UA" w:eastAsia="ru-RU"/>
        </w:rPr>
        <w:t>судов</w:t>
      </w:r>
      <w:r w:rsidR="00BA21FD" w:rsidRPr="00277C22">
        <w:rPr>
          <w:rFonts w:ascii="Times New Roman" w:eastAsia="Times New Roman" w:hAnsi="Times New Roman" w:cs="Times New Roman"/>
          <w:sz w:val="24"/>
          <w:szCs w:val="24"/>
          <w:lang w:val="uk-UA" w:eastAsia="ru-RU"/>
        </w:rPr>
        <w:t xml:space="preserve">их </w:t>
      </w:r>
      <w:r w:rsidR="00AA6CB2" w:rsidRPr="00277C22">
        <w:rPr>
          <w:rFonts w:ascii="Times New Roman" w:eastAsia="Times New Roman" w:hAnsi="Times New Roman" w:cs="Times New Roman"/>
          <w:sz w:val="24"/>
          <w:szCs w:val="24"/>
          <w:lang w:val="uk-UA" w:eastAsia="ru-RU"/>
        </w:rPr>
        <w:t>наказ</w:t>
      </w:r>
      <w:r w:rsidR="00185D87" w:rsidRPr="00277C22">
        <w:rPr>
          <w:rFonts w:ascii="Times New Roman" w:eastAsia="Times New Roman" w:hAnsi="Times New Roman" w:cs="Times New Roman"/>
          <w:sz w:val="24"/>
          <w:szCs w:val="24"/>
          <w:lang w:val="uk-UA" w:eastAsia="ru-RU"/>
        </w:rPr>
        <w:t>и</w:t>
      </w:r>
      <w:r w:rsidR="00AA6CB2" w:rsidRPr="00277C22">
        <w:rPr>
          <w:rFonts w:ascii="Times New Roman" w:eastAsia="Times New Roman" w:hAnsi="Times New Roman" w:cs="Times New Roman"/>
          <w:sz w:val="24"/>
          <w:szCs w:val="24"/>
          <w:lang w:val="uk-UA" w:eastAsia="ru-RU"/>
        </w:rPr>
        <w:t>.</w:t>
      </w:r>
      <w:r w:rsidR="00277C22" w:rsidRPr="00277C22">
        <w:rPr>
          <w:rFonts w:ascii="Times New Roman" w:eastAsia="Times New Roman" w:hAnsi="Times New Roman" w:cs="Times New Roman"/>
          <w:sz w:val="24"/>
          <w:szCs w:val="24"/>
          <w:lang w:val="uk-UA" w:eastAsia="ru-RU"/>
        </w:rPr>
        <w:t xml:space="preserve"> </w:t>
      </w:r>
    </w:p>
    <w:p w:rsidR="00AA6CB2" w:rsidRPr="00277C22" w:rsidRDefault="00AA6CB2" w:rsidP="00277C2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277C22">
        <w:rPr>
          <w:rFonts w:ascii="Times New Roman" w:eastAsia="Times New Roman" w:hAnsi="Times New Roman" w:cs="Times New Roman"/>
          <w:sz w:val="24"/>
          <w:szCs w:val="24"/>
          <w:lang w:val="uk-UA" w:eastAsia="ru-RU"/>
        </w:rPr>
        <w:t xml:space="preserve">Справи окремого провадження складають невелику кількість з цивільних справ в порівнянні зі справами позовного провадження, а саме </w:t>
      </w:r>
      <w:r w:rsidR="00277C22" w:rsidRPr="00277C22">
        <w:rPr>
          <w:rFonts w:ascii="Times New Roman" w:eastAsia="Times New Roman" w:hAnsi="Times New Roman" w:cs="Times New Roman"/>
          <w:sz w:val="24"/>
          <w:szCs w:val="24"/>
          <w:lang w:val="uk-UA" w:eastAsia="ru-RU"/>
        </w:rPr>
        <w:t xml:space="preserve">40 </w:t>
      </w:r>
      <w:r w:rsidRPr="00277C22">
        <w:rPr>
          <w:rFonts w:ascii="Times New Roman" w:eastAsia="Times New Roman" w:hAnsi="Times New Roman" w:cs="Times New Roman"/>
          <w:sz w:val="24"/>
          <w:szCs w:val="24"/>
          <w:lang w:val="uk-UA" w:eastAsia="ru-RU"/>
        </w:rPr>
        <w:t>справ окремого провадження в  20</w:t>
      </w:r>
      <w:r w:rsidR="00004B12" w:rsidRPr="00277C22">
        <w:rPr>
          <w:rFonts w:ascii="Times New Roman" w:eastAsia="Times New Roman" w:hAnsi="Times New Roman" w:cs="Times New Roman"/>
          <w:sz w:val="24"/>
          <w:szCs w:val="24"/>
          <w:lang w:val="uk-UA" w:eastAsia="ru-RU"/>
        </w:rPr>
        <w:t>2</w:t>
      </w:r>
      <w:r w:rsidR="00277C22" w:rsidRPr="00277C22">
        <w:rPr>
          <w:rFonts w:ascii="Times New Roman" w:eastAsia="Times New Roman" w:hAnsi="Times New Roman" w:cs="Times New Roman"/>
          <w:sz w:val="24"/>
          <w:szCs w:val="24"/>
          <w:lang w:val="uk-UA" w:eastAsia="ru-RU"/>
        </w:rPr>
        <w:t>2</w:t>
      </w:r>
      <w:r w:rsidR="00C37119" w:rsidRPr="00277C22">
        <w:rPr>
          <w:rFonts w:ascii="Times New Roman" w:eastAsia="Times New Roman" w:hAnsi="Times New Roman" w:cs="Times New Roman"/>
          <w:sz w:val="24"/>
          <w:szCs w:val="24"/>
          <w:lang w:val="uk-UA" w:eastAsia="ru-RU"/>
        </w:rPr>
        <w:t xml:space="preserve"> </w:t>
      </w:r>
      <w:r w:rsidRPr="00277C22">
        <w:rPr>
          <w:rFonts w:ascii="Times New Roman" w:eastAsia="Times New Roman" w:hAnsi="Times New Roman" w:cs="Times New Roman"/>
          <w:sz w:val="24"/>
          <w:szCs w:val="24"/>
          <w:lang w:val="uk-UA" w:eastAsia="ru-RU"/>
        </w:rPr>
        <w:t>році</w:t>
      </w:r>
      <w:r w:rsidR="00004B12" w:rsidRPr="00277C22">
        <w:rPr>
          <w:rFonts w:ascii="Times New Roman" w:eastAsia="Times New Roman" w:hAnsi="Times New Roman" w:cs="Times New Roman"/>
          <w:sz w:val="24"/>
          <w:szCs w:val="24"/>
          <w:lang w:val="uk-UA" w:eastAsia="ru-RU"/>
        </w:rPr>
        <w:t>.</w:t>
      </w:r>
    </w:p>
    <w:p w:rsidR="00AA6CB2" w:rsidRPr="00277C22" w:rsidRDefault="00AA6CB2" w:rsidP="00AA6CB2">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277C22">
        <w:rPr>
          <w:rFonts w:ascii="Times New Roman" w:eastAsia="Times New Roman" w:hAnsi="Times New Roman" w:cs="Times New Roman"/>
          <w:sz w:val="24"/>
          <w:szCs w:val="24"/>
          <w:lang w:val="uk-UA" w:eastAsia="ru-RU"/>
        </w:rPr>
        <w:t>Категорія  розглянутих справ розглянутих справ  у 20</w:t>
      </w:r>
      <w:r w:rsidR="008F7C80" w:rsidRPr="00277C22">
        <w:rPr>
          <w:rFonts w:ascii="Times New Roman" w:eastAsia="Times New Roman" w:hAnsi="Times New Roman" w:cs="Times New Roman"/>
          <w:sz w:val="24"/>
          <w:szCs w:val="24"/>
          <w:lang w:val="uk-UA" w:eastAsia="ru-RU"/>
        </w:rPr>
        <w:t>2</w:t>
      </w:r>
      <w:r w:rsidR="00277C22" w:rsidRPr="00277C22">
        <w:rPr>
          <w:rFonts w:ascii="Times New Roman" w:eastAsia="Times New Roman" w:hAnsi="Times New Roman" w:cs="Times New Roman"/>
          <w:sz w:val="24"/>
          <w:szCs w:val="24"/>
          <w:lang w:val="uk-UA" w:eastAsia="ru-RU"/>
        </w:rPr>
        <w:t>2</w:t>
      </w:r>
      <w:r w:rsidR="008F7C80" w:rsidRPr="00277C22">
        <w:rPr>
          <w:rFonts w:ascii="Times New Roman" w:eastAsia="Times New Roman" w:hAnsi="Times New Roman" w:cs="Times New Roman"/>
          <w:sz w:val="24"/>
          <w:szCs w:val="24"/>
          <w:lang w:val="uk-UA" w:eastAsia="ru-RU"/>
        </w:rPr>
        <w:t xml:space="preserve"> </w:t>
      </w:r>
      <w:r w:rsidRPr="00277C22">
        <w:rPr>
          <w:rFonts w:ascii="Times New Roman" w:eastAsia="Times New Roman" w:hAnsi="Times New Roman" w:cs="Times New Roman"/>
          <w:sz w:val="24"/>
          <w:szCs w:val="24"/>
          <w:lang w:val="uk-UA" w:eastAsia="ru-RU"/>
        </w:rPr>
        <w:t>році наступна:</w:t>
      </w:r>
    </w:p>
    <w:p w:rsidR="00D20285" w:rsidRDefault="00D20285" w:rsidP="00D20285">
      <w:p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val="uk-UA" w:eastAsia="uk-UA"/>
        </w:rPr>
        <w:drawing>
          <wp:inline distT="0" distB="0" distL="0" distR="0" wp14:anchorId="7377BD2C" wp14:editId="53A145D5">
            <wp:extent cx="6238875" cy="3048000"/>
            <wp:effectExtent l="0" t="0" r="9525" b="19050"/>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77C22" w:rsidRDefault="00277C22" w:rsidP="00AA6CB2">
      <w:pPr>
        <w:shd w:val="clear" w:color="auto" w:fill="FFFFFF"/>
        <w:spacing w:after="0" w:line="240" w:lineRule="auto"/>
        <w:ind w:firstLine="567"/>
        <w:jc w:val="both"/>
        <w:rPr>
          <w:rFonts w:ascii="Times New Roman" w:eastAsia="Times New Roman" w:hAnsi="Times New Roman" w:cs="Times New Roman"/>
          <w:color w:val="C00000"/>
          <w:sz w:val="24"/>
          <w:szCs w:val="24"/>
          <w:lang w:val="uk-UA" w:eastAsia="ru-RU"/>
        </w:rPr>
      </w:pPr>
    </w:p>
    <w:p w:rsidR="00004B12" w:rsidRPr="00316323" w:rsidRDefault="00AA6CB2" w:rsidP="00AA6CB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316323">
        <w:rPr>
          <w:rFonts w:ascii="Times New Roman" w:eastAsia="Times New Roman" w:hAnsi="Times New Roman" w:cs="Times New Roman"/>
          <w:sz w:val="24"/>
          <w:szCs w:val="24"/>
          <w:lang w:val="uk-UA" w:eastAsia="ru-RU"/>
        </w:rPr>
        <w:t>На кінець 20</w:t>
      </w:r>
      <w:r w:rsidR="00004B12" w:rsidRPr="00316323">
        <w:rPr>
          <w:rFonts w:ascii="Times New Roman" w:eastAsia="Times New Roman" w:hAnsi="Times New Roman" w:cs="Times New Roman"/>
          <w:sz w:val="24"/>
          <w:szCs w:val="24"/>
          <w:lang w:val="uk-UA" w:eastAsia="ru-RU"/>
        </w:rPr>
        <w:t>2</w:t>
      </w:r>
      <w:r w:rsidR="00277C22" w:rsidRPr="00316323">
        <w:rPr>
          <w:rFonts w:ascii="Times New Roman" w:eastAsia="Times New Roman" w:hAnsi="Times New Roman" w:cs="Times New Roman"/>
          <w:sz w:val="24"/>
          <w:szCs w:val="24"/>
          <w:lang w:val="uk-UA" w:eastAsia="ru-RU"/>
        </w:rPr>
        <w:t>2</w:t>
      </w:r>
      <w:r w:rsidRPr="00316323">
        <w:rPr>
          <w:rFonts w:ascii="Times New Roman" w:eastAsia="Times New Roman" w:hAnsi="Times New Roman" w:cs="Times New Roman"/>
          <w:sz w:val="24"/>
          <w:szCs w:val="24"/>
          <w:lang w:val="uk-UA" w:eastAsia="ru-RU"/>
        </w:rPr>
        <w:t xml:space="preserve"> року в залишку перебувало </w:t>
      </w:r>
      <w:r w:rsidR="00277C22" w:rsidRPr="00316323">
        <w:rPr>
          <w:rFonts w:ascii="Times New Roman" w:eastAsia="Times New Roman" w:hAnsi="Times New Roman" w:cs="Times New Roman"/>
          <w:sz w:val="24"/>
          <w:szCs w:val="24"/>
          <w:lang w:val="uk-UA" w:eastAsia="ru-RU"/>
        </w:rPr>
        <w:t>76</w:t>
      </w:r>
      <w:r w:rsidRPr="00316323">
        <w:rPr>
          <w:rFonts w:ascii="Times New Roman" w:eastAsia="Times New Roman" w:hAnsi="Times New Roman" w:cs="Times New Roman"/>
          <w:sz w:val="24"/>
          <w:szCs w:val="24"/>
          <w:lang w:val="uk-UA" w:eastAsia="ru-RU"/>
        </w:rPr>
        <w:t xml:space="preserve"> цивільних справ</w:t>
      </w:r>
      <w:r w:rsidR="00D16323" w:rsidRPr="00316323">
        <w:rPr>
          <w:rFonts w:ascii="Times New Roman" w:eastAsia="Times New Roman" w:hAnsi="Times New Roman" w:cs="Times New Roman"/>
          <w:sz w:val="24"/>
          <w:szCs w:val="24"/>
          <w:lang w:val="uk-UA" w:eastAsia="ru-RU"/>
        </w:rPr>
        <w:t>и</w:t>
      </w:r>
      <w:r w:rsidRPr="00316323">
        <w:rPr>
          <w:rFonts w:ascii="Times New Roman" w:eastAsia="Times New Roman" w:hAnsi="Times New Roman" w:cs="Times New Roman"/>
          <w:sz w:val="24"/>
          <w:szCs w:val="24"/>
          <w:lang w:val="uk-UA" w:eastAsia="ru-RU"/>
        </w:rPr>
        <w:t xml:space="preserve"> позовного провадження, з них по </w:t>
      </w:r>
      <w:r w:rsidR="00004B12" w:rsidRPr="00316323">
        <w:rPr>
          <w:rFonts w:ascii="Times New Roman" w:eastAsia="Times New Roman" w:hAnsi="Times New Roman" w:cs="Times New Roman"/>
          <w:sz w:val="24"/>
          <w:szCs w:val="24"/>
          <w:lang w:val="uk-UA" w:eastAsia="ru-RU"/>
        </w:rPr>
        <w:t>8</w:t>
      </w:r>
      <w:r w:rsidRPr="00316323">
        <w:rPr>
          <w:rFonts w:ascii="Times New Roman" w:eastAsia="Times New Roman" w:hAnsi="Times New Roman" w:cs="Times New Roman"/>
          <w:sz w:val="24"/>
          <w:szCs w:val="24"/>
          <w:lang w:val="uk-UA" w:eastAsia="ru-RU"/>
        </w:rPr>
        <w:t xml:space="preserve"> справах провадження зупинено</w:t>
      </w:r>
      <w:r w:rsidR="00004B12" w:rsidRPr="00316323">
        <w:rPr>
          <w:rFonts w:ascii="Times New Roman" w:eastAsia="Times New Roman" w:hAnsi="Times New Roman" w:cs="Times New Roman"/>
          <w:sz w:val="24"/>
          <w:szCs w:val="24"/>
          <w:lang w:val="uk-UA" w:eastAsia="ru-RU"/>
        </w:rPr>
        <w:t>.</w:t>
      </w:r>
    </w:p>
    <w:p w:rsidR="00AA6CB2" w:rsidRPr="00316323" w:rsidRDefault="00AA6CB2" w:rsidP="00AA6CB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316323">
        <w:rPr>
          <w:rFonts w:ascii="Times New Roman" w:eastAsia="Times New Roman" w:hAnsi="Times New Roman" w:cs="Times New Roman"/>
          <w:sz w:val="24"/>
          <w:szCs w:val="24"/>
          <w:lang w:val="uk-UA" w:eastAsia="ru-RU"/>
        </w:rPr>
        <w:t>Причинами відкладення розгляду цивільних справ були: неявка однієї з сторін по справі, неявка представників, свідків, неявка інших учасників судового процесу. Випадків відкладення справ за позовом прокурора із-за його неявки не було.</w:t>
      </w:r>
    </w:p>
    <w:p w:rsidR="00AA6CB2" w:rsidRPr="00316323" w:rsidRDefault="00AA6CB2" w:rsidP="00AA6CB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316323">
        <w:rPr>
          <w:rFonts w:ascii="Times New Roman" w:eastAsia="Times New Roman" w:hAnsi="Times New Roman" w:cs="Times New Roman"/>
          <w:sz w:val="24"/>
          <w:szCs w:val="24"/>
          <w:lang w:val="uk-UA" w:eastAsia="ru-RU"/>
        </w:rPr>
        <w:t xml:space="preserve">В провадженні Кузнецовського міського суду </w:t>
      </w:r>
      <w:r w:rsidR="008C6EEB" w:rsidRPr="00316323">
        <w:rPr>
          <w:rFonts w:ascii="Times New Roman" w:eastAsia="Times New Roman" w:hAnsi="Times New Roman" w:cs="Times New Roman"/>
          <w:sz w:val="24"/>
          <w:szCs w:val="24"/>
          <w:lang w:val="uk-UA" w:eastAsia="ru-RU"/>
        </w:rPr>
        <w:t xml:space="preserve">перебуває </w:t>
      </w:r>
      <w:r w:rsidR="00316323" w:rsidRPr="00316323">
        <w:rPr>
          <w:rFonts w:ascii="Times New Roman" w:eastAsia="Times New Roman" w:hAnsi="Times New Roman" w:cs="Times New Roman"/>
          <w:sz w:val="24"/>
          <w:szCs w:val="24"/>
          <w:lang w:val="uk-UA" w:eastAsia="ru-RU"/>
        </w:rPr>
        <w:t>6,83</w:t>
      </w:r>
      <w:r w:rsidR="00004B12" w:rsidRPr="00316323">
        <w:rPr>
          <w:rFonts w:ascii="Times New Roman" w:eastAsia="Times New Roman" w:hAnsi="Times New Roman" w:cs="Times New Roman"/>
          <w:sz w:val="24"/>
          <w:szCs w:val="24"/>
          <w:lang w:val="uk-UA" w:eastAsia="ru-RU"/>
        </w:rPr>
        <w:t>%</w:t>
      </w:r>
      <w:r w:rsidR="008C6EEB" w:rsidRPr="00316323">
        <w:rPr>
          <w:rFonts w:ascii="Times New Roman" w:eastAsia="Times New Roman" w:hAnsi="Times New Roman" w:cs="Times New Roman"/>
          <w:sz w:val="24"/>
          <w:szCs w:val="24"/>
          <w:lang w:val="uk-UA" w:eastAsia="ru-RU"/>
        </w:rPr>
        <w:t xml:space="preserve"> цивільних справ</w:t>
      </w:r>
      <w:r w:rsidRPr="00316323">
        <w:rPr>
          <w:rFonts w:ascii="Times New Roman" w:eastAsia="Times New Roman" w:hAnsi="Times New Roman" w:cs="Times New Roman"/>
          <w:sz w:val="24"/>
          <w:szCs w:val="24"/>
          <w:lang w:val="uk-UA" w:eastAsia="ru-RU"/>
        </w:rPr>
        <w:t xml:space="preserve"> не розглянут</w:t>
      </w:r>
      <w:r w:rsidR="008C6EEB" w:rsidRPr="00316323">
        <w:rPr>
          <w:rFonts w:ascii="Times New Roman" w:eastAsia="Times New Roman" w:hAnsi="Times New Roman" w:cs="Times New Roman"/>
          <w:sz w:val="24"/>
          <w:szCs w:val="24"/>
          <w:lang w:val="uk-UA" w:eastAsia="ru-RU"/>
        </w:rPr>
        <w:t>их</w:t>
      </w:r>
      <w:r w:rsidRPr="00316323">
        <w:rPr>
          <w:rFonts w:ascii="Times New Roman" w:eastAsia="Times New Roman" w:hAnsi="Times New Roman" w:cs="Times New Roman"/>
          <w:sz w:val="24"/>
          <w:szCs w:val="24"/>
          <w:lang w:val="uk-UA" w:eastAsia="ru-RU"/>
        </w:rPr>
        <w:t xml:space="preserve"> понад  1 рік</w:t>
      </w:r>
      <w:r w:rsidR="003069C4" w:rsidRPr="00316323">
        <w:rPr>
          <w:rFonts w:ascii="Times New Roman" w:eastAsia="Times New Roman" w:hAnsi="Times New Roman" w:cs="Times New Roman"/>
          <w:sz w:val="24"/>
          <w:szCs w:val="24"/>
          <w:lang w:val="uk-UA" w:eastAsia="ru-RU"/>
        </w:rPr>
        <w:t>.</w:t>
      </w:r>
    </w:p>
    <w:p w:rsidR="00316323" w:rsidRDefault="00316323" w:rsidP="002507BA">
      <w:pPr>
        <w:shd w:val="clear" w:color="auto" w:fill="FFFFFF"/>
        <w:spacing w:after="0" w:line="240" w:lineRule="auto"/>
        <w:ind w:firstLine="567"/>
        <w:jc w:val="both"/>
        <w:rPr>
          <w:rFonts w:ascii="Times New Roman" w:eastAsia="Times New Roman" w:hAnsi="Times New Roman" w:cs="Times New Roman"/>
          <w:b/>
          <w:bCs/>
          <w:sz w:val="24"/>
          <w:szCs w:val="24"/>
          <w:u w:val="single"/>
          <w:lang w:val="uk-UA" w:eastAsia="ru-RU"/>
        </w:rPr>
      </w:pPr>
    </w:p>
    <w:p w:rsidR="002507BA" w:rsidRDefault="002507BA" w:rsidP="002507BA">
      <w:pPr>
        <w:shd w:val="clear" w:color="auto" w:fill="FFFFFF"/>
        <w:spacing w:after="0" w:line="240" w:lineRule="auto"/>
        <w:ind w:firstLine="567"/>
        <w:jc w:val="both"/>
        <w:rPr>
          <w:rFonts w:ascii="Times New Roman" w:eastAsia="Times New Roman" w:hAnsi="Times New Roman" w:cs="Times New Roman"/>
          <w:b/>
          <w:bCs/>
          <w:sz w:val="24"/>
          <w:szCs w:val="24"/>
          <w:u w:val="single"/>
          <w:lang w:val="uk-UA" w:eastAsia="ru-RU"/>
        </w:rPr>
      </w:pPr>
      <w:r w:rsidRPr="0086712F">
        <w:rPr>
          <w:rFonts w:ascii="Times New Roman" w:eastAsia="Times New Roman" w:hAnsi="Times New Roman" w:cs="Times New Roman"/>
          <w:b/>
          <w:bCs/>
          <w:sz w:val="24"/>
          <w:szCs w:val="24"/>
          <w:u w:val="single"/>
          <w:lang w:val="uk-UA" w:eastAsia="ru-RU"/>
        </w:rPr>
        <w:t>Розгляд  справ про адміністративні правопорушення</w:t>
      </w:r>
    </w:p>
    <w:p w:rsidR="00316323" w:rsidRPr="0086712F" w:rsidRDefault="00316323"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004B12"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В провадженні Кузнецовського міського суду у 20</w:t>
      </w:r>
      <w:r w:rsidR="00004B12">
        <w:rPr>
          <w:rFonts w:ascii="Times New Roman" w:eastAsia="Times New Roman" w:hAnsi="Times New Roman" w:cs="Times New Roman"/>
          <w:sz w:val="24"/>
          <w:szCs w:val="24"/>
          <w:lang w:val="uk-UA" w:eastAsia="ru-RU"/>
        </w:rPr>
        <w:t>2</w:t>
      </w:r>
      <w:r w:rsidR="00C86F5B">
        <w:rPr>
          <w:rFonts w:ascii="Times New Roman" w:eastAsia="Times New Roman" w:hAnsi="Times New Roman" w:cs="Times New Roman"/>
          <w:sz w:val="24"/>
          <w:szCs w:val="24"/>
          <w:lang w:val="uk-UA" w:eastAsia="ru-RU"/>
        </w:rPr>
        <w:t>2</w:t>
      </w:r>
      <w:r w:rsidR="003069C4">
        <w:rPr>
          <w:rFonts w:ascii="Times New Roman" w:eastAsia="Times New Roman" w:hAnsi="Times New Roman" w:cs="Times New Roman"/>
          <w:sz w:val="24"/>
          <w:szCs w:val="24"/>
          <w:lang w:val="uk-UA" w:eastAsia="ru-RU"/>
        </w:rPr>
        <w:t xml:space="preserve"> </w:t>
      </w:r>
      <w:r w:rsidRPr="0086712F">
        <w:rPr>
          <w:rFonts w:ascii="Times New Roman" w:eastAsia="Times New Roman" w:hAnsi="Times New Roman" w:cs="Times New Roman"/>
          <w:sz w:val="24"/>
          <w:szCs w:val="24"/>
          <w:lang w:val="uk-UA" w:eastAsia="ru-RU"/>
        </w:rPr>
        <w:t xml:space="preserve">році перебувало </w:t>
      </w:r>
      <w:r w:rsidR="009A6A9C">
        <w:rPr>
          <w:rFonts w:ascii="Times New Roman" w:eastAsia="Times New Roman" w:hAnsi="Times New Roman" w:cs="Times New Roman"/>
          <w:sz w:val="24"/>
          <w:szCs w:val="24"/>
          <w:lang w:val="uk-UA" w:eastAsia="ru-RU"/>
        </w:rPr>
        <w:t>629</w:t>
      </w:r>
      <w:r w:rsidR="00617BCC" w:rsidRPr="0086712F">
        <w:rPr>
          <w:rFonts w:ascii="Times New Roman" w:eastAsia="Times New Roman" w:hAnsi="Times New Roman" w:cs="Times New Roman"/>
          <w:sz w:val="24"/>
          <w:szCs w:val="24"/>
          <w:lang w:val="uk-UA" w:eastAsia="ru-RU"/>
        </w:rPr>
        <w:t xml:space="preserve"> </w:t>
      </w:r>
      <w:r w:rsidRPr="0086712F">
        <w:rPr>
          <w:rFonts w:ascii="Times New Roman" w:eastAsia="Times New Roman" w:hAnsi="Times New Roman" w:cs="Times New Roman"/>
          <w:sz w:val="24"/>
          <w:szCs w:val="24"/>
          <w:lang w:val="uk-UA" w:eastAsia="ru-RU"/>
        </w:rPr>
        <w:t xml:space="preserve">справ,  </w:t>
      </w:r>
      <w:r w:rsidR="009A6A9C">
        <w:rPr>
          <w:rFonts w:ascii="Times New Roman" w:eastAsia="Times New Roman" w:hAnsi="Times New Roman" w:cs="Times New Roman"/>
          <w:sz w:val="24"/>
          <w:szCs w:val="24"/>
          <w:lang w:val="uk-UA" w:eastAsia="ru-RU"/>
        </w:rPr>
        <w:t>48</w:t>
      </w:r>
      <w:r w:rsidR="003069C4">
        <w:rPr>
          <w:rFonts w:ascii="Times New Roman" w:eastAsia="Times New Roman" w:hAnsi="Times New Roman" w:cs="Times New Roman"/>
          <w:sz w:val="24"/>
          <w:szCs w:val="24"/>
          <w:lang w:val="uk-UA" w:eastAsia="ru-RU"/>
        </w:rPr>
        <w:t xml:space="preserve"> справ</w:t>
      </w:r>
      <w:r w:rsidR="00004B12">
        <w:rPr>
          <w:rFonts w:ascii="Times New Roman" w:eastAsia="Times New Roman" w:hAnsi="Times New Roman" w:cs="Times New Roman"/>
          <w:sz w:val="24"/>
          <w:szCs w:val="24"/>
          <w:lang w:val="uk-UA" w:eastAsia="ru-RU"/>
        </w:rPr>
        <w:t>и</w:t>
      </w:r>
      <w:r w:rsidRPr="0086712F">
        <w:rPr>
          <w:rFonts w:ascii="Times New Roman" w:eastAsia="Times New Roman" w:hAnsi="Times New Roman" w:cs="Times New Roman"/>
          <w:sz w:val="24"/>
          <w:szCs w:val="24"/>
          <w:lang w:val="uk-UA" w:eastAsia="ru-RU"/>
        </w:rPr>
        <w:t xml:space="preserve"> повернуто, в тому числі </w:t>
      </w:r>
      <w:r w:rsidR="00004B12">
        <w:rPr>
          <w:rFonts w:ascii="Times New Roman" w:eastAsia="Times New Roman" w:hAnsi="Times New Roman" w:cs="Times New Roman"/>
          <w:sz w:val="24"/>
          <w:szCs w:val="24"/>
          <w:lang w:val="uk-UA" w:eastAsia="ru-RU"/>
        </w:rPr>
        <w:t>34</w:t>
      </w:r>
      <w:r w:rsidRPr="0086712F">
        <w:rPr>
          <w:rFonts w:ascii="Times New Roman" w:eastAsia="Times New Roman" w:hAnsi="Times New Roman" w:cs="Times New Roman"/>
          <w:sz w:val="24"/>
          <w:szCs w:val="24"/>
          <w:lang w:val="uk-UA" w:eastAsia="ru-RU"/>
        </w:rPr>
        <w:t xml:space="preserve"> для належного оформлення, по </w:t>
      </w:r>
      <w:r w:rsidR="009A6A9C">
        <w:rPr>
          <w:rFonts w:ascii="Times New Roman" w:eastAsia="Times New Roman" w:hAnsi="Times New Roman" w:cs="Times New Roman"/>
          <w:sz w:val="24"/>
          <w:szCs w:val="24"/>
          <w:lang w:val="uk-UA" w:eastAsia="ru-RU"/>
        </w:rPr>
        <w:t xml:space="preserve">523 </w:t>
      </w:r>
      <w:r w:rsidRPr="0086712F">
        <w:rPr>
          <w:rFonts w:ascii="Times New Roman" w:eastAsia="Times New Roman" w:hAnsi="Times New Roman" w:cs="Times New Roman"/>
          <w:sz w:val="24"/>
          <w:szCs w:val="24"/>
          <w:lang w:val="uk-UA" w:eastAsia="ru-RU"/>
        </w:rPr>
        <w:t>справах провадження закінчено та винесено постанови</w:t>
      </w:r>
      <w:r w:rsidR="00004B12">
        <w:rPr>
          <w:rFonts w:ascii="Times New Roman" w:eastAsia="Times New Roman" w:hAnsi="Times New Roman" w:cs="Times New Roman"/>
          <w:sz w:val="24"/>
          <w:szCs w:val="24"/>
          <w:lang w:val="uk-UA" w:eastAsia="ru-RU"/>
        </w:rPr>
        <w:t>.</w:t>
      </w:r>
    </w:p>
    <w:p w:rsidR="00AC51FD" w:rsidRDefault="00B11B8B" w:rsidP="00AC51FD">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 xml:space="preserve">Судом розглянуто </w:t>
      </w:r>
      <w:r w:rsidR="00AC51FD">
        <w:rPr>
          <w:rFonts w:ascii="Times New Roman" w:eastAsia="Times New Roman" w:hAnsi="Times New Roman" w:cs="Times New Roman"/>
          <w:sz w:val="24"/>
          <w:szCs w:val="24"/>
          <w:lang w:val="uk-UA" w:eastAsia="ru-RU"/>
        </w:rPr>
        <w:t>4</w:t>
      </w:r>
      <w:r w:rsidRPr="0086712F">
        <w:rPr>
          <w:rFonts w:ascii="Times New Roman" w:eastAsia="Times New Roman" w:hAnsi="Times New Roman" w:cs="Times New Roman"/>
          <w:color w:val="FF0000"/>
          <w:sz w:val="24"/>
          <w:szCs w:val="24"/>
          <w:lang w:val="uk-UA" w:eastAsia="ru-RU"/>
        </w:rPr>
        <w:t xml:space="preserve"> </w:t>
      </w:r>
      <w:r w:rsidRPr="0086712F">
        <w:rPr>
          <w:rFonts w:ascii="Times New Roman" w:eastAsia="Times New Roman" w:hAnsi="Times New Roman" w:cs="Times New Roman"/>
          <w:sz w:val="24"/>
          <w:szCs w:val="24"/>
          <w:lang w:val="uk-UA" w:eastAsia="ru-RU"/>
        </w:rPr>
        <w:t>справ</w:t>
      </w:r>
      <w:r w:rsidR="00AC51FD">
        <w:rPr>
          <w:rFonts w:ascii="Times New Roman" w:eastAsia="Times New Roman" w:hAnsi="Times New Roman" w:cs="Times New Roman"/>
          <w:sz w:val="24"/>
          <w:szCs w:val="24"/>
          <w:lang w:val="uk-UA" w:eastAsia="ru-RU"/>
        </w:rPr>
        <w:t>и</w:t>
      </w:r>
      <w:r w:rsidRPr="0086712F">
        <w:rPr>
          <w:rFonts w:ascii="Times New Roman" w:eastAsia="Times New Roman" w:hAnsi="Times New Roman" w:cs="Times New Roman"/>
          <w:sz w:val="24"/>
          <w:szCs w:val="24"/>
          <w:lang w:val="uk-UA" w:eastAsia="ru-RU"/>
        </w:rPr>
        <w:t xml:space="preserve"> пов’язаних з </w:t>
      </w:r>
      <w:r w:rsidR="00AC51FD">
        <w:rPr>
          <w:rFonts w:ascii="Times New Roman" w:eastAsia="Times New Roman" w:hAnsi="Times New Roman" w:cs="Times New Roman"/>
          <w:sz w:val="24"/>
          <w:szCs w:val="24"/>
          <w:lang w:val="uk-UA" w:eastAsia="ru-RU"/>
        </w:rPr>
        <w:t>правопорушеннями</w:t>
      </w:r>
      <w:r>
        <w:rPr>
          <w:rFonts w:ascii="Times New Roman" w:eastAsia="Times New Roman" w:hAnsi="Times New Roman" w:cs="Times New Roman"/>
          <w:sz w:val="24"/>
          <w:szCs w:val="24"/>
          <w:lang w:val="uk-UA" w:eastAsia="ru-RU"/>
        </w:rPr>
        <w:t xml:space="preserve"> в галузі охорони праці і здоров’я населення: </w:t>
      </w:r>
    </w:p>
    <w:p w:rsidR="00B11B8B" w:rsidRPr="00B11B8B" w:rsidRDefault="00B11B8B" w:rsidP="00AC51FD">
      <w:pPr>
        <w:shd w:val="clear" w:color="auto" w:fill="FFFFFF"/>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noProof/>
          <w:sz w:val="24"/>
          <w:szCs w:val="24"/>
          <w:lang w:val="uk-UA" w:eastAsia="uk-UA"/>
        </w:rPr>
        <w:drawing>
          <wp:inline distT="0" distB="0" distL="0" distR="0">
            <wp:extent cx="6134100" cy="1400175"/>
            <wp:effectExtent l="0" t="0" r="19050" b="9525"/>
            <wp:docPr id="8" name="Діагра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A6A9C"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Судом розглянуто</w:t>
      </w:r>
      <w:r w:rsidR="00617BCC" w:rsidRPr="0086712F">
        <w:rPr>
          <w:rFonts w:ascii="Times New Roman" w:eastAsia="Times New Roman" w:hAnsi="Times New Roman" w:cs="Times New Roman"/>
          <w:sz w:val="24"/>
          <w:szCs w:val="24"/>
          <w:lang w:val="uk-UA" w:eastAsia="ru-RU"/>
        </w:rPr>
        <w:t xml:space="preserve"> </w:t>
      </w:r>
      <w:r w:rsidR="002B5628">
        <w:rPr>
          <w:rFonts w:ascii="Times New Roman" w:eastAsia="Times New Roman" w:hAnsi="Times New Roman" w:cs="Times New Roman"/>
          <w:sz w:val="24"/>
          <w:szCs w:val="24"/>
          <w:lang w:val="uk-UA" w:eastAsia="ru-RU"/>
        </w:rPr>
        <w:t>13</w:t>
      </w:r>
      <w:r w:rsidR="0097073B">
        <w:rPr>
          <w:rFonts w:ascii="Times New Roman" w:eastAsia="Times New Roman" w:hAnsi="Times New Roman" w:cs="Times New Roman"/>
          <w:sz w:val="24"/>
          <w:szCs w:val="24"/>
          <w:lang w:val="uk-UA" w:eastAsia="ru-RU"/>
        </w:rPr>
        <w:t>0</w:t>
      </w:r>
      <w:r w:rsidRPr="0086712F">
        <w:rPr>
          <w:rFonts w:ascii="Times New Roman" w:eastAsia="Times New Roman" w:hAnsi="Times New Roman" w:cs="Times New Roman"/>
          <w:color w:val="FF0000"/>
          <w:sz w:val="24"/>
          <w:szCs w:val="24"/>
          <w:lang w:val="uk-UA" w:eastAsia="ru-RU"/>
        </w:rPr>
        <w:t xml:space="preserve"> </w:t>
      </w:r>
      <w:r w:rsidRPr="0086712F">
        <w:rPr>
          <w:rFonts w:ascii="Times New Roman" w:eastAsia="Times New Roman" w:hAnsi="Times New Roman" w:cs="Times New Roman"/>
          <w:sz w:val="24"/>
          <w:szCs w:val="24"/>
          <w:lang w:val="uk-UA" w:eastAsia="ru-RU"/>
        </w:rPr>
        <w:t xml:space="preserve">справ пов’язаних з порушенням Правил дорожнього </w:t>
      </w:r>
      <w:r w:rsidR="002B5628">
        <w:rPr>
          <w:rFonts w:ascii="Times New Roman" w:eastAsia="Times New Roman" w:hAnsi="Times New Roman" w:cs="Times New Roman"/>
          <w:sz w:val="24"/>
          <w:szCs w:val="24"/>
          <w:lang w:val="uk-UA" w:eastAsia="ru-RU"/>
        </w:rPr>
        <w:t>руху України, зокрема:</w:t>
      </w:r>
    </w:p>
    <w:p w:rsidR="002507BA" w:rsidRDefault="009A6A9C" w:rsidP="009A6A9C">
      <w:p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val="uk-UA" w:eastAsia="uk-UA"/>
        </w:rPr>
        <w:drawing>
          <wp:inline distT="0" distB="0" distL="0" distR="0">
            <wp:extent cx="6134100" cy="3533775"/>
            <wp:effectExtent l="0" t="0" r="19050" b="9525"/>
            <wp:docPr id="5"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20285" w:rsidRPr="0086712F" w:rsidRDefault="00D20285"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316323" w:rsidRDefault="00316323" w:rsidP="00AC51FD">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316323" w:rsidRDefault="00316323" w:rsidP="00AC51FD">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AC51FD" w:rsidRDefault="00AC51FD" w:rsidP="00AC51FD">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lastRenderedPageBreak/>
        <w:t xml:space="preserve">Судом розглянуто </w:t>
      </w:r>
      <w:r w:rsidR="00DD7A24">
        <w:rPr>
          <w:rFonts w:ascii="Times New Roman" w:eastAsia="Times New Roman" w:hAnsi="Times New Roman" w:cs="Times New Roman"/>
          <w:sz w:val="24"/>
          <w:szCs w:val="24"/>
          <w:lang w:val="uk-UA" w:eastAsia="ru-RU"/>
        </w:rPr>
        <w:t>57</w:t>
      </w:r>
      <w:r w:rsidRPr="0086712F">
        <w:rPr>
          <w:rFonts w:ascii="Times New Roman" w:eastAsia="Times New Roman" w:hAnsi="Times New Roman" w:cs="Times New Roman"/>
          <w:sz w:val="24"/>
          <w:szCs w:val="24"/>
          <w:lang w:val="uk-UA" w:eastAsia="ru-RU"/>
        </w:rPr>
        <w:t xml:space="preserve"> справ </w:t>
      </w:r>
      <w:r>
        <w:rPr>
          <w:rFonts w:ascii="Times New Roman" w:eastAsia="Times New Roman" w:hAnsi="Times New Roman" w:cs="Times New Roman"/>
          <w:sz w:val="24"/>
          <w:szCs w:val="24"/>
          <w:lang w:val="uk-UA" w:eastAsia="ru-RU"/>
        </w:rPr>
        <w:t>про військові адміністративними правопорушеннями</w:t>
      </w:r>
      <w:r w:rsidRPr="0086712F">
        <w:rPr>
          <w:rFonts w:ascii="Times New Roman" w:eastAsia="Times New Roman" w:hAnsi="Times New Roman" w:cs="Times New Roman"/>
          <w:sz w:val="24"/>
          <w:szCs w:val="24"/>
          <w:lang w:val="uk-UA" w:eastAsia="ru-RU"/>
        </w:rPr>
        <w:t>:</w:t>
      </w:r>
    </w:p>
    <w:p w:rsidR="00AC51FD" w:rsidRDefault="00AC51FD" w:rsidP="00AC51FD">
      <w:p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val="uk-UA" w:eastAsia="uk-UA"/>
        </w:rPr>
        <w:drawing>
          <wp:inline distT="0" distB="0" distL="0" distR="0">
            <wp:extent cx="6086475" cy="2019300"/>
            <wp:effectExtent l="0" t="0" r="9525" b="19050"/>
            <wp:docPr id="10" name="Діагра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7073B"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 xml:space="preserve">Судом розглянуто </w:t>
      </w:r>
      <w:r w:rsidR="00C86F5B">
        <w:rPr>
          <w:rFonts w:ascii="Times New Roman" w:eastAsia="Times New Roman" w:hAnsi="Times New Roman" w:cs="Times New Roman"/>
          <w:sz w:val="24"/>
          <w:szCs w:val="24"/>
          <w:lang w:val="uk-UA" w:eastAsia="ru-RU"/>
        </w:rPr>
        <w:t>33</w:t>
      </w:r>
      <w:r w:rsidRPr="0086712F">
        <w:rPr>
          <w:rFonts w:ascii="Times New Roman" w:eastAsia="Times New Roman" w:hAnsi="Times New Roman" w:cs="Times New Roman"/>
          <w:sz w:val="24"/>
          <w:szCs w:val="24"/>
          <w:lang w:val="uk-UA" w:eastAsia="ru-RU"/>
        </w:rPr>
        <w:t xml:space="preserve"> справ</w:t>
      </w:r>
      <w:r w:rsidR="00CF106B" w:rsidRPr="0086712F">
        <w:rPr>
          <w:rFonts w:ascii="Times New Roman" w:eastAsia="Times New Roman" w:hAnsi="Times New Roman" w:cs="Times New Roman"/>
          <w:sz w:val="24"/>
          <w:szCs w:val="24"/>
          <w:lang w:val="uk-UA" w:eastAsia="ru-RU"/>
        </w:rPr>
        <w:t>и</w:t>
      </w:r>
      <w:r w:rsidRPr="0086712F">
        <w:rPr>
          <w:rFonts w:ascii="Times New Roman" w:eastAsia="Times New Roman" w:hAnsi="Times New Roman" w:cs="Times New Roman"/>
          <w:sz w:val="24"/>
          <w:szCs w:val="24"/>
          <w:lang w:val="uk-UA" w:eastAsia="ru-RU"/>
        </w:rPr>
        <w:t xml:space="preserve"> пов’язаних з </w:t>
      </w:r>
      <w:r w:rsidR="00CF106B" w:rsidRPr="0086712F">
        <w:rPr>
          <w:rFonts w:ascii="Times New Roman" w:eastAsia="Times New Roman" w:hAnsi="Times New Roman" w:cs="Times New Roman"/>
          <w:sz w:val="24"/>
          <w:szCs w:val="24"/>
          <w:lang w:val="uk-UA" w:eastAsia="ru-RU"/>
        </w:rPr>
        <w:t>правопорушеннями в галузі торгівлі, громадського харчування, сфері послуг, в галузі фінансів і підприємницької діяльності:</w:t>
      </w:r>
    </w:p>
    <w:p w:rsidR="0097073B" w:rsidRDefault="0097073B" w:rsidP="0097073B">
      <w:p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val="uk-UA" w:eastAsia="uk-UA"/>
        </w:rPr>
        <w:drawing>
          <wp:inline distT="0" distB="0" distL="0" distR="0">
            <wp:extent cx="6229350" cy="2257425"/>
            <wp:effectExtent l="0" t="0" r="19050" b="9525"/>
            <wp:docPr id="6" name="Діагра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7073B" w:rsidRDefault="0097073B"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C86F5B" w:rsidRDefault="002507BA" w:rsidP="00C86F5B">
      <w:pPr>
        <w:shd w:val="clear" w:color="auto" w:fill="FFFFFF"/>
        <w:spacing w:after="0" w:line="240" w:lineRule="auto"/>
        <w:jc w:val="both"/>
        <w:rPr>
          <w:rFonts w:ascii="Times New Roman" w:hAnsi="Times New Roman" w:cs="Times New Roman"/>
          <w:bCs/>
          <w:sz w:val="24"/>
          <w:szCs w:val="24"/>
          <w:shd w:val="clear" w:color="auto" w:fill="FFFFFF"/>
          <w:lang w:val="uk-UA"/>
        </w:rPr>
      </w:pPr>
      <w:r w:rsidRPr="0086712F">
        <w:rPr>
          <w:rFonts w:ascii="Times New Roman" w:eastAsia="Times New Roman" w:hAnsi="Times New Roman" w:cs="Times New Roman"/>
          <w:sz w:val="24"/>
          <w:szCs w:val="24"/>
          <w:lang w:val="uk-UA" w:eastAsia="ru-RU"/>
        </w:rPr>
        <w:t xml:space="preserve">Судом було притягнуто до адміністративної </w:t>
      </w:r>
      <w:proofErr w:type="spellStart"/>
      <w:r w:rsidRPr="0086712F">
        <w:rPr>
          <w:rFonts w:ascii="Times New Roman" w:eastAsia="Times New Roman" w:hAnsi="Times New Roman" w:cs="Times New Roman"/>
          <w:sz w:val="24"/>
          <w:szCs w:val="24"/>
          <w:lang w:val="uk-UA" w:eastAsia="ru-RU"/>
        </w:rPr>
        <w:t>від</w:t>
      </w:r>
      <w:proofErr w:type="spellEnd"/>
      <w:r w:rsidRPr="0086712F">
        <w:rPr>
          <w:rFonts w:ascii="Times New Roman" w:eastAsia="Times New Roman" w:hAnsi="Times New Roman" w:cs="Times New Roman"/>
          <w:sz w:val="24"/>
          <w:szCs w:val="24"/>
          <w:lang w:val="uk-UA" w:eastAsia="ru-RU"/>
        </w:rPr>
        <w:t>повідальності </w:t>
      </w:r>
      <w:r w:rsidR="00E06E09">
        <w:rPr>
          <w:rFonts w:ascii="Times New Roman" w:eastAsia="Times New Roman" w:hAnsi="Times New Roman" w:cs="Times New Roman"/>
          <w:sz w:val="24"/>
          <w:szCs w:val="24"/>
          <w:lang w:val="uk-UA" w:eastAsia="ru-RU"/>
        </w:rPr>
        <w:t>340</w:t>
      </w:r>
      <w:r w:rsidRPr="0086712F">
        <w:rPr>
          <w:rFonts w:ascii="Times New Roman" w:eastAsia="Times New Roman" w:hAnsi="Times New Roman" w:cs="Times New Roman"/>
          <w:color w:val="FF0000"/>
          <w:sz w:val="24"/>
          <w:szCs w:val="24"/>
          <w:lang w:val="uk-UA" w:eastAsia="ru-RU"/>
        </w:rPr>
        <w:t xml:space="preserve"> </w:t>
      </w:r>
      <w:r w:rsidRPr="0086712F">
        <w:rPr>
          <w:rFonts w:ascii="Times New Roman" w:eastAsia="Times New Roman" w:hAnsi="Times New Roman" w:cs="Times New Roman"/>
          <w:sz w:val="24"/>
          <w:szCs w:val="24"/>
          <w:lang w:val="uk-UA" w:eastAsia="ru-RU"/>
        </w:rPr>
        <w:t>о</w:t>
      </w:r>
      <w:r w:rsidR="00C86F5B">
        <w:rPr>
          <w:rFonts w:ascii="Times New Roman" w:eastAsia="Times New Roman" w:hAnsi="Times New Roman" w:cs="Times New Roman"/>
          <w:sz w:val="24"/>
          <w:szCs w:val="24"/>
          <w:lang w:val="uk-UA" w:eastAsia="ru-RU"/>
        </w:rPr>
        <w:t>сіб, які вчинили правопорушення</w:t>
      </w:r>
      <w:r w:rsidR="00C86F5B" w:rsidRPr="00C86F5B">
        <w:rPr>
          <w:b/>
          <w:bCs/>
          <w:color w:val="333333"/>
          <w:sz w:val="28"/>
          <w:szCs w:val="28"/>
          <w:shd w:val="clear" w:color="auto" w:fill="FFFFFF"/>
          <w:lang w:val="uk-UA"/>
        </w:rPr>
        <w:t>,</w:t>
      </w:r>
      <w:r w:rsidR="00C86F5B" w:rsidRPr="00C86F5B">
        <w:rPr>
          <w:rFonts w:ascii="Times New Roman" w:hAnsi="Times New Roman" w:cs="Times New Roman"/>
          <w:bCs/>
          <w:color w:val="333333"/>
          <w:sz w:val="24"/>
          <w:szCs w:val="24"/>
          <w:shd w:val="clear" w:color="auto" w:fill="FFFFFF"/>
          <w:lang w:val="uk-UA"/>
        </w:rPr>
        <w:t xml:space="preserve"> </w:t>
      </w:r>
      <w:r w:rsidR="00C86F5B" w:rsidRPr="00C86F5B">
        <w:rPr>
          <w:rFonts w:ascii="Times New Roman" w:hAnsi="Times New Roman" w:cs="Times New Roman"/>
          <w:bCs/>
          <w:sz w:val="24"/>
          <w:szCs w:val="24"/>
          <w:shd w:val="clear" w:color="auto" w:fill="FFFFFF"/>
          <w:lang w:val="uk-UA"/>
        </w:rPr>
        <w:t>що посягають на громадський порядок і громадську безпеку</w:t>
      </w:r>
      <w:r w:rsidR="00C86F5B">
        <w:rPr>
          <w:rFonts w:ascii="Times New Roman" w:hAnsi="Times New Roman" w:cs="Times New Roman"/>
          <w:bCs/>
          <w:sz w:val="24"/>
          <w:szCs w:val="24"/>
          <w:shd w:val="clear" w:color="auto" w:fill="FFFFFF"/>
          <w:lang w:val="uk-UA"/>
        </w:rPr>
        <w:t>:</w:t>
      </w:r>
    </w:p>
    <w:p w:rsidR="00C86F5B" w:rsidRDefault="00C86F5B" w:rsidP="00C86F5B">
      <w:pPr>
        <w:shd w:val="clear" w:color="auto" w:fill="FFFFFF"/>
        <w:spacing w:after="0" w:line="240" w:lineRule="auto"/>
        <w:jc w:val="both"/>
        <w:rPr>
          <w:rFonts w:ascii="Times New Roman" w:hAnsi="Times New Roman" w:cs="Times New Roman"/>
          <w:bCs/>
          <w:sz w:val="24"/>
          <w:szCs w:val="24"/>
          <w:shd w:val="clear" w:color="auto" w:fill="FFFFFF"/>
          <w:lang w:val="uk-UA"/>
        </w:rPr>
      </w:pPr>
      <w:r>
        <w:rPr>
          <w:rFonts w:ascii="Times New Roman" w:hAnsi="Times New Roman" w:cs="Times New Roman"/>
          <w:bCs/>
          <w:noProof/>
          <w:sz w:val="24"/>
          <w:szCs w:val="24"/>
          <w:shd w:val="clear" w:color="auto" w:fill="FFFFFF"/>
          <w:lang w:val="uk-UA" w:eastAsia="uk-UA"/>
        </w:rPr>
        <w:drawing>
          <wp:inline distT="0" distB="0" distL="0" distR="0">
            <wp:extent cx="6153150" cy="3200400"/>
            <wp:effectExtent l="0" t="0" r="19050" b="19050"/>
            <wp:docPr id="7" name="Діагра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507BA"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2D2D28">
        <w:rPr>
          <w:rFonts w:ascii="Times New Roman" w:eastAsia="Times New Roman" w:hAnsi="Times New Roman" w:cs="Times New Roman"/>
          <w:color w:val="C00000"/>
          <w:sz w:val="24"/>
          <w:szCs w:val="24"/>
          <w:lang w:val="uk-UA" w:eastAsia="ru-RU"/>
        </w:rPr>
        <w:t> </w:t>
      </w:r>
      <w:r w:rsidR="00AC51FD" w:rsidRPr="0086712F">
        <w:rPr>
          <w:rFonts w:ascii="Times New Roman" w:eastAsia="Times New Roman" w:hAnsi="Times New Roman" w:cs="Times New Roman"/>
          <w:sz w:val="24"/>
          <w:szCs w:val="24"/>
          <w:lang w:val="uk-UA" w:eastAsia="ru-RU"/>
        </w:rPr>
        <w:t xml:space="preserve">Судом розглянуто </w:t>
      </w:r>
      <w:r w:rsidR="00AC51FD">
        <w:rPr>
          <w:rFonts w:ascii="Times New Roman" w:eastAsia="Times New Roman" w:hAnsi="Times New Roman" w:cs="Times New Roman"/>
          <w:sz w:val="24"/>
          <w:szCs w:val="24"/>
          <w:lang w:val="uk-UA" w:eastAsia="ru-RU"/>
        </w:rPr>
        <w:t xml:space="preserve">2 </w:t>
      </w:r>
      <w:r w:rsidR="00AC51FD" w:rsidRPr="0086712F">
        <w:rPr>
          <w:rFonts w:ascii="Times New Roman" w:eastAsia="Times New Roman" w:hAnsi="Times New Roman" w:cs="Times New Roman"/>
          <w:sz w:val="24"/>
          <w:szCs w:val="24"/>
          <w:lang w:val="uk-UA" w:eastAsia="ru-RU"/>
        </w:rPr>
        <w:t xml:space="preserve">справи пов’язаних з </w:t>
      </w:r>
      <w:r w:rsidR="00AC51FD">
        <w:rPr>
          <w:rFonts w:ascii="Times New Roman" w:eastAsia="Times New Roman" w:hAnsi="Times New Roman" w:cs="Times New Roman"/>
          <w:sz w:val="24"/>
          <w:szCs w:val="24"/>
          <w:lang w:val="uk-UA" w:eastAsia="ru-RU"/>
        </w:rPr>
        <w:t>корупцією.</w:t>
      </w:r>
    </w:p>
    <w:p w:rsidR="00AC51FD" w:rsidRPr="002D2D28" w:rsidRDefault="00AC51FD" w:rsidP="002507BA">
      <w:pPr>
        <w:shd w:val="clear" w:color="auto" w:fill="FFFFFF"/>
        <w:spacing w:after="0" w:line="240" w:lineRule="auto"/>
        <w:ind w:firstLine="567"/>
        <w:jc w:val="both"/>
        <w:rPr>
          <w:rFonts w:ascii="Times New Roman" w:eastAsia="Times New Roman" w:hAnsi="Times New Roman" w:cs="Times New Roman"/>
          <w:color w:val="C00000"/>
          <w:sz w:val="24"/>
          <w:szCs w:val="24"/>
          <w:lang w:val="uk-UA" w:eastAsia="ru-RU"/>
        </w:rPr>
      </w:pP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     </w:t>
      </w:r>
      <w:r w:rsidRPr="0086712F">
        <w:rPr>
          <w:rFonts w:ascii="Times New Roman" w:eastAsia="Times New Roman" w:hAnsi="Times New Roman" w:cs="Times New Roman"/>
          <w:b/>
          <w:bCs/>
          <w:sz w:val="24"/>
          <w:szCs w:val="24"/>
          <w:u w:val="single"/>
          <w:lang w:val="uk-UA" w:eastAsia="ru-RU"/>
        </w:rPr>
        <w:t>Розгляд судом адміністративних справ</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В 20</w:t>
      </w:r>
      <w:r w:rsidR="002D2D28">
        <w:rPr>
          <w:rFonts w:ascii="Times New Roman" w:eastAsia="Times New Roman" w:hAnsi="Times New Roman" w:cs="Times New Roman"/>
          <w:sz w:val="24"/>
          <w:szCs w:val="24"/>
          <w:lang w:val="uk-UA" w:eastAsia="ru-RU"/>
        </w:rPr>
        <w:t>2</w:t>
      </w:r>
      <w:r w:rsidR="00316323">
        <w:rPr>
          <w:rFonts w:ascii="Times New Roman" w:eastAsia="Times New Roman" w:hAnsi="Times New Roman" w:cs="Times New Roman"/>
          <w:sz w:val="24"/>
          <w:szCs w:val="24"/>
          <w:lang w:val="uk-UA" w:eastAsia="ru-RU"/>
        </w:rPr>
        <w:t>2</w:t>
      </w:r>
      <w:r w:rsidRPr="0086712F">
        <w:rPr>
          <w:rFonts w:ascii="Times New Roman" w:eastAsia="Times New Roman" w:hAnsi="Times New Roman" w:cs="Times New Roman"/>
          <w:sz w:val="24"/>
          <w:szCs w:val="24"/>
          <w:lang w:val="uk-UA" w:eastAsia="ru-RU"/>
        </w:rPr>
        <w:t xml:space="preserve"> році в провадженні Кузнецовського міського суду</w:t>
      </w:r>
      <w:r w:rsidR="00A149D7" w:rsidRPr="0086712F">
        <w:rPr>
          <w:rFonts w:ascii="Times New Roman" w:eastAsia="Times New Roman" w:hAnsi="Times New Roman" w:cs="Times New Roman"/>
          <w:sz w:val="24"/>
          <w:szCs w:val="24"/>
          <w:lang w:val="uk-UA" w:eastAsia="ru-RU"/>
        </w:rPr>
        <w:t xml:space="preserve"> Рівненської області</w:t>
      </w:r>
      <w:r w:rsidRPr="0086712F">
        <w:rPr>
          <w:rFonts w:ascii="Times New Roman" w:eastAsia="Times New Roman" w:hAnsi="Times New Roman" w:cs="Times New Roman"/>
          <w:sz w:val="24"/>
          <w:szCs w:val="24"/>
          <w:lang w:val="uk-UA" w:eastAsia="ru-RU"/>
        </w:rPr>
        <w:t xml:space="preserve"> перебувало </w:t>
      </w:r>
      <w:r w:rsidR="00316323">
        <w:rPr>
          <w:rFonts w:ascii="Times New Roman" w:eastAsia="Times New Roman" w:hAnsi="Times New Roman" w:cs="Times New Roman"/>
          <w:sz w:val="24"/>
          <w:szCs w:val="24"/>
          <w:lang w:val="uk-UA" w:eastAsia="ru-RU"/>
        </w:rPr>
        <w:t>26</w:t>
      </w:r>
      <w:r w:rsidR="00E54585">
        <w:rPr>
          <w:rFonts w:ascii="Times New Roman" w:eastAsia="Times New Roman" w:hAnsi="Times New Roman" w:cs="Times New Roman"/>
          <w:sz w:val="24"/>
          <w:szCs w:val="24"/>
          <w:lang w:val="uk-UA" w:eastAsia="ru-RU"/>
        </w:rPr>
        <w:t xml:space="preserve"> а</w:t>
      </w:r>
      <w:r w:rsidRPr="0086712F">
        <w:rPr>
          <w:rFonts w:ascii="Times New Roman" w:eastAsia="Times New Roman" w:hAnsi="Times New Roman" w:cs="Times New Roman"/>
          <w:sz w:val="24"/>
          <w:szCs w:val="24"/>
          <w:lang w:val="uk-UA" w:eastAsia="ru-RU"/>
        </w:rPr>
        <w:t>дміністративн</w:t>
      </w:r>
      <w:r w:rsidR="00E54585">
        <w:rPr>
          <w:rFonts w:ascii="Times New Roman" w:eastAsia="Times New Roman" w:hAnsi="Times New Roman" w:cs="Times New Roman"/>
          <w:sz w:val="24"/>
          <w:szCs w:val="24"/>
          <w:lang w:val="uk-UA" w:eastAsia="ru-RU"/>
        </w:rPr>
        <w:t>их</w:t>
      </w:r>
      <w:r w:rsidRPr="0086712F">
        <w:rPr>
          <w:rFonts w:ascii="Times New Roman" w:eastAsia="Times New Roman" w:hAnsi="Times New Roman" w:cs="Times New Roman"/>
          <w:sz w:val="24"/>
          <w:szCs w:val="24"/>
          <w:lang w:val="uk-UA" w:eastAsia="ru-RU"/>
        </w:rPr>
        <w:t xml:space="preserve"> справ, з яких</w:t>
      </w:r>
      <w:r w:rsidR="00316323">
        <w:rPr>
          <w:rFonts w:ascii="Times New Roman" w:eastAsia="Times New Roman" w:hAnsi="Times New Roman" w:cs="Times New Roman"/>
          <w:sz w:val="24"/>
          <w:szCs w:val="24"/>
          <w:lang w:val="uk-UA" w:eastAsia="ru-RU"/>
        </w:rPr>
        <w:t xml:space="preserve"> 23</w:t>
      </w:r>
      <w:r w:rsidR="002D2D28">
        <w:rPr>
          <w:rFonts w:ascii="Times New Roman" w:eastAsia="Times New Roman" w:hAnsi="Times New Roman" w:cs="Times New Roman"/>
          <w:sz w:val="24"/>
          <w:szCs w:val="24"/>
          <w:lang w:val="uk-UA" w:eastAsia="ru-RU"/>
        </w:rPr>
        <w:t xml:space="preserve"> </w:t>
      </w:r>
      <w:r w:rsidRPr="0086712F">
        <w:rPr>
          <w:rFonts w:ascii="Times New Roman" w:eastAsia="Times New Roman" w:hAnsi="Times New Roman" w:cs="Times New Roman"/>
          <w:sz w:val="24"/>
          <w:szCs w:val="24"/>
          <w:lang w:val="uk-UA" w:eastAsia="ru-RU"/>
        </w:rPr>
        <w:t>закінчено провадження, в тому числі</w:t>
      </w:r>
      <w:r w:rsidR="00316323">
        <w:rPr>
          <w:rFonts w:ascii="Times New Roman" w:eastAsia="Times New Roman" w:hAnsi="Times New Roman" w:cs="Times New Roman"/>
          <w:sz w:val="24"/>
          <w:szCs w:val="24"/>
          <w:lang w:val="uk-UA" w:eastAsia="ru-RU"/>
        </w:rPr>
        <w:t>, 22</w:t>
      </w:r>
      <w:r w:rsidR="00A149D7" w:rsidRPr="0086712F">
        <w:rPr>
          <w:rFonts w:ascii="Times New Roman" w:eastAsia="Times New Roman" w:hAnsi="Times New Roman" w:cs="Times New Roman"/>
          <w:sz w:val="24"/>
          <w:szCs w:val="24"/>
          <w:lang w:val="uk-UA" w:eastAsia="ru-RU"/>
        </w:rPr>
        <w:t xml:space="preserve"> </w:t>
      </w:r>
      <w:r w:rsidRPr="0086712F">
        <w:rPr>
          <w:rFonts w:ascii="Times New Roman" w:eastAsia="Times New Roman" w:hAnsi="Times New Roman" w:cs="Times New Roman"/>
          <w:sz w:val="24"/>
          <w:szCs w:val="24"/>
          <w:lang w:val="uk-UA" w:eastAsia="ru-RU"/>
        </w:rPr>
        <w:t xml:space="preserve"> із </w:t>
      </w:r>
      <w:r w:rsidR="00316323">
        <w:rPr>
          <w:rFonts w:ascii="Times New Roman" w:eastAsia="Times New Roman" w:hAnsi="Times New Roman" w:cs="Times New Roman"/>
          <w:sz w:val="24"/>
          <w:szCs w:val="24"/>
          <w:lang w:val="uk-UA" w:eastAsia="ru-RU"/>
        </w:rPr>
        <w:t>прийняттям рішення</w:t>
      </w:r>
      <w:r w:rsidRPr="0086712F">
        <w:rPr>
          <w:rFonts w:ascii="Times New Roman" w:eastAsia="Times New Roman" w:hAnsi="Times New Roman" w:cs="Times New Roman"/>
          <w:sz w:val="24"/>
          <w:szCs w:val="24"/>
          <w:lang w:val="uk-UA" w:eastAsia="ru-RU"/>
        </w:rPr>
        <w:t xml:space="preserve">, </w:t>
      </w:r>
      <w:r w:rsidR="002D2D28">
        <w:rPr>
          <w:rFonts w:ascii="Times New Roman" w:eastAsia="Times New Roman" w:hAnsi="Times New Roman" w:cs="Times New Roman"/>
          <w:sz w:val="24"/>
          <w:szCs w:val="24"/>
          <w:lang w:val="uk-UA" w:eastAsia="ru-RU"/>
        </w:rPr>
        <w:t>1</w:t>
      </w:r>
      <w:r w:rsidR="00316323">
        <w:rPr>
          <w:rFonts w:ascii="Times New Roman" w:eastAsia="Times New Roman" w:hAnsi="Times New Roman" w:cs="Times New Roman"/>
          <w:sz w:val="24"/>
          <w:szCs w:val="24"/>
          <w:lang w:val="uk-UA" w:eastAsia="ru-RU"/>
        </w:rPr>
        <w:t xml:space="preserve"> </w:t>
      </w:r>
      <w:r w:rsidRPr="0086712F">
        <w:rPr>
          <w:rFonts w:ascii="Times New Roman" w:eastAsia="Times New Roman" w:hAnsi="Times New Roman" w:cs="Times New Roman"/>
          <w:sz w:val="24"/>
          <w:szCs w:val="24"/>
          <w:lang w:val="uk-UA" w:eastAsia="ru-RU"/>
        </w:rPr>
        <w:t>справ</w:t>
      </w:r>
      <w:r w:rsidR="00316323">
        <w:rPr>
          <w:rFonts w:ascii="Times New Roman" w:eastAsia="Times New Roman" w:hAnsi="Times New Roman" w:cs="Times New Roman"/>
          <w:sz w:val="24"/>
          <w:szCs w:val="24"/>
          <w:lang w:val="uk-UA" w:eastAsia="ru-RU"/>
        </w:rPr>
        <w:t>у</w:t>
      </w:r>
      <w:r w:rsidRPr="0086712F">
        <w:rPr>
          <w:rFonts w:ascii="Times New Roman" w:eastAsia="Times New Roman" w:hAnsi="Times New Roman" w:cs="Times New Roman"/>
          <w:sz w:val="24"/>
          <w:szCs w:val="24"/>
          <w:lang w:val="uk-UA" w:eastAsia="ru-RU"/>
        </w:rPr>
        <w:t xml:space="preserve"> залишен</w:t>
      </w:r>
      <w:r w:rsidR="002D2D28">
        <w:rPr>
          <w:rFonts w:ascii="Times New Roman" w:eastAsia="Times New Roman" w:hAnsi="Times New Roman" w:cs="Times New Roman"/>
          <w:sz w:val="24"/>
          <w:szCs w:val="24"/>
          <w:lang w:val="uk-UA" w:eastAsia="ru-RU"/>
        </w:rPr>
        <w:t>о</w:t>
      </w:r>
      <w:r w:rsidRPr="0086712F">
        <w:rPr>
          <w:rFonts w:ascii="Times New Roman" w:eastAsia="Times New Roman" w:hAnsi="Times New Roman" w:cs="Times New Roman"/>
          <w:sz w:val="24"/>
          <w:szCs w:val="24"/>
          <w:lang w:val="uk-UA" w:eastAsia="ru-RU"/>
        </w:rPr>
        <w:t xml:space="preserve"> без розгляду.</w:t>
      </w:r>
    </w:p>
    <w:p w:rsidR="00E54585"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По категоріям справ:  </w:t>
      </w:r>
    </w:p>
    <w:p w:rsidR="009A4402" w:rsidRDefault="009A4402"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E54585" w:rsidRDefault="00316323"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316323">
        <w:rPr>
          <w:rFonts w:ascii="Times New Roman" w:eastAsia="Times New Roman" w:hAnsi="Times New Roman" w:cs="Times New Roman"/>
          <w:sz w:val="24"/>
          <w:szCs w:val="24"/>
          <w:lang w:val="uk-UA" w:eastAsia="ru-RU"/>
        </w:rPr>
        <w:t>Справи з приводу реалізації державної політики у сфері економіки та публічної ф</w:t>
      </w:r>
      <w:r>
        <w:rPr>
          <w:rFonts w:ascii="Times New Roman" w:eastAsia="Times New Roman" w:hAnsi="Times New Roman" w:cs="Times New Roman"/>
          <w:sz w:val="24"/>
          <w:szCs w:val="24"/>
          <w:lang w:val="uk-UA" w:eastAsia="ru-RU"/>
        </w:rPr>
        <w:t xml:space="preserve">інансової політики, зокрема щодо </w:t>
      </w:r>
      <w:r w:rsidRPr="00316323">
        <w:rPr>
          <w:rFonts w:ascii="Times New Roman" w:eastAsia="Times New Roman" w:hAnsi="Times New Roman" w:cs="Times New Roman"/>
          <w:sz w:val="24"/>
          <w:szCs w:val="24"/>
          <w:lang w:val="uk-UA" w:eastAsia="ru-RU"/>
        </w:rPr>
        <w:t>митної справи (крім охорони прав на об’єкти інтелектуальної власності)</w:t>
      </w:r>
      <w:r w:rsidR="00CF4220">
        <w:rPr>
          <w:rFonts w:ascii="Times New Roman" w:eastAsia="Times New Roman" w:hAnsi="Times New Roman" w:cs="Times New Roman"/>
          <w:sz w:val="24"/>
          <w:szCs w:val="24"/>
          <w:lang w:val="uk-UA" w:eastAsia="ru-RU"/>
        </w:rPr>
        <w:t xml:space="preserve"> -</w:t>
      </w:r>
      <w:r w:rsidRPr="00316323">
        <w:rPr>
          <w:rFonts w:ascii="Times New Roman" w:eastAsia="Times New Roman" w:hAnsi="Times New Roman" w:cs="Times New Roman"/>
          <w:sz w:val="24"/>
          <w:szCs w:val="24"/>
          <w:lang w:val="uk-UA" w:eastAsia="ru-RU"/>
        </w:rPr>
        <w:t xml:space="preserve"> </w:t>
      </w:r>
      <w:r w:rsidR="00CF4220">
        <w:rPr>
          <w:rFonts w:ascii="Times New Roman" w:eastAsia="Times New Roman" w:hAnsi="Times New Roman" w:cs="Times New Roman"/>
          <w:sz w:val="24"/>
          <w:szCs w:val="24"/>
          <w:lang w:val="uk-UA" w:eastAsia="ru-RU"/>
        </w:rPr>
        <w:t>2 справи.</w:t>
      </w:r>
    </w:p>
    <w:p w:rsidR="009A4402" w:rsidRDefault="009A4402"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CF4220" w:rsidRDefault="00CF4220"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CF4220">
        <w:rPr>
          <w:rFonts w:ascii="Times New Roman" w:eastAsia="Times New Roman" w:hAnsi="Times New Roman" w:cs="Times New Roman"/>
          <w:sz w:val="24"/>
          <w:szCs w:val="24"/>
          <w:lang w:val="uk-UA" w:eastAsia="ru-RU"/>
        </w:rPr>
        <w:t>Справи з приводу регулюванню містобудівної діяльності та землекористування, зокрема у сфері</w:t>
      </w:r>
      <w:r>
        <w:rPr>
          <w:rFonts w:ascii="Times New Roman" w:eastAsia="Times New Roman" w:hAnsi="Times New Roman" w:cs="Times New Roman"/>
          <w:sz w:val="24"/>
          <w:szCs w:val="24"/>
          <w:lang w:val="uk-UA" w:eastAsia="ru-RU"/>
        </w:rPr>
        <w:t xml:space="preserve"> </w:t>
      </w:r>
      <w:r w:rsidRPr="00CF4220">
        <w:rPr>
          <w:rFonts w:ascii="Times New Roman" w:eastAsia="Times New Roman" w:hAnsi="Times New Roman" w:cs="Times New Roman"/>
          <w:sz w:val="24"/>
          <w:szCs w:val="24"/>
          <w:lang w:val="uk-UA" w:eastAsia="ru-RU"/>
        </w:rPr>
        <w:t>містобудування; архітектурної діяльності</w:t>
      </w:r>
      <w:r>
        <w:rPr>
          <w:rFonts w:ascii="Times New Roman" w:eastAsia="Times New Roman" w:hAnsi="Times New Roman" w:cs="Times New Roman"/>
          <w:sz w:val="24"/>
          <w:szCs w:val="24"/>
          <w:lang w:val="uk-UA" w:eastAsia="ru-RU"/>
        </w:rPr>
        <w:t xml:space="preserve"> – 1 справа;</w:t>
      </w:r>
    </w:p>
    <w:p w:rsidR="009A4402" w:rsidRDefault="009A4402"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CF4220" w:rsidRDefault="00CF4220"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CF4220">
        <w:rPr>
          <w:rFonts w:ascii="Times New Roman" w:eastAsia="Times New Roman" w:hAnsi="Times New Roman" w:cs="Times New Roman"/>
          <w:sz w:val="24"/>
          <w:szCs w:val="24"/>
          <w:lang w:val="uk-UA" w:eastAsia="ru-RU"/>
        </w:rPr>
        <w:t>Справи щодо забезпечення громадського порядку та безпеки, національної безпеки та оборони України</w:t>
      </w:r>
      <w:r>
        <w:rPr>
          <w:rFonts w:ascii="Times New Roman" w:eastAsia="Times New Roman" w:hAnsi="Times New Roman" w:cs="Times New Roman"/>
          <w:sz w:val="24"/>
          <w:szCs w:val="24"/>
          <w:lang w:val="uk-UA" w:eastAsia="ru-RU"/>
        </w:rPr>
        <w:t xml:space="preserve"> – 20 справ</w:t>
      </w:r>
      <w:r w:rsidRPr="00CF4220">
        <w:rPr>
          <w:rFonts w:ascii="Times New Roman" w:eastAsia="Times New Roman" w:hAnsi="Times New Roman" w:cs="Times New Roman"/>
          <w:sz w:val="24"/>
          <w:szCs w:val="24"/>
          <w:lang w:val="uk-UA" w:eastAsia="ru-RU"/>
        </w:rPr>
        <w:t>, зокрема щодо</w:t>
      </w:r>
      <w:r>
        <w:rPr>
          <w:rFonts w:ascii="Times New Roman" w:eastAsia="Times New Roman" w:hAnsi="Times New Roman" w:cs="Times New Roman"/>
          <w:sz w:val="24"/>
          <w:szCs w:val="24"/>
          <w:lang w:val="uk-UA" w:eastAsia="ru-RU"/>
        </w:rPr>
        <w:t xml:space="preserve"> </w:t>
      </w:r>
      <w:r w:rsidRPr="00CF4220">
        <w:rPr>
          <w:rFonts w:ascii="Times New Roman" w:eastAsia="Times New Roman" w:hAnsi="Times New Roman" w:cs="Times New Roman"/>
          <w:sz w:val="24"/>
          <w:szCs w:val="24"/>
          <w:lang w:val="uk-UA" w:eastAsia="ru-RU"/>
        </w:rPr>
        <w:t>дорожнього руху, транспорту та перевезення пасажирів, з них</w:t>
      </w:r>
      <w:r>
        <w:rPr>
          <w:rFonts w:ascii="Times New Roman" w:eastAsia="Times New Roman" w:hAnsi="Times New Roman" w:cs="Times New Roman"/>
          <w:sz w:val="24"/>
          <w:szCs w:val="24"/>
          <w:lang w:val="uk-UA" w:eastAsia="ru-RU"/>
        </w:rPr>
        <w:t xml:space="preserve"> </w:t>
      </w:r>
      <w:r w:rsidRPr="00CF4220">
        <w:rPr>
          <w:rFonts w:ascii="Times New Roman" w:eastAsia="Times New Roman" w:hAnsi="Times New Roman" w:cs="Times New Roman"/>
          <w:sz w:val="24"/>
          <w:szCs w:val="24"/>
          <w:lang w:val="uk-UA" w:eastAsia="ru-RU"/>
        </w:rPr>
        <w:t>дорожнього руху</w:t>
      </w:r>
      <w:r>
        <w:rPr>
          <w:rFonts w:ascii="Times New Roman" w:eastAsia="Times New Roman" w:hAnsi="Times New Roman" w:cs="Times New Roman"/>
          <w:sz w:val="24"/>
          <w:szCs w:val="24"/>
          <w:lang w:val="uk-UA" w:eastAsia="ru-RU"/>
        </w:rPr>
        <w:t xml:space="preserve"> – 14 справ.</w:t>
      </w:r>
      <w:r w:rsidRPr="00CF4220">
        <w:rPr>
          <w:rFonts w:ascii="Times New Roman" w:eastAsia="Times New Roman" w:hAnsi="Times New Roman" w:cs="Times New Roman"/>
          <w:sz w:val="24"/>
          <w:szCs w:val="24"/>
          <w:lang w:val="uk-UA" w:eastAsia="ru-RU"/>
        </w:rPr>
        <w:t xml:space="preserve"> </w:t>
      </w:r>
    </w:p>
    <w:p w:rsidR="009A4402" w:rsidRDefault="009A4402"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 xml:space="preserve">По справам вказаної категорії </w:t>
      </w:r>
      <w:proofErr w:type="spellStart"/>
      <w:r w:rsidRPr="0086712F">
        <w:rPr>
          <w:rFonts w:ascii="Times New Roman" w:eastAsia="Times New Roman" w:hAnsi="Times New Roman" w:cs="Times New Roman"/>
          <w:sz w:val="24"/>
          <w:szCs w:val="24"/>
          <w:lang w:val="uk-UA" w:eastAsia="ru-RU"/>
        </w:rPr>
        <w:t>Кузнецовським</w:t>
      </w:r>
      <w:proofErr w:type="spellEnd"/>
      <w:r w:rsidRPr="0086712F">
        <w:rPr>
          <w:rFonts w:ascii="Times New Roman" w:eastAsia="Times New Roman" w:hAnsi="Times New Roman" w:cs="Times New Roman"/>
          <w:sz w:val="24"/>
          <w:szCs w:val="24"/>
          <w:lang w:val="uk-UA" w:eastAsia="ru-RU"/>
        </w:rPr>
        <w:t xml:space="preserve"> міським судом не  виносились  окремі ухвали.</w:t>
      </w:r>
    </w:p>
    <w:p w:rsidR="002507BA"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9A4402" w:rsidRDefault="009A4402"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9A4402" w:rsidRDefault="009A4402"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9A4402" w:rsidRPr="0086712F" w:rsidRDefault="009A4402"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b/>
          <w:bCs/>
          <w:sz w:val="24"/>
          <w:szCs w:val="24"/>
          <w:lang w:val="uk-UA" w:eastAsia="ru-RU"/>
        </w:rPr>
        <w:t>Звернення судових рішень до виконання, дотримання судом строків розгляду справ.</w:t>
      </w:r>
    </w:p>
    <w:p w:rsidR="009A4402" w:rsidRDefault="009A4402"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За  20</w:t>
      </w:r>
      <w:r w:rsidR="002D2D28">
        <w:rPr>
          <w:rFonts w:ascii="Times New Roman" w:eastAsia="Times New Roman" w:hAnsi="Times New Roman" w:cs="Times New Roman"/>
          <w:sz w:val="24"/>
          <w:szCs w:val="24"/>
          <w:lang w:val="uk-UA" w:eastAsia="ru-RU"/>
        </w:rPr>
        <w:t>2</w:t>
      </w:r>
      <w:r w:rsidR="00CF4220">
        <w:rPr>
          <w:rFonts w:ascii="Times New Roman" w:eastAsia="Times New Roman" w:hAnsi="Times New Roman" w:cs="Times New Roman"/>
          <w:sz w:val="24"/>
          <w:szCs w:val="24"/>
          <w:lang w:val="uk-UA" w:eastAsia="ru-RU"/>
        </w:rPr>
        <w:t>2</w:t>
      </w:r>
      <w:r w:rsidRPr="0086712F">
        <w:rPr>
          <w:rFonts w:ascii="Times New Roman" w:eastAsia="Times New Roman" w:hAnsi="Times New Roman" w:cs="Times New Roman"/>
          <w:sz w:val="24"/>
          <w:szCs w:val="24"/>
          <w:lang w:val="uk-UA" w:eastAsia="ru-RU"/>
        </w:rPr>
        <w:t xml:space="preserve"> рік випадків порушення строків звернення судових рішень до виконання допущено не було.</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Судові рішення  в цивільних і адміністративних справах при наявності заяв стягувачів передаються на виконання в строки, передбачені ст.ст.368 ЦПК України, 258 КАС України .</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В цивільних справах рішення, виконавчі листи видаються за заявами сторін і стягувачів в день звернення останніх. По судових справах в яких стягнення на користь держави, виконавчі листи безпосередньо судом направляються до ДВС після набрання рішенням законної сили. Вимоги ст. 368 ЦПК України, ст. 258 КАС України  не порушуються. Судді постійно контролюють виконання рішень, які винесенні під їх головуванням.</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По  цивільних та адміністративних справах  провадження відкривається не пізніше 3 днів з дня надходження заяви до суду або закінчення строку встановленого для усунення недоліків, та не пізніше наступного дня після отримання судом  інформації про місце проживання (перебування) фізичної особи.</w:t>
      </w:r>
    </w:p>
    <w:p w:rsidR="002507BA" w:rsidRPr="0086712F" w:rsidRDefault="00355BBF"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Протягом звітного періоду суддями Кузнецовського міського суду Рівненської області було розглянуто </w:t>
      </w:r>
      <w:r w:rsidR="003525B9">
        <w:rPr>
          <w:rFonts w:ascii="Times New Roman" w:eastAsia="Times New Roman" w:hAnsi="Times New Roman" w:cs="Times New Roman"/>
          <w:sz w:val="24"/>
          <w:szCs w:val="24"/>
          <w:lang w:val="uk-UA" w:eastAsia="ru-RU"/>
        </w:rPr>
        <w:t>87,55</w:t>
      </w:r>
      <w:r w:rsidR="002507BA" w:rsidRPr="0086712F">
        <w:rPr>
          <w:rFonts w:ascii="Times New Roman" w:eastAsia="Times New Roman" w:hAnsi="Times New Roman" w:cs="Times New Roman"/>
          <w:sz w:val="24"/>
          <w:szCs w:val="24"/>
          <w:lang w:val="uk-UA" w:eastAsia="ru-RU"/>
        </w:rPr>
        <w:t>% справ</w:t>
      </w:r>
      <w:r>
        <w:rPr>
          <w:rFonts w:ascii="Times New Roman" w:eastAsia="Times New Roman" w:hAnsi="Times New Roman" w:cs="Times New Roman"/>
          <w:sz w:val="24"/>
          <w:szCs w:val="24"/>
          <w:lang w:val="uk-UA" w:eastAsia="ru-RU"/>
        </w:rPr>
        <w:t xml:space="preserve"> які перебували у провадженні</w:t>
      </w:r>
      <w:r w:rsidR="002507BA" w:rsidRPr="0086712F">
        <w:rPr>
          <w:rFonts w:ascii="Times New Roman" w:eastAsia="Times New Roman" w:hAnsi="Times New Roman" w:cs="Times New Roman"/>
          <w:sz w:val="24"/>
          <w:szCs w:val="24"/>
          <w:lang w:val="uk-UA" w:eastAsia="ru-RU"/>
        </w:rPr>
        <w:t>.</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Не звернутих до виконання судових  рішень за заявами стягувачів немає.</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Порушень строків звернення до виконання вироків по кримінальним справам не встановлено.</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Випадків порушення строків призначення кримінального провадження  до попереднього розгляду передбачених ст. 314 КПК  України не було.</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Справи за поданням та клопотанням  в порядку виконання вироку  розглянуті судом  в десятиденний термін .</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lastRenderedPageBreak/>
        <w:t>Під час  судового засідання ведеться журнал судового засідання , який підписується секретарем судового засідання відповідно до ст. 108 КПК України.</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Згідно ч.4 ст.107 КПК України фіксування за допомогою технічних засобів  кримінального провадження  в суді під час судового провадження є обов’язковим.</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Учасникам судового провадження  за їх письмовою заявою  видаються копії запису судового засідання, зроблені за допомогою технічного засобу ( ч.5 ст.107 КПК)</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 Відповідно до ст.376 КПК України копія вироку негайно після його проголошення  вручається обвинуваченому  та прокурору.  Копія судового рішення не пізніше наступного дня після ухвалення надсилається  учаснику  судового провадження, який не був присутнім в судовому засіданні.</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Через три дні після закінчення строку апеляційного оскарження судового рішення суд надсилає отримані апеляційні скарги  разом з матеріалами кримінального провадження до апеляційного суду Рівненської області відповідно до ст.397 КПК України.</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Вироки по всіх справах звертались на виконання відповідно до вимоги ст.535 КПК України після вступу в законну силу на протязі трьох діб або повернення матеріалів кримінального провадження з апеляційного суду Рівненської області. Судді постійно контролюють виконання вироків, які винесенні під їх головуванням.</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Судді  при постановленні  вироку вирішують питання  про речові докази відповідно до ч.1 ст.100 КПК України. Речові докази, які  вилучені з обігу, знищуються, майно, яке було об’єктом злочинних дій  повертається законним володільцям.</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В суд не надходили  запити з СІЗО  відносно засуджених , щодо яких  у триденний строк  не надіслані розпорядження  про звернення вироку до виконання.</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Скарг на порушення строків по розгляду кримінальних проваджень в суд не  надходило.</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Основними причинами перенесення розгляду кримінальних проваджень були неявка підсудних, потерпілих, свідків, адвокатів, які були зайняті в інших судових процесах.</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Справи про адміністративне правопорушення  призначаються до розгляду відповідно до вимог  ст.277 КУпАП.</w:t>
      </w:r>
    </w:p>
    <w:p w:rsidR="002507BA" w:rsidRPr="0086712F" w:rsidRDefault="002507BA" w:rsidP="002507BA">
      <w:pPr>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 xml:space="preserve">Постанови про накладення адміністративного стягнення оголошуються особам які притягуються до адміністративної відповідальності в день розгляду справи та в цей же день їм вручається копія, про що відбирається розписка, яка прилучається до справи. Особам, які були відсутні копія постанови на протязі трьох днів надсилається поштою. Всім правопорушникам, на яких накладено штраф роз’яснюється порядок добровільної сплати на протязі 15 днів відповідно до ст.307 КУпАП, а в разі несплати в зазначений строк постанова направляється для примусового виконання до </w:t>
      </w:r>
      <w:proofErr w:type="spellStart"/>
      <w:r w:rsidRPr="0086712F">
        <w:rPr>
          <w:rFonts w:ascii="Times New Roman" w:eastAsia="Times New Roman" w:hAnsi="Times New Roman" w:cs="Times New Roman"/>
          <w:sz w:val="24"/>
          <w:szCs w:val="24"/>
          <w:lang w:val="uk-UA" w:eastAsia="ru-RU"/>
        </w:rPr>
        <w:t>Вараського</w:t>
      </w:r>
      <w:proofErr w:type="spellEnd"/>
      <w:r w:rsidRPr="0086712F">
        <w:rPr>
          <w:rFonts w:ascii="Times New Roman" w:eastAsia="Times New Roman" w:hAnsi="Times New Roman" w:cs="Times New Roman"/>
          <w:sz w:val="24"/>
          <w:szCs w:val="24"/>
          <w:lang w:val="uk-UA" w:eastAsia="ru-RU"/>
        </w:rPr>
        <w:t xml:space="preserve"> міського відділу ДВС Головного територіального управління юстиції у Рівненській області згідно ст.308 КУпАП. Постанови про позбавлення спеціального права та про застосування адміністративного арешту направляються на виконання до </w:t>
      </w:r>
      <w:proofErr w:type="spellStart"/>
      <w:r w:rsidRPr="0086712F">
        <w:rPr>
          <w:rFonts w:ascii="Times New Roman" w:eastAsia="Times New Roman" w:hAnsi="Times New Roman" w:cs="Times New Roman"/>
          <w:sz w:val="24"/>
          <w:szCs w:val="24"/>
          <w:lang w:val="uk-UA" w:eastAsia="ru-RU"/>
        </w:rPr>
        <w:t>Варашського</w:t>
      </w:r>
      <w:proofErr w:type="spellEnd"/>
      <w:r w:rsidRPr="0086712F">
        <w:rPr>
          <w:rFonts w:ascii="Times New Roman" w:eastAsia="Times New Roman" w:hAnsi="Times New Roman" w:cs="Times New Roman"/>
          <w:sz w:val="24"/>
          <w:szCs w:val="24"/>
          <w:lang w:val="uk-UA" w:eastAsia="ru-RU"/>
        </w:rPr>
        <w:t xml:space="preserve"> ВП  ГУНП у Рівненській області. </w:t>
      </w:r>
    </w:p>
    <w:p w:rsidR="002507BA" w:rsidRPr="0086712F" w:rsidRDefault="002507BA" w:rsidP="002507BA">
      <w:pPr>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sz w:val="24"/>
          <w:szCs w:val="24"/>
          <w:lang w:val="uk-UA" w:eastAsia="ru-RU"/>
        </w:rPr>
        <w:t>Постанови, про накладення адміністративного стягнення, у виді громадських робіт направляються після набрання чинності на виконання інспектору</w:t>
      </w:r>
      <w:r w:rsidRPr="0086712F">
        <w:rPr>
          <w:rFonts w:ascii="Times New Roman" w:hAnsi="Times New Roman" w:cs="Times New Roman"/>
          <w:sz w:val="24"/>
          <w:szCs w:val="24"/>
          <w:lang w:val="uk-UA" w:eastAsia="uk-UA"/>
        </w:rPr>
        <w:t xml:space="preserve"> Володимирецького районного відділу з питань </w:t>
      </w:r>
      <w:proofErr w:type="spellStart"/>
      <w:r w:rsidRPr="0086712F">
        <w:rPr>
          <w:rFonts w:ascii="Times New Roman" w:hAnsi="Times New Roman" w:cs="Times New Roman"/>
          <w:sz w:val="24"/>
          <w:szCs w:val="24"/>
          <w:lang w:val="uk-UA" w:eastAsia="uk-UA"/>
        </w:rPr>
        <w:t>пробації</w:t>
      </w:r>
      <w:proofErr w:type="spellEnd"/>
      <w:r w:rsidRPr="0086712F">
        <w:rPr>
          <w:rFonts w:ascii="Times New Roman" w:hAnsi="Times New Roman" w:cs="Times New Roman"/>
          <w:sz w:val="24"/>
          <w:szCs w:val="24"/>
          <w:lang w:val="uk-UA" w:eastAsia="uk-UA"/>
        </w:rPr>
        <w:t xml:space="preserve"> західного міжрегіонального управління з питань виконання кримінальних покарань та </w:t>
      </w:r>
      <w:proofErr w:type="spellStart"/>
      <w:r w:rsidRPr="0086712F">
        <w:rPr>
          <w:rFonts w:ascii="Times New Roman" w:hAnsi="Times New Roman" w:cs="Times New Roman"/>
          <w:sz w:val="24"/>
          <w:szCs w:val="24"/>
          <w:lang w:val="uk-UA" w:eastAsia="uk-UA"/>
        </w:rPr>
        <w:t>пробації</w:t>
      </w:r>
      <w:proofErr w:type="spellEnd"/>
      <w:r w:rsidRPr="0086712F">
        <w:rPr>
          <w:rFonts w:ascii="Times New Roman" w:hAnsi="Times New Roman" w:cs="Times New Roman"/>
          <w:sz w:val="24"/>
          <w:szCs w:val="24"/>
          <w:lang w:val="uk-UA" w:eastAsia="uk-UA"/>
        </w:rPr>
        <w:t xml:space="preserve"> Міністерства юстиції України</w:t>
      </w:r>
      <w:r w:rsidRPr="0086712F">
        <w:rPr>
          <w:rFonts w:ascii="Times New Roman" w:eastAsia="Times New Roman" w:hAnsi="Times New Roman" w:cs="Times New Roman"/>
          <w:sz w:val="24"/>
          <w:szCs w:val="24"/>
          <w:lang w:val="uk-UA" w:eastAsia="ru-RU"/>
        </w:rPr>
        <w:t>.</w:t>
      </w:r>
    </w:p>
    <w:p w:rsidR="009A4402" w:rsidRDefault="009A4402" w:rsidP="002507BA">
      <w:pPr>
        <w:shd w:val="clear" w:color="auto" w:fill="FFFFFF"/>
        <w:spacing w:after="0" w:line="240" w:lineRule="auto"/>
        <w:ind w:firstLine="567"/>
        <w:jc w:val="both"/>
        <w:rPr>
          <w:rFonts w:ascii="Times New Roman" w:hAnsi="Times New Roman" w:cs="Times New Roman"/>
          <w:b/>
          <w:bCs/>
          <w:sz w:val="24"/>
          <w:szCs w:val="24"/>
          <w:lang w:val="uk-UA"/>
        </w:rPr>
      </w:pPr>
    </w:p>
    <w:p w:rsidR="009A4402" w:rsidRDefault="009A4402" w:rsidP="002507BA">
      <w:pPr>
        <w:shd w:val="clear" w:color="auto" w:fill="FFFFFF"/>
        <w:spacing w:after="0" w:line="240" w:lineRule="auto"/>
        <w:ind w:firstLine="567"/>
        <w:jc w:val="both"/>
        <w:rPr>
          <w:rFonts w:ascii="Times New Roman" w:hAnsi="Times New Roman" w:cs="Times New Roman"/>
          <w:b/>
          <w:bCs/>
          <w:sz w:val="24"/>
          <w:szCs w:val="24"/>
          <w:lang w:val="uk-UA"/>
        </w:rPr>
      </w:pPr>
    </w:p>
    <w:p w:rsidR="009A4402" w:rsidRDefault="009A4402" w:rsidP="002507BA">
      <w:pPr>
        <w:shd w:val="clear" w:color="auto" w:fill="FFFFFF"/>
        <w:spacing w:after="0" w:line="240" w:lineRule="auto"/>
        <w:ind w:firstLine="567"/>
        <w:jc w:val="both"/>
        <w:rPr>
          <w:rFonts w:ascii="Times New Roman" w:hAnsi="Times New Roman" w:cs="Times New Roman"/>
          <w:b/>
          <w:bCs/>
          <w:sz w:val="24"/>
          <w:szCs w:val="24"/>
          <w:lang w:val="uk-UA"/>
        </w:rPr>
      </w:pPr>
    </w:p>
    <w:p w:rsidR="009A4402" w:rsidRDefault="009A4402" w:rsidP="002507BA">
      <w:pPr>
        <w:shd w:val="clear" w:color="auto" w:fill="FFFFFF"/>
        <w:spacing w:after="0" w:line="240" w:lineRule="auto"/>
        <w:ind w:firstLine="567"/>
        <w:jc w:val="both"/>
        <w:rPr>
          <w:rFonts w:ascii="Times New Roman" w:hAnsi="Times New Roman" w:cs="Times New Roman"/>
          <w:b/>
          <w:bCs/>
          <w:sz w:val="24"/>
          <w:szCs w:val="24"/>
          <w:lang w:val="uk-UA"/>
        </w:rPr>
      </w:pPr>
    </w:p>
    <w:p w:rsidR="009A4402" w:rsidRDefault="009A4402" w:rsidP="002507BA">
      <w:pPr>
        <w:shd w:val="clear" w:color="auto" w:fill="FFFFFF"/>
        <w:spacing w:after="0" w:line="240" w:lineRule="auto"/>
        <w:ind w:firstLine="567"/>
        <w:jc w:val="both"/>
        <w:rPr>
          <w:rFonts w:ascii="Times New Roman" w:hAnsi="Times New Roman" w:cs="Times New Roman"/>
          <w:b/>
          <w:bCs/>
          <w:sz w:val="24"/>
          <w:szCs w:val="24"/>
          <w:lang w:val="uk-UA"/>
        </w:rPr>
      </w:pPr>
    </w:p>
    <w:p w:rsidR="009A4402" w:rsidRDefault="009A4402" w:rsidP="002507BA">
      <w:pPr>
        <w:shd w:val="clear" w:color="auto" w:fill="FFFFFF"/>
        <w:spacing w:after="0" w:line="240" w:lineRule="auto"/>
        <w:ind w:firstLine="567"/>
        <w:jc w:val="both"/>
        <w:rPr>
          <w:rFonts w:ascii="Times New Roman" w:hAnsi="Times New Roman" w:cs="Times New Roman"/>
          <w:b/>
          <w:bCs/>
          <w:sz w:val="24"/>
          <w:szCs w:val="24"/>
          <w:lang w:val="uk-UA"/>
        </w:rPr>
      </w:pPr>
    </w:p>
    <w:p w:rsidR="009A4402" w:rsidRDefault="009A4402" w:rsidP="002507BA">
      <w:pPr>
        <w:shd w:val="clear" w:color="auto" w:fill="FFFFFF"/>
        <w:spacing w:after="0" w:line="240" w:lineRule="auto"/>
        <w:ind w:firstLine="567"/>
        <w:jc w:val="both"/>
        <w:rPr>
          <w:rFonts w:ascii="Times New Roman" w:hAnsi="Times New Roman" w:cs="Times New Roman"/>
          <w:b/>
          <w:bCs/>
          <w:sz w:val="24"/>
          <w:szCs w:val="24"/>
          <w:lang w:val="uk-UA"/>
        </w:rPr>
      </w:pPr>
    </w:p>
    <w:p w:rsidR="009A4402" w:rsidRDefault="009A4402" w:rsidP="002507BA">
      <w:pPr>
        <w:shd w:val="clear" w:color="auto" w:fill="FFFFFF"/>
        <w:spacing w:after="0" w:line="240" w:lineRule="auto"/>
        <w:ind w:firstLine="567"/>
        <w:jc w:val="both"/>
        <w:rPr>
          <w:rFonts w:ascii="Times New Roman" w:hAnsi="Times New Roman" w:cs="Times New Roman"/>
          <w:b/>
          <w:bCs/>
          <w:sz w:val="24"/>
          <w:szCs w:val="24"/>
          <w:lang w:val="uk-UA"/>
        </w:rPr>
      </w:pPr>
    </w:p>
    <w:p w:rsidR="009A4402" w:rsidRDefault="009A4402" w:rsidP="002507BA">
      <w:pPr>
        <w:shd w:val="clear" w:color="auto" w:fill="FFFFFF"/>
        <w:spacing w:after="0" w:line="240" w:lineRule="auto"/>
        <w:ind w:firstLine="567"/>
        <w:jc w:val="both"/>
        <w:rPr>
          <w:rFonts w:ascii="Times New Roman" w:hAnsi="Times New Roman" w:cs="Times New Roman"/>
          <w:b/>
          <w:bCs/>
          <w:sz w:val="24"/>
          <w:szCs w:val="24"/>
          <w:lang w:val="uk-UA"/>
        </w:rPr>
      </w:pPr>
    </w:p>
    <w:p w:rsidR="002507BA" w:rsidRDefault="002507BA" w:rsidP="002507BA">
      <w:pPr>
        <w:shd w:val="clear" w:color="auto" w:fill="FFFFFF"/>
        <w:spacing w:after="0" w:line="240" w:lineRule="auto"/>
        <w:ind w:firstLine="567"/>
        <w:jc w:val="both"/>
        <w:rPr>
          <w:rFonts w:ascii="Times New Roman" w:hAnsi="Times New Roman" w:cs="Times New Roman"/>
          <w:b/>
          <w:bCs/>
          <w:sz w:val="24"/>
          <w:szCs w:val="24"/>
          <w:lang w:val="uk-UA"/>
        </w:rPr>
      </w:pPr>
      <w:r w:rsidRPr="00C121BF">
        <w:rPr>
          <w:rFonts w:ascii="Times New Roman" w:hAnsi="Times New Roman" w:cs="Times New Roman"/>
          <w:b/>
          <w:bCs/>
          <w:sz w:val="24"/>
          <w:szCs w:val="24"/>
          <w:lang w:val="uk-UA"/>
        </w:rPr>
        <w:lastRenderedPageBreak/>
        <w:t>Відомості про судовий збір.</w:t>
      </w:r>
    </w:p>
    <w:p w:rsidR="009A4402" w:rsidRDefault="009A4402" w:rsidP="003525B9">
      <w:pPr>
        <w:shd w:val="clear" w:color="auto" w:fill="FFFFFF"/>
        <w:spacing w:after="0" w:line="240" w:lineRule="auto"/>
        <w:ind w:firstLine="567"/>
        <w:jc w:val="both"/>
        <w:rPr>
          <w:rFonts w:ascii="Times New Roman" w:hAnsi="Times New Roman" w:cs="Times New Roman"/>
          <w:sz w:val="24"/>
          <w:szCs w:val="24"/>
          <w:lang w:val="uk-UA"/>
        </w:rPr>
      </w:pPr>
    </w:p>
    <w:p w:rsidR="003525B9" w:rsidRPr="00C121BF" w:rsidRDefault="003525B9" w:rsidP="003525B9">
      <w:pPr>
        <w:shd w:val="clear" w:color="auto" w:fill="FFFFFF"/>
        <w:spacing w:after="0" w:line="240" w:lineRule="auto"/>
        <w:ind w:firstLine="567"/>
        <w:jc w:val="both"/>
        <w:rPr>
          <w:rFonts w:ascii="Times New Roman" w:hAnsi="Times New Roman" w:cs="Times New Roman"/>
          <w:sz w:val="24"/>
          <w:szCs w:val="24"/>
          <w:lang w:val="uk-UA"/>
        </w:rPr>
      </w:pPr>
      <w:r w:rsidRPr="00C121BF">
        <w:rPr>
          <w:rFonts w:ascii="Times New Roman" w:hAnsi="Times New Roman" w:cs="Times New Roman"/>
          <w:sz w:val="24"/>
          <w:szCs w:val="24"/>
          <w:lang w:val="uk-UA"/>
        </w:rPr>
        <w:t>Протягом</w:t>
      </w:r>
      <w:r w:rsidRPr="00C121BF">
        <w:rPr>
          <w:rStyle w:val="apple-converted-space"/>
          <w:rFonts w:ascii="Times New Roman" w:hAnsi="Times New Roman" w:cs="Times New Roman"/>
          <w:sz w:val="24"/>
          <w:szCs w:val="24"/>
          <w:lang w:val="uk-UA"/>
        </w:rPr>
        <w:t> </w:t>
      </w:r>
      <w:r w:rsidRPr="00C121BF">
        <w:rPr>
          <w:rFonts w:ascii="Times New Roman" w:hAnsi="Times New Roman" w:cs="Times New Roman"/>
          <w:sz w:val="24"/>
          <w:szCs w:val="24"/>
          <w:lang w:val="uk-UA"/>
        </w:rPr>
        <w:t xml:space="preserve"> 20</w:t>
      </w:r>
      <w:r w:rsidR="00CF4220">
        <w:rPr>
          <w:rFonts w:ascii="Times New Roman" w:hAnsi="Times New Roman" w:cs="Times New Roman"/>
          <w:sz w:val="24"/>
          <w:szCs w:val="24"/>
          <w:lang w:val="uk-UA"/>
        </w:rPr>
        <w:t>22</w:t>
      </w:r>
      <w:r w:rsidRPr="00C121BF">
        <w:rPr>
          <w:rFonts w:ascii="Times New Roman" w:hAnsi="Times New Roman" w:cs="Times New Roman"/>
          <w:sz w:val="24"/>
          <w:szCs w:val="24"/>
          <w:lang w:val="uk-UA"/>
        </w:rPr>
        <w:t xml:space="preserve"> року було фактично сплачено судового збору на суму </w:t>
      </w:r>
      <w:r w:rsidR="00CF4220">
        <w:rPr>
          <w:rFonts w:ascii="Times New Roman" w:hAnsi="Times New Roman" w:cs="Times New Roman"/>
          <w:sz w:val="24"/>
          <w:szCs w:val="24"/>
          <w:lang w:val="uk-UA"/>
        </w:rPr>
        <w:t>483615</w:t>
      </w:r>
      <w:r w:rsidRPr="00C121BF">
        <w:rPr>
          <w:rFonts w:ascii="Times New Roman" w:hAnsi="Times New Roman" w:cs="Times New Roman"/>
          <w:sz w:val="24"/>
          <w:szCs w:val="24"/>
          <w:lang w:val="uk-UA"/>
        </w:rPr>
        <w:t xml:space="preserve"> грн. Звільнено від сплати судового збору </w:t>
      </w:r>
      <w:r w:rsidR="00CF4220">
        <w:rPr>
          <w:rFonts w:ascii="Times New Roman" w:hAnsi="Times New Roman" w:cs="Times New Roman"/>
          <w:sz w:val="24"/>
          <w:szCs w:val="24"/>
          <w:lang w:val="uk-UA"/>
        </w:rPr>
        <w:t>59</w:t>
      </w:r>
      <w:r w:rsidRPr="00C121BF">
        <w:rPr>
          <w:rFonts w:ascii="Times New Roman" w:hAnsi="Times New Roman" w:cs="Times New Roman"/>
          <w:sz w:val="24"/>
          <w:szCs w:val="24"/>
          <w:lang w:val="uk-UA"/>
        </w:rPr>
        <w:t xml:space="preserve"> осіб на суму </w:t>
      </w:r>
      <w:r w:rsidR="00CF4220">
        <w:rPr>
          <w:rFonts w:ascii="Times New Roman" w:hAnsi="Times New Roman" w:cs="Times New Roman"/>
          <w:sz w:val="24"/>
          <w:szCs w:val="24"/>
          <w:lang w:val="uk-UA"/>
        </w:rPr>
        <w:t>46395</w:t>
      </w:r>
      <w:r w:rsidR="002D2D28">
        <w:rPr>
          <w:rFonts w:ascii="Times New Roman" w:hAnsi="Times New Roman" w:cs="Times New Roman"/>
          <w:sz w:val="24"/>
          <w:szCs w:val="24"/>
          <w:lang w:val="uk-UA"/>
        </w:rPr>
        <w:t xml:space="preserve"> </w:t>
      </w:r>
      <w:r w:rsidRPr="00C121BF">
        <w:rPr>
          <w:rFonts w:ascii="Times New Roman" w:hAnsi="Times New Roman" w:cs="Times New Roman"/>
          <w:sz w:val="24"/>
          <w:szCs w:val="24"/>
          <w:lang w:val="uk-UA"/>
        </w:rPr>
        <w:t xml:space="preserve">грн. Загальна кількість заяв, рішень, у яких справляється судовий збір становить </w:t>
      </w:r>
      <w:r w:rsidR="00CF4220">
        <w:rPr>
          <w:rFonts w:ascii="Times New Roman" w:hAnsi="Times New Roman" w:cs="Times New Roman"/>
          <w:sz w:val="24"/>
          <w:szCs w:val="24"/>
          <w:lang w:val="uk-UA"/>
        </w:rPr>
        <w:t>778</w:t>
      </w:r>
      <w:r w:rsidRPr="00C121BF">
        <w:rPr>
          <w:rFonts w:ascii="Times New Roman" w:hAnsi="Times New Roman" w:cs="Times New Roman"/>
          <w:sz w:val="24"/>
          <w:szCs w:val="24"/>
          <w:lang w:val="uk-UA"/>
        </w:rPr>
        <w:t xml:space="preserve"> на суму </w:t>
      </w:r>
      <w:r w:rsidR="00CF4220">
        <w:rPr>
          <w:rFonts w:ascii="Times New Roman" w:hAnsi="Times New Roman" w:cs="Times New Roman"/>
          <w:sz w:val="24"/>
          <w:szCs w:val="24"/>
          <w:lang w:val="uk-UA"/>
        </w:rPr>
        <w:t xml:space="preserve">647625 </w:t>
      </w:r>
      <w:r w:rsidRPr="00C121BF">
        <w:rPr>
          <w:rFonts w:ascii="Times New Roman" w:hAnsi="Times New Roman" w:cs="Times New Roman"/>
          <w:sz w:val="24"/>
          <w:szCs w:val="24"/>
          <w:lang w:val="uk-UA"/>
        </w:rPr>
        <w:t>грн.</w:t>
      </w:r>
    </w:p>
    <w:p w:rsidR="009A4402" w:rsidRDefault="009A4402" w:rsidP="002507BA">
      <w:pPr>
        <w:shd w:val="clear" w:color="auto" w:fill="FFFFFF"/>
        <w:spacing w:after="0" w:line="240" w:lineRule="auto"/>
        <w:ind w:firstLine="567"/>
        <w:jc w:val="both"/>
        <w:rPr>
          <w:rFonts w:ascii="Times New Roman" w:hAnsi="Times New Roman" w:cs="Times New Roman"/>
          <w:sz w:val="24"/>
          <w:szCs w:val="24"/>
          <w:lang w:val="uk-UA"/>
        </w:rPr>
      </w:pPr>
    </w:p>
    <w:p w:rsidR="002507BA" w:rsidRDefault="003525B9" w:rsidP="002507BA">
      <w:pPr>
        <w:shd w:val="clear" w:color="auto" w:fill="FFFFFF"/>
        <w:spacing w:after="0" w:line="240" w:lineRule="auto"/>
        <w:ind w:firstLine="567"/>
        <w:jc w:val="both"/>
        <w:rPr>
          <w:rFonts w:ascii="Times New Roman" w:hAnsi="Times New Roman" w:cs="Times New Roman"/>
          <w:sz w:val="24"/>
          <w:szCs w:val="24"/>
          <w:lang w:val="uk-UA"/>
        </w:rPr>
      </w:pPr>
      <w:r w:rsidRPr="00C121BF">
        <w:rPr>
          <w:rFonts w:ascii="Times New Roman" w:hAnsi="Times New Roman" w:cs="Times New Roman"/>
          <w:sz w:val="24"/>
          <w:szCs w:val="24"/>
          <w:lang w:val="uk-UA"/>
        </w:rPr>
        <w:t>В порівняння можна зазначити, що за 20</w:t>
      </w:r>
      <w:r w:rsidR="00A4481E">
        <w:rPr>
          <w:rFonts w:ascii="Times New Roman" w:hAnsi="Times New Roman" w:cs="Times New Roman"/>
          <w:sz w:val="24"/>
          <w:szCs w:val="24"/>
          <w:lang w:val="uk-UA"/>
        </w:rPr>
        <w:t>2</w:t>
      </w:r>
      <w:r w:rsidR="00CF4220">
        <w:rPr>
          <w:rFonts w:ascii="Times New Roman" w:hAnsi="Times New Roman" w:cs="Times New Roman"/>
          <w:sz w:val="24"/>
          <w:szCs w:val="24"/>
          <w:lang w:val="uk-UA"/>
        </w:rPr>
        <w:t>1</w:t>
      </w:r>
      <w:r w:rsidRPr="00C121BF">
        <w:rPr>
          <w:rFonts w:ascii="Times New Roman" w:hAnsi="Times New Roman" w:cs="Times New Roman"/>
          <w:sz w:val="24"/>
          <w:szCs w:val="24"/>
          <w:lang w:val="uk-UA"/>
        </w:rPr>
        <w:t xml:space="preserve"> рік </w:t>
      </w:r>
      <w:r w:rsidR="002507BA" w:rsidRPr="00C121BF">
        <w:rPr>
          <w:rFonts w:ascii="Times New Roman" w:hAnsi="Times New Roman" w:cs="Times New Roman"/>
          <w:sz w:val="24"/>
          <w:szCs w:val="24"/>
          <w:lang w:val="uk-UA"/>
        </w:rPr>
        <w:t xml:space="preserve">фактично сплачено судового збору на суму </w:t>
      </w:r>
      <w:r w:rsidR="00CF4220">
        <w:rPr>
          <w:rFonts w:ascii="Times New Roman" w:hAnsi="Times New Roman" w:cs="Times New Roman"/>
          <w:sz w:val="24"/>
          <w:szCs w:val="24"/>
          <w:lang w:val="uk-UA"/>
        </w:rPr>
        <w:t>592120</w:t>
      </w:r>
      <w:r w:rsidR="002507BA" w:rsidRPr="00C121BF">
        <w:rPr>
          <w:rFonts w:ascii="Times New Roman" w:hAnsi="Times New Roman" w:cs="Times New Roman"/>
          <w:sz w:val="24"/>
          <w:szCs w:val="24"/>
          <w:lang w:val="uk-UA"/>
        </w:rPr>
        <w:t xml:space="preserve"> грн. Звільнено від сплати судового збору </w:t>
      </w:r>
      <w:r w:rsidR="00CF4220">
        <w:rPr>
          <w:rFonts w:ascii="Times New Roman" w:hAnsi="Times New Roman" w:cs="Times New Roman"/>
          <w:sz w:val="24"/>
          <w:szCs w:val="24"/>
          <w:lang w:val="uk-UA"/>
        </w:rPr>
        <w:t>87</w:t>
      </w:r>
      <w:r w:rsidR="002507BA" w:rsidRPr="00C121BF">
        <w:rPr>
          <w:rFonts w:ascii="Times New Roman" w:hAnsi="Times New Roman" w:cs="Times New Roman"/>
          <w:sz w:val="24"/>
          <w:szCs w:val="24"/>
          <w:lang w:val="uk-UA"/>
        </w:rPr>
        <w:t xml:space="preserve"> осіб на суму </w:t>
      </w:r>
      <w:r w:rsidR="00CF4220">
        <w:rPr>
          <w:rFonts w:ascii="Times New Roman" w:hAnsi="Times New Roman" w:cs="Times New Roman"/>
          <w:sz w:val="24"/>
          <w:szCs w:val="24"/>
          <w:lang w:val="uk-UA"/>
        </w:rPr>
        <w:t xml:space="preserve">75070 </w:t>
      </w:r>
      <w:r w:rsidR="002507BA" w:rsidRPr="00C121BF">
        <w:rPr>
          <w:rFonts w:ascii="Times New Roman" w:hAnsi="Times New Roman" w:cs="Times New Roman"/>
          <w:sz w:val="24"/>
          <w:szCs w:val="24"/>
          <w:lang w:val="uk-UA"/>
        </w:rPr>
        <w:t xml:space="preserve">грн. Загальна кількість заяв, рішень, у яких справляється судовий збір становить </w:t>
      </w:r>
      <w:r w:rsidR="00CF4220">
        <w:rPr>
          <w:rFonts w:ascii="Times New Roman" w:hAnsi="Times New Roman" w:cs="Times New Roman"/>
          <w:sz w:val="24"/>
          <w:szCs w:val="24"/>
          <w:lang w:val="uk-UA"/>
        </w:rPr>
        <w:t xml:space="preserve">943 </w:t>
      </w:r>
      <w:r w:rsidR="00863B87" w:rsidRPr="00C121BF">
        <w:rPr>
          <w:rFonts w:ascii="Times New Roman" w:hAnsi="Times New Roman" w:cs="Times New Roman"/>
          <w:sz w:val="24"/>
          <w:szCs w:val="24"/>
          <w:lang w:val="uk-UA"/>
        </w:rPr>
        <w:t xml:space="preserve"> на </w:t>
      </w:r>
      <w:r w:rsidR="002507BA" w:rsidRPr="00C121BF">
        <w:rPr>
          <w:rFonts w:ascii="Times New Roman" w:hAnsi="Times New Roman" w:cs="Times New Roman"/>
          <w:sz w:val="24"/>
          <w:szCs w:val="24"/>
          <w:lang w:val="uk-UA"/>
        </w:rPr>
        <w:t xml:space="preserve">суму </w:t>
      </w:r>
      <w:r w:rsidR="00CF4220">
        <w:rPr>
          <w:rFonts w:ascii="Times New Roman" w:hAnsi="Times New Roman" w:cs="Times New Roman"/>
          <w:sz w:val="24"/>
          <w:szCs w:val="24"/>
          <w:lang w:val="uk-UA"/>
        </w:rPr>
        <w:t>804950</w:t>
      </w:r>
      <w:r w:rsidR="002507BA" w:rsidRPr="00C121BF">
        <w:rPr>
          <w:rFonts w:ascii="Times New Roman" w:hAnsi="Times New Roman" w:cs="Times New Roman"/>
          <w:sz w:val="24"/>
          <w:szCs w:val="24"/>
          <w:lang w:val="uk-UA"/>
        </w:rPr>
        <w:t xml:space="preserve"> грн.</w:t>
      </w:r>
    </w:p>
    <w:p w:rsidR="009A4402" w:rsidRDefault="009A4402" w:rsidP="002507BA">
      <w:pPr>
        <w:shd w:val="clear" w:color="auto" w:fill="FFFFFF"/>
        <w:spacing w:after="0" w:line="240" w:lineRule="auto"/>
        <w:ind w:firstLine="567"/>
        <w:jc w:val="both"/>
        <w:rPr>
          <w:rFonts w:ascii="Times New Roman" w:hAnsi="Times New Roman" w:cs="Times New Roman"/>
          <w:sz w:val="24"/>
          <w:szCs w:val="24"/>
          <w:lang w:val="uk-UA"/>
        </w:rPr>
      </w:pPr>
    </w:p>
    <w:p w:rsidR="009A4402" w:rsidRDefault="009A4402" w:rsidP="002507BA">
      <w:pPr>
        <w:shd w:val="clear" w:color="auto" w:fill="FFFFFF"/>
        <w:spacing w:after="0" w:line="240" w:lineRule="auto"/>
        <w:ind w:firstLine="567"/>
        <w:jc w:val="both"/>
        <w:rPr>
          <w:rFonts w:ascii="Times New Roman" w:hAnsi="Times New Roman" w:cs="Times New Roman"/>
          <w:sz w:val="24"/>
          <w:szCs w:val="24"/>
          <w:lang w:val="uk-UA"/>
        </w:rPr>
      </w:pPr>
    </w:p>
    <w:p w:rsidR="00CF4220" w:rsidRPr="00C121BF" w:rsidRDefault="00CF4220" w:rsidP="009A4402">
      <w:pPr>
        <w:shd w:val="clear" w:color="auto" w:fill="FFFFFF"/>
        <w:spacing w:after="0" w:line="240" w:lineRule="auto"/>
        <w:jc w:val="both"/>
        <w:rPr>
          <w:rFonts w:ascii="Times New Roman" w:hAnsi="Times New Roman" w:cs="Times New Roman"/>
          <w:sz w:val="24"/>
          <w:szCs w:val="24"/>
          <w:lang w:val="uk-UA"/>
        </w:rPr>
      </w:pPr>
      <w:r>
        <w:rPr>
          <w:rFonts w:ascii="Times New Roman" w:hAnsi="Times New Roman" w:cs="Times New Roman"/>
          <w:noProof/>
          <w:sz w:val="24"/>
          <w:szCs w:val="24"/>
          <w:lang w:val="uk-UA" w:eastAsia="uk-UA"/>
        </w:rPr>
        <w:drawing>
          <wp:inline distT="0" distB="0" distL="0" distR="0">
            <wp:extent cx="6134100" cy="1914525"/>
            <wp:effectExtent l="0" t="0" r="19050" b="9525"/>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930B1" w:rsidRDefault="009930B1" w:rsidP="002507BA">
      <w:pPr>
        <w:shd w:val="clear" w:color="auto" w:fill="FFFFFF"/>
        <w:spacing w:after="0" w:line="240" w:lineRule="auto"/>
        <w:ind w:firstLine="567"/>
        <w:jc w:val="both"/>
        <w:rPr>
          <w:rFonts w:ascii="Times New Roman" w:hAnsi="Times New Roman" w:cs="Times New Roman"/>
          <w:b/>
          <w:bCs/>
          <w:sz w:val="24"/>
          <w:szCs w:val="24"/>
          <w:lang w:val="uk-UA"/>
        </w:rPr>
      </w:pPr>
    </w:p>
    <w:p w:rsidR="00A54977" w:rsidRPr="00C121BF" w:rsidRDefault="00A54977" w:rsidP="002507BA">
      <w:pPr>
        <w:shd w:val="clear" w:color="auto" w:fill="FFFFFF"/>
        <w:spacing w:after="0" w:line="240" w:lineRule="auto"/>
        <w:ind w:firstLine="567"/>
        <w:jc w:val="both"/>
        <w:rPr>
          <w:rFonts w:ascii="Times New Roman" w:hAnsi="Times New Roman" w:cs="Times New Roman"/>
          <w:sz w:val="24"/>
          <w:szCs w:val="24"/>
          <w:lang w:val="uk-UA"/>
        </w:rPr>
      </w:pP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6712F">
        <w:rPr>
          <w:rFonts w:ascii="Times New Roman" w:eastAsia="Times New Roman" w:hAnsi="Times New Roman" w:cs="Times New Roman"/>
          <w:b/>
          <w:bCs/>
          <w:sz w:val="24"/>
          <w:szCs w:val="24"/>
          <w:lang w:val="uk-UA" w:eastAsia="ru-RU"/>
        </w:rPr>
        <w:t>Заходи вжиті місцевим судом для підвищення рівня здійснення судочинства</w:t>
      </w:r>
    </w:p>
    <w:p w:rsidR="002507BA" w:rsidRPr="0086712F" w:rsidRDefault="002507BA" w:rsidP="002507B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roofErr w:type="spellStart"/>
      <w:r w:rsidRPr="0086712F">
        <w:rPr>
          <w:rFonts w:ascii="Times New Roman" w:eastAsia="Times New Roman" w:hAnsi="Times New Roman" w:cs="Times New Roman"/>
          <w:sz w:val="24"/>
          <w:szCs w:val="24"/>
          <w:lang w:val="uk-UA" w:eastAsia="ru-RU"/>
        </w:rPr>
        <w:t>Кузнецовським</w:t>
      </w:r>
      <w:proofErr w:type="spellEnd"/>
      <w:r w:rsidRPr="0086712F">
        <w:rPr>
          <w:rFonts w:ascii="Times New Roman" w:eastAsia="Times New Roman" w:hAnsi="Times New Roman" w:cs="Times New Roman"/>
          <w:sz w:val="24"/>
          <w:szCs w:val="24"/>
          <w:lang w:val="uk-UA" w:eastAsia="ru-RU"/>
        </w:rPr>
        <w:t xml:space="preserve"> міським судом вживаються заходи щодо поліпшення стану здійснення судочинства, зокрема для цього складається план оперативних нарад та проводяться виробничі наради (збори) працівників суду на яких обговорюються стан розгляду судом усіх категорій справ та робота канцелярії суду по веденню нарядів, журналів,  робота  комп’ютерної програми «Д-3» по веденню обліково-статистичних карток; обговорюються причини скасувань та відмін судових рішень, вказуються на відповідні недоліки при винесенні таких рішень тощо.</w:t>
      </w:r>
    </w:p>
    <w:p w:rsidR="002507BA" w:rsidRPr="0086712F" w:rsidRDefault="002507BA" w:rsidP="002507BA">
      <w:pPr>
        <w:spacing w:after="0" w:line="240" w:lineRule="auto"/>
        <w:ind w:firstLine="567"/>
        <w:jc w:val="both"/>
        <w:rPr>
          <w:rFonts w:ascii="Times New Roman" w:hAnsi="Times New Roman" w:cs="Times New Roman"/>
          <w:sz w:val="24"/>
          <w:szCs w:val="24"/>
          <w:lang w:val="uk-UA"/>
        </w:rPr>
      </w:pPr>
      <w:r w:rsidRPr="0086712F">
        <w:rPr>
          <w:rFonts w:ascii="Times New Roman" w:hAnsi="Times New Roman" w:cs="Times New Roman"/>
          <w:sz w:val="24"/>
          <w:szCs w:val="24"/>
          <w:lang w:val="uk-UA"/>
        </w:rPr>
        <w:t xml:space="preserve">З урахуванням результатів проведеного аналізу можна стверджувати, що </w:t>
      </w:r>
      <w:proofErr w:type="spellStart"/>
      <w:r w:rsidRPr="0086712F">
        <w:rPr>
          <w:rFonts w:ascii="Times New Roman" w:hAnsi="Times New Roman" w:cs="Times New Roman"/>
          <w:sz w:val="24"/>
          <w:szCs w:val="24"/>
          <w:lang w:val="uk-UA"/>
        </w:rPr>
        <w:t>Кузнецовським</w:t>
      </w:r>
      <w:proofErr w:type="spellEnd"/>
      <w:r w:rsidRPr="0086712F">
        <w:rPr>
          <w:rFonts w:ascii="Times New Roman" w:hAnsi="Times New Roman" w:cs="Times New Roman"/>
          <w:sz w:val="24"/>
          <w:szCs w:val="24"/>
          <w:lang w:val="uk-UA"/>
        </w:rPr>
        <w:t xml:space="preserve"> міським судом Рівненської області у 20</w:t>
      </w:r>
      <w:r w:rsidR="00A4481E">
        <w:rPr>
          <w:rFonts w:ascii="Times New Roman" w:hAnsi="Times New Roman" w:cs="Times New Roman"/>
          <w:sz w:val="24"/>
          <w:szCs w:val="24"/>
          <w:lang w:val="uk-UA"/>
        </w:rPr>
        <w:t>2</w:t>
      </w:r>
      <w:r w:rsidR="009A4402">
        <w:rPr>
          <w:rFonts w:ascii="Times New Roman" w:hAnsi="Times New Roman" w:cs="Times New Roman"/>
          <w:sz w:val="24"/>
          <w:szCs w:val="24"/>
          <w:lang w:val="uk-UA"/>
        </w:rPr>
        <w:t>2</w:t>
      </w:r>
      <w:r w:rsidRPr="0086712F">
        <w:rPr>
          <w:rFonts w:ascii="Times New Roman" w:hAnsi="Times New Roman" w:cs="Times New Roman"/>
          <w:sz w:val="24"/>
          <w:szCs w:val="24"/>
          <w:lang w:val="uk-UA"/>
        </w:rPr>
        <w:t xml:space="preserve"> році вживалися належні заходи щодо забезпечення належного рівня здійснення правосуддя, захисту прав та охоронюваних законом інтересів фізичних осіб, прав та інтересів юридичних осіб, піднесення авторитету суду та судової гілки влади загалом.</w:t>
      </w:r>
    </w:p>
    <w:p w:rsidR="00F043CF" w:rsidRPr="0086712F" w:rsidRDefault="00F043CF" w:rsidP="004B2637">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F955FD" w:rsidRPr="0086712F" w:rsidRDefault="009930B1" w:rsidP="00F955FD">
      <w:pPr>
        <w:shd w:val="clear" w:color="auto" w:fill="FFFFFF"/>
        <w:spacing w:after="0" w:line="240" w:lineRule="auto"/>
        <w:ind w:firstLine="36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Заступник керівника апарату суду</w:t>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t>Ю.П.Мороз</w:t>
      </w:r>
    </w:p>
    <w:p w:rsidR="00F955FD" w:rsidRPr="0086712F" w:rsidRDefault="00F955FD" w:rsidP="00F955FD">
      <w:pPr>
        <w:pStyle w:val="a4"/>
        <w:spacing w:after="0" w:line="240" w:lineRule="auto"/>
        <w:jc w:val="both"/>
        <w:rPr>
          <w:rFonts w:ascii="Times New Roman" w:hAnsi="Times New Roman" w:cs="Times New Roman"/>
          <w:sz w:val="24"/>
          <w:szCs w:val="24"/>
          <w:lang w:val="uk-UA"/>
        </w:rPr>
      </w:pPr>
    </w:p>
    <w:sectPr w:rsidR="00F955FD" w:rsidRPr="0086712F" w:rsidSect="009930B1">
      <w:pgSz w:w="12240" w:h="15840"/>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14E1E"/>
    <w:multiLevelType w:val="hybridMultilevel"/>
    <w:tmpl w:val="932A36AC"/>
    <w:lvl w:ilvl="0" w:tplc="4CE456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8575CE7"/>
    <w:multiLevelType w:val="hybridMultilevel"/>
    <w:tmpl w:val="C44E9C34"/>
    <w:lvl w:ilvl="0" w:tplc="4DB8DC9A">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64997E95"/>
    <w:multiLevelType w:val="hybridMultilevel"/>
    <w:tmpl w:val="48F2FD7C"/>
    <w:lvl w:ilvl="0" w:tplc="97181D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75D83F80"/>
    <w:multiLevelType w:val="hybridMultilevel"/>
    <w:tmpl w:val="55E83942"/>
    <w:lvl w:ilvl="0" w:tplc="CEBED8C4">
      <w:start w:val="105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5EC"/>
    <w:rsid w:val="00004B12"/>
    <w:rsid w:val="0001419C"/>
    <w:rsid w:val="000435EC"/>
    <w:rsid w:val="000A36AF"/>
    <w:rsid w:val="000A3766"/>
    <w:rsid w:val="000A3D98"/>
    <w:rsid w:val="001003D5"/>
    <w:rsid w:val="00107FDB"/>
    <w:rsid w:val="001518B7"/>
    <w:rsid w:val="00162518"/>
    <w:rsid w:val="001702A8"/>
    <w:rsid w:val="00185D87"/>
    <w:rsid w:val="001C4C68"/>
    <w:rsid w:val="001D30CA"/>
    <w:rsid w:val="001D4834"/>
    <w:rsid w:val="002108E9"/>
    <w:rsid w:val="002147D9"/>
    <w:rsid w:val="002507BA"/>
    <w:rsid w:val="00277C22"/>
    <w:rsid w:val="002B5628"/>
    <w:rsid w:val="002C1AA7"/>
    <w:rsid w:val="002D0111"/>
    <w:rsid w:val="002D2D28"/>
    <w:rsid w:val="003069C4"/>
    <w:rsid w:val="00316143"/>
    <w:rsid w:val="00316323"/>
    <w:rsid w:val="0032583E"/>
    <w:rsid w:val="003525B9"/>
    <w:rsid w:val="00355BBF"/>
    <w:rsid w:val="00365EF0"/>
    <w:rsid w:val="00366008"/>
    <w:rsid w:val="0038667C"/>
    <w:rsid w:val="003874CA"/>
    <w:rsid w:val="003925FD"/>
    <w:rsid w:val="003C31A9"/>
    <w:rsid w:val="003D6D0A"/>
    <w:rsid w:val="004B2637"/>
    <w:rsid w:val="004B73C9"/>
    <w:rsid w:val="004E1F0E"/>
    <w:rsid w:val="00544CC4"/>
    <w:rsid w:val="005B61D8"/>
    <w:rsid w:val="00604B2B"/>
    <w:rsid w:val="0061388A"/>
    <w:rsid w:val="00617BCC"/>
    <w:rsid w:val="006823F8"/>
    <w:rsid w:val="00691623"/>
    <w:rsid w:val="006A6659"/>
    <w:rsid w:val="006B0EEF"/>
    <w:rsid w:val="006B7BB3"/>
    <w:rsid w:val="006E2458"/>
    <w:rsid w:val="00704FB7"/>
    <w:rsid w:val="00717573"/>
    <w:rsid w:val="007235AC"/>
    <w:rsid w:val="00731BB4"/>
    <w:rsid w:val="00740A60"/>
    <w:rsid w:val="007A76BB"/>
    <w:rsid w:val="007C0B00"/>
    <w:rsid w:val="007C3AE0"/>
    <w:rsid w:val="007E11D7"/>
    <w:rsid w:val="00826695"/>
    <w:rsid w:val="008450C7"/>
    <w:rsid w:val="008500D2"/>
    <w:rsid w:val="0085190C"/>
    <w:rsid w:val="00863B87"/>
    <w:rsid w:val="00865945"/>
    <w:rsid w:val="0086712F"/>
    <w:rsid w:val="00891E2B"/>
    <w:rsid w:val="0089227B"/>
    <w:rsid w:val="00895A20"/>
    <w:rsid w:val="008B3FAA"/>
    <w:rsid w:val="008C6EEB"/>
    <w:rsid w:val="008E07BB"/>
    <w:rsid w:val="008F7C80"/>
    <w:rsid w:val="0090250F"/>
    <w:rsid w:val="009451D9"/>
    <w:rsid w:val="0097073B"/>
    <w:rsid w:val="0097433F"/>
    <w:rsid w:val="009930B1"/>
    <w:rsid w:val="009A4402"/>
    <w:rsid w:val="009A4AD2"/>
    <w:rsid w:val="009A6A9C"/>
    <w:rsid w:val="009C50DA"/>
    <w:rsid w:val="009E2D14"/>
    <w:rsid w:val="009F6457"/>
    <w:rsid w:val="00A149D7"/>
    <w:rsid w:val="00A20A1A"/>
    <w:rsid w:val="00A22EBC"/>
    <w:rsid w:val="00A302B7"/>
    <w:rsid w:val="00A4481E"/>
    <w:rsid w:val="00A54977"/>
    <w:rsid w:val="00AA6CB2"/>
    <w:rsid w:val="00AC51FD"/>
    <w:rsid w:val="00B115EF"/>
    <w:rsid w:val="00B11B8B"/>
    <w:rsid w:val="00B25410"/>
    <w:rsid w:val="00BA21FD"/>
    <w:rsid w:val="00BA5FD2"/>
    <w:rsid w:val="00BB250B"/>
    <w:rsid w:val="00C121BF"/>
    <w:rsid w:val="00C15DF1"/>
    <w:rsid w:val="00C37119"/>
    <w:rsid w:val="00C67ADE"/>
    <w:rsid w:val="00C86F5B"/>
    <w:rsid w:val="00C9644A"/>
    <w:rsid w:val="00CA00E9"/>
    <w:rsid w:val="00CA2761"/>
    <w:rsid w:val="00CC2BAB"/>
    <w:rsid w:val="00CF106B"/>
    <w:rsid w:val="00CF4220"/>
    <w:rsid w:val="00D03DF8"/>
    <w:rsid w:val="00D126FF"/>
    <w:rsid w:val="00D16323"/>
    <w:rsid w:val="00D20285"/>
    <w:rsid w:val="00D332B4"/>
    <w:rsid w:val="00D80DE0"/>
    <w:rsid w:val="00D85E72"/>
    <w:rsid w:val="00DA0E6A"/>
    <w:rsid w:val="00DA45D2"/>
    <w:rsid w:val="00DA7F76"/>
    <w:rsid w:val="00DC2DF9"/>
    <w:rsid w:val="00DD7A24"/>
    <w:rsid w:val="00DF6848"/>
    <w:rsid w:val="00E06E09"/>
    <w:rsid w:val="00E32641"/>
    <w:rsid w:val="00E54585"/>
    <w:rsid w:val="00E55473"/>
    <w:rsid w:val="00E770BE"/>
    <w:rsid w:val="00EB5D16"/>
    <w:rsid w:val="00EC6988"/>
    <w:rsid w:val="00F043CF"/>
    <w:rsid w:val="00F122E8"/>
    <w:rsid w:val="00F442E3"/>
    <w:rsid w:val="00F443A3"/>
    <w:rsid w:val="00F95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35E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717573"/>
    <w:pPr>
      <w:ind w:left="720"/>
      <w:contextualSpacing/>
    </w:pPr>
  </w:style>
  <w:style w:type="paragraph" w:customStyle="1" w:styleId="rvps7">
    <w:name w:val="rvps7"/>
    <w:basedOn w:val="a"/>
    <w:rsid w:val="004B2637"/>
    <w:pPr>
      <w:spacing w:after="0" w:line="240" w:lineRule="auto"/>
      <w:ind w:firstLine="420"/>
      <w:jc w:val="both"/>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2507BA"/>
  </w:style>
  <w:style w:type="paragraph" w:styleId="a5">
    <w:name w:val="Balloon Text"/>
    <w:basedOn w:val="a"/>
    <w:link w:val="a6"/>
    <w:uiPriority w:val="99"/>
    <w:semiHidden/>
    <w:unhideWhenUsed/>
    <w:rsid w:val="000A3D98"/>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0A3D9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35E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717573"/>
    <w:pPr>
      <w:ind w:left="720"/>
      <w:contextualSpacing/>
    </w:pPr>
  </w:style>
  <w:style w:type="paragraph" w:customStyle="1" w:styleId="rvps7">
    <w:name w:val="rvps7"/>
    <w:basedOn w:val="a"/>
    <w:rsid w:val="004B2637"/>
    <w:pPr>
      <w:spacing w:after="0" w:line="240" w:lineRule="auto"/>
      <w:ind w:firstLine="420"/>
      <w:jc w:val="both"/>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2507BA"/>
  </w:style>
  <w:style w:type="paragraph" w:styleId="a5">
    <w:name w:val="Balloon Text"/>
    <w:basedOn w:val="a"/>
    <w:link w:val="a6"/>
    <w:uiPriority w:val="99"/>
    <w:semiHidden/>
    <w:unhideWhenUsed/>
    <w:rsid w:val="000A3D98"/>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0A3D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5" Type="http://schemas.openxmlformats.org/officeDocument/2006/relationships/settings" Target="settings.xml"/><Relationship Id="rId15" Type="http://schemas.openxmlformats.org/officeDocument/2006/relationships/chart" Target="charts/chart9.xml"/><Relationship Id="rId10"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Аркуш1!$B$1</c:f>
              <c:strCache>
                <c:ptCount val="1"/>
                <c:pt idx="0">
                  <c:v>Кримінальні провадження розглянуті Кузнецовським міським судом у 2022 році</c:v>
                </c:pt>
              </c:strCache>
            </c:strRef>
          </c:tx>
          <c:cat>
            <c:strRef>
              <c:f>Аркуш1!$A$2:$A$5</c:f>
              <c:strCache>
                <c:ptCount val="4"/>
                <c:pt idx="0">
                  <c:v>провадження про злочини невеликої тяжкості (кримінальні проступки)
</c:v>
                </c:pt>
                <c:pt idx="1">
                  <c:v>провадження про злочини середньої тяжкості (нетяжкі злочини)</c:v>
                </c:pt>
                <c:pt idx="2">
                  <c:v>провадження про тяжкі злочини </c:v>
                </c:pt>
                <c:pt idx="3">
                  <c:v>провадження про особливо тяжкі злочини</c:v>
                </c:pt>
              </c:strCache>
            </c:strRef>
          </c:cat>
          <c:val>
            <c:numRef>
              <c:f>Аркуш1!$B$2:$B$5</c:f>
              <c:numCache>
                <c:formatCode>General</c:formatCode>
                <c:ptCount val="4"/>
                <c:pt idx="0">
                  <c:v>31</c:v>
                </c:pt>
                <c:pt idx="1">
                  <c:v>26</c:v>
                </c:pt>
                <c:pt idx="2">
                  <c:v>24</c:v>
                </c:pt>
                <c:pt idx="3">
                  <c:v>8</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9376699376804198"/>
          <c:y val="0.27016000118629241"/>
          <c:w val="0.39292185814543562"/>
          <c:h val="0.6930130343876507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5.1359675930919592E-2"/>
          <c:y val="2.2988505747126436E-2"/>
        </c:manualLayout>
      </c:layout>
      <c:overlay val="0"/>
    </c:title>
    <c:autoTitleDeleted val="0"/>
    <c:plotArea>
      <c:layout>
        <c:manualLayout>
          <c:layoutTarget val="inner"/>
          <c:xMode val="edge"/>
          <c:yMode val="edge"/>
          <c:x val="1.072751750780011E-2"/>
          <c:y val="0.24536659929003124"/>
          <c:w val="0.39980039920159682"/>
          <c:h val="0.72770208900999089"/>
        </c:manualLayout>
      </c:layout>
      <c:pieChart>
        <c:varyColors val="1"/>
        <c:ser>
          <c:idx val="0"/>
          <c:order val="0"/>
          <c:tx>
            <c:strRef>
              <c:f>Аркуш1!$B$1</c:f>
              <c:strCache>
                <c:ptCount val="1"/>
                <c:pt idx="0">
                  <c:v>Розгляд слідчим суддею клопотань, скарг, заяв під час досудового розслідування </c:v>
                </c:pt>
              </c:strCache>
            </c:strRef>
          </c:tx>
          <c:cat>
            <c:strRef>
              <c:f>Аркуш1!$A$2:$A$12</c:f>
              <c:strCache>
                <c:ptCount val="11"/>
                <c:pt idx="0">
                  <c:v>1 клопотання про скасування накладення грошового стягнення</c:v>
                </c:pt>
                <c:pt idx="1">
                  <c:v>7 клопотань про  застосування запобіжних заходів </c:v>
                </c:pt>
                <c:pt idx="2">
                  <c:v>1 клопотання про зміну запобіжного заходу</c:v>
                </c:pt>
                <c:pt idx="3">
                  <c:v>1 клопотання про скасування запобіжного заходу 
</c:v>
                </c:pt>
                <c:pt idx="4">
                  <c:v>3 клопотання про продовження строків тримання під вартою 
</c:v>
                </c:pt>
                <c:pt idx="5">
                  <c:v>62 клопотання про проведення обшуку житла чи іншого володіння особи</c:v>
                </c:pt>
                <c:pt idx="6">
                  <c:v>34 клопотання про тимчасовий доступ до речей і документів</c:v>
                </c:pt>
                <c:pt idx="7">
                  <c:v>36 клопотань про арешт майна</c:v>
                </c:pt>
                <c:pt idx="8">
                  <c:v>10 клопотань про скасування арешту майна</c:v>
                </c:pt>
                <c:pt idx="9">
                  <c:v>39 інших клопотання </c:v>
                </c:pt>
                <c:pt idx="10">
                  <c:v>23 скарги на дії, рішення чи бездіяльність слідчого, прокурора та інших осіб  під час досудового розслідування </c:v>
                </c:pt>
              </c:strCache>
            </c:strRef>
          </c:cat>
          <c:val>
            <c:numRef>
              <c:f>Аркуш1!$B$2:$B$12</c:f>
              <c:numCache>
                <c:formatCode>General</c:formatCode>
                <c:ptCount val="11"/>
                <c:pt idx="0">
                  <c:v>1</c:v>
                </c:pt>
                <c:pt idx="1">
                  <c:v>7</c:v>
                </c:pt>
                <c:pt idx="2">
                  <c:v>1</c:v>
                </c:pt>
                <c:pt idx="3">
                  <c:v>1</c:v>
                </c:pt>
                <c:pt idx="4">
                  <c:v>3</c:v>
                </c:pt>
                <c:pt idx="5">
                  <c:v>62</c:v>
                </c:pt>
                <c:pt idx="6">
                  <c:v>34</c:v>
                </c:pt>
                <c:pt idx="7">
                  <c:v>36</c:v>
                </c:pt>
                <c:pt idx="8">
                  <c:v>10</c:v>
                </c:pt>
                <c:pt idx="9">
                  <c:v>39</c:v>
                </c:pt>
                <c:pt idx="10">
                  <c:v>23</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38477834106353143"/>
          <c:y val="0.1424478836697137"/>
          <c:w val="0.60324564452274509"/>
          <c:h val="0.84386379863436611"/>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2.6303139588467472E-2"/>
          <c:y val="0.27732400768339716"/>
          <c:w val="0.34057406183005751"/>
          <c:h val="0.62311734776169736"/>
        </c:manualLayout>
      </c:layout>
      <c:doughnutChart>
        <c:varyColors val="1"/>
        <c:ser>
          <c:idx val="0"/>
          <c:order val="0"/>
          <c:tx>
            <c:strRef>
              <c:f>Аркуш1!$B$1</c:f>
              <c:strCache>
                <c:ptCount val="1"/>
                <c:pt idx="0">
                  <c:v>Розгляд справ позовного провадження</c:v>
                </c:pt>
              </c:strCache>
            </c:strRef>
          </c:tx>
          <c:cat>
            <c:strRef>
              <c:f>Аркуш1!$A$2:$A$9</c:f>
              <c:strCache>
                <c:ptCount val="8"/>
                <c:pt idx="0">
                  <c:v>8 справ у спорах щодо права власності чи іншого речового права на нерухоме майно (крім землі)</c:v>
                </c:pt>
                <c:pt idx="1">
                  <c:v>1 справа у спорах, що виникають із земельних відносин
</c:v>
                </c:pt>
                <c:pt idx="2">
                  <c:v>119 справи у спорах, що виникають із правочинів
</c:v>
                </c:pt>
                <c:pt idx="3">
                  <c:v>41 справа у спорах про недоговірні зобов’язання</c:v>
                </c:pt>
                <c:pt idx="4">
                  <c:v>4 справи у спорах, що  виникають із відносин спадкування</c:v>
                </c:pt>
                <c:pt idx="5">
                  <c:v>14 справ у спорах, що виникають із житлових відносин</c:v>
                </c:pt>
                <c:pt idx="6">
                  <c:v>188 справ у спорах, що виникають  із сімейних відносин</c:v>
                </c:pt>
                <c:pt idx="7">
                  <c:v>31 справа у спорах, що виникають із трудових правовідносин</c:v>
                </c:pt>
              </c:strCache>
            </c:strRef>
          </c:cat>
          <c:val>
            <c:numRef>
              <c:f>Аркуш1!$B$2:$B$9</c:f>
              <c:numCache>
                <c:formatCode>General</c:formatCode>
                <c:ptCount val="8"/>
                <c:pt idx="0">
                  <c:v>8</c:v>
                </c:pt>
                <c:pt idx="1">
                  <c:v>1</c:v>
                </c:pt>
                <c:pt idx="2">
                  <c:v>119</c:v>
                </c:pt>
                <c:pt idx="3">
                  <c:v>41</c:v>
                </c:pt>
                <c:pt idx="4">
                  <c:v>4</c:v>
                </c:pt>
                <c:pt idx="5">
                  <c:v>14</c:v>
                </c:pt>
                <c:pt idx="6">
                  <c:v>188</c:v>
                </c:pt>
                <c:pt idx="7">
                  <c:v>31</c:v>
                </c:pt>
              </c:numCache>
            </c:numRef>
          </c:val>
        </c:ser>
        <c:dLbls>
          <c:showLegendKey val="0"/>
          <c:showVal val="0"/>
          <c:showCatName val="0"/>
          <c:showSerName val="0"/>
          <c:showPercent val="0"/>
          <c:showBubbleSize val="0"/>
          <c:showLeaderLines val="1"/>
        </c:dLbls>
        <c:firstSliceAng val="0"/>
        <c:holeSize val="50"/>
      </c:doughnutChart>
    </c:plotArea>
    <c:legend>
      <c:legendPos val="r"/>
      <c:layout>
        <c:manualLayout>
          <c:xMode val="edge"/>
          <c:yMode val="edge"/>
          <c:x val="0.37156747009677227"/>
          <c:y val="0.15463657824894794"/>
          <c:w val="0.59412602432329542"/>
          <c:h val="0.81476297306412115"/>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7391956440227581E-2"/>
          <c:y val="6.8822065345280112E-2"/>
          <c:w val="0.25056927666650364"/>
          <c:h val="0.69554575074667391"/>
        </c:manualLayout>
      </c:layout>
      <c:pieChart>
        <c:varyColors val="1"/>
        <c:ser>
          <c:idx val="0"/>
          <c:order val="0"/>
          <c:tx>
            <c:strRef>
              <c:f>Аркуш1!$B$1</c:f>
              <c:strCache>
                <c:ptCount val="1"/>
                <c:pt idx="0">
                  <c:v>Продаж</c:v>
                </c:pt>
              </c:strCache>
            </c:strRef>
          </c:tx>
          <c:explosion val="25"/>
          <c:cat>
            <c:strRef>
              <c:f>Аркуш1!$A$2:$A$3</c:f>
              <c:strCache>
                <c:ptCount val="2"/>
                <c:pt idx="0">
                  <c:v>Порушення вимог законодавства про працю та про охорону праці - 1 справа</c:v>
                </c:pt>
                <c:pt idx="1">
                  <c:v>Порушення правил щодо карантину людей - 3 справи</c:v>
                </c:pt>
              </c:strCache>
            </c:strRef>
          </c:cat>
          <c:val>
            <c:numRef>
              <c:f>Аркуш1!$B$2:$B$3</c:f>
              <c:numCache>
                <c:formatCode>General</c:formatCode>
                <c:ptCount val="2"/>
                <c:pt idx="0">
                  <c:v>1</c:v>
                </c:pt>
                <c:pt idx="1">
                  <c:v>3</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42680230188617718"/>
          <c:y val="0.13075436691103268"/>
          <c:w val="0.56077533786537548"/>
          <c:h val="0.61205448456873923"/>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6079350172971509"/>
          <c:y val="0.172918911451858"/>
          <c:w val="0.40052074219889183"/>
          <c:h val="0.68660698662667163"/>
        </c:manualLayout>
      </c:layout>
      <c:pieChart>
        <c:varyColors val="1"/>
        <c:ser>
          <c:idx val="0"/>
          <c:order val="0"/>
          <c:tx>
            <c:strRef>
              <c:f>Аркуш1!$B$1</c:f>
              <c:strCache>
                <c:ptCount val="1"/>
                <c:pt idx="0">
                  <c:v>Справ пов’язані з порушенням Правил дорожнього руху України</c:v>
                </c:pt>
              </c:strCache>
            </c:strRef>
          </c:tx>
          <c:cat>
            <c:strRef>
              <c:f>Аркуш1!$A$2:$A$8</c:f>
              <c:strCache>
                <c:ptCount val="7"/>
                <c:pt idx="0">
                  <c:v>1 справа про порушення водієм правил керування транспортним засобом, правил користування ременями безпеки або мотошоломами
</c:v>
                </c:pt>
                <c:pt idx="1">
                  <c:v>1 справа про перевищення встановлених обмежень швидкості руху, проїзд на заборонний сигнал регулювання дорожнього руху та порушення інших правил дорожнього руху</c:v>
                </c:pt>
                <c:pt idx="2">
                  <c:v>9 справ про залишення місця дорожньо-транспортної пригоди </c:v>
                </c:pt>
                <c:pt idx="3">
                  <c:v>44 справи про прушення правил дорожнього руху, що спричинило пошкодження транспортних засобів, вантажу, автомобільних доріг, вулиць, залізничних переїздів, дорожніх споруд чи іншого майна </c:v>
                </c:pt>
                <c:pt idx="4">
                  <c:v>2 справи про керування транспортним засобом особою, яка не має відповідних документів на право керування таким транспортним засобом або не пред’явила їх для перевірки, або стосовно якої встановлено тимчасове обмеження у праві керування транспортними засоб</c:v>
                </c:pt>
                <c:pt idx="5">
                  <c:v>1 справа про порушення порядку видачі документа про технічну справність транспортного засобу та порядку видачі спеціального знака державного зразка про укладення договору обов'язкового страхування цивільно-правової відповідальності власників наземних тран</c:v>
                </c:pt>
                <c:pt idx="6">
                  <c:v>72 справи про керування транспортними засобами або суднами особами, які перебувають у стані алкогольного, наркотичного чи іншого сп'яніння або під впливом лікарських препаратів, що знижують їх увагу та швидкість реакції </c:v>
                </c:pt>
              </c:strCache>
            </c:strRef>
          </c:cat>
          <c:val>
            <c:numRef>
              <c:f>Аркуш1!$B$2:$B$8</c:f>
              <c:numCache>
                <c:formatCode>General</c:formatCode>
                <c:ptCount val="7"/>
                <c:pt idx="0">
                  <c:v>1</c:v>
                </c:pt>
                <c:pt idx="1">
                  <c:v>1</c:v>
                </c:pt>
                <c:pt idx="2">
                  <c:v>9</c:v>
                </c:pt>
                <c:pt idx="3">
                  <c:v>44</c:v>
                </c:pt>
                <c:pt idx="4">
                  <c:v>2</c:v>
                </c:pt>
                <c:pt idx="5">
                  <c:v>1</c:v>
                </c:pt>
                <c:pt idx="6">
                  <c:v>72</c:v>
                </c:pt>
              </c:numCache>
            </c:numRef>
          </c:val>
        </c:ser>
        <c:dLbls>
          <c:showLegendKey val="0"/>
          <c:showVal val="0"/>
          <c:showCatName val="0"/>
          <c:showSerName val="0"/>
          <c:showPercent val="0"/>
          <c:showBubbleSize val="0"/>
          <c:showLeaderLines val="1"/>
        </c:dLbls>
        <c:firstSliceAng val="0"/>
      </c:pieChart>
    </c:plotArea>
    <c:legend>
      <c:legendPos val="t"/>
      <c:layout>
        <c:manualLayout>
          <c:xMode val="edge"/>
          <c:yMode val="edge"/>
          <c:x val="1.009862897572586E-2"/>
          <c:y val="1.3771779671705797E-2"/>
          <c:w val="0.93090363704536938"/>
          <c:h val="0.94568103515362467"/>
        </c:manualLayout>
      </c:layout>
      <c:overlay val="0"/>
      <c:spPr>
        <a:effectLst>
          <a:softEdge rad="12700"/>
        </a:effectLst>
      </c:sp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067370686645397E-3"/>
          <c:y val="0.11523399197741792"/>
          <c:w val="0.2705848623382171"/>
          <c:h val="0.81558361808547519"/>
        </c:manualLayout>
      </c:layout>
      <c:pieChart>
        <c:varyColors val="1"/>
        <c:ser>
          <c:idx val="0"/>
          <c:order val="0"/>
          <c:tx>
            <c:strRef>
              <c:f>Аркуш1!$B$1</c:f>
              <c:strCache>
                <c:ptCount val="1"/>
                <c:pt idx="0">
                  <c:v>Стовпець1</c:v>
                </c:pt>
              </c:strCache>
            </c:strRef>
          </c:tx>
          <c:cat>
            <c:strRef>
              <c:f>Аркуш1!$A$2:$A$4</c:f>
              <c:strCache>
                <c:ptCount val="3"/>
                <c:pt idx="0">
                  <c:v>Самовільне залишення військової частини або місця служби - 1 справа</c:v>
                </c:pt>
                <c:pt idx="1">
                  <c:v>Недбале ставлення до військової служби - 3 справи </c:v>
                </c:pt>
                <c:pt idx="2">
                  <c:v>Розпивання пива, алкогольних, слабоалкогольних напоїв військовослужбовцями - 53 справи</c:v>
                </c:pt>
              </c:strCache>
            </c:strRef>
          </c:cat>
          <c:val>
            <c:numRef>
              <c:f>Аркуш1!$B$2:$B$4</c:f>
              <c:numCache>
                <c:formatCode>General</c:formatCode>
                <c:ptCount val="3"/>
                <c:pt idx="0">
                  <c:v>1</c:v>
                </c:pt>
                <c:pt idx="1">
                  <c:v>3</c:v>
                </c:pt>
                <c:pt idx="2">
                  <c:v>53</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30443831177051417"/>
          <c:y val="5.535292821221776E-2"/>
          <c:w val="0.68269995189508059"/>
          <c:h val="0.71117669451623888"/>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75024777866069481"/>
          <c:y val="0.43759637640231674"/>
          <c:w val="0.30810185185185185"/>
          <c:h val="0.52817460317460319"/>
        </c:manualLayout>
      </c:layout>
      <c:pieChart>
        <c:varyColors val="1"/>
        <c:ser>
          <c:idx val="0"/>
          <c:order val="0"/>
          <c:tx>
            <c:strRef>
              <c:f>Аркуш1!$B$1</c:f>
              <c:strCache>
                <c:ptCount val="1"/>
                <c:pt idx="0">
                  <c:v>Справи повязані з правопорушеннями в галузі торгівлі, громадського харчування , сфері послуг, в галузі фінансів і підприємницької діяльності</c:v>
                </c:pt>
              </c:strCache>
            </c:strRef>
          </c:tx>
          <c:cat>
            <c:strRef>
              <c:f>Аркуш1!$A$2:$A$5</c:f>
              <c:strCache>
                <c:ptCount val="4"/>
                <c:pt idx="0">
                  <c:v>Порушення порядку проведення розрахунків - 13 справ</c:v>
                </c:pt>
                <c:pt idx="1">
                  <c:v>Порушення правил торгівлі пивом, алкогольними, слабоалкогольними напоями, тютюновими виробами, електронними сигаретами та рідинами, що використовуються в електронних сигаретах, пристроями для споживання тютюнових виробів без їх згоряння - 13 справ</c:v>
                </c:pt>
                <c:pt idx="2">
                  <c:v>Порушення порядку провадження господарської діяльності - 6 справ</c:v>
                </c:pt>
                <c:pt idx="3">
                  <c:v>Порушення законодавства про закупівлі - 1 справа</c:v>
                </c:pt>
              </c:strCache>
            </c:strRef>
          </c:cat>
          <c:val>
            <c:numRef>
              <c:f>Аркуш1!$B$2:$B$5</c:f>
              <c:numCache>
                <c:formatCode>General</c:formatCode>
                <c:ptCount val="4"/>
                <c:pt idx="0">
                  <c:v>13</c:v>
                </c:pt>
                <c:pt idx="1">
                  <c:v>13</c:v>
                </c:pt>
                <c:pt idx="2">
                  <c:v>6</c:v>
                </c:pt>
                <c:pt idx="3">
                  <c:v>1</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6.3952097730902904E-3"/>
          <c:y val="2.8923220040532903E-2"/>
          <c:w val="0.92048480178509795"/>
          <c:h val="0.81311627185842261"/>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73070378586577611"/>
          <c:y val="0.26587301587301587"/>
          <c:w val="0.28472222222222221"/>
          <c:h val="0.48809523809523808"/>
        </c:manualLayout>
      </c:layout>
      <c:pieChart>
        <c:varyColors val="1"/>
        <c:ser>
          <c:idx val="0"/>
          <c:order val="0"/>
          <c:tx>
            <c:strRef>
              <c:f>Аркуш1!$B$1</c:f>
              <c:strCache>
                <c:ptCount val="1"/>
                <c:pt idx="0">
                  <c:v>Продаж</c:v>
                </c:pt>
              </c:strCache>
            </c:strRef>
          </c:tx>
          <c:cat>
            <c:strRef>
              <c:f>Аркуш1!$A$2:$A$8</c:f>
              <c:strCache>
                <c:ptCount val="7"/>
                <c:pt idx="0">
                  <c:v>Дрібне хуліганство - 50 справ</c:v>
                </c:pt>
                <c:pt idx="1">
                  <c:v>Вчинення домашнього насильства, насильства за ознакою статі, невиконання термінового заборонного припису або неповідомлення про місце свого тимчасового перебування - 111 справ</c:v>
                </c:pt>
                <c:pt idx="2">
                  <c:v>Булінг (цькування) учасника освітнього процесу - 2 справи</c:v>
                </c:pt>
                <c:pt idx="3">
                  <c:v>Куріння тютюнових виробів у заборонених місцях - 1 справа</c:v>
                </c:pt>
                <c:pt idx="4">
                  <c:v>Розпивання пива, алкогольних, слабоалкогольних напоїв у заборонених законом місцях або поява у громадських місцях у п'яному вигляді - 18 справ</c:v>
                </c:pt>
                <c:pt idx="5">
                  <c:v>Несплата аліментів - 6 справ</c:v>
                </c:pt>
                <c:pt idx="6">
                  <c:v>Невиконання батьками або особами, що їх замінюють, обов'язків щодо виховання дітей - 48 справ</c:v>
                </c:pt>
              </c:strCache>
            </c:strRef>
          </c:cat>
          <c:val>
            <c:numRef>
              <c:f>Аркуш1!$B$2:$B$8</c:f>
              <c:numCache>
                <c:formatCode>General</c:formatCode>
                <c:ptCount val="7"/>
                <c:pt idx="0">
                  <c:v>50</c:v>
                </c:pt>
                <c:pt idx="1">
                  <c:v>111</c:v>
                </c:pt>
                <c:pt idx="2">
                  <c:v>2</c:v>
                </c:pt>
                <c:pt idx="3">
                  <c:v>1</c:v>
                </c:pt>
                <c:pt idx="4">
                  <c:v>18</c:v>
                </c:pt>
                <c:pt idx="5">
                  <c:v>6</c:v>
                </c:pt>
                <c:pt idx="6">
                  <c:v>48</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
          <c:y val="5.3252405949256343E-2"/>
          <c:w val="0.76336624330627401"/>
          <c:h val="0.94508248968878894"/>
        </c:manualLayout>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Аркуш1!$B$1</c:f>
              <c:strCache>
                <c:ptCount val="1"/>
                <c:pt idx="0">
                  <c:v>2021 рік</c:v>
                </c:pt>
              </c:strCache>
            </c:strRef>
          </c:tx>
          <c:invertIfNegative val="0"/>
          <c:cat>
            <c:strRef>
              <c:f>Аркуш1!$A$2:$A$3</c:f>
              <c:strCache>
                <c:ptCount val="2"/>
                <c:pt idx="0">
                  <c:v>фактично сплачено судового збору</c:v>
                </c:pt>
                <c:pt idx="1">
                  <c:v>Розрахункова сума судового збору
</c:v>
                </c:pt>
              </c:strCache>
            </c:strRef>
          </c:cat>
          <c:val>
            <c:numRef>
              <c:f>Аркуш1!$B$2:$B$3</c:f>
              <c:numCache>
                <c:formatCode>General</c:formatCode>
                <c:ptCount val="2"/>
                <c:pt idx="0">
                  <c:v>592120</c:v>
                </c:pt>
                <c:pt idx="1">
                  <c:v>804950</c:v>
                </c:pt>
              </c:numCache>
            </c:numRef>
          </c:val>
        </c:ser>
        <c:ser>
          <c:idx val="1"/>
          <c:order val="1"/>
          <c:tx>
            <c:strRef>
              <c:f>Аркуш1!$C$1</c:f>
              <c:strCache>
                <c:ptCount val="1"/>
                <c:pt idx="0">
                  <c:v>2022 рік</c:v>
                </c:pt>
              </c:strCache>
            </c:strRef>
          </c:tx>
          <c:invertIfNegative val="0"/>
          <c:cat>
            <c:strRef>
              <c:f>Аркуш1!$A$2:$A$3</c:f>
              <c:strCache>
                <c:ptCount val="2"/>
                <c:pt idx="0">
                  <c:v>фактично сплачено судового збору</c:v>
                </c:pt>
                <c:pt idx="1">
                  <c:v>Розрахункова сума судового збору
</c:v>
                </c:pt>
              </c:strCache>
            </c:strRef>
          </c:cat>
          <c:val>
            <c:numRef>
              <c:f>Аркуш1!$C$2:$C$3</c:f>
              <c:numCache>
                <c:formatCode>General</c:formatCode>
                <c:ptCount val="2"/>
                <c:pt idx="0">
                  <c:v>483615</c:v>
                </c:pt>
                <c:pt idx="1">
                  <c:v>647625</c:v>
                </c:pt>
              </c:numCache>
            </c:numRef>
          </c:val>
        </c:ser>
        <c:dLbls>
          <c:showLegendKey val="0"/>
          <c:showVal val="0"/>
          <c:showCatName val="0"/>
          <c:showSerName val="0"/>
          <c:showPercent val="0"/>
          <c:showBubbleSize val="0"/>
        </c:dLbls>
        <c:gapWidth val="150"/>
        <c:axId val="204508160"/>
        <c:axId val="197321856"/>
      </c:barChart>
      <c:catAx>
        <c:axId val="204508160"/>
        <c:scaling>
          <c:orientation val="minMax"/>
        </c:scaling>
        <c:delete val="0"/>
        <c:axPos val="b"/>
        <c:majorTickMark val="out"/>
        <c:minorTickMark val="none"/>
        <c:tickLblPos val="nextTo"/>
        <c:crossAx val="197321856"/>
        <c:crosses val="autoZero"/>
        <c:auto val="1"/>
        <c:lblAlgn val="ctr"/>
        <c:lblOffset val="100"/>
        <c:noMultiLvlLbl val="0"/>
      </c:catAx>
      <c:valAx>
        <c:axId val="197321856"/>
        <c:scaling>
          <c:orientation val="minMax"/>
          <c:max val="900000"/>
          <c:min val="0"/>
        </c:scaling>
        <c:delete val="0"/>
        <c:axPos val="l"/>
        <c:majorGridlines/>
        <c:numFmt formatCode="General" sourceLinked="1"/>
        <c:majorTickMark val="out"/>
        <c:minorTickMark val="none"/>
        <c:tickLblPos val="nextTo"/>
        <c:crossAx val="204508160"/>
        <c:crosses val="autoZero"/>
        <c:crossBetween val="between"/>
        <c:majorUnit val="100000"/>
        <c:minorUnit val="20000"/>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F4E8C-47C8-492F-9630-EB7D94CAF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Pages>
  <Words>11578</Words>
  <Characters>6601</Characters>
  <Application>Microsoft Office Word</Application>
  <DocSecurity>0</DocSecurity>
  <Lines>55</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RePack by Diakov</cp:lastModifiedBy>
  <cp:revision>10</cp:revision>
  <cp:lastPrinted>2023-02-09T08:24:00Z</cp:lastPrinted>
  <dcterms:created xsi:type="dcterms:W3CDTF">2023-01-16T13:43:00Z</dcterms:created>
  <dcterms:modified xsi:type="dcterms:W3CDTF">2023-02-09T08:27:00Z</dcterms:modified>
</cp:coreProperties>
</file>