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75" w:rsidRPr="00925575" w:rsidRDefault="006E2583" w:rsidP="00925575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Миколаївський окружний адміністративний суд</w:t>
      </w:r>
    </w:p>
    <w:p w:rsidR="00925575" w:rsidRPr="00925575" w:rsidRDefault="00925575" w:rsidP="00925575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</w:p>
    <w:p w:rsidR="00925575" w:rsidRPr="00925575" w:rsidRDefault="00925575" w:rsidP="00925575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</w:p>
    <w:p w:rsidR="00925575" w:rsidRPr="00925575" w:rsidRDefault="00925575" w:rsidP="00925575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</w:p>
    <w:p w:rsidR="00925575" w:rsidRPr="00925575" w:rsidRDefault="00925575" w:rsidP="0092557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25575">
        <w:rPr>
          <w:rFonts w:ascii="Times New Roman" w:hAnsi="Times New Roman"/>
          <w:b/>
          <w:sz w:val="32"/>
          <w:szCs w:val="32"/>
        </w:rPr>
        <w:t>Анонімне повідомлення про корупцію*</w:t>
      </w:r>
    </w:p>
    <w:p w:rsidR="00925575" w:rsidRPr="00925575" w:rsidRDefault="00925575" w:rsidP="00925575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25575"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5575" w:rsidRPr="00925575" w:rsidRDefault="00925575" w:rsidP="00925575">
      <w:pPr>
        <w:spacing w:line="240" w:lineRule="auto"/>
        <w:rPr>
          <w:rFonts w:ascii="Times New Roman" w:hAnsi="Times New Roman"/>
          <w:i/>
          <w:sz w:val="24"/>
          <w:szCs w:val="32"/>
        </w:rPr>
      </w:pPr>
      <w:r w:rsidRPr="00925575">
        <w:rPr>
          <w:rFonts w:ascii="Times New Roman" w:hAnsi="Times New Roman"/>
          <w:sz w:val="32"/>
          <w:szCs w:val="32"/>
        </w:rPr>
        <w:t xml:space="preserve">_______________ </w:t>
      </w:r>
      <w:r w:rsidRPr="00925575">
        <w:rPr>
          <w:rFonts w:ascii="Times New Roman" w:hAnsi="Times New Roman"/>
          <w:i/>
          <w:sz w:val="24"/>
          <w:szCs w:val="32"/>
        </w:rPr>
        <w:t>(дата)</w:t>
      </w:r>
    </w:p>
    <w:p w:rsidR="00925575" w:rsidRPr="00925575" w:rsidRDefault="00925575" w:rsidP="00925575">
      <w:pPr>
        <w:spacing w:line="240" w:lineRule="auto"/>
        <w:rPr>
          <w:rFonts w:ascii="Times New Roman" w:hAnsi="Times New Roman"/>
          <w:i/>
          <w:sz w:val="24"/>
          <w:szCs w:val="32"/>
        </w:rPr>
      </w:pPr>
    </w:p>
    <w:p w:rsidR="00925575" w:rsidRPr="00925575" w:rsidRDefault="00925575" w:rsidP="00925575">
      <w:pPr>
        <w:spacing w:line="240" w:lineRule="auto"/>
        <w:rPr>
          <w:rFonts w:ascii="Times New Roman" w:hAnsi="Times New Roman"/>
          <w:i/>
          <w:sz w:val="24"/>
          <w:szCs w:val="32"/>
        </w:rPr>
      </w:pPr>
    </w:p>
    <w:p w:rsidR="005E11A5" w:rsidRDefault="005E11A5" w:rsidP="005E1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5A89">
        <w:rPr>
          <w:rFonts w:ascii="Times New Roman" w:hAnsi="Times New Roman"/>
          <w:sz w:val="24"/>
          <w:szCs w:val="24"/>
        </w:rPr>
        <w:t>*</w:t>
      </w:r>
      <w:r w:rsidRPr="00685A89">
        <w:rPr>
          <w:sz w:val="24"/>
          <w:szCs w:val="24"/>
        </w:rPr>
        <w:t xml:space="preserve"> </w:t>
      </w:r>
      <w:r w:rsidRPr="00685A89">
        <w:rPr>
          <w:rFonts w:ascii="Times New Roman" w:hAnsi="Times New Roman"/>
          <w:sz w:val="24"/>
          <w:szCs w:val="24"/>
        </w:rPr>
        <w:t>інформація про корупційне або пов'язане з корупцією правопорушення, інше порушення Закону України «Про запобігання корупції»</w:t>
      </w:r>
    </w:p>
    <w:p w:rsidR="005E11A5" w:rsidRPr="00685A89" w:rsidRDefault="005E11A5" w:rsidP="005E11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11A5" w:rsidRPr="00685A89" w:rsidRDefault="005E11A5" w:rsidP="005E1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5A89">
        <w:rPr>
          <w:rFonts w:ascii="Times New Roman" w:hAnsi="Times New Roman"/>
          <w:sz w:val="24"/>
          <w:szCs w:val="24"/>
        </w:rPr>
        <w:t>Повідомлення про корупцію має містити:</w:t>
      </w:r>
    </w:p>
    <w:p w:rsidR="005E11A5" w:rsidRPr="00685A89" w:rsidRDefault="005E11A5" w:rsidP="005E1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5A89">
        <w:rPr>
          <w:rFonts w:ascii="Times New Roman" w:hAnsi="Times New Roman"/>
          <w:sz w:val="24"/>
          <w:szCs w:val="24"/>
        </w:rPr>
        <w:t>- текст повідомлення, що містить</w:t>
      </w:r>
      <w:r>
        <w:rPr>
          <w:rFonts w:ascii="Times New Roman" w:hAnsi="Times New Roman"/>
          <w:sz w:val="24"/>
          <w:szCs w:val="24"/>
        </w:rPr>
        <w:t xml:space="preserve"> інформацію про фактичні дані, які підтверджують можливе вчинення корупційного або пов’язаного </w:t>
      </w:r>
      <w:r w:rsidRPr="00685A89">
        <w:rPr>
          <w:rFonts w:ascii="Times New Roman" w:hAnsi="Times New Roman"/>
          <w:sz w:val="24"/>
          <w:szCs w:val="24"/>
        </w:rPr>
        <w:t>з корупцією правопорушення, інш</w:t>
      </w:r>
      <w:r>
        <w:rPr>
          <w:rFonts w:ascii="Times New Roman" w:hAnsi="Times New Roman"/>
          <w:sz w:val="24"/>
          <w:szCs w:val="24"/>
        </w:rPr>
        <w:t>ого</w:t>
      </w:r>
      <w:r w:rsidRPr="00685A89">
        <w:rPr>
          <w:rFonts w:ascii="Times New Roman" w:hAnsi="Times New Roman"/>
          <w:sz w:val="24"/>
          <w:szCs w:val="24"/>
        </w:rPr>
        <w:t xml:space="preserve"> порушення Закону України «Про запобігання корупції»</w:t>
      </w:r>
      <w:r>
        <w:rPr>
          <w:rFonts w:ascii="Times New Roman" w:hAnsi="Times New Roman"/>
          <w:sz w:val="24"/>
          <w:szCs w:val="24"/>
        </w:rPr>
        <w:t>, які можуть бути перевірені;</w:t>
      </w:r>
    </w:p>
    <w:p w:rsidR="005E11A5" w:rsidRDefault="005E11A5" w:rsidP="005E11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E11A5">
        <w:rPr>
          <w:rFonts w:ascii="Times New Roman" w:hAnsi="Times New Roman"/>
          <w:sz w:val="24"/>
          <w:szCs w:val="24"/>
        </w:rPr>
        <w:t xml:space="preserve"> прізвище, ім’я, по батькові</w:t>
      </w:r>
      <w:r>
        <w:rPr>
          <w:rFonts w:ascii="Times New Roman" w:hAnsi="Times New Roman"/>
          <w:sz w:val="24"/>
          <w:szCs w:val="24"/>
        </w:rPr>
        <w:t xml:space="preserve"> особи, яка</w:t>
      </w:r>
      <w:r w:rsidRPr="00685A89">
        <w:rPr>
          <w:rFonts w:ascii="Times New Roman" w:hAnsi="Times New Roman"/>
          <w:sz w:val="24"/>
          <w:szCs w:val="24"/>
        </w:rPr>
        <w:t xml:space="preserve"> ймовірно вчинила правопорушення, її посада та місце роботи</w:t>
      </w:r>
      <w:r>
        <w:rPr>
          <w:rFonts w:ascii="Times New Roman" w:hAnsi="Times New Roman"/>
          <w:sz w:val="24"/>
          <w:szCs w:val="24"/>
        </w:rPr>
        <w:t>.</w:t>
      </w:r>
      <w:r w:rsidRPr="00685A89">
        <w:rPr>
          <w:rFonts w:ascii="Times New Roman" w:hAnsi="Times New Roman"/>
          <w:sz w:val="24"/>
          <w:szCs w:val="24"/>
        </w:rPr>
        <w:t xml:space="preserve"> </w:t>
      </w:r>
    </w:p>
    <w:p w:rsidR="005E11A5" w:rsidRPr="00685A89" w:rsidRDefault="005E11A5" w:rsidP="005E11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11A5" w:rsidRPr="00685A89" w:rsidRDefault="005E11A5" w:rsidP="005E1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5A89">
        <w:rPr>
          <w:rFonts w:ascii="Times New Roman" w:hAnsi="Times New Roman"/>
          <w:sz w:val="24"/>
          <w:szCs w:val="24"/>
        </w:rPr>
        <w:t xml:space="preserve">Електронні звернення направляти на спеціальну електронну адресу: </w:t>
      </w:r>
      <w:bookmarkStart w:id="0" w:name="_GoBack"/>
      <w:r w:rsidR="00FF1BCA" w:rsidRPr="00FF1BCA">
        <w:rPr>
          <w:rFonts w:ascii="Times New Roman" w:hAnsi="Times New Roman"/>
          <w:sz w:val="24"/>
          <w:szCs w:val="24"/>
          <w:u w:val="single"/>
          <w:lang w:val="en-US"/>
        </w:rPr>
        <w:t>anticor</w:t>
      </w:r>
      <w:r w:rsidRPr="00FF1BCA">
        <w:rPr>
          <w:rFonts w:ascii="Times New Roman" w:hAnsi="Times New Roman"/>
          <w:sz w:val="24"/>
          <w:szCs w:val="24"/>
          <w:u w:val="single"/>
        </w:rPr>
        <w:t>@</w:t>
      </w:r>
      <w:r w:rsidR="00FF1BCA" w:rsidRPr="00FF1BCA">
        <w:rPr>
          <w:rFonts w:ascii="Times New Roman" w:hAnsi="Times New Roman"/>
          <w:sz w:val="24"/>
          <w:szCs w:val="24"/>
          <w:u w:val="single"/>
          <w:lang w:val="en-US"/>
        </w:rPr>
        <w:t>adm</w:t>
      </w:r>
      <w:r w:rsidR="00FF1BCA" w:rsidRPr="00FF1BCA">
        <w:rPr>
          <w:rFonts w:ascii="Times New Roman" w:hAnsi="Times New Roman"/>
          <w:sz w:val="24"/>
          <w:szCs w:val="24"/>
          <w:u w:val="single"/>
          <w:lang w:val="ru-RU"/>
        </w:rPr>
        <w:t>.</w:t>
      </w:r>
      <w:r w:rsidR="00FF1BCA" w:rsidRPr="00FF1BCA">
        <w:rPr>
          <w:rFonts w:ascii="Times New Roman" w:hAnsi="Times New Roman"/>
          <w:sz w:val="24"/>
          <w:szCs w:val="24"/>
          <w:u w:val="single"/>
          <w:lang w:val="en-US"/>
        </w:rPr>
        <w:t>mk</w:t>
      </w:r>
      <w:r w:rsidR="00FF1BCA" w:rsidRPr="00FF1BCA">
        <w:rPr>
          <w:rFonts w:ascii="Times New Roman" w:hAnsi="Times New Roman"/>
          <w:sz w:val="24"/>
          <w:szCs w:val="24"/>
          <w:u w:val="single"/>
          <w:lang w:val="ru-RU"/>
        </w:rPr>
        <w:t>.</w:t>
      </w:r>
      <w:r w:rsidRPr="00FF1BCA">
        <w:rPr>
          <w:rFonts w:ascii="Times New Roman" w:hAnsi="Times New Roman"/>
          <w:sz w:val="24"/>
          <w:szCs w:val="24"/>
          <w:u w:val="single"/>
        </w:rPr>
        <w:t>court.gov.ua</w:t>
      </w:r>
      <w:bookmarkEnd w:id="0"/>
    </w:p>
    <w:p w:rsidR="00795C88" w:rsidRPr="00925575" w:rsidRDefault="00795C88" w:rsidP="00925575">
      <w:pPr>
        <w:spacing w:line="240" w:lineRule="auto"/>
        <w:rPr>
          <w:rFonts w:ascii="Times New Roman" w:hAnsi="Times New Roman"/>
          <w:sz w:val="28"/>
          <w:szCs w:val="32"/>
        </w:rPr>
      </w:pPr>
    </w:p>
    <w:sectPr w:rsidR="00795C88" w:rsidRPr="00925575" w:rsidSect="006E2583">
      <w:pgSz w:w="11906" w:h="16838"/>
      <w:pgMar w:top="850" w:right="850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B79" w:rsidRDefault="003C0B79" w:rsidP="003F1B8B">
      <w:pPr>
        <w:spacing w:after="0" w:line="240" w:lineRule="auto"/>
      </w:pPr>
      <w:r>
        <w:separator/>
      </w:r>
    </w:p>
  </w:endnote>
  <w:endnote w:type="continuationSeparator" w:id="0">
    <w:p w:rsidR="003C0B79" w:rsidRDefault="003C0B79" w:rsidP="003F1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B79" w:rsidRDefault="003C0B79" w:rsidP="003F1B8B">
      <w:pPr>
        <w:spacing w:after="0" w:line="240" w:lineRule="auto"/>
      </w:pPr>
      <w:r>
        <w:separator/>
      </w:r>
    </w:p>
  </w:footnote>
  <w:footnote w:type="continuationSeparator" w:id="0">
    <w:p w:rsidR="003C0B79" w:rsidRDefault="003C0B79" w:rsidP="003F1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B174C"/>
    <w:multiLevelType w:val="hybridMultilevel"/>
    <w:tmpl w:val="9BAEF04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B5"/>
    <w:rsid w:val="00043744"/>
    <w:rsid w:val="001749B5"/>
    <w:rsid w:val="00240FBC"/>
    <w:rsid w:val="002C7CF1"/>
    <w:rsid w:val="00356888"/>
    <w:rsid w:val="003C0B79"/>
    <w:rsid w:val="003E7095"/>
    <w:rsid w:val="003F1B8B"/>
    <w:rsid w:val="003F2A1A"/>
    <w:rsid w:val="00492F13"/>
    <w:rsid w:val="005A79F6"/>
    <w:rsid w:val="005E11A5"/>
    <w:rsid w:val="006173E3"/>
    <w:rsid w:val="006361DF"/>
    <w:rsid w:val="0067428A"/>
    <w:rsid w:val="00685A89"/>
    <w:rsid w:val="006E2583"/>
    <w:rsid w:val="007813B1"/>
    <w:rsid w:val="00795C88"/>
    <w:rsid w:val="007D15F4"/>
    <w:rsid w:val="008B4851"/>
    <w:rsid w:val="008F5403"/>
    <w:rsid w:val="00925575"/>
    <w:rsid w:val="00C16852"/>
    <w:rsid w:val="00C228AB"/>
    <w:rsid w:val="00D23B6A"/>
    <w:rsid w:val="00E26FB8"/>
    <w:rsid w:val="00E606EB"/>
    <w:rsid w:val="00FA7F4E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ADC6"/>
  <w15:chartTrackingRefBased/>
  <w15:docId w15:val="{393BA3FA-F4E3-4937-8F8E-9DBD6CF3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C88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3F1B8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F1B8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F1B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D5FE0-CFAF-43F6-A9B2-E5545C01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3</cp:revision>
  <cp:lastPrinted>2020-03-03T15:48:00Z</cp:lastPrinted>
  <dcterms:created xsi:type="dcterms:W3CDTF">2025-05-30T08:11:00Z</dcterms:created>
  <dcterms:modified xsi:type="dcterms:W3CDTF">2025-06-04T07:39:00Z</dcterms:modified>
</cp:coreProperties>
</file>