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95C" w:rsidRPr="00CB06DF" w:rsidRDefault="00A2795C" w:rsidP="00A2795C">
      <w:pPr>
        <w:spacing w:after="0" w:line="36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ЗАТВЕРДЖЕНО</w:t>
      </w:r>
    </w:p>
    <w:p w:rsidR="00A2795C" w:rsidRPr="00CB06DF" w:rsidRDefault="00A2795C" w:rsidP="00A2795C">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Рішенням зборів суддів Миколаївського </w:t>
      </w:r>
    </w:p>
    <w:p w:rsidR="00A2795C" w:rsidRPr="00CB06DF" w:rsidRDefault="00A2795C" w:rsidP="00A2795C">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окружного адміністративного суду,</w:t>
      </w:r>
    </w:p>
    <w:p w:rsidR="00A2795C" w:rsidRPr="00CB06DF" w:rsidRDefault="00A2795C" w:rsidP="00A2795C">
      <w:pPr>
        <w:spacing w:after="0" w:line="240" w:lineRule="auto"/>
        <w:jc w:val="right"/>
        <w:rPr>
          <w:rFonts w:ascii="Times New Roman" w:eastAsia="Times New Roman" w:hAnsi="Times New Roman" w:cs="Times New Roman"/>
          <w:sz w:val="24"/>
          <w:szCs w:val="24"/>
          <w:lang w:val="ru-RU" w:eastAsia="ru-RU"/>
        </w:rPr>
      </w:pPr>
      <w:r w:rsidRPr="00CB06DF">
        <w:rPr>
          <w:rFonts w:ascii="Times New Roman" w:eastAsia="Times New Roman" w:hAnsi="Times New Roman" w:cs="Times New Roman"/>
          <w:sz w:val="24"/>
          <w:szCs w:val="24"/>
          <w:lang w:eastAsia="ru-RU"/>
        </w:rPr>
        <w:t xml:space="preserve">від </w:t>
      </w:r>
      <w:r w:rsidRPr="00CB06DF">
        <w:rPr>
          <w:rFonts w:ascii="Times New Roman" w:eastAsia="Times New Roman" w:hAnsi="Times New Roman" w:cs="Times New Roman"/>
          <w:sz w:val="24"/>
          <w:szCs w:val="24"/>
          <w:lang w:val="ru-RU" w:eastAsia="ru-RU"/>
        </w:rPr>
        <w:t xml:space="preserve">24 </w:t>
      </w:r>
      <w:r w:rsidRPr="00CB06DF">
        <w:rPr>
          <w:rFonts w:ascii="Times New Roman" w:eastAsia="Times New Roman" w:hAnsi="Times New Roman" w:cs="Times New Roman"/>
          <w:sz w:val="24"/>
          <w:szCs w:val="24"/>
          <w:lang w:eastAsia="ru-RU"/>
        </w:rPr>
        <w:t xml:space="preserve">квітня 2015 року № </w:t>
      </w:r>
      <w:r w:rsidRPr="00CB06DF">
        <w:rPr>
          <w:rFonts w:ascii="Times New Roman" w:eastAsia="Times New Roman" w:hAnsi="Times New Roman" w:cs="Times New Roman"/>
          <w:sz w:val="24"/>
          <w:szCs w:val="24"/>
          <w:lang w:val="ru-RU" w:eastAsia="ru-RU"/>
        </w:rPr>
        <w:t>3</w:t>
      </w:r>
    </w:p>
    <w:p w:rsidR="00A2795C" w:rsidRPr="00CB06DF" w:rsidRDefault="00A2795C" w:rsidP="00A2795C">
      <w:pPr>
        <w:spacing w:after="0" w:line="360" w:lineRule="auto"/>
        <w:jc w:val="right"/>
        <w:rPr>
          <w:rFonts w:ascii="Times New Roman" w:eastAsia="Times New Roman" w:hAnsi="Times New Roman" w:cs="Times New Roman"/>
          <w:sz w:val="28"/>
          <w:szCs w:val="28"/>
          <w:lang w:eastAsia="ru-RU"/>
        </w:rPr>
      </w:pPr>
    </w:p>
    <w:p w:rsidR="00A2795C" w:rsidRPr="00CB06DF" w:rsidRDefault="00A2795C" w:rsidP="00A2795C">
      <w:p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val="ru-RU" w:eastAsia="ru-RU"/>
        </w:rPr>
        <w:t xml:space="preserve">Засади </w:t>
      </w:r>
      <w:proofErr w:type="spellStart"/>
      <w:r w:rsidRPr="00CB06DF">
        <w:rPr>
          <w:rFonts w:ascii="Times New Roman" w:eastAsia="Times New Roman" w:hAnsi="Times New Roman" w:cs="Times New Roman"/>
          <w:b/>
          <w:sz w:val="28"/>
          <w:szCs w:val="28"/>
          <w:lang w:val="ru-RU" w:eastAsia="ru-RU"/>
        </w:rPr>
        <w:t>використання</w:t>
      </w:r>
      <w:proofErr w:type="spellEnd"/>
      <w:r w:rsidRPr="00CB06DF">
        <w:rPr>
          <w:rFonts w:ascii="Times New Roman" w:eastAsia="Times New Roman" w:hAnsi="Times New Roman" w:cs="Times New Roman"/>
          <w:b/>
          <w:sz w:val="28"/>
          <w:szCs w:val="28"/>
          <w:lang w:val="ru-RU" w:eastAsia="ru-RU"/>
        </w:rPr>
        <w:t xml:space="preserve"> </w:t>
      </w:r>
      <w:proofErr w:type="spellStart"/>
      <w:r w:rsidRPr="00CB06DF">
        <w:rPr>
          <w:rFonts w:ascii="Times New Roman" w:eastAsia="Times New Roman" w:hAnsi="Times New Roman" w:cs="Times New Roman"/>
          <w:b/>
          <w:sz w:val="28"/>
          <w:szCs w:val="28"/>
          <w:lang w:eastAsia="ru-RU"/>
        </w:rPr>
        <w:t>автоматизован</w:t>
      </w:r>
      <w:r w:rsidRPr="00CB06DF">
        <w:rPr>
          <w:rFonts w:ascii="Times New Roman" w:eastAsia="Times New Roman" w:hAnsi="Times New Roman" w:cs="Times New Roman"/>
          <w:b/>
          <w:sz w:val="28"/>
          <w:szCs w:val="28"/>
          <w:lang w:val="ru-RU" w:eastAsia="ru-RU"/>
        </w:rPr>
        <w:t>ої</w:t>
      </w:r>
      <w:proofErr w:type="spellEnd"/>
      <w:r w:rsidRPr="00CB06DF">
        <w:rPr>
          <w:rFonts w:ascii="Times New Roman" w:eastAsia="Times New Roman" w:hAnsi="Times New Roman" w:cs="Times New Roman"/>
          <w:b/>
          <w:sz w:val="28"/>
          <w:szCs w:val="28"/>
          <w:lang w:eastAsia="ru-RU"/>
        </w:rPr>
        <w:t xml:space="preserve"> системи документообігу Миколаївського окружного адміністративного суду</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 xml:space="preserve">(зі змінами і доповненнями, внесеними рішеннями зборів суддів </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04.09.2015 р. № 7,</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10.11.2016 р. № 4,</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26.12.2017 р. № 10,</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29.11.2018 р. №8</w:t>
      </w:r>
      <w:r>
        <w:rPr>
          <w:rFonts w:ascii="Times New Roman" w:eastAsia="Times New Roman" w:hAnsi="Times New Roman" w:cs="Times New Roman"/>
          <w:i/>
          <w:sz w:val="24"/>
          <w:szCs w:val="24"/>
          <w:lang w:eastAsia="ru-RU"/>
        </w:rPr>
        <w:t>,</w:t>
      </w:r>
      <w:r w:rsidRPr="00CB06DF">
        <w:rPr>
          <w:rFonts w:ascii="Times New Roman" w:eastAsia="Times New Roman" w:hAnsi="Times New Roman" w:cs="Times New Roman"/>
          <w:i/>
          <w:sz w:val="24"/>
          <w:szCs w:val="24"/>
          <w:lang w:eastAsia="ru-RU"/>
        </w:rPr>
        <w:t xml:space="preserve"> </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09.04.2020 р. № 5</w:t>
      </w:r>
      <w:r>
        <w:rPr>
          <w:rFonts w:ascii="Times New Roman" w:eastAsia="Times New Roman" w:hAnsi="Times New Roman" w:cs="Times New Roman"/>
          <w:i/>
          <w:sz w:val="24"/>
          <w:szCs w:val="24"/>
          <w:lang w:eastAsia="ru-RU"/>
        </w:rPr>
        <w:t>,</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06.10.2020 р. № 8</w:t>
      </w:r>
      <w:r>
        <w:rPr>
          <w:rFonts w:ascii="Times New Roman" w:eastAsia="Times New Roman" w:hAnsi="Times New Roman" w:cs="Times New Roman"/>
          <w:i/>
          <w:sz w:val="24"/>
          <w:szCs w:val="24"/>
          <w:lang w:eastAsia="ru-RU"/>
        </w:rPr>
        <w:t>,</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22.01.2021 р. № 1</w:t>
      </w:r>
      <w:r>
        <w:rPr>
          <w:rFonts w:ascii="Times New Roman" w:eastAsia="Times New Roman" w:hAnsi="Times New Roman" w:cs="Times New Roman"/>
          <w:i/>
          <w:sz w:val="24"/>
          <w:szCs w:val="24"/>
          <w:lang w:eastAsia="ru-RU"/>
        </w:rPr>
        <w:t>,</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19.05.2021 р.№ 2</w:t>
      </w:r>
      <w:r>
        <w:rPr>
          <w:rFonts w:ascii="Times New Roman" w:eastAsia="Times New Roman" w:hAnsi="Times New Roman" w:cs="Times New Roman"/>
          <w:i/>
          <w:sz w:val="24"/>
          <w:szCs w:val="24"/>
          <w:lang w:eastAsia="ru-RU"/>
        </w:rPr>
        <w:t>,</w:t>
      </w:r>
    </w:p>
    <w:p w:rsidR="00A2795C" w:rsidRDefault="00A2795C" w:rsidP="00A2795C">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06.10.2021</w:t>
      </w:r>
      <w:r>
        <w:rPr>
          <w:rFonts w:ascii="Times New Roman" w:eastAsia="Times New Roman" w:hAnsi="Times New Roman" w:cs="Times New Roman"/>
          <w:i/>
          <w:sz w:val="24"/>
          <w:szCs w:val="24"/>
          <w:lang w:eastAsia="ru-RU"/>
        </w:rPr>
        <w:t xml:space="preserve"> р. № 4,</w:t>
      </w:r>
    </w:p>
    <w:p w:rsidR="00A2795C" w:rsidRDefault="00A2795C" w:rsidP="00A2795C">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07.12.2021 р. № 7,</w:t>
      </w:r>
    </w:p>
    <w:p w:rsidR="00A2795C" w:rsidRDefault="00A2795C" w:rsidP="00A2795C">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від 02.02.2022 р. №1,</w:t>
      </w:r>
    </w:p>
    <w:p w:rsidR="00A2795C" w:rsidRDefault="00A2795C" w:rsidP="00A2795C">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24.11.2023 р. № 2</w:t>
      </w:r>
    </w:p>
    <w:p w:rsidR="00A2795C" w:rsidRDefault="00A2795C" w:rsidP="00A2795C">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01.08.2024 р. № 5</w:t>
      </w:r>
    </w:p>
    <w:p w:rsidR="00A2795C" w:rsidRDefault="00A2795C" w:rsidP="00A2795C">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26.03.2025 р. № 1</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24.09.2025 р. № 4</w:t>
      </w:r>
      <w:r w:rsidRPr="00CB06DF">
        <w:rPr>
          <w:rFonts w:ascii="Times New Roman" w:eastAsia="Times New Roman" w:hAnsi="Times New Roman" w:cs="Times New Roman"/>
          <w:i/>
          <w:sz w:val="24"/>
          <w:szCs w:val="24"/>
          <w:lang w:eastAsia="ru-RU"/>
        </w:rPr>
        <w:t>)</w:t>
      </w:r>
    </w:p>
    <w:p w:rsidR="00A2795C" w:rsidRPr="00CB06DF" w:rsidRDefault="00A2795C" w:rsidP="00A2795C">
      <w:pPr>
        <w:spacing w:after="0" w:line="240" w:lineRule="auto"/>
        <w:jc w:val="center"/>
        <w:rPr>
          <w:rFonts w:ascii="Times New Roman" w:eastAsia="Times New Roman" w:hAnsi="Times New Roman" w:cs="Times New Roman"/>
          <w:i/>
          <w:sz w:val="24"/>
          <w:szCs w:val="24"/>
          <w:lang w:eastAsia="ru-RU"/>
        </w:rPr>
      </w:pPr>
    </w:p>
    <w:p w:rsidR="00A2795C" w:rsidRPr="00CB06DF" w:rsidRDefault="00A2795C" w:rsidP="00A2795C">
      <w:pPr>
        <w:spacing w:after="0" w:line="240" w:lineRule="auto"/>
        <w:jc w:val="both"/>
        <w:rPr>
          <w:rFonts w:ascii="Times New Roman" w:eastAsia="Times New Roman" w:hAnsi="Times New Roman" w:cs="Times New Roman"/>
          <w:sz w:val="16"/>
          <w:szCs w:val="16"/>
          <w:lang w:eastAsia="ru-RU"/>
        </w:rPr>
      </w:pPr>
    </w:p>
    <w:p w:rsidR="00A2795C" w:rsidRPr="00CB06DF" w:rsidRDefault="00A2795C" w:rsidP="00A2795C">
      <w:pPr>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Загальні положення.</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1.1. Засади використання автоматизованої системи документообігу суду - це затверджені рішенням зборів суддів Миколаївського окружного адміністративного суду правила застосування Положення про автоматизовану систему документообігу суду</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1.2. Засади використання</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автоматизованої системи документообігу Миколаївського окружного адміністративного суду (далі - Засади) розроблені відповідно до Кодексу адміністративного судочинства України (далі – КАСУ), Закону України «Про судоустрій і статус </w:t>
      </w:r>
      <w:r w:rsidRPr="00026285">
        <w:rPr>
          <w:rFonts w:ascii="Times New Roman" w:eastAsia="Times New Roman" w:hAnsi="Times New Roman" w:cs="Times New Roman"/>
          <w:sz w:val="28"/>
          <w:szCs w:val="28"/>
          <w:lang w:eastAsia="ru-RU"/>
        </w:rPr>
        <w:t xml:space="preserve">суддів», </w:t>
      </w:r>
      <w:r w:rsidRPr="00026285">
        <w:rPr>
          <w:rFonts w:ascii="Times New Roman" w:hAnsi="Times New Roman" w:cs="Times New Roman"/>
          <w:color w:val="000000" w:themeColor="text1"/>
          <w:sz w:val="28"/>
          <w:szCs w:val="28"/>
          <w:shd w:val="clear" w:color="auto" w:fill="FFFFFF"/>
        </w:rPr>
        <w:t xml:space="preserve">Положення про автоматизовану систему документообігу суду, затвердженого рішенням Ради суддів України від </w:t>
      </w:r>
      <w:r w:rsidRPr="00026285">
        <w:rPr>
          <w:rFonts w:ascii="Times New Roman" w:hAnsi="Times New Roman" w:cs="Times New Roman"/>
          <w:color w:val="000000"/>
          <w:sz w:val="28"/>
          <w:szCs w:val="28"/>
          <w:shd w:val="clear" w:color="auto" w:fill="FFFFFF"/>
        </w:rPr>
        <w:t>11 листопада 2024 року № 39</w:t>
      </w:r>
      <w:r w:rsidRPr="00026285">
        <w:rPr>
          <w:rFonts w:ascii="Times New Roman" w:eastAsia="Times New Roman" w:hAnsi="Times New Roman" w:cs="Times New Roman"/>
          <w:sz w:val="28"/>
          <w:szCs w:val="28"/>
          <w:lang w:eastAsia="ru-RU"/>
        </w:rPr>
        <w:t xml:space="preserve"> та </w:t>
      </w:r>
      <w:r w:rsidRPr="00026285">
        <w:rPr>
          <w:rFonts w:ascii="Times New Roman" w:hAnsi="Times New Roman" w:cs="Times New Roman"/>
          <w:color w:val="000000" w:themeColor="text1"/>
          <w:sz w:val="28"/>
          <w:szCs w:val="28"/>
        </w:rPr>
        <w:t>Інструкції з діловодства в місцевих та апеляційних судах України, затвердженої наказом Державної судової адміністрації України 20 серпня 2019</w:t>
      </w:r>
      <w:r>
        <w:rPr>
          <w:rFonts w:ascii="Times New Roman" w:hAnsi="Times New Roman" w:cs="Times New Roman"/>
          <w:color w:val="000000" w:themeColor="text1"/>
          <w:sz w:val="28"/>
          <w:szCs w:val="28"/>
        </w:rPr>
        <w:t xml:space="preserve"> року  814 (зі змінами</w:t>
      </w:r>
      <w:r w:rsidRPr="00CB06DF">
        <w:rPr>
          <w:rFonts w:ascii="Times New Roman" w:hAnsi="Times New Roman" w:cs="Times New Roman"/>
          <w:color w:val="000000" w:themeColor="text1"/>
          <w:sz w:val="28"/>
          <w:szCs w:val="28"/>
        </w:rPr>
        <w:t xml:space="preserve">). </w:t>
      </w:r>
    </w:p>
    <w:p w:rsidR="00A2795C" w:rsidRPr="00CB06DF"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 1.2 п.1 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CB06DF">
        <w:rPr>
          <w:rFonts w:ascii="Times New Roman" w:eastAsia="Times New Roman" w:hAnsi="Times New Roman" w:cs="Times New Roman"/>
          <w:sz w:val="24"/>
          <w:szCs w:val="24"/>
          <w:lang w:eastAsia="ru-RU"/>
        </w:rPr>
        <w:t>.04.2020 р. № 5</w:t>
      </w:r>
      <w:r>
        <w:rPr>
          <w:rFonts w:ascii="Times New Roman" w:eastAsia="Times New Roman" w:hAnsi="Times New Roman" w:cs="Times New Roman"/>
          <w:sz w:val="24"/>
          <w:szCs w:val="24"/>
          <w:lang w:eastAsia="ru-RU"/>
        </w:rPr>
        <w:t>, рішенням зборів суддів МОАС від 26.03.2025 року № 1</w:t>
      </w:r>
      <w:r w:rsidRPr="00CB06DF">
        <w:rPr>
          <w:rFonts w:ascii="Times New Roman" w:eastAsia="Times New Roman" w:hAnsi="Times New Roman" w:cs="Times New Roman"/>
          <w:sz w:val="24"/>
          <w:szCs w:val="24"/>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1.3. Функціональні обов’язки, права користувачів автоматизованої системи документообігу, надання та позбавлення права доступу до неї визначаються відповідно до Порядку визначення прав та обов’язків користувачів автоматизованої системи документообігу в Миколаївському окружному адміністративному суді, затвердженого наказом голови суду.</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1.4.</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Вхідна кореспонденція, в тому числі процесуальні документи, приймається і опрацьовується користувачами автоматизованої системи і </w:t>
      </w:r>
      <w:r w:rsidRPr="00CB06DF">
        <w:rPr>
          <w:rFonts w:ascii="Times New Roman" w:eastAsia="Times New Roman" w:hAnsi="Times New Roman" w:cs="Times New Roman"/>
          <w:sz w:val="28"/>
          <w:szCs w:val="28"/>
          <w:lang w:eastAsia="ru-RU"/>
        </w:rPr>
        <w:lastRenderedPageBreak/>
        <w:t>реєструється в автоматичній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A2795C" w:rsidRPr="00CB06DF" w:rsidRDefault="00A2795C" w:rsidP="00A2795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w:t>
      </w:r>
      <w:proofErr w:type="spellStart"/>
      <w:r w:rsidRPr="00CB06DF">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1.4</w:t>
      </w:r>
      <w:r w:rsidRPr="00CB06DF">
        <w:rPr>
          <w:rFonts w:ascii="Times New Roman" w:eastAsia="Times New Roman" w:hAnsi="Times New Roman" w:cs="Times New Roman"/>
          <w:sz w:val="24"/>
          <w:szCs w:val="24"/>
          <w:lang w:eastAsia="ru-RU"/>
        </w:rPr>
        <w:t xml:space="preserve"> п.1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1.5.</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Вхідний номер документа складається з номера за порядком у відповідному році та року реєстрації. Для прискорення пошуку вхідних документів, які реєструються в різних журналах, до складу вхідного номеру документа додатково через дріб зазначається номер номенклатурного журналу, в якому він зареєстрований. Наприклад, 342/15/06-20, де 342 – порядковий номер, 15 – рік реєстрації, 06-20 –номер номенклатурного журналу. </w:t>
      </w:r>
    </w:p>
    <w:p w:rsidR="00A2795C" w:rsidRPr="00CB06DF" w:rsidRDefault="00A2795C" w:rsidP="00A2795C">
      <w:pPr>
        <w:spacing w:after="0" w:line="240" w:lineRule="auto"/>
        <w:ind w:firstLine="708"/>
        <w:jc w:val="center"/>
        <w:rPr>
          <w:rFonts w:ascii="Times New Roman" w:eastAsia="Times New Roman" w:hAnsi="Times New Roman" w:cs="Times New Roman"/>
          <w:b/>
          <w:sz w:val="16"/>
          <w:szCs w:val="16"/>
          <w:lang w:eastAsia="ru-RU"/>
        </w:rPr>
      </w:pPr>
    </w:p>
    <w:p w:rsidR="00A2795C" w:rsidRPr="00CB06DF" w:rsidRDefault="00A2795C" w:rsidP="00A2795C">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Особливості автоматизованого розподілу судових справ та засади формування колегій суддів</w:t>
      </w:r>
    </w:p>
    <w:p w:rsidR="00A2795C" w:rsidRPr="00CB06DF" w:rsidRDefault="00A2795C" w:rsidP="00A2795C">
      <w:pPr>
        <w:spacing w:after="0" w:line="240" w:lineRule="auto"/>
        <w:ind w:left="708"/>
        <w:jc w:val="center"/>
        <w:rPr>
          <w:rFonts w:ascii="Times New Roman" w:eastAsia="Times New Roman" w:hAnsi="Times New Roman" w:cs="Times New Roman"/>
          <w:sz w:val="16"/>
          <w:szCs w:val="16"/>
          <w:lang w:eastAsia="ru-RU"/>
        </w:rPr>
      </w:pPr>
    </w:p>
    <w:p w:rsidR="00A2795C" w:rsidRPr="00CB06DF" w:rsidRDefault="00A2795C" w:rsidP="00A2795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 Автоматизований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 </w:t>
      </w:r>
    </w:p>
    <w:p w:rsidR="00A2795C" w:rsidRPr="00CB06DF" w:rsidRDefault="00A2795C" w:rsidP="00A2795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Визначення судді або колегії суддів для розгляду конкретної справи здійснюється автоматизованою системою шляхом автоматизованого розподілу судових справ під час реєстрації відповідної судової справи або </w:t>
      </w:r>
      <w:proofErr w:type="spellStart"/>
      <w:r w:rsidRPr="00CB06DF">
        <w:rPr>
          <w:rFonts w:ascii="Times New Roman" w:eastAsia="Times New Roman" w:hAnsi="Times New Roman" w:cs="Times New Roman"/>
          <w:sz w:val="28"/>
          <w:szCs w:val="28"/>
          <w:lang w:eastAsia="ru-RU"/>
        </w:rPr>
        <w:t>пакетно</w:t>
      </w:r>
      <w:proofErr w:type="spellEnd"/>
      <w:r w:rsidRPr="00CB06DF">
        <w:rPr>
          <w:rFonts w:ascii="Times New Roman" w:eastAsia="Times New Roman" w:hAnsi="Times New Roman" w:cs="Times New Roman"/>
          <w:sz w:val="28"/>
          <w:szCs w:val="28"/>
          <w:lang w:eastAsia="ru-RU"/>
        </w:rPr>
        <w:t xml:space="preserve"> після реєстрації певної кількості справ на підставі інформації, внесеної до автоматизованої системи. </w:t>
      </w:r>
    </w:p>
    <w:p w:rsidR="00A2795C" w:rsidRPr="00CB06DF" w:rsidRDefault="00A2795C" w:rsidP="00A2795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Після проведення автоматизованого розподілу судових справ, відповідальна особа суду передає судові справи головуючому судді або його помічнику двічі на день о 12:00 год. та о 16:00 год. Судові справи, які за законом мають розглядатися невідкладно (ст.ст.273-277, 280-283 КАС України) передаються негайно.</w:t>
      </w:r>
    </w:p>
    <w:p w:rsidR="00A2795C" w:rsidRPr="00A418B9" w:rsidRDefault="00A2795C" w:rsidP="00A2795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(друге речення абз.3 п.п.2.1. пункту 2 зі змінами, внесеними рішенням зборів суддів МОАС від 29.11.2018 р. № 8)</w:t>
      </w:r>
    </w:p>
    <w:p w:rsidR="00A2795C" w:rsidRPr="00A418B9" w:rsidRDefault="00A2795C" w:rsidP="00A2795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2795C" w:rsidRPr="00CB06DF" w:rsidRDefault="00A2795C" w:rsidP="00A2795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У разі неможливості з об’єктивних причин визначити автоматизованою системою суддів для розгляду судових справ, які надійшли до суду після 16:30 год. в день їх реєстрації в КП «ДСС», автоматизований розподіл таких судових справ та матеріалів, здійснюється наступного робочого дня до 10 год. В даному випадку табель робочого часу суддів повинен відповідати дню реєстрації судових справ та матеріалів в КП «ДСС».</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Автоматизований розподіл судових справ, які відповідно до законодавства підлягають реєстрації та/або розгляду в неробочі дні здійснюється у порядку, зазначеному в абз.1 підпункту 2.1.1 пункту 2 цих Засад».</w:t>
      </w:r>
    </w:p>
    <w:p w:rsidR="00A2795C" w:rsidRPr="00A418B9"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lastRenderedPageBreak/>
        <w:t>(п.п.2.1. пункту 2 зі змінами, внесеними рішенням зборів суддів МОАС від 10.11.2016 р. № 4)</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7F7D16">
        <w:rPr>
          <w:rFonts w:ascii="Times New Roman" w:eastAsia="Times New Roman" w:hAnsi="Times New Roman" w:cs="Times New Roman"/>
          <w:b/>
          <w:sz w:val="28"/>
          <w:szCs w:val="28"/>
          <w:lang w:eastAsia="ru-RU"/>
        </w:rPr>
        <w:t>2.1.1.</w:t>
      </w:r>
      <w:r w:rsidRPr="00CB06DF">
        <w:rPr>
          <w:rFonts w:ascii="Times New Roman" w:eastAsia="Times New Roman" w:hAnsi="Times New Roman" w:cs="Times New Roman"/>
          <w:sz w:val="28"/>
          <w:szCs w:val="28"/>
          <w:lang w:eastAsia="ru-RU"/>
        </w:rPr>
        <w:t xml:space="preserve"> Не розподіляються щодо конкретного судді судові справи, що надійшли: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два місяця до закінчення повноважень судді;</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десять робочих днів до початку щорічної основної відпустки (якщо надається частина відпуски, тривалість, якої становить не менше чотирнадцяти календарних днів) один раз на рік</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на вибір судді із зазначенням про це у заяві про відпустку. Перед наступними щорічними основними відпустками, незалежно від тривалості календарних днів, судові справи не розподіляються щодо конкретного судді за один робочий день;</w:t>
      </w:r>
    </w:p>
    <w:p w:rsidR="00A2795C" w:rsidRPr="00C55E1F" w:rsidRDefault="00A2795C" w:rsidP="00A2795C">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3</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робочі дні до початку щорічної додаткової відпустки;</w:t>
      </w:r>
    </w:p>
    <w:p w:rsidR="00A2795C" w:rsidRPr="00C55E1F" w:rsidRDefault="00A2795C" w:rsidP="00A2795C">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3</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за три робочі дні до початку щорічної відпустки, що включає частину щорічної основної відпустки та щорічну додаткову відпустку, яка надається одночасно; </w:t>
      </w:r>
    </w:p>
    <w:p w:rsidR="00A2795C" w:rsidRPr="00C55E1F" w:rsidRDefault="00A2795C" w:rsidP="00A2795C">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3</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три робочі дні до початку соціальної відпустки;  </w:t>
      </w:r>
    </w:p>
    <w:p w:rsidR="00A2795C" w:rsidRPr="00C55E1F" w:rsidRDefault="00A2795C" w:rsidP="00A2795C">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06.</w:t>
      </w:r>
      <w:r w:rsidRPr="00C55E1F">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eastAsia="ru-RU"/>
        </w:rPr>
        <w:t>.2021 р. № 4</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A2795C" w:rsidRDefault="00A2795C" w:rsidP="00A2795C">
      <w:pPr>
        <w:spacing w:after="0" w:line="256" w:lineRule="auto"/>
        <w:ind w:firstLine="708"/>
        <w:jc w:val="both"/>
        <w:rPr>
          <w:rFonts w:ascii="Times New Roman" w:eastAsia="Times New Roman" w:hAnsi="Times New Roman" w:cs="Times New Roman"/>
          <w:b/>
          <w:sz w:val="24"/>
          <w:szCs w:val="24"/>
          <w:lang w:eastAsia="ru-RU"/>
        </w:rPr>
      </w:pPr>
      <w:r w:rsidRPr="00CB06DF">
        <w:rPr>
          <w:rFonts w:ascii="Times New Roman" w:hAnsi="Times New Roman" w:cs="Times New Roman"/>
          <w:color w:val="000000" w:themeColor="text1"/>
          <w:sz w:val="28"/>
          <w:szCs w:val="28"/>
        </w:rPr>
        <w:t>-за три робочі дні до початку додаткової відпустки учасникам бойових дій</w:t>
      </w:r>
      <w:r w:rsidRPr="00C8609D">
        <w:rPr>
          <w:rFonts w:ascii="Times New Roman" w:eastAsia="Times New Roman" w:hAnsi="Times New Roman" w:cs="Times New Roman"/>
          <w:b/>
          <w:sz w:val="24"/>
          <w:szCs w:val="24"/>
          <w:lang w:eastAsia="ru-RU"/>
        </w:rPr>
        <w:t xml:space="preserve"> </w:t>
      </w:r>
    </w:p>
    <w:p w:rsidR="00A2795C" w:rsidRPr="00C8609D" w:rsidRDefault="00A2795C" w:rsidP="00A2795C">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рішенням зборів суддів МОАС від 07.12.2021 р. № 7)</w:t>
      </w:r>
      <w:r w:rsidRPr="00CB06DF">
        <w:rPr>
          <w:rFonts w:ascii="Times New Roman" w:hAnsi="Times New Roman" w:cs="Times New Roman"/>
          <w:color w:val="000000" w:themeColor="text1"/>
          <w:sz w:val="28"/>
          <w:szCs w:val="28"/>
        </w:rPr>
        <w:t>;</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період відпустки;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початку відпустки без збереження заробітної плати;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відрядження (якщо тривалість відрядження менше семи календарних днів) та в дні перебування судді у відрядженні (на навчанні);</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робочих дні до відрядження  (якщо тривалість відрядження більше семи календарних днів) та в дні перебування судді у відрядженні (на навчанні);</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під час тимчасової непрацездатності судді;</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першим днем відпустки, відрядження (навчання) та робочими днями, в які відповідно до Засад не розподіляються справи;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останнім днем відпустки, відрядження (навчання) та першим днем виходу на роботу;</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після указу Президента України про переведення судді до іншого суду;</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дні перебування судді на навчанні, підвищенні кваліфікації, участі у семінарських заняттях, діяльності органів суддівського самоврядування, Вищої ради правосуддя тощо без відбуття у відрядження (за наявності наказу голови суду);</w:t>
      </w:r>
    </w:p>
    <w:p w:rsidR="00A2795C" w:rsidRPr="004A2EF8" w:rsidRDefault="00A2795C" w:rsidP="00A2795C">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A3463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.2020 р. № 5</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разі призначення судді членом Вищої кваліфікаційної комісії суддів України – з моменту прийняття рішення про призначення;</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 інших передбачених законом випадках, у яких суддя не може здійснювати правосуддя або брати участь у розгляді судових справ.</w:t>
      </w:r>
    </w:p>
    <w:p w:rsidR="00A2795C" w:rsidRPr="00732FAD" w:rsidRDefault="00A2795C" w:rsidP="00A2795C">
      <w:pPr>
        <w:spacing w:after="0" w:line="240" w:lineRule="auto"/>
        <w:ind w:firstLine="708"/>
        <w:jc w:val="both"/>
        <w:rPr>
          <w:rFonts w:ascii="Times New Roman" w:eastAsia="Times New Roman" w:hAnsi="Times New Roman" w:cs="Times New Roman"/>
          <w:b/>
          <w:sz w:val="24"/>
          <w:szCs w:val="24"/>
          <w:lang w:eastAsia="ru-RU"/>
        </w:rPr>
      </w:pPr>
      <w:r w:rsidRPr="00732FAD">
        <w:rPr>
          <w:rFonts w:ascii="Times New Roman" w:eastAsia="Times New Roman" w:hAnsi="Times New Roman" w:cs="Times New Roman"/>
          <w:b/>
          <w:sz w:val="24"/>
          <w:szCs w:val="24"/>
          <w:lang w:eastAsia="ru-RU"/>
        </w:rPr>
        <w:t xml:space="preserve"> </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2.1.2. Самовідвід за наявності підстав, зазначених у статтях 36-38 КАСУ, повинен бути вмотивований і заявлений у письмовій формі, у тому числі можливий і до відкриття провадження у справі.</w:t>
      </w:r>
    </w:p>
    <w:p w:rsidR="00A2795C" w:rsidRPr="00A418B9"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(п.п.2.1.2 пункту 2.1 п.2 зі змінами, внесеними рішенням зборів суддів МОАС від 29.11.2018 р. № 8)</w:t>
      </w:r>
    </w:p>
    <w:p w:rsidR="00A2795C" w:rsidRPr="00CB06DF" w:rsidRDefault="00A2795C" w:rsidP="00A2795C">
      <w:pPr>
        <w:spacing w:after="0" w:line="240" w:lineRule="auto"/>
        <w:ind w:firstLine="708"/>
        <w:jc w:val="both"/>
        <w:rPr>
          <w:rFonts w:ascii="Times New Roman" w:eastAsia="Times New Roman" w:hAnsi="Times New Roman" w:cs="Times New Roman"/>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Підпункти 2.1.3, 2.1.4 пункту 2.1 п.2 – виключено.</w:t>
      </w:r>
    </w:p>
    <w:p w:rsidR="00A2795C" w:rsidRPr="00A418B9"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(рішення зборів суддів МОАС від 29.11.2018 р. № 8)</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2.1.5. </w:t>
      </w:r>
      <w:r w:rsidRPr="00DD7BC6">
        <w:rPr>
          <w:rFonts w:ascii="Times New Roman" w:hAnsi="Times New Roman" w:cs="Times New Roman"/>
          <w:sz w:val="28"/>
          <w:szCs w:val="28"/>
        </w:rPr>
        <w:t xml:space="preserve">Судові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 передаються раніше визначеному у судовій справі головуючому судді, ухвалу яких скасовано чи у провадженні яких перебувала або перебуває справа. </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7076D6">
        <w:rPr>
          <w:rFonts w:ascii="Times New Roman" w:eastAsia="Times New Roman" w:hAnsi="Times New Roman" w:cs="Times New Roman"/>
          <w:sz w:val="28"/>
          <w:szCs w:val="28"/>
          <w:lang w:eastAsia="ru-RU"/>
        </w:rPr>
        <w:t xml:space="preserve">У разі відсутності раніше визначеного головуючого судді по справах зазначених в </w:t>
      </w:r>
      <w:r w:rsidRPr="004640EB">
        <w:rPr>
          <w:rFonts w:ascii="Times New Roman" w:eastAsia="Times New Roman" w:hAnsi="Times New Roman" w:cs="Times New Roman"/>
          <w:sz w:val="28"/>
          <w:szCs w:val="28"/>
          <w:lang w:eastAsia="ru-RU"/>
        </w:rPr>
        <w:t>першому абзаці (не працює в суді, закінчилися процесуальні повноваження судді, відряджений до іншого суду для здійснення правосуддя, знаходиться у відпустці відповідно до</w:t>
      </w:r>
      <w:r w:rsidRPr="007076D6">
        <w:rPr>
          <w:rFonts w:ascii="Times New Roman" w:eastAsia="Times New Roman" w:hAnsi="Times New Roman" w:cs="Times New Roman"/>
          <w:sz w:val="28"/>
          <w:szCs w:val="28"/>
          <w:lang w:eastAsia="ru-RU"/>
        </w:rPr>
        <w:t xml:space="preserve">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 якщо це призведе до неможливості розгляду цих справ та матеріалів у розумні строки, така справа може бути розподілена між суддями автоматизованою системою документообігу суду за розпорядженням керівника апарату суду (особи, яка виконує його обов’язки).</w:t>
      </w:r>
    </w:p>
    <w:p w:rsidR="00A2795C" w:rsidRPr="00026285"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ішення зборів суддів МОАС від 01.08.2024 р. № 5 та абз.1</w:t>
      </w:r>
      <w:r w:rsidRPr="00A418B9">
        <w:rPr>
          <w:rFonts w:ascii="Times New Roman" w:eastAsia="Times New Roman" w:hAnsi="Times New Roman" w:cs="Times New Roman"/>
          <w:sz w:val="24"/>
          <w:szCs w:val="24"/>
          <w:lang w:eastAsia="ru-RU"/>
        </w:rPr>
        <w:t xml:space="preserve"> п.п.2.1.</w:t>
      </w:r>
      <w:r>
        <w:rPr>
          <w:rFonts w:ascii="Times New Roman" w:eastAsia="Times New Roman" w:hAnsi="Times New Roman" w:cs="Times New Roman"/>
          <w:sz w:val="24"/>
          <w:szCs w:val="24"/>
          <w:lang w:eastAsia="ru-RU"/>
        </w:rPr>
        <w:t>5</w:t>
      </w:r>
      <w:r w:rsidRPr="00A418B9">
        <w:rPr>
          <w:rFonts w:ascii="Times New Roman" w:eastAsia="Times New Roman" w:hAnsi="Times New Roman" w:cs="Times New Roman"/>
          <w:sz w:val="24"/>
          <w:szCs w:val="24"/>
          <w:lang w:eastAsia="ru-RU"/>
        </w:rPr>
        <w:t xml:space="preserve"> пункту 2</w:t>
      </w:r>
      <w:r>
        <w:rPr>
          <w:rFonts w:ascii="Times New Roman" w:eastAsia="Times New Roman" w:hAnsi="Times New Roman" w:cs="Times New Roman"/>
          <w:sz w:val="24"/>
          <w:szCs w:val="24"/>
          <w:lang w:eastAsia="ru-RU"/>
        </w:rPr>
        <w:t>.1.</w:t>
      </w:r>
      <w:r w:rsidRPr="00A418B9">
        <w:rPr>
          <w:rFonts w:ascii="Times New Roman" w:eastAsia="Times New Roman" w:hAnsi="Times New Roman" w:cs="Times New Roman"/>
          <w:sz w:val="24"/>
          <w:szCs w:val="24"/>
          <w:lang w:eastAsia="ru-RU"/>
        </w:rPr>
        <w:t xml:space="preserve">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r w:rsidRPr="00A418B9">
        <w:rPr>
          <w:rFonts w:ascii="Times New Roman" w:eastAsia="Times New Roman" w:hAnsi="Times New Roman" w:cs="Times New Roman"/>
          <w:sz w:val="24"/>
          <w:szCs w:val="24"/>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2.1.6. У разі надходження до суду справи з іншого суду за підсудністю номер справи залишається незмінним. Розподіл судових справ, що надійшли до суду з інших судів в порядку, передбаченому чинним законодавством, здійснюється на загальних підставах. У разі повернення зазначених справ, до </w:t>
      </w:r>
      <w:r w:rsidRPr="00CB06DF">
        <w:rPr>
          <w:rFonts w:ascii="Times New Roman" w:eastAsia="Times New Roman" w:hAnsi="Times New Roman" w:cs="Times New Roman"/>
          <w:sz w:val="28"/>
          <w:szCs w:val="28"/>
          <w:lang w:eastAsia="ru-RU"/>
        </w:rPr>
        <w:lastRenderedPageBreak/>
        <w:t>суду, що їх надіслав для усунення недоліків при їх формуванні, тощо, після повернення ці справи передаються тому судді, що їх повертав.</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2.1.7. У разі надходження до суду заяв та клопотань з приводу:</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розгляду питань, пов’язаних з виконанням судового рішення (статті 370-383 КАС України;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винесення ухвал, передбачених ст.ст.</w:t>
      </w:r>
      <w:r>
        <w:rPr>
          <w:rFonts w:ascii="Times New Roman" w:eastAsia="Times New Roman" w:hAnsi="Times New Roman" w:cs="Times New Roman"/>
          <w:sz w:val="28"/>
          <w:szCs w:val="28"/>
          <w:lang w:eastAsia="ru-RU"/>
        </w:rPr>
        <w:t>142,</w:t>
      </w:r>
      <w:r w:rsidRPr="00CB06DF">
        <w:rPr>
          <w:rFonts w:ascii="Times New Roman" w:eastAsia="Times New Roman" w:hAnsi="Times New Roman" w:cs="Times New Roman"/>
          <w:sz w:val="28"/>
          <w:szCs w:val="28"/>
          <w:lang w:eastAsia="ru-RU"/>
        </w:rPr>
        <w:t xml:space="preserve"> 252-254 КАС України,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 суддя, що розглядав справу відсутній, відповідна справа повторному автоматичному розподілу не підлягає, а подані заяви та клопотання передаються судді, що розглядав справу після його виходу на роботу.</w:t>
      </w:r>
    </w:p>
    <w:p w:rsidR="00A2795C" w:rsidRPr="00CB06DF" w:rsidRDefault="00A2795C" w:rsidP="00A2795C">
      <w:pPr>
        <w:spacing w:after="0" w:line="240" w:lineRule="auto"/>
        <w:ind w:firstLine="708"/>
        <w:jc w:val="both"/>
        <w:rPr>
          <w:rFonts w:ascii="Times New Roman" w:eastAsia="Times New Roman" w:hAnsi="Times New Roman" w:cs="Times New Roman"/>
          <w:lang w:eastAsia="ru-RU"/>
        </w:rPr>
      </w:pPr>
      <w:r w:rsidRPr="00CB06DF">
        <w:rPr>
          <w:rFonts w:ascii="Times New Roman" w:eastAsia="Times New Roman" w:hAnsi="Times New Roman" w:cs="Times New Roman"/>
          <w:lang w:eastAsia="ru-RU"/>
        </w:rPr>
        <w:t>(</w:t>
      </w:r>
      <w:proofErr w:type="spellStart"/>
      <w:r w:rsidRPr="00CB06DF">
        <w:rPr>
          <w:rFonts w:ascii="Times New Roman" w:eastAsia="Times New Roman" w:hAnsi="Times New Roman" w:cs="Times New Roman"/>
          <w:lang w:eastAsia="ru-RU"/>
        </w:rPr>
        <w:t>абз</w:t>
      </w:r>
      <w:proofErr w:type="spellEnd"/>
      <w:r w:rsidRPr="00CB06DF">
        <w:rPr>
          <w:rFonts w:ascii="Times New Roman" w:eastAsia="Times New Roman" w:hAnsi="Times New Roman" w:cs="Times New Roman"/>
          <w:lang w:eastAsia="ru-RU"/>
        </w:rPr>
        <w:t>. 1 п.п.2.1.7 пункту 2.1 п.2</w:t>
      </w:r>
      <w:r w:rsidRPr="00CB06DF">
        <w:rPr>
          <w:rFonts w:ascii="Times New Roman" w:eastAsia="Times New Roman" w:hAnsi="Times New Roman" w:cs="Times New Roman"/>
          <w:sz w:val="26"/>
          <w:szCs w:val="26"/>
          <w:lang w:eastAsia="ru-RU"/>
        </w:rPr>
        <w:t xml:space="preserve"> </w:t>
      </w:r>
      <w:r w:rsidRPr="00CB06DF">
        <w:rPr>
          <w:rFonts w:ascii="Times New Roman" w:eastAsia="Times New Roman" w:hAnsi="Times New Roman" w:cs="Times New Roman"/>
          <w:lang w:eastAsia="ru-RU"/>
        </w:rPr>
        <w:t>зі змінами, внесеними рішенням зборів су</w:t>
      </w:r>
      <w:r>
        <w:rPr>
          <w:rFonts w:ascii="Times New Roman" w:eastAsia="Times New Roman" w:hAnsi="Times New Roman" w:cs="Times New Roman"/>
          <w:lang w:eastAsia="ru-RU"/>
        </w:rPr>
        <w:t>ддів МОАС від 26.03.2025 р. № 1)</w:t>
      </w: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якщо суддя, в провадженні якого перебувала адміністративна справа, на момент надходження зазначених в першому абзаці заяв та клопотань, не працює в суді, така справа розподіляється автоматизованою системою документообігу суду за розпорядженням керівника апарату суду (особи, яка виконує її обов’язки);</w:t>
      </w:r>
    </w:p>
    <w:p w:rsidR="00A2795C" w:rsidRPr="00166AF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DE3786">
        <w:rPr>
          <w:rFonts w:ascii="Times New Roman" w:eastAsia="Times New Roman" w:hAnsi="Times New Roman" w:cs="Times New Roman"/>
          <w:sz w:val="28"/>
          <w:szCs w:val="28"/>
          <w:lang w:eastAsia="ru-RU"/>
        </w:rPr>
        <w:t>У разі, якщо у судді, в провадженні якого перебувала адміністративна справа, на момент надходження зазначених в першому абзаці заяв та клопотань, закінчилися процесуальні повноваження судді,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w:t>
      </w:r>
      <w:r>
        <w:rPr>
          <w:rFonts w:ascii="Times New Roman" w:eastAsia="Times New Roman" w:hAnsi="Times New Roman" w:cs="Times New Roman"/>
          <w:sz w:val="28"/>
          <w:szCs w:val="28"/>
          <w:lang w:eastAsia="ru-RU"/>
        </w:rPr>
        <w:t xml:space="preserve"> </w:t>
      </w:r>
      <w:r w:rsidRPr="00DE3786">
        <w:rPr>
          <w:rFonts w:ascii="Times New Roman" w:eastAsia="Times New Roman" w:hAnsi="Times New Roman" w:cs="Times New Roman"/>
          <w:sz w:val="28"/>
          <w:szCs w:val="28"/>
          <w:lang w:eastAsia="ru-RU"/>
        </w:rPr>
        <w:t>такі заяви та клопотання можуть бути розподілені автоматизованою системою документообігу суду за розпорядженням керівника апарату суду (особи, яка виконує її обов’язки).</w:t>
      </w:r>
    </w:p>
    <w:p w:rsidR="00A2795C" w:rsidRPr="00251E61"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251E61">
        <w:rPr>
          <w:rFonts w:ascii="Times New Roman" w:eastAsia="Times New Roman" w:hAnsi="Times New Roman" w:cs="Times New Roman"/>
          <w:sz w:val="28"/>
          <w:szCs w:val="28"/>
          <w:lang w:eastAsia="ru-RU"/>
        </w:rPr>
        <w:t>Абзац четвертий, п’ятий, шостий підпункту 2.1.7 пункту 2.1 п.2</w:t>
      </w:r>
      <w:r>
        <w:rPr>
          <w:rFonts w:ascii="Times New Roman" w:eastAsia="Times New Roman" w:hAnsi="Times New Roman" w:cs="Times New Roman"/>
          <w:sz w:val="28"/>
          <w:szCs w:val="28"/>
          <w:lang w:eastAsia="ru-RU"/>
        </w:rPr>
        <w:t xml:space="preserve"> -</w:t>
      </w:r>
      <w:r w:rsidRPr="00251E61">
        <w:rPr>
          <w:rFonts w:ascii="Times New Roman" w:eastAsia="Times New Roman" w:hAnsi="Times New Roman" w:cs="Times New Roman"/>
          <w:sz w:val="28"/>
          <w:szCs w:val="28"/>
          <w:lang w:eastAsia="ru-RU"/>
        </w:rPr>
        <w:t xml:space="preserve"> виключено.</w:t>
      </w:r>
    </w:p>
    <w:p w:rsidR="00A2795C" w:rsidRPr="00166AFC" w:rsidRDefault="00A2795C" w:rsidP="00A2795C">
      <w:pPr>
        <w:spacing w:after="0" w:line="240" w:lineRule="auto"/>
        <w:ind w:firstLine="708"/>
        <w:jc w:val="both"/>
        <w:rPr>
          <w:rStyle w:val="a4"/>
          <w:rFonts w:ascii="Times New Roman" w:eastAsia="Times New Roman" w:hAnsi="Times New Roman" w:cs="Times New Roman"/>
          <w:i w:val="0"/>
          <w:iCs w:val="0"/>
          <w:sz w:val="24"/>
          <w:szCs w:val="24"/>
          <w:lang w:eastAsia="ru-RU"/>
        </w:rPr>
      </w:pPr>
      <w:r>
        <w:rPr>
          <w:rFonts w:ascii="Times New Roman" w:eastAsia="Times New Roman" w:hAnsi="Times New Roman" w:cs="Times New Roman"/>
          <w:sz w:val="24"/>
          <w:szCs w:val="24"/>
          <w:lang w:eastAsia="ru-RU"/>
        </w:rPr>
        <w:t>(</w:t>
      </w:r>
      <w:r w:rsidRPr="00927A1E">
        <w:rPr>
          <w:rFonts w:ascii="Times New Roman" w:eastAsia="Times New Roman" w:hAnsi="Times New Roman" w:cs="Times New Roman"/>
          <w:sz w:val="24"/>
          <w:szCs w:val="24"/>
          <w:lang w:eastAsia="ru-RU"/>
        </w:rPr>
        <w:t>рішення зборів суддів МОАС від 02.02.2022 р. № 1)</w:t>
      </w:r>
    </w:p>
    <w:p w:rsidR="00A2795C" w:rsidRPr="00166AF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2.1.8.  Заяви, які надійшли до суду в порядку ст.ст.114, 153, 155, 157 КАС України та належать передачі раніше визначеному в судовій справі головуючому судді (судді-доповідачу), у випадках відсутності такого судді у день надходження/розгляду заяви, розподіляються автоматизованою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A2795C" w:rsidRPr="001F5C0C" w:rsidRDefault="00A2795C" w:rsidP="00A2795C">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Після постановлення головуючим суддею ухвали про забезпечення позову/доказів, в порядку  ст.114,  153 КАС України (поданих до подачі позовної заяви), помічник судді  інформує відповідальну за </w:t>
      </w:r>
      <w:proofErr w:type="spellStart"/>
      <w:r w:rsidRPr="001F5C0C">
        <w:rPr>
          <w:rFonts w:ascii="Times New Roman" w:hAnsi="Times New Roman" w:cs="Times New Roman"/>
          <w:color w:val="000000" w:themeColor="text1"/>
          <w:sz w:val="28"/>
          <w:szCs w:val="28"/>
          <w:shd w:val="clear" w:color="auto" w:fill="FFFFFF"/>
        </w:rPr>
        <w:t>авторозподіл</w:t>
      </w:r>
      <w:proofErr w:type="spellEnd"/>
      <w:r w:rsidRPr="001F5C0C">
        <w:rPr>
          <w:rFonts w:ascii="Times New Roman" w:hAnsi="Times New Roman" w:cs="Times New Roman"/>
          <w:color w:val="000000" w:themeColor="text1"/>
          <w:sz w:val="28"/>
          <w:szCs w:val="28"/>
          <w:shd w:val="clear" w:color="auto" w:fill="FFFFFF"/>
        </w:rPr>
        <w:t xml:space="preserve"> справ особу канцелярії про прийняту ухвалу.</w:t>
      </w:r>
    </w:p>
    <w:p w:rsidR="00A2795C" w:rsidRPr="001F5C0C" w:rsidRDefault="00A2795C" w:rsidP="00A2795C">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 Інформація помічника має містити кінцевий строк для подання позовної заяви позивачем до суду, який передбачений ч.4 ст.114, ч.2 ст. 153 КАС України, з урахуванням днів поштового перебігу.  </w:t>
      </w:r>
    </w:p>
    <w:p w:rsidR="00A2795C" w:rsidRPr="001F5C0C" w:rsidRDefault="00A2795C" w:rsidP="00A2795C">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Позовна заява, яка надійшла після спливу строку, зазначеного помічником судді, розподіляється на загальних підставах.</w:t>
      </w:r>
    </w:p>
    <w:p w:rsidR="00A2795C" w:rsidRPr="001F5C0C" w:rsidRDefault="00A2795C" w:rsidP="00A2795C">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lastRenderedPageBreak/>
        <w:t xml:space="preserve">Позовна заява, яка надійшла у межах строку, зазначеного помічником судді, передається раніше визначеному головуючому судді, крім випадків, передбачених </w:t>
      </w:r>
      <w:proofErr w:type="spellStart"/>
      <w:r w:rsidRPr="001F5C0C">
        <w:rPr>
          <w:rFonts w:ascii="Times New Roman" w:hAnsi="Times New Roman" w:cs="Times New Roman"/>
          <w:color w:val="000000" w:themeColor="text1"/>
          <w:sz w:val="28"/>
          <w:szCs w:val="28"/>
        </w:rPr>
        <w:t>п.п</w:t>
      </w:r>
      <w:proofErr w:type="spellEnd"/>
      <w:r w:rsidRPr="001F5C0C">
        <w:rPr>
          <w:rFonts w:ascii="Times New Roman" w:hAnsi="Times New Roman" w:cs="Times New Roman"/>
          <w:color w:val="000000" w:themeColor="text1"/>
          <w:sz w:val="28"/>
          <w:szCs w:val="28"/>
        </w:rPr>
        <w:t xml:space="preserve">. 2.1.1. </w:t>
      </w:r>
      <w:r w:rsidRPr="001F5C0C">
        <w:rPr>
          <w:rFonts w:ascii="Times New Roman" w:eastAsia="Times New Roman" w:hAnsi="Times New Roman" w:cs="Times New Roman"/>
          <w:sz w:val="28"/>
          <w:szCs w:val="28"/>
          <w:lang w:eastAsia="ru-RU"/>
        </w:rPr>
        <w:t xml:space="preserve">пункту 2.1 п.2 </w:t>
      </w:r>
      <w:r w:rsidRPr="001F5C0C">
        <w:rPr>
          <w:rFonts w:ascii="Times New Roman" w:eastAsia="Times New Roman" w:hAnsi="Times New Roman" w:cs="Times New Roman"/>
          <w:sz w:val="28"/>
          <w:szCs w:val="28"/>
          <w:lang w:eastAsia="uk-UA"/>
        </w:rPr>
        <w:t>Засад</w:t>
      </w:r>
      <w:r w:rsidRPr="001F5C0C">
        <w:rPr>
          <w:rFonts w:ascii="Times New Roman" w:hAnsi="Times New Roman" w:cs="Times New Roman"/>
          <w:color w:val="000000" w:themeColor="text1"/>
          <w:sz w:val="28"/>
          <w:szCs w:val="28"/>
          <w:shd w:val="clear" w:color="auto" w:fill="FFFFFF"/>
        </w:rPr>
        <w:t>.  Позовній заяві надається єдиний унікальний номер судової справи, який був сформований автоматизованою системою автоматично для заяв.</w:t>
      </w:r>
    </w:p>
    <w:p w:rsidR="00A2795C" w:rsidRPr="001F5C0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hAnsi="Times New Roman" w:cs="Times New Roman"/>
          <w:color w:val="000000" w:themeColor="text1"/>
          <w:sz w:val="28"/>
          <w:szCs w:val="28"/>
          <w:shd w:val="clear" w:color="auto" w:fill="FFFFFF"/>
        </w:rPr>
        <w:t xml:space="preserve">Якщо розподіл, на </w:t>
      </w:r>
      <w:r w:rsidRPr="001F5C0C">
        <w:rPr>
          <w:rFonts w:ascii="Times New Roman" w:eastAsia="Times New Roman" w:hAnsi="Times New Roman" w:cs="Times New Roman"/>
          <w:sz w:val="28"/>
          <w:szCs w:val="28"/>
          <w:lang w:eastAsia="ru-RU"/>
        </w:rPr>
        <w:t xml:space="preserve">раніше визначеного в судовій справі головуючого суддю, автоматизованою системою не здійснюється відповідно до п.п.2.1.1. пункту 2.1 п.2 Засад, то така позовна заява підлягає автоматизованому розподілу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A2795C" w:rsidRPr="00927A1E"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927A1E">
        <w:rPr>
          <w:rFonts w:ascii="Times New Roman" w:eastAsia="Times New Roman" w:hAnsi="Times New Roman" w:cs="Times New Roman"/>
          <w:sz w:val="24"/>
          <w:szCs w:val="24"/>
          <w:lang w:eastAsia="ru-RU"/>
        </w:rPr>
        <w:t xml:space="preserve">(підпункт 2.1.8 пункту 2.1 п.2 додано в новій редакції, </w:t>
      </w:r>
      <w:proofErr w:type="spellStart"/>
      <w:r w:rsidRPr="00927A1E">
        <w:rPr>
          <w:rFonts w:ascii="Times New Roman" w:eastAsia="Times New Roman" w:hAnsi="Times New Roman" w:cs="Times New Roman"/>
          <w:sz w:val="24"/>
          <w:szCs w:val="24"/>
          <w:lang w:eastAsia="ru-RU"/>
        </w:rPr>
        <w:t>затв</w:t>
      </w:r>
      <w:proofErr w:type="spellEnd"/>
      <w:r w:rsidRPr="00927A1E">
        <w:rPr>
          <w:rFonts w:ascii="Times New Roman" w:eastAsia="Times New Roman" w:hAnsi="Times New Roman" w:cs="Times New Roman"/>
          <w:sz w:val="24"/>
          <w:szCs w:val="24"/>
          <w:lang w:eastAsia="ru-RU"/>
        </w:rPr>
        <w:t>. рішенням зборів суддів МОАС від 02.02.2022 р. № 1)</w:t>
      </w:r>
    </w:p>
    <w:p w:rsidR="00A2795C" w:rsidRDefault="00A2795C" w:rsidP="00A2795C">
      <w:pPr>
        <w:shd w:val="clear" w:color="auto" w:fill="FFFFFF" w:themeFill="background1"/>
        <w:spacing w:after="0" w:line="240" w:lineRule="auto"/>
        <w:ind w:firstLine="360"/>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2.1.9. У випадку надходження до суду заяв в порядку </w:t>
      </w:r>
      <w:proofErr w:type="spellStart"/>
      <w:r w:rsidRPr="001F5C0C">
        <w:rPr>
          <w:rFonts w:ascii="Times New Roman" w:eastAsia="Times New Roman" w:hAnsi="Times New Roman" w:cs="Times New Roman"/>
          <w:sz w:val="28"/>
          <w:szCs w:val="28"/>
          <w:lang w:eastAsia="ru-RU"/>
        </w:rPr>
        <w:t>ст.ст</w:t>
      </w:r>
      <w:proofErr w:type="spellEnd"/>
      <w:r w:rsidRPr="001F5C0C">
        <w:rPr>
          <w:rFonts w:ascii="Times New Roman" w:eastAsia="Times New Roman" w:hAnsi="Times New Roman" w:cs="Times New Roman"/>
          <w:sz w:val="28"/>
          <w:szCs w:val="28"/>
          <w:lang w:eastAsia="ru-RU"/>
        </w:rPr>
        <w:t xml:space="preserve">. 252-254 розділу ІІ КАС України, коли </w:t>
      </w:r>
      <w:r w:rsidRPr="00166AFC">
        <w:rPr>
          <w:rFonts w:ascii="Times New Roman" w:eastAsia="Times New Roman" w:hAnsi="Times New Roman" w:cs="Times New Roman"/>
          <w:sz w:val="28"/>
          <w:szCs w:val="28"/>
          <w:lang w:eastAsia="ru-RU"/>
        </w:rPr>
        <w:t>у судді, що розглянув справу закінчилися процесуальні повноваження,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w:t>
      </w:r>
      <w:r w:rsidRPr="001F5C0C">
        <w:rPr>
          <w:rFonts w:ascii="Times New Roman" w:eastAsia="Times New Roman" w:hAnsi="Times New Roman" w:cs="Times New Roman"/>
          <w:sz w:val="28"/>
          <w:szCs w:val="28"/>
          <w:lang w:eastAsia="ru-RU"/>
        </w:rPr>
        <w:t xml:space="preserve">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кожна заява розподіляється окремо, за винятком надходження вказаних заяв одночасно.</w:t>
      </w:r>
    </w:p>
    <w:p w:rsidR="00A2795C" w:rsidRDefault="00A2795C" w:rsidP="00A2795C">
      <w:pPr>
        <w:spacing w:after="0" w:line="240" w:lineRule="auto"/>
        <w:ind w:firstLine="708"/>
        <w:jc w:val="both"/>
        <w:rPr>
          <w:rFonts w:ascii="Times New Roman" w:eastAsia="Times New Roman" w:hAnsi="Times New Roman" w:cs="Times New Roman"/>
          <w:sz w:val="26"/>
          <w:szCs w:val="26"/>
          <w:lang w:eastAsia="ru-RU"/>
        </w:rPr>
      </w:pPr>
      <w:r w:rsidRPr="00113676">
        <w:rPr>
          <w:rFonts w:ascii="Times New Roman" w:eastAsia="Times New Roman" w:hAnsi="Times New Roman" w:cs="Times New Roman"/>
          <w:sz w:val="26"/>
          <w:szCs w:val="26"/>
          <w:lang w:eastAsia="ru-RU"/>
        </w:rPr>
        <w:t>(зі змінами, внесеними рішенням зборів су</w:t>
      </w:r>
      <w:r>
        <w:rPr>
          <w:rFonts w:ascii="Times New Roman" w:eastAsia="Times New Roman" w:hAnsi="Times New Roman" w:cs="Times New Roman"/>
          <w:sz w:val="26"/>
          <w:szCs w:val="26"/>
          <w:lang w:eastAsia="ru-RU"/>
        </w:rPr>
        <w:t>ддів МОАС від 01.08.2024р. № 5</w:t>
      </w:r>
      <w:r w:rsidRPr="00113676">
        <w:rPr>
          <w:rFonts w:ascii="Times New Roman" w:eastAsia="Times New Roman" w:hAnsi="Times New Roman" w:cs="Times New Roman"/>
          <w:sz w:val="26"/>
          <w:szCs w:val="26"/>
          <w:lang w:eastAsia="ru-RU"/>
        </w:rPr>
        <w:t>)</w:t>
      </w:r>
    </w:p>
    <w:p w:rsidR="00A2795C" w:rsidRPr="00A2795C" w:rsidRDefault="00A2795C" w:rsidP="00A2795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093AC6">
        <w:rPr>
          <w:rFonts w:ascii="Times New Roman" w:hAnsi="Times New Roman" w:cs="Times New Roman"/>
          <w:sz w:val="28"/>
          <w:szCs w:val="28"/>
        </w:rPr>
        <w:t xml:space="preserve"> разі надходження до суду справ за позовом в порядку ст. 289-2 КАС України, </w:t>
      </w:r>
      <w:r>
        <w:rPr>
          <w:rFonts w:ascii="Times New Roman" w:hAnsi="Times New Roman" w:cs="Times New Roman"/>
          <w:sz w:val="28"/>
          <w:szCs w:val="28"/>
        </w:rPr>
        <w:t xml:space="preserve">у випадку якщо </w:t>
      </w:r>
      <w:r w:rsidRPr="00093AC6">
        <w:rPr>
          <w:rFonts w:ascii="Times New Roman" w:hAnsi="Times New Roman" w:cs="Times New Roman"/>
          <w:sz w:val="28"/>
          <w:szCs w:val="28"/>
        </w:rPr>
        <w:t>суддя отримавши позовну заяву, на наступний день</w:t>
      </w:r>
      <w:r>
        <w:rPr>
          <w:rFonts w:ascii="Times New Roman" w:hAnsi="Times New Roman" w:cs="Times New Roman"/>
          <w:sz w:val="28"/>
          <w:szCs w:val="28"/>
        </w:rPr>
        <w:t xml:space="preserve"> відсутній згідно табелю робочого часу, відповідно до листа тимчасової непрацездатності</w:t>
      </w:r>
      <w:r w:rsidRPr="00093AC6">
        <w:rPr>
          <w:rFonts w:ascii="Times New Roman" w:hAnsi="Times New Roman" w:cs="Times New Roman"/>
          <w:sz w:val="28"/>
          <w:szCs w:val="28"/>
        </w:rPr>
        <w:t>, то така позовна заява підлягає автоматизованому розподілу системою документообігу суду за розпорядженням керівника апарату суду (</w:t>
      </w:r>
      <w:r>
        <w:rPr>
          <w:rFonts w:ascii="Times New Roman" w:hAnsi="Times New Roman" w:cs="Times New Roman"/>
          <w:sz w:val="28"/>
          <w:szCs w:val="28"/>
        </w:rPr>
        <w:t>особи яка виконує її обов’язки)</w:t>
      </w:r>
      <w:r w:rsidRPr="00093AC6">
        <w:rPr>
          <w:rFonts w:ascii="Times New Roman" w:hAnsi="Times New Roman" w:cs="Times New Roman"/>
          <w:sz w:val="28"/>
          <w:szCs w:val="28"/>
        </w:rPr>
        <w:t>.</w:t>
      </w:r>
    </w:p>
    <w:p w:rsidR="00A2795C" w:rsidRPr="00113676" w:rsidRDefault="00A2795C" w:rsidP="00A2795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внесено</w:t>
      </w:r>
      <w:proofErr w:type="spellEnd"/>
      <w:r>
        <w:rPr>
          <w:rFonts w:ascii="Times New Roman" w:eastAsia="Times New Roman" w:hAnsi="Times New Roman" w:cs="Times New Roman"/>
          <w:sz w:val="26"/>
          <w:szCs w:val="26"/>
          <w:lang w:eastAsia="ru-RU"/>
        </w:rPr>
        <w:t xml:space="preserve"> </w:t>
      </w:r>
      <w:r w:rsidRPr="00113676">
        <w:rPr>
          <w:rFonts w:ascii="Times New Roman" w:eastAsia="Times New Roman" w:hAnsi="Times New Roman" w:cs="Times New Roman"/>
          <w:sz w:val="26"/>
          <w:szCs w:val="26"/>
          <w:lang w:eastAsia="ru-RU"/>
        </w:rPr>
        <w:t>рішенням зборів су</w:t>
      </w:r>
      <w:r>
        <w:rPr>
          <w:rFonts w:ascii="Times New Roman" w:eastAsia="Times New Roman" w:hAnsi="Times New Roman" w:cs="Times New Roman"/>
          <w:sz w:val="26"/>
          <w:szCs w:val="26"/>
          <w:lang w:eastAsia="ru-RU"/>
        </w:rPr>
        <w:t>ддів МОАС від 24.09.2025р. № 4</w:t>
      </w:r>
      <w:r w:rsidRPr="00113676">
        <w:rPr>
          <w:rFonts w:ascii="Times New Roman" w:eastAsia="Times New Roman" w:hAnsi="Times New Roman" w:cs="Times New Roman"/>
          <w:sz w:val="26"/>
          <w:szCs w:val="26"/>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Default="00A2795C" w:rsidP="00A2795C">
      <w:pPr>
        <w:shd w:val="clear" w:color="auto" w:fill="FFFFFF" w:themeFill="background1"/>
        <w:spacing w:after="0" w:line="240" w:lineRule="auto"/>
        <w:ind w:firstLine="360"/>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10</w:t>
      </w:r>
      <w:r w:rsidRPr="00CB06DF">
        <w:rPr>
          <w:rFonts w:ascii="Times New Roman" w:eastAsia="Times New Roman" w:hAnsi="Times New Roman" w:cs="Times New Roman"/>
          <w:sz w:val="28"/>
          <w:szCs w:val="28"/>
          <w:lang w:eastAsia="ru-RU"/>
        </w:rPr>
        <w:t>. У разі відсутності судді (лікарняний, відпустка тощо) виконавчі листи по справам, у яких судове рішення набрало законної сили,</w:t>
      </w:r>
      <w:r w:rsidRPr="001A29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готуються помічником відсутнього судді та  видаються за підписом голови суду або заступника голови</w:t>
      </w:r>
      <w:r w:rsidRPr="00CB06DF">
        <w:rPr>
          <w:rFonts w:ascii="Times New Roman" w:eastAsia="Times New Roman" w:hAnsi="Times New Roman" w:cs="Times New Roman"/>
          <w:sz w:val="28"/>
          <w:szCs w:val="28"/>
          <w:lang w:eastAsia="ru-RU"/>
        </w:rPr>
        <w:t xml:space="preserve"> суду</w:t>
      </w:r>
      <w:r>
        <w:rPr>
          <w:rFonts w:ascii="Times New Roman" w:eastAsia="Times New Roman" w:hAnsi="Times New Roman" w:cs="Times New Roman"/>
          <w:sz w:val="28"/>
          <w:szCs w:val="28"/>
          <w:lang w:eastAsia="ru-RU"/>
        </w:rPr>
        <w:t xml:space="preserve">. </w:t>
      </w:r>
      <w:r w:rsidRPr="00CB06DF">
        <w:rPr>
          <w:rFonts w:ascii="Times New Roman" w:eastAsia="Times New Roman" w:hAnsi="Times New Roman" w:cs="Times New Roman"/>
          <w:sz w:val="28"/>
          <w:szCs w:val="28"/>
          <w:lang w:eastAsia="ru-RU"/>
        </w:rPr>
        <w:t>А в разі відсутності помічника відсутнього судді виконавчі листи готує помічник голови суду (помічник заступника голови суду) за заявами про видачу виконавчих листів, які надходять по справам відсутнього судді.</w:t>
      </w:r>
    </w:p>
    <w:p w:rsidR="00A2795C" w:rsidRPr="00546EF3"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1</w:t>
      </w:r>
      <w:r w:rsidRPr="00546EF3">
        <w:rPr>
          <w:rFonts w:ascii="Times New Roman" w:eastAsia="Times New Roman" w:hAnsi="Times New Roman" w:cs="Times New Roman"/>
          <w:sz w:val="24"/>
          <w:szCs w:val="24"/>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r w:rsidRPr="00CB06DF">
        <w:rPr>
          <w:rFonts w:ascii="Times New Roman" w:eastAsia="Times New Roman" w:hAnsi="Times New Roman" w:cs="Times New Roman"/>
          <w:sz w:val="28"/>
          <w:szCs w:val="28"/>
          <w:lang w:eastAsia="ru-RU"/>
        </w:rPr>
        <w:t>. Дні, у які не розподіляються щодо конкретного судді судові справи, враховуються при розрахунку коефіцієнту навантаження судді на момент автоматизованого розподілу судової справи.</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w:t>
      </w:r>
      <w:r w:rsidRPr="00CB06DF">
        <w:rPr>
          <w:rFonts w:ascii="Times New Roman" w:eastAsia="Times New Roman" w:hAnsi="Times New Roman" w:cs="Times New Roman"/>
          <w:sz w:val="28"/>
          <w:szCs w:val="28"/>
          <w:lang w:eastAsia="ru-RU"/>
        </w:rPr>
        <w:t>. Реєстрація позовних заяв про встановлення або усунення обмежень щодо реалізації права на мирні зібрання проводиться в робочий час.</w:t>
      </w:r>
    </w:p>
    <w:p w:rsidR="00A2795C" w:rsidRPr="00CB06DF" w:rsidRDefault="00A2795C" w:rsidP="00A2795C">
      <w:pPr>
        <w:spacing w:after="0" w:line="240" w:lineRule="auto"/>
        <w:ind w:firstLine="708"/>
        <w:jc w:val="both"/>
        <w:rPr>
          <w:rFonts w:ascii="Times New Roman" w:hAnsi="Times New Roman" w:cs="Times New Roman"/>
          <w:color w:val="000000" w:themeColor="text1"/>
          <w:sz w:val="28"/>
          <w:szCs w:val="28"/>
          <w:shd w:val="clear" w:color="auto" w:fill="FFFFFF"/>
        </w:rPr>
      </w:pPr>
      <w:r w:rsidRPr="00CB06DF">
        <w:rPr>
          <w:rFonts w:ascii="Times New Roman" w:eastAsia="Times New Roman" w:hAnsi="Times New Roman" w:cs="Times New Roman"/>
          <w:sz w:val="28"/>
          <w:szCs w:val="28"/>
          <w:lang w:eastAsia="ru-RU"/>
        </w:rPr>
        <w:t>2.1.1</w:t>
      </w:r>
      <w:r>
        <w:rPr>
          <w:rFonts w:ascii="Times New Roman" w:eastAsia="Times New Roman" w:hAnsi="Times New Roman" w:cs="Times New Roman"/>
          <w:sz w:val="28"/>
          <w:szCs w:val="28"/>
          <w:lang w:eastAsia="ru-RU"/>
        </w:rPr>
        <w:t>3</w:t>
      </w:r>
      <w:r w:rsidRPr="00CB06DF">
        <w:rPr>
          <w:rFonts w:ascii="Times New Roman" w:eastAsia="Times New Roman" w:hAnsi="Times New Roman" w:cs="Times New Roman"/>
          <w:sz w:val="28"/>
          <w:szCs w:val="28"/>
          <w:lang w:eastAsia="ru-RU"/>
        </w:rPr>
        <w:t xml:space="preserve">. </w:t>
      </w:r>
      <w:r w:rsidRPr="00CB06DF">
        <w:rPr>
          <w:rFonts w:ascii="Times New Roman" w:hAnsi="Times New Roman" w:cs="Times New Roman"/>
          <w:color w:val="000000" w:themeColor="text1"/>
          <w:sz w:val="28"/>
          <w:szCs w:val="28"/>
          <w:shd w:val="clear" w:color="auto" w:fill="FFFFFF"/>
        </w:rPr>
        <w:t xml:space="preserve">Реєстрація та автоматизований розподіл справ,  пов’язаних із виборчим процесом,  між суддями здійснюється цілодобово. До КП «ДСС» </w:t>
      </w:r>
      <w:r w:rsidRPr="00CB06DF">
        <w:rPr>
          <w:rFonts w:ascii="Times New Roman" w:hAnsi="Times New Roman" w:cs="Times New Roman"/>
          <w:color w:val="000000" w:themeColor="text1"/>
          <w:sz w:val="28"/>
          <w:szCs w:val="28"/>
          <w:shd w:val="clear" w:color="auto" w:fill="FFFFFF"/>
        </w:rPr>
        <w:lastRenderedPageBreak/>
        <w:t xml:space="preserve">працівником відділу  управління персоналу в табель робочого часу суддів на період виробного процесу вносяться зміни: вихідні та святкові дні – встановлюються робочими. </w:t>
      </w:r>
    </w:p>
    <w:p w:rsidR="00A2795C"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2F2F8A">
        <w:rPr>
          <w:rFonts w:ascii="Times New Roman" w:eastAsia="Times New Roman" w:hAnsi="Times New Roman" w:cs="Times New Roman"/>
          <w:sz w:val="24"/>
          <w:szCs w:val="24"/>
          <w:lang w:eastAsia="ru-RU"/>
        </w:rPr>
        <w:t>(зі змінами, внесеними рішенням зборів суддів МОАС від 06.10.2020 р. № 8)</w:t>
      </w:r>
    </w:p>
    <w:p w:rsidR="00A2795C" w:rsidRPr="00982B24"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982B24">
        <w:rPr>
          <w:rFonts w:ascii="Times New Roman" w:eastAsia="Times New Roman" w:hAnsi="Times New Roman" w:cs="Times New Roman"/>
          <w:sz w:val="28"/>
          <w:szCs w:val="28"/>
          <w:lang w:eastAsia="ru-RU"/>
        </w:rPr>
        <w:t>Підпункти 2.1.8 – 2.1.13 пункту 2.1 п.2 зі змінами, внесеними рішенням зборів суддів МОАС від 02.02.2022 р. № 1.</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2.2.</w:t>
      </w:r>
      <w:r w:rsidRPr="00CB06DF">
        <w:rPr>
          <w:rFonts w:ascii="Times New Roman" w:eastAsia="Times New Roman" w:hAnsi="Times New Roman" w:cs="Times New Roman"/>
          <w:sz w:val="28"/>
          <w:szCs w:val="28"/>
          <w:lang w:eastAsia="ru-RU"/>
        </w:rPr>
        <w:t xml:space="preserve"> У разі надходження до суду адміністративного позову, який підлягає колегіальному розгляду, особа, відповідальна за розподіл справ, реєструє даний позов, проводить автоматичний розподіл та передає позов головуючому судді (помічнику судді).</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Визначення членів колегії суддів здійснюється автоматизованою системою документообігу суду після прийняття головуючим суддею ухвали про відкриття провадження у справі та/або призначення справи до розгляду колегією суддів з прийняттям головуючим суддею ухвали, що викладається окремим документом з відповідного питання.</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Підпункт </w:t>
      </w:r>
      <w:r w:rsidRPr="00CB06DF">
        <w:rPr>
          <w:rFonts w:ascii="Times New Roman" w:eastAsia="Times New Roman" w:hAnsi="Times New Roman" w:cs="Times New Roman"/>
          <w:b/>
          <w:sz w:val="28"/>
          <w:szCs w:val="28"/>
          <w:lang w:eastAsia="ru-RU"/>
        </w:rPr>
        <w:t>2.2.1</w:t>
      </w:r>
      <w:r w:rsidRPr="00CB06DF">
        <w:rPr>
          <w:rFonts w:ascii="Times New Roman" w:eastAsia="Times New Roman" w:hAnsi="Times New Roman" w:cs="Times New Roman"/>
          <w:sz w:val="28"/>
          <w:szCs w:val="28"/>
          <w:lang w:eastAsia="ru-RU"/>
        </w:rPr>
        <w:t>. пункту 2.2. п.2 - виключено.</w:t>
      </w:r>
    </w:p>
    <w:p w:rsidR="00A2795C" w:rsidRPr="00546EF3"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(п.п.2.2.1. пункту 2.2. п.2 зі змінами, внесеними рішенням зборів суддів МОАС від 10.11.2016 р. № 4)</w:t>
      </w:r>
    </w:p>
    <w:p w:rsidR="00A2795C" w:rsidRPr="00546EF3" w:rsidRDefault="00A2795C" w:rsidP="00A2795C">
      <w:pPr>
        <w:spacing w:after="0" w:line="240" w:lineRule="auto"/>
        <w:ind w:firstLine="708"/>
        <w:jc w:val="both"/>
        <w:rPr>
          <w:rFonts w:ascii="Times New Roman" w:eastAsia="Times New Roman" w:hAnsi="Times New Roman" w:cs="Times New Roman"/>
          <w:sz w:val="24"/>
          <w:szCs w:val="24"/>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2.3.</w:t>
      </w:r>
      <w:r w:rsidRPr="00CB06DF">
        <w:rPr>
          <w:rFonts w:ascii="Times New Roman" w:eastAsia="Times New Roman" w:hAnsi="Times New Roman" w:cs="Times New Roman"/>
          <w:sz w:val="28"/>
          <w:szCs w:val="28"/>
          <w:lang w:eastAsia="ru-RU"/>
        </w:rPr>
        <w:t xml:space="preserve"> Встановлення коефіцієнтів.</w:t>
      </w:r>
    </w:p>
    <w:p w:rsidR="00A2795C" w:rsidRPr="00CB06DF" w:rsidRDefault="00A2795C" w:rsidP="00A2795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sz w:val="28"/>
          <w:szCs w:val="28"/>
          <w:lang w:eastAsia="ru-RU"/>
        </w:rPr>
        <w:t xml:space="preserve">2.3.1. </w:t>
      </w:r>
      <w:r w:rsidRPr="00CB06DF">
        <w:rPr>
          <w:rFonts w:ascii="Times New Roman" w:eastAsia="Times New Roman" w:hAnsi="Times New Roman" w:cs="Times New Roman"/>
          <w:color w:val="000000" w:themeColor="text1"/>
          <w:sz w:val="28"/>
          <w:szCs w:val="28"/>
          <w:lang w:eastAsia="ru-RU"/>
        </w:rPr>
        <w:t>«У разі виконання суддею інших повноважень, не пов’язаних із здійсненням правосуддя, при автоматизованому розподілі справ встановити коефіцієнт адміністративної посади для голови суду – 75%, заступника голови суду – 100%».</w:t>
      </w:r>
    </w:p>
    <w:p w:rsidR="00A2795C" w:rsidRPr="00CB06DF" w:rsidRDefault="00A2795C" w:rsidP="00A2795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color w:val="000000" w:themeColor="text1"/>
          <w:sz w:val="28"/>
          <w:szCs w:val="28"/>
          <w:lang w:eastAsia="ru-RU"/>
        </w:rPr>
        <w:t>«На час виконання заступником голови суду</w:t>
      </w:r>
      <w:r>
        <w:rPr>
          <w:rFonts w:ascii="Times New Roman" w:eastAsia="Times New Roman" w:hAnsi="Times New Roman" w:cs="Times New Roman"/>
          <w:color w:val="000000" w:themeColor="text1"/>
          <w:sz w:val="28"/>
          <w:szCs w:val="28"/>
          <w:lang w:eastAsia="ru-RU"/>
        </w:rPr>
        <w:t>, судді</w:t>
      </w:r>
      <w:r w:rsidRPr="00CB06DF">
        <w:rPr>
          <w:rFonts w:ascii="Times New Roman" w:eastAsia="Times New Roman" w:hAnsi="Times New Roman" w:cs="Times New Roman"/>
          <w:color w:val="000000" w:themeColor="text1"/>
          <w:sz w:val="28"/>
          <w:szCs w:val="28"/>
          <w:lang w:eastAsia="ru-RU"/>
        </w:rPr>
        <w:t xml:space="preserve"> обов’язків голови суду при автоматизованому розподілі справ встановити коефіцієнт адміністративної посади – 75%.»</w:t>
      </w:r>
    </w:p>
    <w:p w:rsidR="00A2795C" w:rsidRPr="00546EF3" w:rsidRDefault="00A2795C" w:rsidP="00A2795C">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(п.п.2.3.1 пункту 2.3 зі змінами, внесеними рі</w:t>
      </w:r>
      <w:r>
        <w:rPr>
          <w:rFonts w:ascii="Times New Roman" w:eastAsia="Times New Roman" w:hAnsi="Times New Roman" w:cs="Times New Roman"/>
          <w:sz w:val="24"/>
          <w:szCs w:val="24"/>
          <w:lang w:eastAsia="ru-RU"/>
        </w:rPr>
        <w:t>шенням зборів суддів МОАС від 24.09.2025 р. № 4</w:t>
      </w:r>
      <w:r w:rsidRPr="00546EF3">
        <w:rPr>
          <w:rFonts w:ascii="Times New Roman" w:eastAsia="Times New Roman" w:hAnsi="Times New Roman" w:cs="Times New Roman"/>
          <w:sz w:val="24"/>
          <w:szCs w:val="24"/>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2.3.2. Встановити коефіцієнт, що враховує форму участі судді у колегіальному розгляді судової справи:</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 – для головуючого судді;</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0,5 - для судді-учасника колегії.</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2.4.</w:t>
      </w:r>
      <w:r w:rsidRPr="00CB06DF">
        <w:rPr>
          <w:rFonts w:ascii="Times New Roman" w:eastAsia="Times New Roman" w:hAnsi="Times New Roman" w:cs="Times New Roman"/>
          <w:sz w:val="28"/>
          <w:szCs w:val="28"/>
          <w:lang w:eastAsia="ru-RU"/>
        </w:rPr>
        <w:t xml:space="preserve"> Функціонування автоматизованої системи суду у випадку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2.4.1.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A2795C" w:rsidRPr="00166AFC" w:rsidRDefault="00A2795C" w:rsidP="00A2795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2.4.2. Розподіл адміністративних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 2.4.1. обставин. Розподіл адміністративних справ, які за законом мають розглядатися невідкладно з метою недопущення порушення конституційних прав громадян</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(судові справи, пов’язані з виборчим процесом; судові справи, які розглядаються відповідно до ст.ст.273-277, 280-283 КАС України; судові справи з заявою про забезпечення доказів; судові справи з клопотанням про забезпечення позову), здійснюється негайно головою суду між суддями в алфавітному порядку за принципом випадковості з урахуванням службової записки відділу кадрів по табелю робочого часу суддів до усунення відповідних обставин. У випадку продовження зазначених обставин розподіл справ між суддями головою суду продовжується з тієї літери прізвища, на якої зупинився з урахуванням службової записки відділу кадрів по табелю робочого часу суддів відповідного дня. Результати розподілу судових справ головою суду в алфавітному порядку за принципом випадковості фіксуються протоколом (додаток № 1) за підписом голови суду та працівника відділу документального забезпечення (канцелярія) суду за кожний день окремо.</w:t>
      </w:r>
    </w:p>
    <w:p w:rsidR="00A2795C" w:rsidRPr="00166AFC" w:rsidRDefault="00A2795C" w:rsidP="00A2795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u w:val="single"/>
          <w:lang w:eastAsia="ru-RU"/>
        </w:rPr>
      </w:pPr>
      <w:r w:rsidRPr="00CB06DF">
        <w:rPr>
          <w:rFonts w:ascii="Times New Roman" w:eastAsia="Times New Roman" w:hAnsi="Times New Roman" w:cs="Times New Roman"/>
          <w:sz w:val="28"/>
          <w:szCs w:val="28"/>
          <w:lang w:eastAsia="ru-RU"/>
        </w:rPr>
        <w:t>2.4.3. Особливості функціонування автоматизованої системи документообігу суду визначені у Порядку складання актів щодо обставин, які впливають на безперебійність та функціонування автоматизованої системи документообігу Миколаївського окружного адміністративного суду.</w:t>
      </w:r>
    </w:p>
    <w:p w:rsidR="00A2795C" w:rsidRPr="00CB06DF" w:rsidRDefault="00A2795C" w:rsidP="00A2795C">
      <w:pPr>
        <w:spacing w:after="0" w:line="240" w:lineRule="auto"/>
        <w:ind w:firstLine="708"/>
        <w:jc w:val="both"/>
        <w:rPr>
          <w:rFonts w:ascii="Times New Roman" w:eastAsia="Times New Roman" w:hAnsi="Times New Roman" w:cs="Times New Roman"/>
          <w:sz w:val="16"/>
          <w:szCs w:val="16"/>
          <w:lang w:eastAsia="ru-RU"/>
        </w:rPr>
      </w:pPr>
    </w:p>
    <w:p w:rsidR="00A2795C" w:rsidRPr="00CB06DF" w:rsidRDefault="00A2795C" w:rsidP="00A2795C">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Встановлення коефіцієнта складності адміністративних справ</w:t>
      </w:r>
    </w:p>
    <w:p w:rsidR="00A2795C" w:rsidRPr="00CB06DF" w:rsidRDefault="00A2795C" w:rsidP="00A2795C">
      <w:pPr>
        <w:spacing w:after="0" w:line="240" w:lineRule="auto"/>
        <w:ind w:firstLine="708"/>
        <w:jc w:val="center"/>
        <w:rPr>
          <w:rFonts w:ascii="Times New Roman" w:eastAsia="Times New Roman" w:hAnsi="Times New Roman" w:cs="Times New Roman"/>
          <w:b/>
          <w:sz w:val="28"/>
          <w:szCs w:val="2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3.1. Відповідно до класифікатора категорій адміністративних справ, </w:t>
      </w:r>
      <w:proofErr w:type="spellStart"/>
      <w:r w:rsidRPr="00CB06DF">
        <w:rPr>
          <w:rFonts w:ascii="Times New Roman" w:eastAsia="Times New Roman" w:hAnsi="Times New Roman" w:cs="Times New Roman"/>
          <w:sz w:val="28"/>
          <w:szCs w:val="28"/>
          <w:lang w:eastAsia="ru-RU"/>
        </w:rPr>
        <w:t>затв</w:t>
      </w:r>
      <w:proofErr w:type="spellEnd"/>
      <w:r w:rsidRPr="00CB06DF">
        <w:rPr>
          <w:rFonts w:ascii="Times New Roman" w:eastAsia="Times New Roman" w:hAnsi="Times New Roman" w:cs="Times New Roman"/>
          <w:sz w:val="28"/>
          <w:szCs w:val="28"/>
          <w:lang w:eastAsia="ru-RU"/>
        </w:rPr>
        <w:t>. рішенням Ради суддів адміністративних судів України від 31.10.2013 року № 114 встановити коефіцієнт складності по всім адміністративним справам – «1».</w:t>
      </w: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Абзац 2 підпункту 3.1. пункту 3 - виключено.</w:t>
      </w:r>
    </w:p>
    <w:p w:rsidR="00A2795C" w:rsidRPr="002D1A91" w:rsidRDefault="00A2795C" w:rsidP="00A2795C">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(абз.2 п.п.3.1. пункту 3 зі змінами, внесеними рішенням зборів суддів МОАС від 26.12.2017 р. № 10)</w:t>
      </w:r>
    </w:p>
    <w:p w:rsidR="00A2795C" w:rsidRPr="00CB06DF" w:rsidRDefault="00A2795C" w:rsidP="00A2795C">
      <w:pPr>
        <w:spacing w:after="0" w:line="240" w:lineRule="auto"/>
        <w:jc w:val="both"/>
        <w:rPr>
          <w:rFonts w:ascii="Times New Roman" w:eastAsia="Times New Roman" w:hAnsi="Times New Roman" w:cs="Times New Roman"/>
          <w:b/>
          <w:sz w:val="28"/>
          <w:szCs w:val="28"/>
          <w:lang w:eastAsia="ru-RU"/>
        </w:rPr>
      </w:pPr>
    </w:p>
    <w:p w:rsidR="00A2795C" w:rsidRPr="00CB06DF" w:rsidRDefault="00A2795C" w:rsidP="00A2795C">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Прикінцеві положення</w:t>
      </w:r>
    </w:p>
    <w:p w:rsidR="00A2795C" w:rsidRPr="00CB06DF" w:rsidRDefault="00A2795C" w:rsidP="00A2795C">
      <w:pPr>
        <w:spacing w:after="0" w:line="240" w:lineRule="auto"/>
        <w:ind w:firstLine="708"/>
        <w:rPr>
          <w:rFonts w:ascii="Times New Roman" w:eastAsia="Times New Roman" w:hAnsi="Times New Roman" w:cs="Times New Roman"/>
          <w:b/>
          <w:sz w:val="28"/>
          <w:szCs w:val="2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4.1. Спеціалізація суддів у Миколаївському окружному адміністративному суді відсутня.</w:t>
      </w:r>
    </w:p>
    <w:p w:rsidR="00A2795C" w:rsidRPr="00CB06DF" w:rsidRDefault="00A2795C" w:rsidP="00A2795C">
      <w:pPr>
        <w:spacing w:after="0" w:line="240" w:lineRule="auto"/>
        <w:ind w:firstLine="708"/>
        <w:jc w:val="both"/>
        <w:rPr>
          <w:rFonts w:ascii="Times New Roman" w:eastAsia="Times New Roman" w:hAnsi="Times New Roman" w:cs="Times New Roman"/>
          <w:sz w:val="8"/>
          <w:szCs w:val="8"/>
          <w:lang w:eastAsia="ru-RU"/>
        </w:rPr>
      </w:pPr>
    </w:p>
    <w:p w:rsidR="00A2795C" w:rsidRPr="00CB06DF"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4.2. У разі внесення змін до Засад використання автоматизованої системи документообігу Миколаївського окружного адміністративного суду збори суддів новим рішенням затверджують відповідні зміни до Засад використання автоматизованої системи документообігу Миколаївського окружного адміністративного суду. </w:t>
      </w:r>
    </w:p>
    <w:p w:rsidR="00A2795C" w:rsidRPr="00ED6765" w:rsidRDefault="00A2795C" w:rsidP="00A2795C">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xml:space="preserve">Засади використання автоматизованої системи документообігу Миколаївського окружного адміністративного суду від 24.04.2015 р. № 3 (зі змінами та доповненнями) вносяться до автоматизованої системи КП «Діловодство спеціалізованого суду» та оприлюднюються на сторінці Миколаївського окружного адміністративного суду веб-порталу судової влади України </w:t>
      </w:r>
      <w:r w:rsidRPr="00ED6765">
        <w:rPr>
          <w:rFonts w:ascii="Times New Roman" w:eastAsia="Times New Roman" w:hAnsi="Times New Roman" w:cs="Times New Roman"/>
          <w:sz w:val="28"/>
          <w:szCs w:val="28"/>
          <w:lang w:eastAsia="ru-RU"/>
        </w:rPr>
        <w:t>не пізніше робочого дня, що настає після проведення цих зборів.</w:t>
      </w:r>
    </w:p>
    <w:p w:rsidR="00A2795C" w:rsidRPr="00CB06DF" w:rsidRDefault="00A2795C" w:rsidP="00A2795C">
      <w:pPr>
        <w:spacing w:after="0" w:line="240" w:lineRule="auto"/>
        <w:ind w:left="720"/>
        <w:rPr>
          <w:rFonts w:ascii="Times New Roman" w:eastAsia="Times New Roman" w:hAnsi="Times New Roman" w:cs="Times New Roman"/>
          <w:sz w:val="28"/>
          <w:szCs w:val="28"/>
          <w:lang w:eastAsia="ru-RU"/>
        </w:rPr>
      </w:pPr>
    </w:p>
    <w:p w:rsidR="00A2795C" w:rsidRPr="00CB06DF" w:rsidRDefault="00A2795C" w:rsidP="00A2795C">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br w:type="page"/>
      </w:r>
      <w:r w:rsidRPr="00CB06DF">
        <w:rPr>
          <w:rFonts w:ascii="Times New Roman" w:eastAsia="Times New Roman" w:hAnsi="Times New Roman" w:cs="Times New Roman"/>
          <w:sz w:val="20"/>
          <w:szCs w:val="20"/>
          <w:lang w:eastAsia="ru-RU"/>
        </w:rPr>
        <w:lastRenderedPageBreak/>
        <w:t>Додаток 1</w:t>
      </w:r>
    </w:p>
    <w:p w:rsidR="00A2795C" w:rsidRPr="00CB06DF" w:rsidRDefault="00A2795C" w:rsidP="00A2795C">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до підпункту 2.4.2 пункту 2.4</w:t>
      </w:r>
    </w:p>
    <w:p w:rsidR="00A2795C" w:rsidRPr="00CB06DF" w:rsidRDefault="00A2795C" w:rsidP="00A2795C">
      <w:pPr>
        <w:spacing w:after="0" w:line="240" w:lineRule="auto"/>
        <w:jc w:val="right"/>
        <w:rPr>
          <w:rFonts w:ascii="Times New Roman" w:eastAsia="Times New Roman" w:hAnsi="Times New Roman" w:cs="Times New Roman"/>
          <w:sz w:val="20"/>
          <w:szCs w:val="20"/>
          <w:lang w:eastAsia="ru-RU"/>
        </w:rPr>
      </w:pPr>
    </w:p>
    <w:p w:rsidR="00A2795C" w:rsidRPr="00CB06DF" w:rsidRDefault="00A2795C" w:rsidP="00A2795C">
      <w:pPr>
        <w:spacing w:after="0" w:line="240" w:lineRule="auto"/>
        <w:jc w:val="center"/>
        <w:rPr>
          <w:rFonts w:ascii="Times New Roman" w:eastAsia="Times New Roman" w:hAnsi="Times New Roman" w:cs="Times New Roman"/>
          <w:sz w:val="20"/>
          <w:szCs w:val="20"/>
          <w:lang w:eastAsia="ru-RU"/>
        </w:rPr>
      </w:pPr>
    </w:p>
    <w:p w:rsidR="00A2795C" w:rsidRPr="00CB06DF" w:rsidRDefault="00A2795C" w:rsidP="00A2795C">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noProof/>
          <w:sz w:val="20"/>
          <w:szCs w:val="20"/>
          <w:lang w:eastAsia="uk-UA"/>
        </w:rPr>
        <w:drawing>
          <wp:inline distT="0" distB="0" distL="0" distR="0" wp14:anchorId="33214DB3" wp14:editId="1FAE9948">
            <wp:extent cx="3048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p>
    <w:p w:rsidR="00A2795C" w:rsidRPr="00CB06DF" w:rsidRDefault="00A2795C" w:rsidP="00A2795C">
      <w:pPr>
        <w:keepNext/>
        <w:spacing w:before="240" w:after="60" w:line="240" w:lineRule="auto"/>
        <w:jc w:val="center"/>
        <w:outlineLvl w:val="2"/>
        <w:rPr>
          <w:rFonts w:ascii="Times New Roman" w:eastAsia="Times New Roman" w:hAnsi="Times New Roman" w:cs="Times New Roman"/>
          <w:b/>
          <w:bCs/>
          <w:sz w:val="24"/>
          <w:szCs w:val="24"/>
          <w:lang w:eastAsia="ru-RU"/>
        </w:rPr>
      </w:pPr>
      <w:r w:rsidRPr="00CB06DF">
        <w:rPr>
          <w:rFonts w:ascii="Times New Roman" w:eastAsia="Times New Roman" w:hAnsi="Times New Roman" w:cs="Times New Roman"/>
          <w:b/>
          <w:bCs/>
          <w:sz w:val="24"/>
          <w:szCs w:val="24"/>
          <w:lang w:eastAsia="ru-RU"/>
        </w:rPr>
        <w:t>МИКОЛАЇВСЬКИЙ ОКРУЖНИЙ АДМІНІСТРАТИВНИЙ СУД</w:t>
      </w:r>
    </w:p>
    <w:p w:rsidR="00A2795C" w:rsidRPr="00427D51" w:rsidRDefault="00A2795C" w:rsidP="00A2795C">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eastAsia="ru-RU"/>
        </w:rPr>
        <w:t xml:space="preserve">54001, м. Миколаїв, вул. Декабристів, 41/10,  </w:t>
      </w:r>
      <w:proofErr w:type="spellStart"/>
      <w:r w:rsidRPr="00427D51">
        <w:rPr>
          <w:rFonts w:ascii="Times New Roman" w:eastAsia="Times New Roman" w:hAnsi="Times New Roman" w:cs="Times New Roman"/>
          <w:lang w:eastAsia="ru-RU"/>
        </w:rPr>
        <w:t>тел</w:t>
      </w:r>
      <w:proofErr w:type="spellEnd"/>
      <w:r w:rsidRPr="00427D51">
        <w:rPr>
          <w:rFonts w:ascii="Times New Roman" w:eastAsia="Times New Roman" w:hAnsi="Times New Roman" w:cs="Times New Roman"/>
          <w:lang w:eastAsia="ru-RU"/>
        </w:rPr>
        <w:t>. (0512) 53-31-80, (0512) 53-31-81</w:t>
      </w:r>
    </w:p>
    <w:p w:rsidR="00A2795C" w:rsidRPr="00427D51" w:rsidRDefault="00A2795C" w:rsidP="00A2795C">
      <w:pPr>
        <w:pBdr>
          <w:bottom w:val="double" w:sz="6" w:space="1" w:color="auto"/>
        </w:pBdr>
        <w:spacing w:after="0" w:line="240" w:lineRule="auto"/>
        <w:jc w:val="center"/>
        <w:rPr>
          <w:rFonts w:ascii="Times New Roman" w:eastAsia="Times New Roman" w:hAnsi="Times New Roman" w:cs="Times New Roman"/>
          <w:lang w:eastAsia="ru-RU"/>
        </w:rPr>
      </w:pPr>
      <w:proofErr w:type="gramStart"/>
      <w:r w:rsidRPr="00427D51">
        <w:rPr>
          <w:rFonts w:ascii="Times New Roman" w:eastAsia="Times New Roman" w:hAnsi="Times New Roman" w:cs="Times New Roman"/>
          <w:lang w:val="en-US" w:eastAsia="ru-RU"/>
        </w:rPr>
        <w:t>e</w:t>
      </w:r>
      <w:r w:rsidRPr="00427D51">
        <w:rPr>
          <w:rFonts w:ascii="Times New Roman" w:eastAsia="Times New Roman" w:hAnsi="Times New Roman" w:cs="Times New Roman"/>
          <w:lang w:eastAsia="ru-RU"/>
        </w:rPr>
        <w:t>-</w:t>
      </w:r>
      <w:r w:rsidRPr="00427D51">
        <w:rPr>
          <w:rFonts w:ascii="Times New Roman" w:eastAsia="Times New Roman" w:hAnsi="Times New Roman" w:cs="Times New Roman"/>
          <w:lang w:val="en-US" w:eastAsia="ru-RU"/>
        </w:rPr>
        <w:t>mail</w:t>
      </w:r>
      <w:proofErr w:type="gramEnd"/>
      <w:r w:rsidRPr="00427D51">
        <w:rPr>
          <w:rFonts w:ascii="Times New Roman" w:eastAsia="Times New Roman" w:hAnsi="Times New Roman" w:cs="Times New Roman"/>
          <w:lang w:eastAsia="ru-RU"/>
        </w:rPr>
        <w:t xml:space="preserve">: </w:t>
      </w:r>
      <w:hyperlink r:id="rId6" w:history="1">
        <w:r w:rsidRPr="00427D51">
          <w:rPr>
            <w:rFonts w:ascii="Times New Roman" w:eastAsia="Times New Roman" w:hAnsi="Times New Roman" w:cs="Times New Roman"/>
            <w:color w:val="0000FF"/>
            <w:u w:val="single"/>
            <w:lang w:val="en-US" w:eastAsia="ru-RU"/>
          </w:rPr>
          <w:t>inbox</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adm</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mk</w:t>
        </w:r>
        <w:proofErr w:type="spellEnd"/>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court</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gov</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ua</w:t>
        </w:r>
        <w:proofErr w:type="spellEnd"/>
      </w:hyperlink>
    </w:p>
    <w:p w:rsidR="00A2795C" w:rsidRPr="00CB06DF" w:rsidRDefault="00A2795C" w:rsidP="00A2795C">
      <w:pPr>
        <w:pBdr>
          <w:bottom w:val="double" w:sz="6" w:space="1" w:color="auto"/>
        </w:pBdr>
        <w:spacing w:after="0" w:line="240" w:lineRule="auto"/>
        <w:jc w:val="center"/>
        <w:rPr>
          <w:rFonts w:ascii="Times New Roman CYR" w:eastAsia="Times New Roman" w:hAnsi="Times New Roman CYR" w:cs="Times New Roman"/>
          <w:sz w:val="20"/>
          <w:szCs w:val="20"/>
          <w:lang w:eastAsia="ru-RU"/>
        </w:rPr>
      </w:pPr>
    </w:p>
    <w:p w:rsidR="00A2795C" w:rsidRPr="00CB06DF" w:rsidRDefault="00A2795C" w:rsidP="00A2795C">
      <w:pPr>
        <w:spacing w:after="0" w:line="240" w:lineRule="auto"/>
        <w:ind w:firstLine="709"/>
        <w:jc w:val="center"/>
        <w:rPr>
          <w:rFonts w:ascii="Times New Roman" w:eastAsia="Times New Roman" w:hAnsi="Times New Roman" w:cs="Times New Roman"/>
          <w:sz w:val="20"/>
          <w:szCs w:val="20"/>
          <w:lang w:eastAsia="ru-RU"/>
        </w:rPr>
      </w:pPr>
    </w:p>
    <w:p w:rsidR="00A2795C" w:rsidRPr="00CB06DF" w:rsidRDefault="00A2795C" w:rsidP="00A2795C">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sz w:val="24"/>
          <w:szCs w:val="24"/>
          <w:lang w:eastAsia="ru-RU"/>
        </w:rPr>
        <w:t>від «___»_________20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 xml:space="preserve">_р. </w:t>
      </w:r>
      <w:r w:rsidRPr="00CB06DF">
        <w:rPr>
          <w:rFonts w:ascii="Times New Roman" w:eastAsia="Times New Roman" w:hAnsi="Times New Roman" w:cs="Times New Roman"/>
          <w:b/>
          <w:sz w:val="24"/>
          <w:szCs w:val="24"/>
          <w:lang w:eastAsia="ru-RU"/>
        </w:rPr>
        <w:t xml:space="preserve">                              ПРОТОКОЛ                                                       </w:t>
      </w:r>
    </w:p>
    <w:p w:rsidR="00A2795C" w:rsidRPr="00CB06DF" w:rsidRDefault="00A2795C" w:rsidP="00A2795C">
      <w:pPr>
        <w:spacing w:after="0" w:line="240" w:lineRule="auto"/>
        <w:ind w:firstLine="720"/>
        <w:jc w:val="center"/>
        <w:rPr>
          <w:rFonts w:ascii="Times New Roman" w:eastAsia="Times New Roman" w:hAnsi="Times New Roman" w:cs="Times New Roman"/>
          <w:sz w:val="20"/>
          <w:szCs w:val="20"/>
          <w:lang w:eastAsia="ru-RU"/>
        </w:rPr>
      </w:pPr>
    </w:p>
    <w:p w:rsidR="00A2795C" w:rsidRPr="00CB06DF" w:rsidRDefault="00A2795C" w:rsidP="00A2795C">
      <w:pPr>
        <w:spacing w:after="0" w:line="240" w:lineRule="auto"/>
        <w:ind w:firstLine="720"/>
        <w:jc w:val="center"/>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розподілу головою суду адміністративних справ, які за законом мають розглядатися невідкладно, у період настання обставин, що унеможливлюють функціонування автоматизованої системи (знеструмлення електромережі суду, виходу з ладу обладнання або комп’ютерних програм та ін.)</w:t>
      </w:r>
    </w:p>
    <w:p w:rsidR="00A2795C" w:rsidRPr="00CB06DF" w:rsidRDefault="00A2795C" w:rsidP="00A2795C">
      <w:pPr>
        <w:spacing w:after="0" w:line="240" w:lineRule="auto"/>
        <w:jc w:val="both"/>
        <w:rPr>
          <w:rFonts w:ascii="Times New Roman" w:eastAsia="Times New Roman" w:hAnsi="Times New Roman" w:cs="Times New Roman"/>
          <w:sz w:val="20"/>
          <w:szCs w:val="20"/>
          <w:lang w:eastAsia="ru-RU"/>
        </w:rPr>
      </w:pPr>
    </w:p>
    <w:p w:rsidR="00A2795C" w:rsidRPr="00CB06DF" w:rsidRDefault="00A2795C" w:rsidP="00A2795C">
      <w:pPr>
        <w:spacing w:after="0" w:line="240" w:lineRule="auto"/>
        <w:jc w:val="both"/>
        <w:rPr>
          <w:rFonts w:ascii="Times New Roman" w:eastAsia="Times New Roman" w:hAnsi="Times New Roman" w:cs="Times New Roman"/>
          <w:sz w:val="16"/>
          <w:szCs w:val="16"/>
          <w:lang w:eastAsia="ru-RU"/>
        </w:rPr>
      </w:pPr>
    </w:p>
    <w:p w:rsidR="00A2795C" w:rsidRPr="00CB06DF" w:rsidRDefault="00A2795C" w:rsidP="00A2795C">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Станом на «___»__________20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_р. до Миколаївського окружного адміністративного суду надійшло ___ адміністративних справ, з яких ___ справ, за правилами Кодексу адміністративного судочинства України, підлягають розгляду невідкладно.</w:t>
      </w:r>
    </w:p>
    <w:p w:rsidR="00A2795C" w:rsidRPr="00CB06DF" w:rsidRDefault="00A2795C" w:rsidP="00A2795C">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Головою суду, з урахуванням службової записки організаційно-кадров</w:t>
      </w:r>
      <w:r>
        <w:rPr>
          <w:rFonts w:ascii="Times New Roman" w:eastAsia="Times New Roman" w:hAnsi="Times New Roman" w:cs="Times New Roman"/>
          <w:sz w:val="24"/>
          <w:szCs w:val="24"/>
          <w:lang w:eastAsia="ru-RU"/>
        </w:rPr>
        <w:t>ого відділу від «__»_________20___</w:t>
      </w:r>
      <w:r w:rsidRPr="00CB06DF">
        <w:rPr>
          <w:rFonts w:ascii="Times New Roman" w:eastAsia="Times New Roman" w:hAnsi="Times New Roman" w:cs="Times New Roman"/>
          <w:sz w:val="24"/>
          <w:szCs w:val="24"/>
          <w:lang w:eastAsia="ru-RU"/>
        </w:rPr>
        <w:t>р., судові справи в кількості__ справ розподілені між суддями в алфавітному порядку наступним чином:</w:t>
      </w:r>
    </w:p>
    <w:p w:rsidR="00A2795C" w:rsidRPr="00CB06DF" w:rsidRDefault="00A2795C" w:rsidP="00A2795C">
      <w:pPr>
        <w:spacing w:after="0" w:line="240" w:lineRule="auto"/>
        <w:ind w:firstLine="567"/>
        <w:jc w:val="both"/>
        <w:rPr>
          <w:rFonts w:ascii="Times New Roman" w:eastAsia="Times New Roman" w:hAnsi="Times New Roman" w:cs="Times New Roman"/>
          <w:sz w:val="24"/>
          <w:szCs w:val="24"/>
          <w:lang w:eastAsia="ru-RU"/>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825"/>
      </w:tblGrid>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н/п</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Прізвище, ім`я, </w:t>
            </w:r>
          </w:p>
          <w:p w:rsidR="00A2795C" w:rsidRPr="00CB06DF" w:rsidRDefault="00A2795C" w:rsidP="00245BC1">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по-батькові судді </w:t>
            </w:r>
          </w:p>
          <w:p w:rsidR="00A2795C" w:rsidRPr="00CB06DF" w:rsidRDefault="00A2795C" w:rsidP="00245BC1">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за алфавітом</w:t>
            </w: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кількість справ</w:t>
            </w: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1.</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2.</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3.</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4</w:t>
            </w:r>
            <w:r w:rsidRPr="00CB06DF">
              <w:rPr>
                <w:rFonts w:ascii="Times New Roman" w:eastAsia="Times New Roman" w:hAnsi="Times New Roman" w:cs="Times New Roman"/>
                <w:sz w:val="24"/>
                <w:szCs w:val="24"/>
                <w:lang w:eastAsia="ru-RU"/>
              </w:rPr>
              <w:t>.</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5</w:t>
            </w:r>
            <w:r w:rsidRPr="00CB06DF">
              <w:rPr>
                <w:rFonts w:ascii="Times New Roman" w:eastAsia="Times New Roman" w:hAnsi="Times New Roman" w:cs="Times New Roman"/>
                <w:sz w:val="24"/>
                <w:szCs w:val="24"/>
                <w:lang w:eastAsia="ru-RU"/>
              </w:rPr>
              <w:t xml:space="preserve">. </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6.</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7.</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r w:rsidR="00A2795C" w:rsidRPr="00CB06DF" w:rsidTr="00245BC1">
        <w:tc>
          <w:tcPr>
            <w:tcW w:w="648"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8.</w:t>
            </w:r>
          </w:p>
        </w:tc>
        <w:tc>
          <w:tcPr>
            <w:tcW w:w="2880"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c>
          <w:tcPr>
            <w:tcW w:w="1825" w:type="dxa"/>
          </w:tcPr>
          <w:p w:rsidR="00A2795C" w:rsidRPr="00CB06DF" w:rsidRDefault="00A2795C" w:rsidP="00245BC1">
            <w:pPr>
              <w:spacing w:after="0" w:line="240" w:lineRule="auto"/>
              <w:jc w:val="center"/>
              <w:rPr>
                <w:rFonts w:ascii="Times New Roman" w:eastAsia="Times New Roman" w:hAnsi="Times New Roman" w:cs="Times New Roman"/>
                <w:sz w:val="24"/>
                <w:szCs w:val="24"/>
                <w:lang w:eastAsia="ru-RU"/>
              </w:rPr>
            </w:pPr>
          </w:p>
        </w:tc>
      </w:tr>
    </w:tbl>
    <w:p w:rsidR="00A2795C" w:rsidRPr="00CB06DF" w:rsidRDefault="00A2795C" w:rsidP="00A2795C">
      <w:pPr>
        <w:spacing w:after="0" w:line="360" w:lineRule="auto"/>
        <w:ind w:firstLine="567"/>
        <w:jc w:val="both"/>
        <w:rPr>
          <w:rFonts w:ascii="Times New Roman" w:eastAsia="Times New Roman" w:hAnsi="Times New Roman" w:cs="Times New Roman"/>
          <w:sz w:val="24"/>
          <w:szCs w:val="24"/>
          <w:lang w:eastAsia="ru-RU"/>
        </w:rPr>
      </w:pPr>
    </w:p>
    <w:p w:rsidR="00A2795C" w:rsidRPr="00CB06DF" w:rsidRDefault="00A2795C" w:rsidP="00A2795C">
      <w:pPr>
        <w:spacing w:after="0" w:line="36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Розподіл справи між суддями зупинився на літері____.</w:t>
      </w:r>
    </w:p>
    <w:p w:rsidR="00A2795C" w:rsidRPr="00A2795C" w:rsidRDefault="00A2795C" w:rsidP="00A2795C">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Даний протокол складений відповідно до підпункт 2.4.2. пункту 2.4. Засад використання автоматизованої системи документообігу Миколаївського окружного адміністративного суду від 24.04.2015 р. № 3 (із змінами </w:t>
      </w:r>
      <w:proofErr w:type="spellStart"/>
      <w:r w:rsidRPr="00CB06DF">
        <w:rPr>
          <w:rFonts w:ascii="Times New Roman" w:eastAsia="Times New Roman" w:hAnsi="Times New Roman" w:cs="Times New Roman"/>
          <w:sz w:val="24"/>
          <w:szCs w:val="24"/>
          <w:lang w:eastAsia="ru-RU"/>
        </w:rPr>
        <w:t>затв</w:t>
      </w:r>
      <w:proofErr w:type="spellEnd"/>
      <w:r w:rsidRPr="00CB06DF">
        <w:rPr>
          <w:rFonts w:ascii="Times New Roman" w:eastAsia="Times New Roman" w:hAnsi="Times New Roman" w:cs="Times New Roman"/>
          <w:sz w:val="24"/>
          <w:szCs w:val="24"/>
          <w:lang w:eastAsia="ru-RU"/>
        </w:rPr>
        <w:t>. рішенням зборів суддів МОАС від 04.09.2015 р.).</w:t>
      </w:r>
    </w:p>
    <w:p w:rsidR="00A2795C" w:rsidRPr="00CB06DF" w:rsidRDefault="00A2795C" w:rsidP="00A2795C">
      <w:pPr>
        <w:spacing w:after="0" w:line="360" w:lineRule="auto"/>
        <w:ind w:firstLine="567"/>
        <w:jc w:val="both"/>
        <w:rPr>
          <w:rFonts w:ascii="Times New Roman" w:eastAsia="Times New Roman" w:hAnsi="Times New Roman" w:cs="Times New Roman"/>
          <w:sz w:val="20"/>
          <w:szCs w:val="20"/>
          <w:lang w:eastAsia="ru-RU"/>
        </w:rPr>
      </w:pPr>
    </w:p>
    <w:p w:rsidR="00A2795C" w:rsidRPr="00CB06DF" w:rsidRDefault="00A2795C" w:rsidP="00A2795C">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b/>
          <w:sz w:val="24"/>
          <w:szCs w:val="24"/>
          <w:lang w:eastAsia="ru-RU"/>
        </w:rPr>
        <w:t>Голова суду</w:t>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Pr="00CB06DF">
        <w:rPr>
          <w:rFonts w:ascii="Times New Roman" w:eastAsia="Times New Roman" w:hAnsi="Times New Roman" w:cs="Times New Roman"/>
          <w:b/>
          <w:sz w:val="24"/>
          <w:szCs w:val="24"/>
          <w:lang w:eastAsia="ru-RU"/>
        </w:rPr>
        <w:t xml:space="preserve">___________     </w:t>
      </w:r>
      <w:r w:rsidRPr="00CB06DF">
        <w:rPr>
          <w:rFonts w:ascii="Times New Roman" w:eastAsia="Times New Roman" w:hAnsi="Times New Roman" w:cs="Times New Roman"/>
          <w:b/>
          <w:sz w:val="24"/>
          <w:szCs w:val="24"/>
          <w:lang w:eastAsia="ru-RU"/>
        </w:rPr>
        <w:tab/>
        <w:t xml:space="preserve">                                 _____________</w:t>
      </w:r>
    </w:p>
    <w:p w:rsidR="00A2795C" w:rsidRPr="00CB06DF" w:rsidRDefault="00A2795C" w:rsidP="00A2795C">
      <w:pPr>
        <w:spacing w:after="0" w:line="240" w:lineRule="auto"/>
        <w:jc w:val="both"/>
        <w:rPr>
          <w:rFonts w:ascii="Times New Roman" w:eastAsia="Times New Roman" w:hAnsi="Times New Roman" w:cs="Times New Roman"/>
          <w:b/>
          <w:sz w:val="24"/>
          <w:szCs w:val="24"/>
          <w:lang w:eastAsia="ru-RU"/>
        </w:rPr>
      </w:pPr>
    </w:p>
    <w:p w:rsidR="00A2795C" w:rsidRPr="00CB06DF" w:rsidRDefault="00A2795C" w:rsidP="00A2795C">
      <w:pPr>
        <w:spacing w:after="0" w:line="240" w:lineRule="auto"/>
        <w:jc w:val="both"/>
        <w:rPr>
          <w:rFonts w:ascii="Times New Roman" w:eastAsia="Times New Roman" w:hAnsi="Times New Roman" w:cs="Times New Roman"/>
          <w:b/>
          <w:sz w:val="24"/>
          <w:szCs w:val="24"/>
          <w:lang w:eastAsia="ru-RU"/>
        </w:rPr>
      </w:pPr>
    </w:p>
    <w:p w:rsidR="00A2795C" w:rsidRPr="00CB06DF" w:rsidRDefault="00A2795C" w:rsidP="00A2795C">
      <w:pPr>
        <w:spacing w:after="0" w:line="240" w:lineRule="auto"/>
        <w:jc w:val="both"/>
        <w:rPr>
          <w:rFonts w:ascii="Times New Roman" w:eastAsia="Times New Roman" w:hAnsi="Times New Roman" w:cs="Times New Roman"/>
          <w:b/>
          <w:sz w:val="24"/>
          <w:szCs w:val="24"/>
          <w:lang w:eastAsia="ru-RU"/>
        </w:rPr>
      </w:pPr>
    </w:p>
    <w:p w:rsidR="00A2795C" w:rsidRPr="00CB06DF" w:rsidRDefault="00A2795C" w:rsidP="00A2795C">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Ознайомлений:</w:t>
      </w:r>
    </w:p>
    <w:p w:rsidR="00A2795C" w:rsidRPr="00CB06DF" w:rsidRDefault="00A2795C" w:rsidP="00A2795C">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працівник відділу</w:t>
      </w:r>
    </w:p>
    <w:p w:rsidR="00A2795C" w:rsidRPr="00CB06DF" w:rsidRDefault="00A2795C" w:rsidP="00A2795C">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документального забезпечення </w:t>
      </w:r>
    </w:p>
    <w:p w:rsidR="00A2795C" w:rsidRDefault="00A2795C" w:rsidP="00A2795C">
      <w:pPr>
        <w:spacing w:after="0" w:line="240" w:lineRule="auto"/>
        <w:jc w:val="both"/>
      </w:pPr>
      <w:r w:rsidRPr="00CB06DF">
        <w:rPr>
          <w:rFonts w:ascii="Times New Roman" w:eastAsia="Times New Roman" w:hAnsi="Times New Roman" w:cs="Times New Roman"/>
          <w:sz w:val="24"/>
          <w:szCs w:val="24"/>
          <w:lang w:eastAsia="ru-RU"/>
        </w:rPr>
        <w:t>(канцелярія)                                             ____________                                          _______________</w:t>
      </w:r>
    </w:p>
    <w:p w:rsidR="00FB124C" w:rsidRPr="00A2795C" w:rsidRDefault="00FB124C" w:rsidP="00A2795C">
      <w:bookmarkStart w:id="0" w:name="_GoBack"/>
      <w:bookmarkEnd w:id="0"/>
    </w:p>
    <w:sectPr w:rsidR="00FB124C" w:rsidRPr="00A27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2B41"/>
    <w:multiLevelType w:val="multilevel"/>
    <w:tmpl w:val="49F809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A9"/>
    <w:rsid w:val="003171A9"/>
    <w:rsid w:val="003F5D7F"/>
    <w:rsid w:val="008D00DA"/>
    <w:rsid w:val="009231E1"/>
    <w:rsid w:val="00A2795C"/>
    <w:rsid w:val="00FB1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3F6EC-AD52-4FC1-8F8D-1D0C663D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9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0DA"/>
    <w:pPr>
      <w:ind w:left="720"/>
      <w:contextualSpacing/>
    </w:pPr>
  </w:style>
  <w:style w:type="character" w:styleId="a4">
    <w:name w:val="Intense Emphasis"/>
    <w:basedOn w:val="a0"/>
    <w:uiPriority w:val="21"/>
    <w:qFormat/>
    <w:rsid w:val="008D00DA"/>
    <w:rPr>
      <w:i/>
      <w:iCs/>
      <w:color w:val="5B9BD5" w:themeColor="accent1"/>
    </w:rPr>
  </w:style>
  <w:style w:type="paragraph" w:styleId="a5">
    <w:name w:val="Balloon Text"/>
    <w:basedOn w:val="a"/>
    <w:link w:val="a6"/>
    <w:uiPriority w:val="99"/>
    <w:semiHidden/>
    <w:unhideWhenUsed/>
    <w:rsid w:val="00A279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7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adm.mk.court.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14279</Words>
  <Characters>8140</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2025-09-29T06:22:00Z</cp:lastPrinted>
  <dcterms:created xsi:type="dcterms:W3CDTF">2025-09-25T09:58:00Z</dcterms:created>
  <dcterms:modified xsi:type="dcterms:W3CDTF">2025-09-29T06:26:00Z</dcterms:modified>
</cp:coreProperties>
</file>