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0CA9F" w14:textId="77777777" w:rsidR="004D28E0" w:rsidRDefault="004D28E0" w:rsidP="004D28E0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Оголошення про виклик як  боржника відкрите акціонерне товариство "Біловодська пересувна механізована колона № 146"  </w:t>
      </w:r>
    </w:p>
    <w:p w14:paraId="05CA3345" w14:textId="77777777" w:rsidR="004D28E0" w:rsidRDefault="004D28E0" w:rsidP="004D28E0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смт.Біловодськ</w:t>
      </w:r>
      <w:proofErr w:type="spellEnd"/>
      <w:r>
        <w:rPr>
          <w:b/>
          <w:bCs/>
          <w:sz w:val="28"/>
          <w:szCs w:val="28"/>
        </w:rPr>
        <w:t xml:space="preserve"> Біловодський р-н, Луганська обл.,  ) у судове засідання з розгляду заяви  Головного управління Пенсійного фонду України в Луганській області про   заміну сторони у виконавчому провадженні № 56996803 у адміністративній справі №812/292/17 </w:t>
      </w:r>
    </w:p>
    <w:p w14:paraId="391D9B22" w14:textId="77777777" w:rsidR="004D28E0" w:rsidRDefault="004D28E0" w:rsidP="004D28E0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24 січня 2025 року </w:t>
      </w:r>
    </w:p>
    <w:p w14:paraId="3FD5429D" w14:textId="77777777" w:rsidR="004D28E0" w:rsidRDefault="004D28E0" w:rsidP="004D28E0">
      <w:pPr>
        <w:pStyle w:val="a3"/>
        <w:ind w:firstLine="675"/>
        <w:jc w:val="both"/>
      </w:pPr>
    </w:p>
    <w:p w14:paraId="73696403" w14:textId="77777777" w:rsidR="004D28E0" w:rsidRDefault="004D28E0" w:rsidP="004D28E0">
      <w:pPr>
        <w:pStyle w:val="a3"/>
        <w:ind w:firstLine="675"/>
        <w:jc w:val="both"/>
      </w:pPr>
      <w:r>
        <w:t xml:space="preserve">Луганський окружний адміністративний суд викликає як  боржника  відкрите акціонерне товариство "Біловодська пересувна механізована колона № 146"  у  судове засідання з розгляду  заяви  Головного управління Пенсійного фонду України в Луганській області про  заміну сторони у виконавчому провадженні № 56996803 у справі № 812/292/17 за позовом  Управління Пенсійного фонду України в Біловодському районі Луганської області до Відкритого акціонерного товариства "Біловодська пересувна механізована колона № 146" про заміну сторони виконавчого провадження,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10:00 год.  31 січня 2025 року.</w:t>
      </w:r>
    </w:p>
    <w:p w14:paraId="2D2EC545" w14:textId="77777777" w:rsidR="004D28E0" w:rsidRDefault="004D28E0" w:rsidP="004D28E0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7652BD68" w14:textId="77777777" w:rsidR="004D28E0" w:rsidRDefault="004D28E0" w:rsidP="004D28E0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5F393AB6" w14:textId="77777777" w:rsidR="004D28E0" w:rsidRDefault="004D28E0" w:rsidP="004D28E0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318E42BE" w14:textId="77777777" w:rsidR="004D28E0" w:rsidRDefault="004D28E0" w:rsidP="004D28E0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22.01.2025 в Єдиному державному реєстрі судових рішень за посиланням: http://reyestr.court.gov.ua/Review/124605562. </w:t>
      </w:r>
    </w:p>
    <w:p w14:paraId="39A338B5" w14:textId="77777777" w:rsidR="004D28E0" w:rsidRDefault="004D28E0" w:rsidP="004D28E0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45C34EBF" w14:textId="77777777" w:rsidR="004D28E0" w:rsidRDefault="004D28E0" w:rsidP="004D28E0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70B0CACD" w14:textId="77777777" w:rsidR="004D28E0" w:rsidRDefault="004D28E0" w:rsidP="004D28E0">
      <w:pPr>
        <w:pStyle w:val="a3"/>
        <w:jc w:val="both"/>
      </w:pPr>
    </w:p>
    <w:p w14:paraId="49611D5F" w14:textId="77777777" w:rsidR="004D28E0" w:rsidRDefault="004D28E0" w:rsidP="004D28E0">
      <w:pPr>
        <w:pStyle w:val="a3"/>
        <w:jc w:val="both"/>
      </w:pPr>
    </w:p>
    <w:p w14:paraId="2DB0ABF1" w14:textId="77777777" w:rsidR="004D28E0" w:rsidRDefault="004D28E0" w:rsidP="004D28E0">
      <w:pPr>
        <w:pStyle w:val="a3"/>
        <w:jc w:val="both"/>
      </w:pPr>
    </w:p>
    <w:p w14:paraId="6DC0FBA3" w14:textId="77777777" w:rsidR="004D28E0" w:rsidRDefault="004D28E0" w:rsidP="004D28E0">
      <w:pPr>
        <w:pStyle w:val="a3"/>
        <w:ind w:firstLine="675"/>
        <w:jc w:val="both"/>
      </w:pPr>
    </w:p>
    <w:p w14:paraId="1F829A2C" w14:textId="77777777" w:rsidR="004D28E0" w:rsidRDefault="004D28E0" w:rsidP="004D28E0">
      <w:pPr>
        <w:pStyle w:val="a3"/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768B87A3" w14:textId="77777777" w:rsidR="008F1CD7" w:rsidRDefault="008F1CD7"/>
    <w:sectPr w:rsidR="008F1CD7" w:rsidSect="004D28E0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76"/>
    <w:rsid w:val="002709AC"/>
    <w:rsid w:val="004D28E0"/>
    <w:rsid w:val="008F1CD7"/>
    <w:rsid w:val="00D736B7"/>
    <w:rsid w:val="00D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92A72-7458-4C1E-BEFB-880F7CF4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4D2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1448</Words>
  <Characters>826</Characters>
  <Application>Microsoft Office Word</Application>
  <DocSecurity>0</DocSecurity>
  <Lines>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2025-01-24T09:18:00Z</dcterms:created>
  <dcterms:modified xsi:type="dcterms:W3CDTF">2025-01-24T09:19:00Z</dcterms:modified>
</cp:coreProperties>
</file>