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45" w:rsidRPr="00625FAE" w:rsidRDefault="00A34745" w:rsidP="00625FAE">
      <w:pPr>
        <w:spacing w:after="0" w:line="240" w:lineRule="auto"/>
        <w:ind w:firstLine="6379"/>
        <w:jc w:val="both"/>
        <w:rPr>
          <w:rFonts w:ascii="Times New Roman" w:hAnsi="Times New Roman" w:cs="Times New Roman"/>
        </w:rPr>
      </w:pPr>
      <w:r w:rsidRPr="00625FAE">
        <w:rPr>
          <w:rFonts w:ascii="Times New Roman" w:hAnsi="Times New Roman" w:cs="Times New Roman"/>
        </w:rPr>
        <w:t xml:space="preserve">ЗАТВЕРДЖЕНО </w:t>
      </w:r>
    </w:p>
    <w:p w:rsidR="00A34745" w:rsidRPr="00625FAE" w:rsidRDefault="00A34745" w:rsidP="00625FAE">
      <w:pPr>
        <w:spacing w:after="0" w:line="240" w:lineRule="auto"/>
        <w:ind w:firstLine="6379"/>
        <w:jc w:val="both"/>
        <w:rPr>
          <w:rFonts w:ascii="Times New Roman" w:hAnsi="Times New Roman" w:cs="Times New Roman"/>
        </w:rPr>
      </w:pPr>
      <w:r w:rsidRPr="00625FAE">
        <w:rPr>
          <w:rFonts w:ascii="Times New Roman" w:hAnsi="Times New Roman" w:cs="Times New Roman"/>
        </w:rPr>
        <w:t xml:space="preserve">рішенням зборів суддів </w:t>
      </w:r>
    </w:p>
    <w:p w:rsidR="00A34745" w:rsidRPr="00625FAE" w:rsidRDefault="00A34745" w:rsidP="00625FAE">
      <w:pPr>
        <w:spacing w:after="0" w:line="240" w:lineRule="auto"/>
        <w:ind w:firstLine="6379"/>
        <w:jc w:val="both"/>
        <w:rPr>
          <w:rFonts w:ascii="Times New Roman" w:hAnsi="Times New Roman" w:cs="Times New Roman"/>
        </w:rPr>
      </w:pPr>
      <w:proofErr w:type="spellStart"/>
      <w:r w:rsidRPr="00625FAE">
        <w:rPr>
          <w:rFonts w:ascii="Times New Roman" w:hAnsi="Times New Roman" w:cs="Times New Roman"/>
        </w:rPr>
        <w:t>Тлумацького</w:t>
      </w:r>
      <w:proofErr w:type="spellEnd"/>
      <w:r w:rsidRPr="00625FAE">
        <w:rPr>
          <w:rFonts w:ascii="Times New Roman" w:hAnsi="Times New Roman" w:cs="Times New Roman"/>
        </w:rPr>
        <w:t xml:space="preserve"> районного суду </w:t>
      </w:r>
    </w:p>
    <w:p w:rsidR="00A34745" w:rsidRPr="00625FAE" w:rsidRDefault="00A34745" w:rsidP="00625FAE">
      <w:pPr>
        <w:spacing w:after="0" w:line="240" w:lineRule="auto"/>
        <w:ind w:firstLine="6379"/>
        <w:jc w:val="both"/>
        <w:rPr>
          <w:rFonts w:ascii="Times New Roman" w:hAnsi="Times New Roman" w:cs="Times New Roman"/>
        </w:rPr>
      </w:pPr>
      <w:r w:rsidRPr="00625FAE">
        <w:rPr>
          <w:rFonts w:ascii="Times New Roman" w:hAnsi="Times New Roman" w:cs="Times New Roman"/>
        </w:rPr>
        <w:t xml:space="preserve">Івано-Франківської області </w:t>
      </w:r>
    </w:p>
    <w:p w:rsidR="00A34745" w:rsidRPr="00625FAE" w:rsidRDefault="00A34745" w:rsidP="00625FAE">
      <w:pPr>
        <w:spacing w:after="0" w:line="240" w:lineRule="auto"/>
        <w:ind w:firstLine="6379"/>
        <w:jc w:val="both"/>
        <w:rPr>
          <w:rFonts w:ascii="Times New Roman" w:hAnsi="Times New Roman" w:cs="Times New Roman"/>
        </w:rPr>
      </w:pPr>
      <w:r w:rsidRPr="00625FAE">
        <w:rPr>
          <w:rFonts w:ascii="Times New Roman" w:hAnsi="Times New Roman" w:cs="Times New Roman"/>
        </w:rPr>
        <w:t xml:space="preserve">від </w:t>
      </w:r>
      <w:r w:rsidR="00565ECC" w:rsidRPr="00625FAE">
        <w:rPr>
          <w:rFonts w:ascii="Times New Roman" w:hAnsi="Times New Roman" w:cs="Times New Roman"/>
        </w:rPr>
        <w:t>19.05.2025 № 2</w:t>
      </w:r>
    </w:p>
    <w:p w:rsidR="000E27A3" w:rsidRPr="00625FAE" w:rsidRDefault="000E27A3" w:rsidP="00625FAE">
      <w:pPr>
        <w:spacing w:after="0" w:line="240" w:lineRule="auto"/>
        <w:ind w:firstLine="6379"/>
        <w:jc w:val="both"/>
        <w:rPr>
          <w:rFonts w:ascii="Times New Roman" w:eastAsia="Times New Roman" w:hAnsi="Times New Roman" w:cs="Times New Roman"/>
          <w:lang w:eastAsia="uk-UA"/>
        </w:rPr>
      </w:pPr>
    </w:p>
    <w:p w:rsidR="007054C7" w:rsidRPr="00625FAE" w:rsidRDefault="007054C7" w:rsidP="00625FAE">
      <w:pPr>
        <w:spacing w:after="0" w:line="240" w:lineRule="auto"/>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w:t>
      </w:r>
    </w:p>
    <w:p w:rsidR="007054C7" w:rsidRPr="00625FAE" w:rsidRDefault="007054C7"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bCs/>
          <w:lang w:eastAsia="uk-UA"/>
        </w:rPr>
        <w:t>Засади використання автоматизованої системи документообігу</w:t>
      </w:r>
      <w:r w:rsidR="00611409" w:rsidRPr="00625FAE">
        <w:rPr>
          <w:rFonts w:ascii="Times New Roman" w:eastAsia="Times New Roman" w:hAnsi="Times New Roman" w:cs="Times New Roman"/>
          <w:b/>
          <w:bCs/>
          <w:lang w:eastAsia="uk-UA"/>
        </w:rPr>
        <w:t xml:space="preserve"> </w:t>
      </w:r>
      <w:proofErr w:type="spellStart"/>
      <w:r w:rsidRPr="00625FAE">
        <w:rPr>
          <w:rFonts w:ascii="Times New Roman" w:eastAsia="Times New Roman" w:hAnsi="Times New Roman" w:cs="Times New Roman"/>
          <w:b/>
          <w:bCs/>
          <w:lang w:eastAsia="uk-UA"/>
        </w:rPr>
        <w:t>Тлумацького</w:t>
      </w:r>
      <w:proofErr w:type="spellEnd"/>
      <w:r w:rsidRPr="00625FAE">
        <w:rPr>
          <w:rFonts w:ascii="Times New Roman" w:eastAsia="Times New Roman" w:hAnsi="Times New Roman" w:cs="Times New Roman"/>
          <w:b/>
          <w:bCs/>
          <w:lang w:eastAsia="uk-UA"/>
        </w:rPr>
        <w:t> районного суду Івано-Франківської області</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w:t>
      </w:r>
    </w:p>
    <w:p w:rsidR="007054C7" w:rsidRPr="00625FAE" w:rsidRDefault="007054C7" w:rsidP="00625FAE">
      <w:pPr>
        <w:spacing w:after="0" w:line="240" w:lineRule="auto"/>
        <w:ind w:firstLine="709"/>
        <w:jc w:val="center"/>
        <w:rPr>
          <w:rFonts w:ascii="Times New Roman" w:eastAsia="Times New Roman" w:hAnsi="Times New Roman" w:cs="Times New Roman"/>
          <w:lang w:eastAsia="uk-UA"/>
        </w:rPr>
      </w:pPr>
      <w:r w:rsidRPr="00625FAE">
        <w:rPr>
          <w:rFonts w:ascii="Times New Roman" w:eastAsia="Times New Roman" w:hAnsi="Times New Roman" w:cs="Times New Roman"/>
          <w:b/>
          <w:bCs/>
          <w:lang w:eastAsia="uk-UA"/>
        </w:rPr>
        <w:t>І. Загальні положення</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w:t>
      </w:r>
    </w:p>
    <w:p w:rsidR="007054C7" w:rsidRPr="00625FAE" w:rsidRDefault="0028057E"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1.</w:t>
      </w:r>
      <w:r w:rsidR="007054C7" w:rsidRPr="00625FAE">
        <w:rPr>
          <w:rFonts w:ascii="Times New Roman" w:eastAsia="Times New Roman" w:hAnsi="Times New Roman" w:cs="Times New Roman"/>
          <w:lang w:eastAsia="uk-UA"/>
        </w:rPr>
        <w:t xml:space="preserve"> Засади використання автоматизованої системи документообігу </w:t>
      </w:r>
      <w:proofErr w:type="spellStart"/>
      <w:r w:rsidR="007054C7" w:rsidRPr="00625FAE">
        <w:rPr>
          <w:rFonts w:ascii="Times New Roman" w:eastAsia="Times New Roman" w:hAnsi="Times New Roman" w:cs="Times New Roman"/>
          <w:lang w:eastAsia="uk-UA"/>
        </w:rPr>
        <w:t>Тлумацького</w:t>
      </w:r>
      <w:proofErr w:type="spellEnd"/>
      <w:r w:rsidR="007054C7" w:rsidRPr="00625FAE">
        <w:rPr>
          <w:rFonts w:ascii="Times New Roman" w:eastAsia="Times New Roman" w:hAnsi="Times New Roman" w:cs="Times New Roman"/>
          <w:lang w:eastAsia="uk-UA"/>
        </w:rPr>
        <w:t xml:space="preserve"> районного суду Івано-Франківської області (далі – Засади) розроблені відповідно до вимог Положення про автоматизовану систему документообігу суду та чинного законодавства України.</w:t>
      </w:r>
    </w:p>
    <w:p w:rsidR="007054C7" w:rsidRPr="00625FAE" w:rsidRDefault="0028057E"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w:t>
      </w:r>
      <w:r w:rsidR="007054C7" w:rsidRPr="00625FAE">
        <w:rPr>
          <w:rFonts w:ascii="Times New Roman" w:eastAsia="Times New Roman" w:hAnsi="Times New Roman" w:cs="Times New Roman"/>
          <w:lang w:eastAsia="uk-UA"/>
        </w:rPr>
        <w:t xml:space="preserve"> Документообіг </w:t>
      </w:r>
      <w:proofErr w:type="spellStart"/>
      <w:r w:rsidR="007054C7" w:rsidRPr="00625FAE">
        <w:rPr>
          <w:rFonts w:ascii="Times New Roman" w:eastAsia="Times New Roman" w:hAnsi="Times New Roman" w:cs="Times New Roman"/>
          <w:lang w:eastAsia="uk-UA"/>
        </w:rPr>
        <w:t>Тлумацького</w:t>
      </w:r>
      <w:proofErr w:type="spellEnd"/>
      <w:r w:rsidR="007054C7" w:rsidRPr="00625FAE">
        <w:rPr>
          <w:rFonts w:ascii="Times New Roman" w:eastAsia="Times New Roman" w:hAnsi="Times New Roman" w:cs="Times New Roman"/>
          <w:lang w:eastAsia="uk-UA"/>
        </w:rPr>
        <w:t xml:space="preserve"> районного суду Івано-Франківської області (далі – документообіг суду) – це проходження документів в суді з моменту їх створення або одержання до завершення виконання або відправлення.</w:t>
      </w:r>
    </w:p>
    <w:p w:rsidR="007054C7" w:rsidRPr="00625FAE" w:rsidRDefault="0028057E"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w:t>
      </w:r>
      <w:r w:rsidR="007054C7" w:rsidRPr="00625FAE">
        <w:rPr>
          <w:rFonts w:ascii="Times New Roman" w:eastAsia="Times New Roman" w:hAnsi="Times New Roman" w:cs="Times New Roman"/>
          <w:lang w:eastAsia="uk-UA"/>
        </w:rPr>
        <w:t xml:space="preserve"> Документи незалежно від способу фіксації та відтворення інформації проходять і опрацьовуються в </w:t>
      </w:r>
      <w:proofErr w:type="spellStart"/>
      <w:r w:rsidR="007054C7" w:rsidRPr="00625FAE">
        <w:rPr>
          <w:rFonts w:ascii="Times New Roman" w:eastAsia="Times New Roman" w:hAnsi="Times New Roman" w:cs="Times New Roman"/>
          <w:lang w:eastAsia="uk-UA"/>
        </w:rPr>
        <w:t>Тлумацькому</w:t>
      </w:r>
      <w:proofErr w:type="spellEnd"/>
      <w:r w:rsidR="007054C7" w:rsidRPr="00625FAE">
        <w:rPr>
          <w:rFonts w:ascii="Times New Roman" w:eastAsia="Times New Roman" w:hAnsi="Times New Roman" w:cs="Times New Roman"/>
          <w:lang w:eastAsia="uk-UA"/>
        </w:rPr>
        <w:t xml:space="preserve"> районному суді Івано-Франківської області (далі – суд) на єдиних організаційних та правових засадах організації документообігу.</w:t>
      </w:r>
    </w:p>
    <w:p w:rsidR="007054C7" w:rsidRPr="00625FAE" w:rsidRDefault="0028057E"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4.</w:t>
      </w:r>
      <w:r w:rsidR="007054C7" w:rsidRPr="00625FAE">
        <w:rPr>
          <w:rFonts w:ascii="Times New Roman" w:eastAsia="Times New Roman" w:hAnsi="Times New Roman" w:cs="Times New Roman"/>
          <w:lang w:eastAsia="uk-UA"/>
        </w:rPr>
        <w:t xml:space="preserve"> Порядок документообігу у суді регламентується Положенням про автоматизовану систему документообігу суду</w:t>
      </w:r>
      <w:r w:rsidR="00CC6065" w:rsidRPr="00625FAE">
        <w:rPr>
          <w:rFonts w:ascii="Times New Roman" w:eastAsia="Times New Roman" w:hAnsi="Times New Roman" w:cs="Times New Roman"/>
          <w:lang w:eastAsia="uk-UA"/>
        </w:rPr>
        <w:t xml:space="preserve"> </w:t>
      </w:r>
      <w:r w:rsidR="007054C7" w:rsidRPr="00625FAE">
        <w:rPr>
          <w:rFonts w:ascii="Times New Roman" w:eastAsia="Times New Roman" w:hAnsi="Times New Roman" w:cs="Times New Roman"/>
          <w:lang w:eastAsia="uk-UA"/>
        </w:rPr>
        <w:t>(да</w:t>
      </w:r>
      <w:r w:rsidR="00CC6065" w:rsidRPr="00625FAE">
        <w:rPr>
          <w:rFonts w:ascii="Times New Roman" w:eastAsia="Times New Roman" w:hAnsi="Times New Roman" w:cs="Times New Roman"/>
          <w:lang w:eastAsia="uk-UA"/>
        </w:rPr>
        <w:t xml:space="preserve">лі – Положення) та Інструкцією з діловодства в місцевих та апеляційних судах </w:t>
      </w:r>
      <w:r w:rsidR="007054C7" w:rsidRPr="00625FAE">
        <w:rPr>
          <w:rFonts w:ascii="Times New Roman" w:eastAsia="Times New Roman" w:hAnsi="Times New Roman" w:cs="Times New Roman"/>
          <w:lang w:eastAsia="uk-UA"/>
        </w:rPr>
        <w:t>(далі – Інструкція). </w:t>
      </w:r>
    </w:p>
    <w:p w:rsidR="007054C7" w:rsidRPr="00625FAE" w:rsidRDefault="0028057E"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5.</w:t>
      </w:r>
      <w:r w:rsidR="007054C7" w:rsidRPr="00625FAE">
        <w:rPr>
          <w:rFonts w:ascii="Times New Roman" w:eastAsia="Times New Roman" w:hAnsi="Times New Roman" w:cs="Times New Roman"/>
          <w:lang w:eastAsia="uk-UA"/>
        </w:rPr>
        <w:t xml:space="preserve"> Засади визначають порядок функціонування  автоматизованої системи документообігу в суді, які забезпечують відповідно до Положення:</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1) реєстрацію вхідної та вихідної кореспонденції, в тому числі судових справ, етапів їх руху;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 об’єктивний та неупереджений розподіл судових справ між суддями з додержанням принципів випадковості та в хронологічному порядку надходження судових справ, з урахуванням завантаженості кожного судді (збалансованого навантаження);</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 визначення присяжних для судового розгляду з числа осіб, які внесені до відповідних списків;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4) надання фізичним та юридичним особам інформації про стан розгляду судових справ у випадках, встановлених законом;</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5) оприлюднення передбаченої Положенням інформації для розміщення на </w:t>
      </w:r>
      <w:proofErr w:type="spellStart"/>
      <w:r w:rsidRPr="00625FAE">
        <w:rPr>
          <w:rFonts w:ascii="Times New Roman" w:eastAsia="Times New Roman" w:hAnsi="Times New Roman" w:cs="Times New Roman"/>
          <w:lang w:eastAsia="uk-UA"/>
        </w:rPr>
        <w:t>веб-сайтах</w:t>
      </w:r>
      <w:proofErr w:type="spellEnd"/>
      <w:r w:rsidRPr="00625FAE">
        <w:rPr>
          <w:rFonts w:ascii="Times New Roman" w:eastAsia="Times New Roman" w:hAnsi="Times New Roman" w:cs="Times New Roman"/>
          <w:lang w:eastAsia="uk-UA"/>
        </w:rPr>
        <w:t xml:space="preserve"> судів </w:t>
      </w:r>
      <w:proofErr w:type="spellStart"/>
      <w:r w:rsidRPr="00625FAE">
        <w:rPr>
          <w:rFonts w:ascii="Times New Roman" w:eastAsia="Times New Roman" w:hAnsi="Times New Roman" w:cs="Times New Roman"/>
          <w:lang w:eastAsia="uk-UA"/>
        </w:rPr>
        <w:t>веб-порталу</w:t>
      </w:r>
      <w:proofErr w:type="spellEnd"/>
      <w:r w:rsidRPr="00625FAE">
        <w:rPr>
          <w:rFonts w:ascii="Times New Roman" w:eastAsia="Times New Roman" w:hAnsi="Times New Roman" w:cs="Times New Roman"/>
          <w:lang w:eastAsia="uk-UA"/>
        </w:rPr>
        <w:t xml:space="preserve"> «Судова влада України»;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6) виготовлення та збереження оригіналів електронних документів суду;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7) централізоване зберігання оригіналів електронних документів суду та інших процесуальних документів, в тому числі оригіналів електронних судових рішень, виготовлених судом;</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8) 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9) видачу копій судових рішень, виконавчих документів на підставі наявних у автоматизованій системі даних;</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10) автоматичне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11) передачу судових справ до електронного архіву.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6. Для функціонування автоматизованої системи працівники апарату суду забезпечують:</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1) своєчасне внесення до автоматизованої системи достовірних даних (інформації про стан розгляду судової справи, оригіналів електронних судових рішень, відомостей про набрання судовим рішенням законної сили тощо) та направлення необхідних відомостей до Єдиного державного реєстру судових рішень;</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 своєчасне надання (позбавлення) права доступу до автоматизованої системи її користувачам;</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 захист інформації автоматизованої системи в суді;</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4) своєчасне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lastRenderedPageBreak/>
        <w:t>5) інформування адміністратора автоматизованої системи та Державної судової адміністрації України про проблеми, що виникають під час використання автоматизованої системи.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7.      Збори суддів мають визначені Положенням та цими Засадами повноваження щодо розгляду питань стосовно порядку функціонування автоматизованої системи. </w:t>
      </w:r>
    </w:p>
    <w:p w:rsidR="007054C7" w:rsidRPr="00625FAE" w:rsidRDefault="007054C7" w:rsidP="00625FAE">
      <w:pPr>
        <w:spacing w:after="0" w:line="240" w:lineRule="auto"/>
        <w:ind w:firstLine="709"/>
        <w:jc w:val="both"/>
        <w:rPr>
          <w:rFonts w:ascii="Times New Roman" w:eastAsia="Times New Roman" w:hAnsi="Times New Roman" w:cs="Times New Roman"/>
          <w:b/>
          <w:lang w:eastAsia="uk-UA"/>
        </w:rPr>
      </w:pPr>
    </w:p>
    <w:p w:rsidR="0028057E" w:rsidRPr="00625FAE" w:rsidRDefault="007054C7" w:rsidP="00625FAE">
      <w:pPr>
        <w:spacing w:after="0" w:line="240" w:lineRule="auto"/>
        <w:ind w:firstLine="709"/>
        <w:jc w:val="center"/>
        <w:rPr>
          <w:rFonts w:ascii="Times New Roman" w:eastAsia="Times New Roman" w:hAnsi="Times New Roman" w:cs="Times New Roman"/>
          <w:b/>
          <w:bCs/>
          <w:lang w:eastAsia="uk-UA"/>
        </w:rPr>
      </w:pPr>
      <w:r w:rsidRPr="00625FAE">
        <w:rPr>
          <w:rFonts w:ascii="Times New Roman" w:eastAsia="Times New Roman" w:hAnsi="Times New Roman" w:cs="Times New Roman"/>
          <w:b/>
          <w:bCs/>
          <w:lang w:eastAsia="uk-UA"/>
        </w:rPr>
        <w:t xml:space="preserve">ІІ. </w:t>
      </w:r>
      <w:r w:rsidR="0028057E" w:rsidRPr="00625FAE">
        <w:rPr>
          <w:rFonts w:ascii="Times New Roman" w:eastAsia="Times New Roman" w:hAnsi="Times New Roman" w:cs="Times New Roman"/>
          <w:b/>
          <w:bCs/>
          <w:lang w:eastAsia="uk-UA"/>
        </w:rPr>
        <w:t>Порядок функціонування автоматизованої системи</w:t>
      </w:r>
    </w:p>
    <w:p w:rsidR="0028057E" w:rsidRPr="00625FAE" w:rsidRDefault="0028057E" w:rsidP="00625FAE">
      <w:pPr>
        <w:spacing w:after="0" w:line="240" w:lineRule="auto"/>
        <w:ind w:firstLine="709"/>
        <w:jc w:val="center"/>
        <w:rPr>
          <w:rFonts w:ascii="Times New Roman" w:eastAsia="Times New Roman" w:hAnsi="Times New Roman" w:cs="Times New Roman"/>
          <w:b/>
          <w:bCs/>
          <w:lang w:eastAsia="uk-UA"/>
        </w:rPr>
      </w:pPr>
    </w:p>
    <w:p w:rsidR="0028057E"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Автоматизована система забезпечує автоматизацію технологічних процесів обробки інформації в суді, а саме: </w:t>
      </w:r>
    </w:p>
    <w:p w:rsidR="0028057E"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реєстрацію та розподіл вхідної кореспонденції, реєстрацію вихідної кореспонденції, а також внутрішніх документів суду; </w:t>
      </w:r>
    </w:p>
    <w:p w:rsidR="003573B6"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розподіл судових справ між суддями (колегією суддів), визначення </w:t>
      </w:r>
      <w:r w:rsidR="003573B6" w:rsidRPr="00625FAE">
        <w:rPr>
          <w:rFonts w:ascii="Times New Roman" w:hAnsi="Times New Roman" w:cs="Times New Roman"/>
        </w:rPr>
        <w:t>запасного судді, слідчого судді та </w:t>
      </w:r>
      <w:r w:rsidRPr="00625FAE">
        <w:rPr>
          <w:rFonts w:ascii="Times New Roman" w:hAnsi="Times New Roman" w:cs="Times New Roman"/>
        </w:rPr>
        <w:t xml:space="preserve">присяжних;                                                                                                                                                                                                                                                                                                                                                                                                                                                                                                                                                                                                                                                                                                                                                                                </w:t>
      </w:r>
      <w:r w:rsidR="00BD390F" w:rsidRPr="00625FAE">
        <w:rPr>
          <w:rFonts w:ascii="Times New Roman" w:hAnsi="Times New Roman" w:cs="Times New Roman"/>
        </w:rPr>
        <w:t xml:space="preserve">                                                                                                                                                                                                                                                                                                                                                                                                                                                                                                                                                                                                                                                                                                                                                                                                                                                                                                                                                                                                                  </w:t>
      </w:r>
      <w:r w:rsidR="003573B6" w:rsidRPr="00625FAE">
        <w:rPr>
          <w:rFonts w:ascii="Times New Roman" w:hAnsi="Times New Roman" w:cs="Times New Roman"/>
        </w:rPr>
        <w:t xml:space="preserve">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взяття на контроль та здійснення контролю за виконанням вхідних та внутрішніх документів суду, інформування голови суду</w:t>
      </w:r>
      <w:r w:rsidR="00985CE8" w:rsidRPr="00625FAE">
        <w:rPr>
          <w:rFonts w:ascii="Times New Roman" w:hAnsi="Times New Roman" w:cs="Times New Roman"/>
        </w:rPr>
        <w:t>/</w:t>
      </w:r>
      <w:proofErr w:type="spellStart"/>
      <w:r w:rsidR="00985CE8" w:rsidRPr="00625FAE">
        <w:rPr>
          <w:rFonts w:ascii="Times New Roman" w:hAnsi="Times New Roman" w:cs="Times New Roman"/>
        </w:rPr>
        <w:t>в.о</w:t>
      </w:r>
      <w:proofErr w:type="spellEnd"/>
      <w:r w:rsidR="00985CE8" w:rsidRPr="00625FAE">
        <w:rPr>
          <w:rFonts w:ascii="Times New Roman" w:hAnsi="Times New Roman" w:cs="Times New Roman"/>
        </w:rPr>
        <w:t>. голови суду</w:t>
      </w:r>
      <w:r w:rsidRPr="00625FAE">
        <w:rPr>
          <w:rFonts w:ascii="Times New Roman" w:hAnsi="Times New Roman" w:cs="Times New Roman"/>
        </w:rPr>
        <w:t xml:space="preserve">, керівника апарату суду та особи, відповідальної за опрацювання документа, про закінчення строків його виконання;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фіксування етапів проходження документів до їх передачі в електронний архів, а також передачі судових справ з однієї судової інстанції до іншої;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реєстрацію процесуальних дій та документів у судовій справі;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контроль за дотриманням процесуальних строків розгляду судової справи та інформування головуючого судді (су</w:t>
      </w:r>
      <w:r w:rsidR="00BD390F" w:rsidRPr="00625FAE">
        <w:rPr>
          <w:rFonts w:ascii="Times New Roman" w:hAnsi="Times New Roman" w:cs="Times New Roman"/>
        </w:rPr>
        <w:t>дді-доповідача), голови суду</w:t>
      </w:r>
      <w:r w:rsidR="00985CE8" w:rsidRPr="00625FAE">
        <w:rPr>
          <w:rFonts w:ascii="Times New Roman" w:hAnsi="Times New Roman" w:cs="Times New Roman"/>
        </w:rPr>
        <w:t>/</w:t>
      </w:r>
      <w:proofErr w:type="spellStart"/>
      <w:r w:rsidR="00985CE8" w:rsidRPr="00625FAE">
        <w:rPr>
          <w:rFonts w:ascii="Times New Roman" w:hAnsi="Times New Roman" w:cs="Times New Roman"/>
        </w:rPr>
        <w:t>в.о</w:t>
      </w:r>
      <w:proofErr w:type="spellEnd"/>
      <w:r w:rsidR="00985CE8" w:rsidRPr="00625FAE">
        <w:rPr>
          <w:rFonts w:ascii="Times New Roman" w:hAnsi="Times New Roman" w:cs="Times New Roman"/>
        </w:rPr>
        <w:t>. голови суду</w:t>
      </w:r>
      <w:r w:rsidR="00BD390F" w:rsidRPr="00625FAE">
        <w:rPr>
          <w:rFonts w:ascii="Times New Roman" w:hAnsi="Times New Roman" w:cs="Times New Roman"/>
        </w:rPr>
        <w:t xml:space="preserve"> </w:t>
      </w:r>
      <w:r w:rsidRPr="00625FAE">
        <w:rPr>
          <w:rFonts w:ascii="Times New Roman" w:hAnsi="Times New Roman" w:cs="Times New Roman"/>
        </w:rPr>
        <w:t xml:space="preserve">про закінчення цих строків;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використання </w:t>
      </w:r>
      <w:r w:rsidR="00BD390F" w:rsidRPr="00625FAE">
        <w:rPr>
          <w:rFonts w:ascii="Times New Roman" w:eastAsia="Times New Roman" w:hAnsi="Times New Roman" w:cs="Times New Roman"/>
          <w:lang w:eastAsia="uk-UA"/>
        </w:rPr>
        <w:t xml:space="preserve">кваліфікованого електронного підпису (далі – КЕП) </w:t>
      </w:r>
      <w:r w:rsidRPr="00625FAE">
        <w:rPr>
          <w:rFonts w:ascii="Times New Roman" w:hAnsi="Times New Roman" w:cs="Times New Roman"/>
        </w:rPr>
        <w:t xml:space="preserve">для підписання оригіналу електронного документа суду;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оперативний пошук судових справ та документів за їх реквізитами;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індексацію документів та їх контекстний пошук;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електронних примірників судових рішень;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зберігання текстів судових рішень та інших документів, створених у автоматизованій системі; </w:t>
      </w:r>
      <w:r w:rsidR="00BD390F" w:rsidRPr="00625FAE">
        <w:rPr>
          <w:rFonts w:ascii="Times New Roman" w:hAnsi="Times New Roman" w:cs="Times New Roman"/>
        </w:rPr>
        <w:t xml:space="preserve">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відправку електронних примірників судових рішень до Єдиного державного реєстру судових рішень</w:t>
      </w:r>
      <w:r w:rsidR="00BD390F" w:rsidRPr="00625FAE">
        <w:rPr>
          <w:rFonts w:ascii="Times New Roman" w:hAnsi="Times New Roman" w:cs="Times New Roman"/>
        </w:rPr>
        <w:t xml:space="preserve"> (далі – ЄДРСР)</w:t>
      </w:r>
      <w:r w:rsidRPr="00625FAE">
        <w:rPr>
          <w:rFonts w:ascii="Times New Roman" w:hAnsi="Times New Roman" w:cs="Times New Roman"/>
        </w:rPr>
        <w:t xml:space="preserve">;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надання в установленому законом порядку інформації про стан розгляду судових справ;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формування звітності суду про стан здійснення судочинства; </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надсилання засобами електронного зв’язку оригіналів електронних документів суду (в тому числі текстів судових повісток у вигляді SMS-повідомлень);</w:t>
      </w:r>
    </w:p>
    <w:p w:rsidR="00BD390F"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 передачу судових справ до електронного архіву; </w:t>
      </w:r>
    </w:p>
    <w:p w:rsidR="003573B6" w:rsidRPr="00625FAE" w:rsidRDefault="0028057E"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надсилання оригіналів електронних документів суду до державних реєстрів та інформаційних систем інших державних органів і установ. </w:t>
      </w:r>
    </w:p>
    <w:p w:rsidR="0028057E" w:rsidRPr="00625FAE" w:rsidRDefault="0028057E" w:rsidP="00625FAE">
      <w:pPr>
        <w:spacing w:after="0" w:line="240" w:lineRule="auto"/>
        <w:ind w:firstLine="709"/>
        <w:jc w:val="both"/>
        <w:rPr>
          <w:rFonts w:ascii="Times New Roman" w:eastAsia="Times New Roman" w:hAnsi="Times New Roman" w:cs="Times New Roman"/>
          <w:b/>
          <w:bCs/>
          <w:color w:val="C00000"/>
          <w:lang w:eastAsia="uk-UA"/>
        </w:rPr>
      </w:pPr>
    </w:p>
    <w:p w:rsidR="007054C7" w:rsidRPr="00625FAE" w:rsidRDefault="003573B6" w:rsidP="00625FAE">
      <w:pPr>
        <w:spacing w:after="0" w:line="240" w:lineRule="auto"/>
        <w:ind w:firstLine="709"/>
        <w:jc w:val="both"/>
        <w:rPr>
          <w:rFonts w:ascii="Times New Roman" w:eastAsia="Times New Roman" w:hAnsi="Times New Roman" w:cs="Times New Roman"/>
          <w:b/>
          <w:bCs/>
          <w:lang w:eastAsia="uk-UA"/>
        </w:rPr>
      </w:pPr>
      <w:r w:rsidRPr="00625FAE">
        <w:rPr>
          <w:rFonts w:ascii="Times New Roman" w:eastAsia="Times New Roman" w:hAnsi="Times New Roman" w:cs="Times New Roman"/>
          <w:b/>
          <w:bCs/>
          <w:lang w:eastAsia="uk-UA"/>
        </w:rPr>
        <w:t xml:space="preserve">2.1. </w:t>
      </w:r>
      <w:r w:rsidR="007054C7" w:rsidRPr="00625FAE">
        <w:rPr>
          <w:rFonts w:ascii="Times New Roman" w:eastAsia="Times New Roman" w:hAnsi="Times New Roman" w:cs="Times New Roman"/>
          <w:b/>
          <w:bCs/>
          <w:lang w:eastAsia="uk-UA"/>
        </w:rPr>
        <w:t>Функціональні обов’язки, права користувачів автоматизованої системи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p>
    <w:p w:rsidR="007054C7" w:rsidRPr="00625FAE" w:rsidRDefault="003573B6"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2.1.1.</w:t>
      </w:r>
      <w:r w:rsidR="007054C7" w:rsidRPr="00625FAE">
        <w:rPr>
          <w:rFonts w:ascii="Times New Roman" w:eastAsia="Times New Roman" w:hAnsi="Times New Roman" w:cs="Times New Roman"/>
          <w:lang w:eastAsia="uk-UA"/>
        </w:rPr>
        <w:t>   Функціональні обов’язки, права користувачів автоматизованої системи, надання та позбавлення права доступу до неї в суді визначаються на підставі наказів керівника апарату суду.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Налаштування автоматизованого робочого місця користувача автоматизованої системи у відповідності до функціональних обов’язків та прав доступу, визначених наказом керівника апарату суду, здійснює технічний адміністратор суду – головний спеціаліст з інформаційних технологій.</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вносяться до автоматизованої системи не пізніше наступного робочого дня, що настає після їх підписання.</w:t>
      </w:r>
    </w:p>
    <w:p w:rsidR="007054C7" w:rsidRPr="00625FAE" w:rsidRDefault="003573B6"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2.1.2.</w:t>
      </w:r>
      <w:r w:rsidR="007054C7" w:rsidRPr="00625FAE">
        <w:rPr>
          <w:rFonts w:ascii="Times New Roman" w:eastAsia="Times New Roman" w:hAnsi="Times New Roman" w:cs="Times New Roman"/>
          <w:lang w:eastAsia="uk-UA"/>
        </w:rPr>
        <w:t>   Користувачі автоматизованої системи відповідно до своїх прав вносять до бази даних автоматизованої системи передбачену Положенням інформацію.</w:t>
      </w:r>
    </w:p>
    <w:p w:rsidR="00323E86" w:rsidRPr="00625FAE" w:rsidRDefault="003573B6"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2.1.3.</w:t>
      </w:r>
      <w:r w:rsidR="007054C7" w:rsidRPr="00625FAE">
        <w:rPr>
          <w:rFonts w:ascii="Times New Roman" w:eastAsia="Times New Roman" w:hAnsi="Times New Roman" w:cs="Times New Roman"/>
          <w:lang w:eastAsia="uk-UA"/>
        </w:rPr>
        <w:t xml:space="preserve">   Використання </w:t>
      </w:r>
      <w:r w:rsidR="00323E86" w:rsidRPr="00625FAE">
        <w:rPr>
          <w:rFonts w:ascii="Times New Roman" w:eastAsia="Times New Roman" w:hAnsi="Times New Roman" w:cs="Times New Roman"/>
          <w:lang w:eastAsia="uk-UA"/>
        </w:rPr>
        <w:t>КЕП</w:t>
      </w:r>
      <w:r w:rsidR="007054C7" w:rsidRPr="00625FAE">
        <w:rPr>
          <w:rFonts w:ascii="Times New Roman" w:eastAsia="Times New Roman" w:hAnsi="Times New Roman" w:cs="Times New Roman"/>
          <w:lang w:eastAsia="uk-UA"/>
        </w:rPr>
        <w:t xml:space="preserve"> уповноваженими на це користувачами автоматизованої системи здійснюється в порядку, визначеному Законом України «Про </w:t>
      </w:r>
      <w:r w:rsidR="00323E86" w:rsidRPr="00625FAE">
        <w:rPr>
          <w:rFonts w:ascii="Times New Roman" w:eastAsia="Times New Roman" w:hAnsi="Times New Roman" w:cs="Times New Roman"/>
          <w:lang w:eastAsia="uk-UA"/>
        </w:rPr>
        <w:t>електронну ідентифікацію та електронні довірчі послуги</w:t>
      </w:r>
      <w:r w:rsidR="007054C7" w:rsidRPr="00625FAE">
        <w:rPr>
          <w:rFonts w:ascii="Times New Roman" w:eastAsia="Times New Roman" w:hAnsi="Times New Roman" w:cs="Times New Roman"/>
          <w:lang w:eastAsia="uk-UA"/>
        </w:rPr>
        <w:t>». Відмова користувача автоматизованої системи, уп</w:t>
      </w:r>
      <w:r w:rsidR="00323E86" w:rsidRPr="00625FAE">
        <w:rPr>
          <w:rFonts w:ascii="Times New Roman" w:eastAsia="Times New Roman" w:hAnsi="Times New Roman" w:cs="Times New Roman"/>
          <w:lang w:eastAsia="uk-UA"/>
        </w:rPr>
        <w:t>овноваженого на використання КЕП</w:t>
      </w:r>
      <w:r w:rsidR="007054C7" w:rsidRPr="00625FAE">
        <w:rPr>
          <w:rFonts w:ascii="Times New Roman" w:eastAsia="Times New Roman" w:hAnsi="Times New Roman" w:cs="Times New Roman"/>
          <w:lang w:eastAsia="uk-UA"/>
        </w:rPr>
        <w:t>, в</w:t>
      </w:r>
      <w:r w:rsidR="00323E86" w:rsidRPr="00625FAE">
        <w:rPr>
          <w:rFonts w:ascii="Times New Roman" w:eastAsia="Times New Roman" w:hAnsi="Times New Roman" w:cs="Times New Roman"/>
          <w:lang w:eastAsia="uk-UA"/>
        </w:rPr>
        <w:t>ід отримання та використання КЕП</w:t>
      </w:r>
      <w:r w:rsidR="007054C7" w:rsidRPr="00625FAE">
        <w:rPr>
          <w:rFonts w:ascii="Times New Roman" w:eastAsia="Times New Roman" w:hAnsi="Times New Roman" w:cs="Times New Roman"/>
          <w:lang w:eastAsia="uk-UA"/>
        </w:rPr>
        <w:t xml:space="preserve"> з будь-яких підстав не допускається</w:t>
      </w:r>
      <w:r w:rsidR="00323E86" w:rsidRPr="00625FAE">
        <w:rPr>
          <w:rFonts w:ascii="Times New Roman" w:eastAsia="Times New Roman" w:hAnsi="Times New Roman" w:cs="Times New Roman"/>
          <w:lang w:eastAsia="uk-UA"/>
        </w:rPr>
        <w:t>.</w:t>
      </w:r>
      <w:r w:rsidR="007054C7" w:rsidRPr="00625FAE">
        <w:rPr>
          <w:rFonts w:ascii="Times New Roman" w:eastAsia="Times New Roman" w:hAnsi="Times New Roman" w:cs="Times New Roman"/>
          <w:lang w:eastAsia="uk-UA"/>
        </w:rPr>
        <w:t xml:space="preserve"> </w:t>
      </w:r>
    </w:p>
    <w:p w:rsidR="007054C7" w:rsidRPr="00625FAE" w:rsidRDefault="003573B6"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lastRenderedPageBreak/>
        <w:t>2.1.4.</w:t>
      </w:r>
      <w:r w:rsidR="007054C7" w:rsidRPr="00625FAE">
        <w:rPr>
          <w:rFonts w:ascii="Times New Roman" w:eastAsia="Times New Roman" w:hAnsi="Times New Roman" w:cs="Times New Roman"/>
          <w:lang w:eastAsia="uk-UA"/>
        </w:rPr>
        <w:t>   Користувачі автоматизованої системи зобов’язані виконувати вимоги Положення і цих Засад та забезпечувати конфіденційність інформації, яка в ній міститься.</w:t>
      </w:r>
    </w:p>
    <w:p w:rsidR="007054C7" w:rsidRPr="00625FAE" w:rsidRDefault="003573B6"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2.1.5.</w:t>
      </w:r>
      <w:r w:rsidR="007054C7" w:rsidRPr="00625FAE">
        <w:rPr>
          <w:rFonts w:ascii="Times New Roman" w:eastAsia="Times New Roman" w:hAnsi="Times New Roman" w:cs="Times New Roman"/>
          <w:lang w:eastAsia="uk-UA"/>
        </w:rPr>
        <w:t>   Персональну відповідальність за забезпечення належної організації функціонування автоматизованої системи в суді несе керівник апарату суду, а за забезпечення її належного технічного функціонування – технічний адміністратор суду – головний спеціаліст з інформаційних технологій.</w:t>
      </w:r>
    </w:p>
    <w:p w:rsidR="007054C7" w:rsidRPr="00625FAE" w:rsidRDefault="003573B6"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2.1.6.</w:t>
      </w:r>
      <w:r w:rsidR="007054C7" w:rsidRPr="00625FAE">
        <w:rPr>
          <w:rFonts w:ascii="Times New Roman" w:eastAsia="Times New Roman" w:hAnsi="Times New Roman" w:cs="Times New Roman"/>
          <w:lang w:eastAsia="uk-UA"/>
        </w:rPr>
        <w:t>   Незаконне втручання в роботу автоматизованої системи тягне відпов</w:t>
      </w:r>
      <w:r w:rsidR="00565ECC" w:rsidRPr="00625FAE">
        <w:rPr>
          <w:rFonts w:ascii="Times New Roman" w:eastAsia="Times New Roman" w:hAnsi="Times New Roman" w:cs="Times New Roman"/>
          <w:lang w:eastAsia="uk-UA"/>
        </w:rPr>
        <w:t>ідальність, установлену законом.</w:t>
      </w:r>
    </w:p>
    <w:p w:rsidR="003573B6" w:rsidRPr="00625FAE" w:rsidRDefault="003573B6" w:rsidP="00625FAE">
      <w:pPr>
        <w:spacing w:after="0" w:line="240" w:lineRule="auto"/>
        <w:ind w:firstLine="709"/>
        <w:jc w:val="both"/>
        <w:rPr>
          <w:rFonts w:ascii="Times New Roman" w:eastAsia="Times New Roman" w:hAnsi="Times New Roman" w:cs="Times New Roman"/>
          <w:color w:val="C00000"/>
          <w:lang w:eastAsia="uk-UA"/>
        </w:rPr>
      </w:pPr>
    </w:p>
    <w:p w:rsidR="003573B6" w:rsidRPr="00625FAE" w:rsidRDefault="003573B6"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2.2. Реєстрація вхідної і вихідної кореспонденції та етапи їх рухів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2.2.1.   Вхідна кореспонденція, в тому числі процесуальні документи, приймається і опрацьовується</w:t>
      </w:r>
      <w:r w:rsidR="003573B6" w:rsidRPr="00625FAE">
        <w:rPr>
          <w:rFonts w:ascii="Times New Roman" w:eastAsia="Times New Roman" w:hAnsi="Times New Roman" w:cs="Times New Roman"/>
          <w:lang w:eastAsia="uk-UA"/>
        </w:rPr>
        <w:t xml:space="preserve"> користувачами автоматизованої системи</w:t>
      </w:r>
      <w:r w:rsidRPr="00625FAE">
        <w:rPr>
          <w:rFonts w:ascii="Times New Roman" w:eastAsia="Times New Roman" w:hAnsi="Times New Roman" w:cs="Times New Roman"/>
          <w:lang w:eastAsia="uk-UA"/>
        </w:rPr>
        <w:t>, яким надано доступ до автоматизованої системи відповідно до їх функціональних обов’язків, і реєструється в автоматизованій системі 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2.2.2.   На кожний вхідний, у тому числі процесуальний, документ в автоматизованій системі створюється реєстраційна картка, яка містить інформацію щодо реквізитів та руху документа. Особливості заповнення реєстраційної картки визначаються відповідними інструкціями з діловодства.</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До реєстраційної картки може додаватися копія оригіналу паперового документу у вигляді вкладеного цифрового </w:t>
      </w:r>
      <w:proofErr w:type="spellStart"/>
      <w:r w:rsidRPr="00625FAE">
        <w:rPr>
          <w:rFonts w:ascii="Times New Roman" w:eastAsia="Times New Roman" w:hAnsi="Times New Roman" w:cs="Times New Roman"/>
          <w:lang w:eastAsia="uk-UA"/>
        </w:rPr>
        <w:t>файла</w:t>
      </w:r>
      <w:proofErr w:type="spellEnd"/>
      <w:r w:rsidRPr="00625FAE">
        <w:rPr>
          <w:rFonts w:ascii="Times New Roman" w:eastAsia="Times New Roman" w:hAnsi="Times New Roman" w:cs="Times New Roman"/>
          <w:lang w:eastAsia="uk-UA"/>
        </w:rPr>
        <w:t>.</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2.2.3.   Дата реєстрації та вхідний номер документа, що складається з номера за порядком у відповідному році та року реєстрації, формуються автоматизованою системою автоматично.</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2.2.4.   Кожній судовій справі надається єдиний унікальний номер, який формується автоматизованою системою автоматично в суді першої інстанції та залишається незмінним незалежно від проходження судової справи в інстанціях чи надходження судової справи за підсудністю з іншого суду будь-якої юрисдикції, в тому числі, в разі повторного надходження судової справи після її належного оформлення.</w:t>
      </w:r>
    </w:p>
    <w:p w:rsidR="00691B26" w:rsidRPr="00625FAE" w:rsidRDefault="00691B26"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Структура єдиного унікального </w:t>
      </w:r>
      <w:proofErr w:type="spellStart"/>
      <w:r w:rsidRPr="00625FAE">
        <w:rPr>
          <w:rFonts w:ascii="Times New Roman" w:eastAsia="Times New Roman" w:hAnsi="Times New Roman" w:cs="Times New Roman"/>
          <w:lang w:eastAsia="uk-UA"/>
        </w:rPr>
        <w:t>еомера</w:t>
      </w:r>
      <w:proofErr w:type="spellEnd"/>
      <w:r w:rsidRPr="00625FAE">
        <w:rPr>
          <w:rFonts w:ascii="Times New Roman" w:eastAsia="Times New Roman" w:hAnsi="Times New Roman" w:cs="Times New Roman"/>
          <w:lang w:eastAsia="uk-UA"/>
        </w:rPr>
        <w:t xml:space="preserve"> судової справи є </w:t>
      </w:r>
      <w:r w:rsidRPr="00625FAE">
        <w:rPr>
          <w:rFonts w:ascii="Times New Roman" w:hAnsi="Times New Roman" w:cs="Times New Roman"/>
        </w:rPr>
        <w:t>такою: код суду першої інстанції (три цифри) / номер судової справи за порядком у поточному році / рік реєстрації (дві цифри). Наприклад: 353/362/15.</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2.2.5.   Автоматизованою системою автоматично формується номер провадження судової справи, необхідний для діловодства суду. Цей номер містить, зокрема, індекс, код суду, номер судової справи за порядком у поточному році, рік реєстрації, та може містити інші дані, необхідні для діловодства суду.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2.2.6.   Вихідний номер документа, що підлягає надсиланню, автоматично формується автоматизованою системою таким чином:</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1) у листуванні щодо судових справ вихідний номер складається з єдиного унікального номера судової справи із зазначенням через дріб номера за порядком і через дріб – поточного року;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 у листуванні щодо інших документів вихідний номер складається з номера номенклатури справ суду, в якому зберігаються матеріали, із зазначенням через дріб номера за порядком у межах кожної номенклатури і через дріб – поточного року.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2.2.7.   Внесення змін, видалення реєстраційних даних щодо конкретної судової справи не допускається, крім випадків, зумовлених необхідністю, що підтверджується матеріалами судової справи, виправлення технічних помилок, описок тощо. Зміни та видалення реєстраційних даних фіксуються автоматизованою системою автоматично.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p>
    <w:p w:rsidR="00691B26" w:rsidRPr="00625FAE" w:rsidRDefault="00691B26"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2.3. Розподіл судових справ між суддями</w:t>
      </w:r>
    </w:p>
    <w:p w:rsidR="00691B26" w:rsidRPr="00625FAE" w:rsidRDefault="00691B26" w:rsidP="00625FAE">
      <w:pPr>
        <w:spacing w:after="0" w:line="240" w:lineRule="auto"/>
        <w:ind w:firstLine="709"/>
        <w:jc w:val="both"/>
        <w:rPr>
          <w:rFonts w:ascii="Times New Roman" w:eastAsia="Times New Roman" w:hAnsi="Times New Roman" w:cs="Times New Roman"/>
          <w:lang w:eastAsia="uk-UA"/>
        </w:rPr>
      </w:pP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   Розподіл судових справ здійснюється в суді в день їх реєстрації, на підставі інформації, внесеної до автоматизованої системи, уповноваженими особами апарату суду, відповідальними за здійснення автоматизованого розподілу судових справ.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2.3.2.   </w:t>
      </w:r>
      <w:r w:rsidR="005E517C" w:rsidRPr="00625FAE">
        <w:rPr>
          <w:rFonts w:ascii="Times New Roman" w:eastAsia="Times New Roman" w:hAnsi="Times New Roman" w:cs="Times New Roman"/>
          <w:lang w:eastAsia="uk-UA"/>
        </w:rPr>
        <w:t>Визначення судді або колегії суддів для розгляду конкретної справи здійснюється автоматизованою системою шляхом</w:t>
      </w:r>
      <w:r w:rsidRPr="00625FAE">
        <w:rPr>
          <w:rFonts w:ascii="Times New Roman" w:eastAsia="Times New Roman" w:hAnsi="Times New Roman" w:cs="Times New Roman"/>
          <w:lang w:eastAsia="uk-UA"/>
        </w:rPr>
        <w:t>:</w:t>
      </w:r>
    </w:p>
    <w:p w:rsidR="005E517C" w:rsidRPr="00625FAE" w:rsidRDefault="005E517C"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автоматизованого розподілу судових справ під час реєстрації відповідної судової справи;   </w:t>
      </w:r>
    </w:p>
    <w:p w:rsidR="005E517C" w:rsidRPr="00625FAE" w:rsidRDefault="005E517C"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пакетного автоматизованого розподілу судових справ після реєстрації певної кількості судових справ; </w:t>
      </w:r>
    </w:p>
    <w:p w:rsidR="005E517C" w:rsidRPr="00625FAE" w:rsidRDefault="005E517C"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lastRenderedPageBreak/>
        <w:t xml:space="preserve">розподілу судових справ шляхом передачі судової справи раніше визначеному у судовій справі судді; </w:t>
      </w:r>
    </w:p>
    <w:p w:rsidR="005E517C" w:rsidRPr="00625FAE" w:rsidRDefault="005E517C"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визначення складу суду з метою заміни судді (суддів); </w:t>
      </w:r>
    </w:p>
    <w:p w:rsidR="005E517C" w:rsidRPr="00625FAE" w:rsidRDefault="005E517C"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повторного автоматизованого розподілу судових справ.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Особливості автоматизованого розподілу судових справ визначаються зборами суддів з урахуванням вимог чинного законодавства та Положення.</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2.3.3. Не розподіляються щодо конкретного судді судові справи, що надійшли:</w:t>
      </w:r>
    </w:p>
    <w:p w:rsidR="00A34745" w:rsidRPr="00625FAE" w:rsidRDefault="00A34745" w:rsidP="00625FAE">
      <w:pPr>
        <w:spacing w:after="0" w:line="240" w:lineRule="auto"/>
        <w:ind w:firstLine="709"/>
        <w:jc w:val="both"/>
        <w:rPr>
          <w:rFonts w:ascii="Times New Roman" w:eastAsia="Times New Roman" w:hAnsi="Times New Roman" w:cs="Times New Roman"/>
        </w:rPr>
      </w:pPr>
      <w:r w:rsidRPr="00625FAE">
        <w:rPr>
          <w:rFonts w:ascii="Times New Roman" w:eastAsia="Times New Roman" w:hAnsi="Times New Roman" w:cs="Times New Roman"/>
        </w:rPr>
        <w:t xml:space="preserve">1) </w:t>
      </w:r>
      <w:r w:rsidR="005E517C" w:rsidRPr="00625FAE">
        <w:rPr>
          <w:rFonts w:ascii="Times New Roman" w:eastAsia="Times New Roman" w:hAnsi="Times New Roman" w:cs="Times New Roman"/>
        </w:rPr>
        <w:t xml:space="preserve">за два місяці </w:t>
      </w:r>
      <w:r w:rsidRPr="00625FAE">
        <w:rPr>
          <w:rFonts w:ascii="Times New Roman" w:eastAsia="Times New Roman" w:hAnsi="Times New Roman" w:cs="Times New Roman"/>
        </w:rPr>
        <w:t>до закінчення повноважень судді;</w:t>
      </w:r>
    </w:p>
    <w:p w:rsidR="005E517C" w:rsidRPr="00625FAE" w:rsidRDefault="00A34745" w:rsidP="00625FAE">
      <w:pPr>
        <w:spacing w:after="0" w:line="240" w:lineRule="auto"/>
        <w:ind w:firstLine="709"/>
        <w:jc w:val="both"/>
        <w:rPr>
          <w:rFonts w:ascii="Times New Roman" w:eastAsia="Times New Roman" w:hAnsi="Times New Roman" w:cs="Times New Roman"/>
        </w:rPr>
      </w:pPr>
      <w:r w:rsidRPr="00625FAE">
        <w:rPr>
          <w:rFonts w:ascii="Times New Roman" w:eastAsia="Times New Roman" w:hAnsi="Times New Roman" w:cs="Times New Roman"/>
        </w:rPr>
        <w:t xml:space="preserve">2) </w:t>
      </w:r>
      <w:r w:rsidR="005E517C" w:rsidRPr="00625FAE">
        <w:rPr>
          <w:rFonts w:ascii="Times New Roman" w:hAnsi="Times New Roman" w:cs="Times New Roman"/>
        </w:rPr>
        <w:t>за чотирнадцять календарних до початку відпустки, якщо її тривалість становить не менше чотирнадцяти календарних днів (за наявності наказу голов</w:t>
      </w:r>
      <w:r w:rsidR="00985CE8" w:rsidRPr="00625FAE">
        <w:rPr>
          <w:rFonts w:ascii="Times New Roman" w:hAnsi="Times New Roman" w:cs="Times New Roman"/>
        </w:rPr>
        <w:t>и</w:t>
      </w:r>
      <w:r w:rsidR="005E517C" w:rsidRPr="00625FAE">
        <w:rPr>
          <w:rFonts w:ascii="Times New Roman" w:hAnsi="Times New Roman" w:cs="Times New Roman"/>
        </w:rPr>
        <w:t xml:space="preserve"> суду</w:t>
      </w:r>
      <w:r w:rsidR="00985CE8" w:rsidRPr="00625FAE">
        <w:rPr>
          <w:rFonts w:ascii="Times New Roman" w:hAnsi="Times New Roman" w:cs="Times New Roman"/>
        </w:rPr>
        <w:t>/</w:t>
      </w:r>
      <w:proofErr w:type="spellStart"/>
      <w:r w:rsidR="00985CE8" w:rsidRPr="00625FAE">
        <w:rPr>
          <w:rFonts w:ascii="Times New Roman" w:hAnsi="Times New Roman" w:cs="Times New Roman"/>
        </w:rPr>
        <w:t>в.о</w:t>
      </w:r>
      <w:proofErr w:type="spellEnd"/>
      <w:r w:rsidR="00985CE8" w:rsidRPr="00625FAE">
        <w:rPr>
          <w:rFonts w:ascii="Times New Roman" w:hAnsi="Times New Roman" w:cs="Times New Roman"/>
        </w:rPr>
        <w:t>. голови суду</w:t>
      </w:r>
      <w:r w:rsidR="005E517C" w:rsidRPr="00625FAE">
        <w:rPr>
          <w:rFonts w:ascii="Times New Roman" w:hAnsi="Times New Roman" w:cs="Times New Roman"/>
        </w:rPr>
        <w:t>);</w:t>
      </w:r>
    </w:p>
    <w:p w:rsidR="005E517C" w:rsidRPr="00625FAE" w:rsidRDefault="00A34745" w:rsidP="00625FAE">
      <w:pPr>
        <w:pStyle w:val="rvps2"/>
        <w:shd w:val="clear" w:color="auto" w:fill="FFFFFF"/>
        <w:spacing w:before="0" w:beforeAutospacing="0" w:after="0" w:afterAutospacing="0"/>
        <w:ind w:firstLine="709"/>
        <w:jc w:val="both"/>
        <w:rPr>
          <w:sz w:val="22"/>
          <w:szCs w:val="22"/>
          <w:lang w:val="uk-UA" w:eastAsia="uk-UA"/>
        </w:rPr>
      </w:pPr>
      <w:r w:rsidRPr="00625FAE">
        <w:rPr>
          <w:sz w:val="22"/>
          <w:szCs w:val="22"/>
          <w:lang w:val="uk-UA" w:eastAsia="uk-UA"/>
        </w:rPr>
        <w:t xml:space="preserve">3) </w:t>
      </w:r>
      <w:r w:rsidR="005E517C" w:rsidRPr="00625FAE">
        <w:rPr>
          <w:sz w:val="22"/>
          <w:szCs w:val="22"/>
        </w:rPr>
        <w:t xml:space="preserve">за один </w:t>
      </w:r>
      <w:proofErr w:type="spellStart"/>
      <w:r w:rsidR="005E517C" w:rsidRPr="00625FAE">
        <w:rPr>
          <w:sz w:val="22"/>
          <w:szCs w:val="22"/>
        </w:rPr>
        <w:t>робочий</w:t>
      </w:r>
      <w:proofErr w:type="spellEnd"/>
      <w:r w:rsidR="005E517C" w:rsidRPr="00625FAE">
        <w:rPr>
          <w:sz w:val="22"/>
          <w:szCs w:val="22"/>
        </w:rPr>
        <w:t xml:space="preserve"> день</w:t>
      </w:r>
      <w:r w:rsidR="005E517C" w:rsidRPr="00625FAE">
        <w:rPr>
          <w:sz w:val="22"/>
          <w:szCs w:val="22"/>
          <w:lang w:val="uk-UA"/>
        </w:rPr>
        <w:t xml:space="preserve"> </w:t>
      </w:r>
      <w:r w:rsidR="005E517C" w:rsidRPr="00625FAE">
        <w:rPr>
          <w:sz w:val="22"/>
          <w:szCs w:val="22"/>
        </w:rPr>
        <w:t xml:space="preserve">до початку </w:t>
      </w:r>
      <w:proofErr w:type="spellStart"/>
      <w:r w:rsidR="005E517C" w:rsidRPr="00625FAE">
        <w:rPr>
          <w:sz w:val="22"/>
          <w:szCs w:val="22"/>
        </w:rPr>
        <w:t>відпустки</w:t>
      </w:r>
      <w:proofErr w:type="spellEnd"/>
      <w:r w:rsidR="005E517C" w:rsidRPr="00625FAE">
        <w:rPr>
          <w:sz w:val="22"/>
          <w:szCs w:val="22"/>
        </w:rPr>
        <w:t xml:space="preserve">, </w:t>
      </w:r>
      <w:proofErr w:type="spellStart"/>
      <w:r w:rsidR="005E517C" w:rsidRPr="00625FAE">
        <w:rPr>
          <w:sz w:val="22"/>
          <w:szCs w:val="22"/>
        </w:rPr>
        <w:t>якщо</w:t>
      </w:r>
      <w:proofErr w:type="spellEnd"/>
      <w:r w:rsidR="005E517C" w:rsidRPr="00625FAE">
        <w:rPr>
          <w:sz w:val="22"/>
          <w:szCs w:val="22"/>
        </w:rPr>
        <w:t xml:space="preserve"> </w:t>
      </w:r>
      <w:proofErr w:type="spellStart"/>
      <w:r w:rsidR="005E517C" w:rsidRPr="00625FAE">
        <w:rPr>
          <w:sz w:val="22"/>
          <w:szCs w:val="22"/>
        </w:rPr>
        <w:t>її</w:t>
      </w:r>
      <w:proofErr w:type="spellEnd"/>
      <w:r w:rsidR="005E517C" w:rsidRPr="00625FAE">
        <w:rPr>
          <w:sz w:val="22"/>
          <w:szCs w:val="22"/>
        </w:rPr>
        <w:t xml:space="preserve"> </w:t>
      </w:r>
      <w:proofErr w:type="spellStart"/>
      <w:r w:rsidR="005E517C" w:rsidRPr="00625FAE">
        <w:rPr>
          <w:sz w:val="22"/>
          <w:szCs w:val="22"/>
        </w:rPr>
        <w:t>тривалість</w:t>
      </w:r>
      <w:proofErr w:type="spellEnd"/>
      <w:r w:rsidR="005E517C" w:rsidRPr="00625FAE">
        <w:rPr>
          <w:sz w:val="22"/>
          <w:szCs w:val="22"/>
        </w:rPr>
        <w:t xml:space="preserve"> становить </w:t>
      </w:r>
      <w:proofErr w:type="spellStart"/>
      <w:r w:rsidR="005E517C" w:rsidRPr="00625FAE">
        <w:rPr>
          <w:sz w:val="22"/>
          <w:szCs w:val="22"/>
        </w:rPr>
        <w:t>менше</w:t>
      </w:r>
      <w:proofErr w:type="spellEnd"/>
      <w:r w:rsidR="005E517C" w:rsidRPr="00625FAE">
        <w:rPr>
          <w:sz w:val="22"/>
          <w:szCs w:val="22"/>
        </w:rPr>
        <w:t xml:space="preserve"> </w:t>
      </w:r>
      <w:proofErr w:type="spellStart"/>
      <w:r w:rsidR="005E517C" w:rsidRPr="00625FAE">
        <w:rPr>
          <w:sz w:val="22"/>
          <w:szCs w:val="22"/>
        </w:rPr>
        <w:t>п’яти</w:t>
      </w:r>
      <w:proofErr w:type="spellEnd"/>
      <w:r w:rsidR="005E517C" w:rsidRPr="00625FAE">
        <w:rPr>
          <w:sz w:val="22"/>
          <w:szCs w:val="22"/>
        </w:rPr>
        <w:t xml:space="preserve"> </w:t>
      </w:r>
      <w:proofErr w:type="spellStart"/>
      <w:r w:rsidR="005E517C" w:rsidRPr="00625FAE">
        <w:rPr>
          <w:sz w:val="22"/>
          <w:szCs w:val="22"/>
        </w:rPr>
        <w:t>календарних</w:t>
      </w:r>
      <w:proofErr w:type="spellEnd"/>
      <w:r w:rsidR="005E517C" w:rsidRPr="00625FAE">
        <w:rPr>
          <w:sz w:val="22"/>
          <w:szCs w:val="22"/>
        </w:rPr>
        <w:t xml:space="preserve"> </w:t>
      </w:r>
      <w:proofErr w:type="spellStart"/>
      <w:r w:rsidR="005E517C" w:rsidRPr="00625FAE">
        <w:rPr>
          <w:sz w:val="22"/>
          <w:szCs w:val="22"/>
        </w:rPr>
        <w:t>днів</w:t>
      </w:r>
      <w:proofErr w:type="spellEnd"/>
      <w:r w:rsidR="005E517C" w:rsidRPr="00625FAE">
        <w:rPr>
          <w:sz w:val="22"/>
          <w:szCs w:val="22"/>
        </w:rPr>
        <w:t xml:space="preserve"> (за </w:t>
      </w:r>
      <w:proofErr w:type="spellStart"/>
      <w:r w:rsidR="005E517C" w:rsidRPr="00625FAE">
        <w:rPr>
          <w:sz w:val="22"/>
          <w:szCs w:val="22"/>
        </w:rPr>
        <w:t>наявності</w:t>
      </w:r>
      <w:proofErr w:type="spellEnd"/>
      <w:r w:rsidR="005E517C" w:rsidRPr="00625FAE">
        <w:rPr>
          <w:sz w:val="22"/>
          <w:szCs w:val="22"/>
        </w:rPr>
        <w:t xml:space="preserve"> наказу </w:t>
      </w:r>
      <w:proofErr w:type="spellStart"/>
      <w:r w:rsidR="005E517C" w:rsidRPr="00625FAE">
        <w:rPr>
          <w:sz w:val="22"/>
          <w:szCs w:val="22"/>
        </w:rPr>
        <w:t>голови</w:t>
      </w:r>
      <w:proofErr w:type="spellEnd"/>
      <w:r w:rsidR="005E517C" w:rsidRPr="00625FAE">
        <w:rPr>
          <w:sz w:val="22"/>
          <w:szCs w:val="22"/>
        </w:rPr>
        <w:t xml:space="preserve"> суду</w:t>
      </w:r>
      <w:r w:rsidR="00985CE8" w:rsidRPr="00625FAE">
        <w:rPr>
          <w:sz w:val="22"/>
          <w:szCs w:val="22"/>
        </w:rPr>
        <w:t xml:space="preserve">/в.о. </w:t>
      </w:r>
      <w:proofErr w:type="spellStart"/>
      <w:proofErr w:type="gramStart"/>
      <w:r w:rsidR="00985CE8" w:rsidRPr="00625FAE">
        <w:rPr>
          <w:sz w:val="22"/>
          <w:szCs w:val="22"/>
        </w:rPr>
        <w:t>голови</w:t>
      </w:r>
      <w:proofErr w:type="spellEnd"/>
      <w:r w:rsidR="00985CE8" w:rsidRPr="00625FAE">
        <w:rPr>
          <w:sz w:val="22"/>
          <w:szCs w:val="22"/>
        </w:rPr>
        <w:t xml:space="preserve"> суду</w:t>
      </w:r>
      <w:r w:rsidR="005E517C" w:rsidRPr="00625FAE">
        <w:rPr>
          <w:sz w:val="22"/>
          <w:szCs w:val="22"/>
        </w:rPr>
        <w:t>);</w:t>
      </w:r>
      <w:proofErr w:type="gramEnd"/>
    </w:p>
    <w:p w:rsidR="007B6E26" w:rsidRPr="00625FAE" w:rsidRDefault="00A34745" w:rsidP="00625FAE">
      <w:pPr>
        <w:pStyle w:val="rvps2"/>
        <w:shd w:val="clear" w:color="auto" w:fill="FFFFFF"/>
        <w:spacing w:before="0" w:beforeAutospacing="0" w:after="0" w:afterAutospacing="0"/>
        <w:ind w:firstLine="709"/>
        <w:jc w:val="both"/>
        <w:rPr>
          <w:sz w:val="22"/>
          <w:szCs w:val="22"/>
          <w:lang w:val="uk-UA"/>
        </w:rPr>
      </w:pPr>
      <w:r w:rsidRPr="00625FAE">
        <w:rPr>
          <w:sz w:val="22"/>
          <w:szCs w:val="22"/>
          <w:lang w:val="uk-UA"/>
        </w:rPr>
        <w:t xml:space="preserve">4) </w:t>
      </w:r>
      <w:r w:rsidR="007B6E26" w:rsidRPr="00625FAE">
        <w:rPr>
          <w:sz w:val="22"/>
          <w:szCs w:val="22"/>
        </w:rPr>
        <w:t xml:space="preserve">за три </w:t>
      </w:r>
      <w:proofErr w:type="spellStart"/>
      <w:r w:rsidR="007B6E26" w:rsidRPr="00625FAE">
        <w:rPr>
          <w:sz w:val="22"/>
          <w:szCs w:val="22"/>
        </w:rPr>
        <w:t>робочих</w:t>
      </w:r>
      <w:proofErr w:type="spellEnd"/>
      <w:r w:rsidR="007B6E26" w:rsidRPr="00625FAE">
        <w:rPr>
          <w:sz w:val="22"/>
          <w:szCs w:val="22"/>
        </w:rPr>
        <w:t xml:space="preserve"> </w:t>
      </w:r>
      <w:proofErr w:type="spellStart"/>
      <w:r w:rsidR="007B6E26" w:rsidRPr="00625FAE">
        <w:rPr>
          <w:sz w:val="22"/>
          <w:szCs w:val="22"/>
        </w:rPr>
        <w:t>дні</w:t>
      </w:r>
      <w:proofErr w:type="spellEnd"/>
      <w:r w:rsidR="007B6E26" w:rsidRPr="00625FAE">
        <w:rPr>
          <w:sz w:val="22"/>
          <w:szCs w:val="22"/>
          <w:lang w:val="uk-UA"/>
        </w:rPr>
        <w:t xml:space="preserve"> </w:t>
      </w:r>
      <w:r w:rsidR="007B6E26" w:rsidRPr="00625FAE">
        <w:rPr>
          <w:sz w:val="22"/>
          <w:szCs w:val="22"/>
        </w:rPr>
        <w:t xml:space="preserve">до початку </w:t>
      </w:r>
      <w:proofErr w:type="spellStart"/>
      <w:r w:rsidR="007B6E26" w:rsidRPr="00625FAE">
        <w:rPr>
          <w:sz w:val="22"/>
          <w:szCs w:val="22"/>
        </w:rPr>
        <w:t>відпустки</w:t>
      </w:r>
      <w:proofErr w:type="spellEnd"/>
      <w:r w:rsidR="007B6E26" w:rsidRPr="00625FAE">
        <w:rPr>
          <w:sz w:val="22"/>
          <w:szCs w:val="22"/>
        </w:rPr>
        <w:t xml:space="preserve">, </w:t>
      </w:r>
      <w:proofErr w:type="spellStart"/>
      <w:r w:rsidR="007B6E26" w:rsidRPr="00625FAE">
        <w:rPr>
          <w:sz w:val="22"/>
          <w:szCs w:val="22"/>
        </w:rPr>
        <w:t>якщо</w:t>
      </w:r>
      <w:proofErr w:type="spellEnd"/>
      <w:r w:rsidR="007B6E26" w:rsidRPr="00625FAE">
        <w:rPr>
          <w:sz w:val="22"/>
          <w:szCs w:val="22"/>
        </w:rPr>
        <w:t xml:space="preserve"> </w:t>
      </w:r>
      <w:proofErr w:type="spellStart"/>
      <w:r w:rsidR="007B6E26" w:rsidRPr="00625FAE">
        <w:rPr>
          <w:sz w:val="22"/>
          <w:szCs w:val="22"/>
        </w:rPr>
        <w:t>її</w:t>
      </w:r>
      <w:proofErr w:type="spellEnd"/>
      <w:r w:rsidR="007B6E26" w:rsidRPr="00625FAE">
        <w:rPr>
          <w:sz w:val="22"/>
          <w:szCs w:val="22"/>
        </w:rPr>
        <w:t xml:space="preserve"> </w:t>
      </w:r>
      <w:proofErr w:type="spellStart"/>
      <w:r w:rsidR="007B6E26" w:rsidRPr="00625FAE">
        <w:rPr>
          <w:sz w:val="22"/>
          <w:szCs w:val="22"/>
        </w:rPr>
        <w:t>тривалість</w:t>
      </w:r>
      <w:proofErr w:type="spellEnd"/>
      <w:r w:rsidR="007B6E26" w:rsidRPr="00625FAE">
        <w:rPr>
          <w:sz w:val="22"/>
          <w:szCs w:val="22"/>
        </w:rPr>
        <w:t xml:space="preserve"> становить </w:t>
      </w:r>
      <w:proofErr w:type="spellStart"/>
      <w:r w:rsidR="007B6E26" w:rsidRPr="00625FAE">
        <w:rPr>
          <w:sz w:val="22"/>
          <w:szCs w:val="22"/>
        </w:rPr>
        <w:t>від</w:t>
      </w:r>
      <w:proofErr w:type="spellEnd"/>
      <w:r w:rsidR="007B6E26" w:rsidRPr="00625FAE">
        <w:rPr>
          <w:sz w:val="22"/>
          <w:szCs w:val="22"/>
        </w:rPr>
        <w:t xml:space="preserve"> </w:t>
      </w:r>
      <w:proofErr w:type="spellStart"/>
      <w:r w:rsidR="007B6E26" w:rsidRPr="00625FAE">
        <w:rPr>
          <w:sz w:val="22"/>
          <w:szCs w:val="22"/>
        </w:rPr>
        <w:t>п’яти</w:t>
      </w:r>
      <w:proofErr w:type="spellEnd"/>
      <w:r w:rsidR="007B6E26" w:rsidRPr="00625FAE">
        <w:rPr>
          <w:sz w:val="22"/>
          <w:szCs w:val="22"/>
        </w:rPr>
        <w:t xml:space="preserve"> до </w:t>
      </w:r>
      <w:proofErr w:type="spellStart"/>
      <w:r w:rsidR="007B6E26" w:rsidRPr="00625FAE">
        <w:rPr>
          <w:sz w:val="22"/>
          <w:szCs w:val="22"/>
        </w:rPr>
        <w:t>тринадцяти</w:t>
      </w:r>
      <w:proofErr w:type="spellEnd"/>
      <w:r w:rsidR="007B6E26" w:rsidRPr="00625FAE">
        <w:rPr>
          <w:sz w:val="22"/>
          <w:szCs w:val="22"/>
        </w:rPr>
        <w:t xml:space="preserve"> </w:t>
      </w:r>
      <w:proofErr w:type="spellStart"/>
      <w:r w:rsidR="007B6E26" w:rsidRPr="00625FAE">
        <w:rPr>
          <w:sz w:val="22"/>
          <w:szCs w:val="22"/>
        </w:rPr>
        <w:t>календарних</w:t>
      </w:r>
      <w:proofErr w:type="spellEnd"/>
      <w:r w:rsidR="007B6E26" w:rsidRPr="00625FAE">
        <w:rPr>
          <w:sz w:val="22"/>
          <w:szCs w:val="22"/>
        </w:rPr>
        <w:t xml:space="preserve"> </w:t>
      </w:r>
      <w:proofErr w:type="spellStart"/>
      <w:r w:rsidR="007B6E26" w:rsidRPr="00625FAE">
        <w:rPr>
          <w:sz w:val="22"/>
          <w:szCs w:val="22"/>
        </w:rPr>
        <w:t>днів</w:t>
      </w:r>
      <w:proofErr w:type="spellEnd"/>
      <w:r w:rsidR="007B6E26" w:rsidRPr="00625FAE">
        <w:rPr>
          <w:sz w:val="22"/>
          <w:szCs w:val="22"/>
        </w:rPr>
        <w:t xml:space="preserve"> (за </w:t>
      </w:r>
      <w:proofErr w:type="spellStart"/>
      <w:r w:rsidR="007B6E26" w:rsidRPr="00625FAE">
        <w:rPr>
          <w:sz w:val="22"/>
          <w:szCs w:val="22"/>
        </w:rPr>
        <w:t>наявності</w:t>
      </w:r>
      <w:proofErr w:type="spellEnd"/>
      <w:r w:rsidR="007B6E26" w:rsidRPr="00625FAE">
        <w:rPr>
          <w:sz w:val="22"/>
          <w:szCs w:val="22"/>
        </w:rPr>
        <w:t xml:space="preserve"> наказу</w:t>
      </w:r>
      <w:r w:rsidR="00985CE8" w:rsidRPr="00625FAE">
        <w:rPr>
          <w:sz w:val="22"/>
          <w:szCs w:val="22"/>
          <w:lang w:val="uk-UA"/>
        </w:rPr>
        <w:t xml:space="preserve"> голови суду</w:t>
      </w:r>
      <w:r w:rsidR="00985CE8" w:rsidRPr="00625FAE">
        <w:rPr>
          <w:sz w:val="22"/>
          <w:szCs w:val="22"/>
        </w:rPr>
        <w:t xml:space="preserve">/в.о. </w:t>
      </w:r>
      <w:proofErr w:type="spellStart"/>
      <w:proofErr w:type="gramStart"/>
      <w:r w:rsidR="00985CE8" w:rsidRPr="00625FAE">
        <w:rPr>
          <w:sz w:val="22"/>
          <w:szCs w:val="22"/>
        </w:rPr>
        <w:t>голови</w:t>
      </w:r>
      <w:proofErr w:type="spellEnd"/>
      <w:r w:rsidR="00985CE8" w:rsidRPr="00625FAE">
        <w:rPr>
          <w:sz w:val="22"/>
          <w:szCs w:val="22"/>
        </w:rPr>
        <w:t xml:space="preserve"> суду</w:t>
      </w:r>
      <w:r w:rsidR="007B6E26" w:rsidRPr="00625FAE">
        <w:rPr>
          <w:sz w:val="22"/>
          <w:szCs w:val="22"/>
        </w:rPr>
        <w:t>);</w:t>
      </w:r>
      <w:proofErr w:type="gramEnd"/>
    </w:p>
    <w:p w:rsidR="007B6E26" w:rsidRPr="00625FAE" w:rsidRDefault="00A34745" w:rsidP="00625FAE">
      <w:pPr>
        <w:pStyle w:val="rvps2"/>
        <w:shd w:val="clear" w:color="auto" w:fill="FFFFFF"/>
        <w:spacing w:before="0" w:beforeAutospacing="0" w:after="0" w:afterAutospacing="0"/>
        <w:ind w:firstLine="709"/>
        <w:jc w:val="both"/>
        <w:rPr>
          <w:sz w:val="22"/>
          <w:szCs w:val="22"/>
          <w:lang w:val="uk-UA"/>
        </w:rPr>
      </w:pPr>
      <w:r w:rsidRPr="00625FAE">
        <w:rPr>
          <w:sz w:val="22"/>
          <w:szCs w:val="22"/>
        </w:rPr>
        <w:t xml:space="preserve">5) </w:t>
      </w:r>
      <w:proofErr w:type="gramStart"/>
      <w:r w:rsidR="007B6E26" w:rsidRPr="00625FAE">
        <w:rPr>
          <w:sz w:val="22"/>
          <w:szCs w:val="22"/>
        </w:rPr>
        <w:t xml:space="preserve">у </w:t>
      </w:r>
      <w:proofErr w:type="spellStart"/>
      <w:r w:rsidR="007B6E26" w:rsidRPr="00625FAE">
        <w:rPr>
          <w:sz w:val="22"/>
          <w:szCs w:val="22"/>
        </w:rPr>
        <w:t>пер</w:t>
      </w:r>
      <w:proofErr w:type="gramEnd"/>
      <w:r w:rsidR="007B6E26" w:rsidRPr="00625FAE">
        <w:rPr>
          <w:sz w:val="22"/>
          <w:szCs w:val="22"/>
        </w:rPr>
        <w:t>іод</w:t>
      </w:r>
      <w:proofErr w:type="spellEnd"/>
      <w:r w:rsidR="007B6E26" w:rsidRPr="00625FAE">
        <w:rPr>
          <w:sz w:val="22"/>
          <w:szCs w:val="22"/>
        </w:rPr>
        <w:t xml:space="preserve"> </w:t>
      </w:r>
      <w:proofErr w:type="spellStart"/>
      <w:r w:rsidR="007B6E26" w:rsidRPr="00625FAE">
        <w:rPr>
          <w:sz w:val="22"/>
          <w:szCs w:val="22"/>
        </w:rPr>
        <w:t>відпустки</w:t>
      </w:r>
      <w:proofErr w:type="spellEnd"/>
      <w:r w:rsidR="007B6E26" w:rsidRPr="00625FAE">
        <w:rPr>
          <w:sz w:val="22"/>
          <w:szCs w:val="22"/>
        </w:rPr>
        <w:t xml:space="preserve"> </w:t>
      </w:r>
      <w:proofErr w:type="spellStart"/>
      <w:r w:rsidR="007B6E26" w:rsidRPr="00625FAE">
        <w:rPr>
          <w:sz w:val="22"/>
          <w:szCs w:val="22"/>
        </w:rPr>
        <w:t>судді</w:t>
      </w:r>
      <w:proofErr w:type="spellEnd"/>
      <w:r w:rsidR="007B6E26" w:rsidRPr="00625FAE">
        <w:rPr>
          <w:sz w:val="22"/>
          <w:szCs w:val="22"/>
        </w:rPr>
        <w:t>;</w:t>
      </w:r>
    </w:p>
    <w:p w:rsidR="00A34745" w:rsidRPr="00625FAE" w:rsidRDefault="007B6E26" w:rsidP="00625FAE">
      <w:pPr>
        <w:pStyle w:val="rvps2"/>
        <w:shd w:val="clear" w:color="auto" w:fill="FFFFFF"/>
        <w:spacing w:before="0" w:beforeAutospacing="0" w:after="0" w:afterAutospacing="0"/>
        <w:ind w:firstLine="709"/>
        <w:jc w:val="both"/>
        <w:rPr>
          <w:sz w:val="22"/>
          <w:szCs w:val="22"/>
          <w:lang w:val="uk-UA"/>
        </w:rPr>
      </w:pPr>
      <w:r w:rsidRPr="00625FAE">
        <w:rPr>
          <w:sz w:val="22"/>
          <w:szCs w:val="22"/>
          <w:lang w:val="uk-UA"/>
        </w:rPr>
        <w:t xml:space="preserve">6) </w:t>
      </w:r>
      <w:r w:rsidR="00A34745" w:rsidRPr="00625FAE">
        <w:rPr>
          <w:sz w:val="22"/>
          <w:szCs w:val="22"/>
        </w:rPr>
        <w:t xml:space="preserve">за один </w:t>
      </w:r>
      <w:proofErr w:type="spellStart"/>
      <w:r w:rsidR="00A34745" w:rsidRPr="00625FAE">
        <w:rPr>
          <w:sz w:val="22"/>
          <w:szCs w:val="22"/>
        </w:rPr>
        <w:t>робочий</w:t>
      </w:r>
      <w:proofErr w:type="spellEnd"/>
      <w:r w:rsidR="00A34745" w:rsidRPr="00625FAE">
        <w:rPr>
          <w:sz w:val="22"/>
          <w:szCs w:val="22"/>
        </w:rPr>
        <w:t xml:space="preserve"> день до </w:t>
      </w:r>
      <w:proofErr w:type="spellStart"/>
      <w:r w:rsidR="00A34745" w:rsidRPr="00625FAE">
        <w:rPr>
          <w:sz w:val="22"/>
          <w:szCs w:val="22"/>
        </w:rPr>
        <w:t>відрядження</w:t>
      </w:r>
      <w:proofErr w:type="spellEnd"/>
      <w:r w:rsidR="00A34745" w:rsidRPr="00625FAE">
        <w:rPr>
          <w:sz w:val="22"/>
          <w:szCs w:val="22"/>
        </w:rPr>
        <w:t xml:space="preserve"> (за три </w:t>
      </w:r>
      <w:proofErr w:type="spellStart"/>
      <w:r w:rsidR="00A34745" w:rsidRPr="00625FAE">
        <w:rPr>
          <w:sz w:val="22"/>
          <w:szCs w:val="22"/>
        </w:rPr>
        <w:t>робочі</w:t>
      </w:r>
      <w:proofErr w:type="spellEnd"/>
      <w:r w:rsidR="00A34745" w:rsidRPr="00625FAE">
        <w:rPr>
          <w:sz w:val="22"/>
          <w:szCs w:val="22"/>
        </w:rPr>
        <w:t xml:space="preserve"> </w:t>
      </w:r>
      <w:proofErr w:type="spellStart"/>
      <w:r w:rsidR="00A34745" w:rsidRPr="00625FAE">
        <w:rPr>
          <w:sz w:val="22"/>
          <w:szCs w:val="22"/>
        </w:rPr>
        <w:t>дні</w:t>
      </w:r>
      <w:proofErr w:type="spellEnd"/>
      <w:r w:rsidR="00A34745" w:rsidRPr="00625FAE">
        <w:rPr>
          <w:sz w:val="22"/>
          <w:szCs w:val="22"/>
        </w:rPr>
        <w:t xml:space="preserve"> – </w:t>
      </w:r>
      <w:proofErr w:type="spellStart"/>
      <w:r w:rsidR="00A34745" w:rsidRPr="00625FAE">
        <w:rPr>
          <w:sz w:val="22"/>
          <w:szCs w:val="22"/>
        </w:rPr>
        <w:t>якщо</w:t>
      </w:r>
      <w:proofErr w:type="spellEnd"/>
      <w:r w:rsidR="00A34745" w:rsidRPr="00625FAE">
        <w:rPr>
          <w:sz w:val="22"/>
          <w:szCs w:val="22"/>
        </w:rPr>
        <w:t xml:space="preserve"> </w:t>
      </w:r>
      <w:proofErr w:type="spellStart"/>
      <w:r w:rsidR="00A34745" w:rsidRPr="00625FAE">
        <w:rPr>
          <w:sz w:val="22"/>
          <w:szCs w:val="22"/>
        </w:rPr>
        <w:t>тривалість</w:t>
      </w:r>
      <w:proofErr w:type="spellEnd"/>
      <w:r w:rsidR="00A34745" w:rsidRPr="00625FAE">
        <w:rPr>
          <w:sz w:val="22"/>
          <w:szCs w:val="22"/>
        </w:rPr>
        <w:t xml:space="preserve"> </w:t>
      </w:r>
      <w:proofErr w:type="spellStart"/>
      <w:r w:rsidR="00A34745" w:rsidRPr="00625FAE">
        <w:rPr>
          <w:sz w:val="22"/>
          <w:szCs w:val="22"/>
        </w:rPr>
        <w:t>відрядження</w:t>
      </w:r>
      <w:proofErr w:type="spellEnd"/>
      <w:r w:rsidR="00A34745" w:rsidRPr="00625FAE">
        <w:rPr>
          <w:sz w:val="22"/>
          <w:szCs w:val="22"/>
        </w:rPr>
        <w:t xml:space="preserve"> становить </w:t>
      </w:r>
      <w:proofErr w:type="spellStart"/>
      <w:r w:rsidR="00A34745" w:rsidRPr="00625FAE">
        <w:rPr>
          <w:sz w:val="22"/>
          <w:szCs w:val="22"/>
        </w:rPr>
        <w:t>більше</w:t>
      </w:r>
      <w:proofErr w:type="spellEnd"/>
      <w:r w:rsidR="00A34745" w:rsidRPr="00625FAE">
        <w:rPr>
          <w:sz w:val="22"/>
          <w:szCs w:val="22"/>
        </w:rPr>
        <w:t xml:space="preserve"> </w:t>
      </w:r>
      <w:r w:rsidRPr="00625FAE">
        <w:rPr>
          <w:sz w:val="22"/>
          <w:szCs w:val="22"/>
          <w:lang w:val="uk-UA"/>
        </w:rPr>
        <w:t xml:space="preserve">п’яти </w:t>
      </w:r>
      <w:proofErr w:type="spellStart"/>
      <w:r w:rsidR="00A34745" w:rsidRPr="00625FAE">
        <w:rPr>
          <w:sz w:val="22"/>
          <w:szCs w:val="22"/>
        </w:rPr>
        <w:t>календарних</w:t>
      </w:r>
      <w:proofErr w:type="spellEnd"/>
      <w:r w:rsidR="00A34745" w:rsidRPr="00625FAE">
        <w:rPr>
          <w:sz w:val="22"/>
          <w:szCs w:val="22"/>
        </w:rPr>
        <w:t xml:space="preserve"> </w:t>
      </w:r>
      <w:proofErr w:type="spellStart"/>
      <w:r w:rsidR="00A34745" w:rsidRPr="00625FAE">
        <w:rPr>
          <w:sz w:val="22"/>
          <w:szCs w:val="22"/>
        </w:rPr>
        <w:t>днів</w:t>
      </w:r>
      <w:proofErr w:type="spellEnd"/>
      <w:r w:rsidR="00A34745" w:rsidRPr="00625FAE">
        <w:rPr>
          <w:sz w:val="22"/>
          <w:szCs w:val="22"/>
        </w:rPr>
        <w:t xml:space="preserve">) та в </w:t>
      </w:r>
      <w:proofErr w:type="spellStart"/>
      <w:r w:rsidR="00A34745" w:rsidRPr="00625FAE">
        <w:rPr>
          <w:sz w:val="22"/>
          <w:szCs w:val="22"/>
        </w:rPr>
        <w:t>дні</w:t>
      </w:r>
      <w:proofErr w:type="spellEnd"/>
      <w:r w:rsidR="00A34745" w:rsidRPr="00625FAE">
        <w:rPr>
          <w:sz w:val="22"/>
          <w:szCs w:val="22"/>
        </w:rPr>
        <w:t xml:space="preserve"> </w:t>
      </w:r>
      <w:proofErr w:type="spellStart"/>
      <w:r w:rsidR="00A34745" w:rsidRPr="00625FAE">
        <w:rPr>
          <w:sz w:val="22"/>
          <w:szCs w:val="22"/>
        </w:rPr>
        <w:t>перебування</w:t>
      </w:r>
      <w:proofErr w:type="spellEnd"/>
      <w:r w:rsidR="00A34745" w:rsidRPr="00625FAE">
        <w:rPr>
          <w:sz w:val="22"/>
          <w:szCs w:val="22"/>
        </w:rPr>
        <w:t xml:space="preserve"> </w:t>
      </w:r>
      <w:proofErr w:type="spellStart"/>
      <w:r w:rsidR="00A34745" w:rsidRPr="00625FAE">
        <w:rPr>
          <w:sz w:val="22"/>
          <w:szCs w:val="22"/>
        </w:rPr>
        <w:t>судді</w:t>
      </w:r>
      <w:proofErr w:type="spellEnd"/>
      <w:r w:rsidR="00A34745" w:rsidRPr="00625FAE">
        <w:rPr>
          <w:sz w:val="22"/>
          <w:szCs w:val="22"/>
        </w:rPr>
        <w:t xml:space="preserve"> у </w:t>
      </w:r>
      <w:proofErr w:type="spellStart"/>
      <w:r w:rsidR="00A34745" w:rsidRPr="00625FAE">
        <w:rPr>
          <w:sz w:val="22"/>
          <w:szCs w:val="22"/>
        </w:rPr>
        <w:t>відрядженні</w:t>
      </w:r>
      <w:proofErr w:type="spellEnd"/>
      <w:r w:rsidR="00A34745" w:rsidRPr="00625FAE">
        <w:rPr>
          <w:sz w:val="22"/>
          <w:szCs w:val="22"/>
        </w:rPr>
        <w:t>;</w:t>
      </w:r>
    </w:p>
    <w:p w:rsidR="007B6E26" w:rsidRPr="00625FAE" w:rsidRDefault="007B6E26" w:rsidP="00625FAE">
      <w:pPr>
        <w:pStyle w:val="rvps2"/>
        <w:shd w:val="clear" w:color="auto" w:fill="FFFFFF"/>
        <w:spacing w:before="0" w:beforeAutospacing="0" w:after="0" w:afterAutospacing="0"/>
        <w:ind w:firstLine="709"/>
        <w:jc w:val="both"/>
        <w:rPr>
          <w:sz w:val="22"/>
          <w:szCs w:val="22"/>
          <w:lang w:val="uk-UA"/>
        </w:rPr>
      </w:pPr>
      <w:r w:rsidRPr="00625FAE">
        <w:rPr>
          <w:sz w:val="22"/>
          <w:szCs w:val="22"/>
          <w:lang w:val="uk-UA"/>
        </w:rPr>
        <w:t>7) під час тимчасової непрацездатності судді;</w:t>
      </w:r>
    </w:p>
    <w:p w:rsidR="007B6E26" w:rsidRPr="00625FAE" w:rsidRDefault="007B6E26" w:rsidP="00625FAE">
      <w:pPr>
        <w:pStyle w:val="rvps2"/>
        <w:shd w:val="clear" w:color="auto" w:fill="FFFFFF"/>
        <w:spacing w:before="0" w:beforeAutospacing="0" w:after="0" w:afterAutospacing="0"/>
        <w:ind w:firstLine="709"/>
        <w:jc w:val="both"/>
        <w:rPr>
          <w:sz w:val="22"/>
          <w:szCs w:val="22"/>
          <w:lang w:val="uk-UA"/>
        </w:rPr>
      </w:pPr>
      <w:r w:rsidRPr="00625FAE">
        <w:rPr>
          <w:sz w:val="22"/>
          <w:szCs w:val="22"/>
          <w:lang w:val="uk-UA"/>
        </w:rPr>
        <w:t>8) у дні перебування судді на навчанні, підвищенні кваліфікації, участі у семінарських заняттях, тощо без відбуття у відрядження (за наявності наказу голови суду</w:t>
      </w:r>
      <w:r w:rsidR="00985CE8" w:rsidRPr="00625FAE">
        <w:rPr>
          <w:sz w:val="22"/>
          <w:szCs w:val="22"/>
          <w:lang w:val="uk-UA"/>
        </w:rPr>
        <w:t>/</w:t>
      </w:r>
      <w:proofErr w:type="spellStart"/>
      <w:r w:rsidR="00985CE8" w:rsidRPr="00625FAE">
        <w:rPr>
          <w:sz w:val="22"/>
          <w:szCs w:val="22"/>
          <w:lang w:val="uk-UA"/>
        </w:rPr>
        <w:t>в.о</w:t>
      </w:r>
      <w:proofErr w:type="spellEnd"/>
      <w:r w:rsidR="00985CE8" w:rsidRPr="00625FAE">
        <w:rPr>
          <w:sz w:val="22"/>
          <w:szCs w:val="22"/>
          <w:lang w:val="uk-UA"/>
        </w:rPr>
        <w:t>. голови суду</w:t>
      </w:r>
      <w:r w:rsidRPr="00625FAE">
        <w:rPr>
          <w:sz w:val="22"/>
          <w:szCs w:val="22"/>
          <w:lang w:val="uk-UA"/>
        </w:rPr>
        <w:t>);</w:t>
      </w:r>
    </w:p>
    <w:p w:rsidR="007B6E26" w:rsidRPr="00625FAE" w:rsidRDefault="007B6E26" w:rsidP="00625FAE">
      <w:pPr>
        <w:pStyle w:val="rvps2"/>
        <w:shd w:val="clear" w:color="auto" w:fill="FFFFFF"/>
        <w:spacing w:before="0" w:beforeAutospacing="0" w:after="0" w:afterAutospacing="0"/>
        <w:ind w:firstLine="709"/>
        <w:jc w:val="both"/>
        <w:rPr>
          <w:sz w:val="22"/>
          <w:szCs w:val="22"/>
        </w:rPr>
      </w:pPr>
      <w:r w:rsidRPr="00625FAE">
        <w:rPr>
          <w:sz w:val="22"/>
          <w:szCs w:val="22"/>
          <w:lang w:val="uk-UA"/>
        </w:rPr>
        <w:t xml:space="preserve">9) </w:t>
      </w:r>
      <w:r w:rsidRPr="00625FAE">
        <w:rPr>
          <w:sz w:val="22"/>
          <w:szCs w:val="22"/>
        </w:rPr>
        <w:t xml:space="preserve">у </w:t>
      </w:r>
      <w:proofErr w:type="spellStart"/>
      <w:r w:rsidRPr="00625FAE">
        <w:rPr>
          <w:sz w:val="22"/>
          <w:szCs w:val="22"/>
        </w:rPr>
        <w:t>разі</w:t>
      </w:r>
      <w:proofErr w:type="spellEnd"/>
      <w:r w:rsidRPr="00625FAE">
        <w:rPr>
          <w:sz w:val="22"/>
          <w:szCs w:val="22"/>
        </w:rPr>
        <w:t xml:space="preserve"> </w:t>
      </w:r>
      <w:proofErr w:type="spellStart"/>
      <w:r w:rsidRPr="00625FAE">
        <w:rPr>
          <w:sz w:val="22"/>
          <w:szCs w:val="22"/>
        </w:rPr>
        <w:t>призначення</w:t>
      </w:r>
      <w:proofErr w:type="spellEnd"/>
      <w:r w:rsidRPr="00625FAE">
        <w:rPr>
          <w:sz w:val="22"/>
          <w:szCs w:val="22"/>
        </w:rPr>
        <w:t xml:space="preserve"> </w:t>
      </w:r>
      <w:proofErr w:type="spellStart"/>
      <w:r w:rsidRPr="00625FAE">
        <w:rPr>
          <w:sz w:val="22"/>
          <w:szCs w:val="22"/>
        </w:rPr>
        <w:t>судді</w:t>
      </w:r>
      <w:proofErr w:type="spellEnd"/>
      <w:r w:rsidRPr="00625FAE">
        <w:rPr>
          <w:sz w:val="22"/>
          <w:szCs w:val="22"/>
        </w:rPr>
        <w:t xml:space="preserve"> членом </w:t>
      </w:r>
      <w:proofErr w:type="spellStart"/>
      <w:r w:rsidRPr="00625FAE">
        <w:rPr>
          <w:sz w:val="22"/>
          <w:szCs w:val="22"/>
        </w:rPr>
        <w:t>Вищої</w:t>
      </w:r>
      <w:proofErr w:type="spellEnd"/>
      <w:r w:rsidRPr="00625FAE">
        <w:rPr>
          <w:sz w:val="22"/>
          <w:szCs w:val="22"/>
        </w:rPr>
        <w:t xml:space="preserve"> </w:t>
      </w:r>
      <w:proofErr w:type="spellStart"/>
      <w:r w:rsidRPr="00625FAE">
        <w:rPr>
          <w:sz w:val="22"/>
          <w:szCs w:val="22"/>
        </w:rPr>
        <w:t>кваліфікаційної</w:t>
      </w:r>
      <w:proofErr w:type="spellEnd"/>
      <w:r w:rsidRPr="00625FAE">
        <w:rPr>
          <w:sz w:val="22"/>
          <w:szCs w:val="22"/>
        </w:rPr>
        <w:t xml:space="preserve"> </w:t>
      </w:r>
      <w:proofErr w:type="spellStart"/>
      <w:r w:rsidRPr="00625FAE">
        <w:rPr>
          <w:sz w:val="22"/>
          <w:szCs w:val="22"/>
        </w:rPr>
        <w:t>комісії</w:t>
      </w:r>
      <w:proofErr w:type="spellEnd"/>
      <w:r w:rsidRPr="00625FAE">
        <w:rPr>
          <w:sz w:val="22"/>
          <w:szCs w:val="22"/>
        </w:rPr>
        <w:t xml:space="preserve"> </w:t>
      </w:r>
      <w:proofErr w:type="spellStart"/>
      <w:r w:rsidRPr="00625FAE">
        <w:rPr>
          <w:sz w:val="22"/>
          <w:szCs w:val="22"/>
        </w:rPr>
        <w:t>суддів</w:t>
      </w:r>
      <w:proofErr w:type="spellEnd"/>
      <w:r w:rsidRPr="00625FAE">
        <w:rPr>
          <w:sz w:val="22"/>
          <w:szCs w:val="22"/>
        </w:rPr>
        <w:t xml:space="preserve"> </w:t>
      </w:r>
      <w:proofErr w:type="spellStart"/>
      <w:r w:rsidRPr="00625FAE">
        <w:rPr>
          <w:sz w:val="22"/>
          <w:szCs w:val="22"/>
        </w:rPr>
        <w:t>України</w:t>
      </w:r>
      <w:proofErr w:type="spellEnd"/>
      <w:r w:rsidRPr="00625FAE">
        <w:rPr>
          <w:sz w:val="22"/>
          <w:szCs w:val="22"/>
        </w:rPr>
        <w:t xml:space="preserve">, </w:t>
      </w:r>
      <w:proofErr w:type="spellStart"/>
      <w:r w:rsidRPr="00625FAE">
        <w:rPr>
          <w:sz w:val="22"/>
          <w:szCs w:val="22"/>
        </w:rPr>
        <w:t>Вищої</w:t>
      </w:r>
      <w:proofErr w:type="spellEnd"/>
      <w:r w:rsidRPr="00625FAE">
        <w:rPr>
          <w:sz w:val="22"/>
          <w:szCs w:val="22"/>
        </w:rPr>
        <w:t xml:space="preserve"> ради </w:t>
      </w:r>
      <w:proofErr w:type="spellStart"/>
      <w:r w:rsidRPr="00625FAE">
        <w:rPr>
          <w:sz w:val="22"/>
          <w:szCs w:val="22"/>
        </w:rPr>
        <w:t>правосуддя</w:t>
      </w:r>
      <w:proofErr w:type="spellEnd"/>
      <w:r w:rsidRPr="00625FAE">
        <w:rPr>
          <w:sz w:val="22"/>
          <w:szCs w:val="22"/>
        </w:rPr>
        <w:t xml:space="preserve">, - </w:t>
      </w:r>
      <w:proofErr w:type="spellStart"/>
      <w:r w:rsidRPr="00625FAE">
        <w:rPr>
          <w:sz w:val="22"/>
          <w:szCs w:val="22"/>
        </w:rPr>
        <w:t>з</w:t>
      </w:r>
      <w:proofErr w:type="spellEnd"/>
      <w:r w:rsidRPr="00625FAE">
        <w:rPr>
          <w:sz w:val="22"/>
          <w:szCs w:val="22"/>
        </w:rPr>
        <w:t xml:space="preserve"> моменту </w:t>
      </w:r>
      <w:proofErr w:type="spellStart"/>
      <w:r w:rsidRPr="00625FAE">
        <w:rPr>
          <w:sz w:val="22"/>
          <w:szCs w:val="22"/>
        </w:rPr>
        <w:t>прийняття</w:t>
      </w:r>
      <w:proofErr w:type="spellEnd"/>
      <w:r w:rsidRPr="00625FAE">
        <w:rPr>
          <w:sz w:val="22"/>
          <w:szCs w:val="22"/>
        </w:rPr>
        <w:t xml:space="preserve"> </w:t>
      </w:r>
      <w:proofErr w:type="spellStart"/>
      <w:r w:rsidRPr="00625FAE">
        <w:rPr>
          <w:sz w:val="22"/>
          <w:szCs w:val="22"/>
        </w:rPr>
        <w:t>рішення</w:t>
      </w:r>
      <w:proofErr w:type="spellEnd"/>
      <w:r w:rsidRPr="00625FAE">
        <w:rPr>
          <w:sz w:val="22"/>
          <w:szCs w:val="22"/>
        </w:rPr>
        <w:t xml:space="preserve"> про </w:t>
      </w:r>
      <w:proofErr w:type="spellStart"/>
      <w:r w:rsidRPr="00625FAE">
        <w:rPr>
          <w:sz w:val="22"/>
          <w:szCs w:val="22"/>
        </w:rPr>
        <w:t>призначення</w:t>
      </w:r>
      <w:proofErr w:type="spellEnd"/>
      <w:r w:rsidRPr="00625FAE">
        <w:rPr>
          <w:sz w:val="22"/>
          <w:szCs w:val="22"/>
        </w:rPr>
        <w:t>/</w:t>
      </w:r>
      <w:proofErr w:type="spellStart"/>
      <w:r w:rsidRPr="00625FAE">
        <w:rPr>
          <w:sz w:val="22"/>
          <w:szCs w:val="22"/>
        </w:rPr>
        <w:t>обрання</w:t>
      </w:r>
      <w:proofErr w:type="spellEnd"/>
      <w:r w:rsidRPr="00625FAE">
        <w:rPr>
          <w:sz w:val="22"/>
          <w:szCs w:val="22"/>
        </w:rPr>
        <w:t>;</w:t>
      </w:r>
    </w:p>
    <w:p w:rsidR="00A34745" w:rsidRPr="00625FAE" w:rsidRDefault="00565ECC" w:rsidP="00625FAE">
      <w:pPr>
        <w:spacing w:after="0" w:line="240" w:lineRule="auto"/>
        <w:ind w:firstLine="709"/>
        <w:jc w:val="both"/>
        <w:rPr>
          <w:rFonts w:ascii="Times New Roman" w:hAnsi="Times New Roman" w:cs="Times New Roman"/>
        </w:rPr>
      </w:pPr>
      <w:r w:rsidRPr="00625FAE">
        <w:rPr>
          <w:rFonts w:ascii="Times New Roman" w:eastAsia="Times New Roman" w:hAnsi="Times New Roman" w:cs="Times New Roman"/>
          <w:lang w:val="ru-RU"/>
        </w:rPr>
        <w:t>10</w:t>
      </w:r>
      <w:r w:rsidR="00A34745" w:rsidRPr="00625FAE">
        <w:rPr>
          <w:rFonts w:ascii="Times New Roman" w:eastAsia="Times New Roman" w:hAnsi="Times New Roman" w:cs="Times New Roman"/>
        </w:rPr>
        <w:t xml:space="preserve">) </w:t>
      </w:r>
      <w:proofErr w:type="gramStart"/>
      <w:r w:rsidR="00A34745" w:rsidRPr="00625FAE">
        <w:rPr>
          <w:rFonts w:ascii="Times New Roman" w:hAnsi="Times New Roman" w:cs="Times New Roman"/>
        </w:rPr>
        <w:t>п</w:t>
      </w:r>
      <w:proofErr w:type="gramEnd"/>
      <w:r w:rsidR="00A34745" w:rsidRPr="00625FAE">
        <w:rPr>
          <w:rFonts w:ascii="Times New Roman" w:hAnsi="Times New Roman" w:cs="Times New Roman"/>
        </w:rPr>
        <w:t xml:space="preserve">ід час перебування слідчого судді, колегії суддів у </w:t>
      </w:r>
      <w:proofErr w:type="spellStart"/>
      <w:r w:rsidR="00A34745" w:rsidRPr="00625FAE">
        <w:rPr>
          <w:rFonts w:ascii="Times New Roman" w:hAnsi="Times New Roman" w:cs="Times New Roman"/>
        </w:rPr>
        <w:t>нарадчій</w:t>
      </w:r>
      <w:proofErr w:type="spellEnd"/>
      <w:r w:rsidR="00A34745" w:rsidRPr="00625FAE">
        <w:rPr>
          <w:rFonts w:ascii="Times New Roman" w:hAnsi="Times New Roman" w:cs="Times New Roman"/>
        </w:rPr>
        <w:t xml:space="preserve"> кімнаті, на підставі службового листа слідчого судді</w:t>
      </w:r>
      <w:r w:rsidR="00A34745" w:rsidRPr="00625FAE">
        <w:rPr>
          <w:rFonts w:ascii="Times New Roman" w:eastAsia="Times New Roman" w:hAnsi="Times New Roman" w:cs="Times New Roman"/>
        </w:rPr>
        <w:t xml:space="preserve">, </w:t>
      </w:r>
      <w:r w:rsidR="00985CE8" w:rsidRPr="00625FAE">
        <w:rPr>
          <w:rFonts w:ascii="Times New Roman" w:eastAsia="Times New Roman" w:hAnsi="Times New Roman" w:cs="Times New Roman"/>
        </w:rPr>
        <w:t xml:space="preserve">чи </w:t>
      </w:r>
      <w:r w:rsidR="00A34745" w:rsidRPr="00625FAE">
        <w:rPr>
          <w:rFonts w:ascii="Times New Roman" w:eastAsia="Times New Roman" w:hAnsi="Times New Roman" w:cs="Times New Roman"/>
        </w:rPr>
        <w:t xml:space="preserve">судді, </w:t>
      </w:r>
      <w:r w:rsidR="00985CE8" w:rsidRPr="00625FAE">
        <w:rPr>
          <w:rFonts w:ascii="Times New Roman" w:eastAsia="Times New Roman" w:hAnsi="Times New Roman" w:cs="Times New Roman"/>
        </w:rPr>
        <w:t xml:space="preserve">чи </w:t>
      </w:r>
      <w:r w:rsidR="00A34745" w:rsidRPr="00625FAE">
        <w:rPr>
          <w:rFonts w:ascii="Times New Roman" w:eastAsia="Times New Roman" w:hAnsi="Times New Roman" w:cs="Times New Roman"/>
        </w:rPr>
        <w:t xml:space="preserve">помічника судді, </w:t>
      </w:r>
      <w:r w:rsidR="00985CE8" w:rsidRPr="00625FAE">
        <w:rPr>
          <w:rFonts w:ascii="Times New Roman" w:eastAsia="Times New Roman" w:hAnsi="Times New Roman" w:cs="Times New Roman"/>
        </w:rPr>
        <w:t xml:space="preserve">чи </w:t>
      </w:r>
      <w:r w:rsidR="00A34745" w:rsidRPr="00625FAE">
        <w:rPr>
          <w:rFonts w:ascii="Times New Roman" w:eastAsia="Times New Roman" w:hAnsi="Times New Roman" w:cs="Times New Roman"/>
        </w:rPr>
        <w:t>секретаря судового засідання</w:t>
      </w:r>
      <w:r w:rsidR="00A34745" w:rsidRPr="00625FAE">
        <w:rPr>
          <w:rFonts w:ascii="Times New Roman" w:hAnsi="Times New Roman" w:cs="Times New Roman"/>
        </w:rPr>
        <w:t xml:space="preserve"> за відповідною резолюцією керівника апарату суду(особи, яка виконує його обов’язки).</w:t>
      </w:r>
    </w:p>
    <w:p w:rsidR="007B6E26" w:rsidRPr="00625FAE" w:rsidRDefault="007B6E26" w:rsidP="00625FAE">
      <w:pPr>
        <w:spacing w:after="0" w:line="240" w:lineRule="auto"/>
        <w:ind w:firstLine="709"/>
        <w:jc w:val="both"/>
        <w:rPr>
          <w:rFonts w:ascii="Times New Roman" w:hAnsi="Times New Roman" w:cs="Times New Roman"/>
        </w:rPr>
      </w:pPr>
    </w:p>
    <w:p w:rsidR="007B6E26" w:rsidRPr="00625FAE" w:rsidRDefault="007B6E26" w:rsidP="00625FAE">
      <w:pPr>
        <w:spacing w:after="0" w:line="240" w:lineRule="auto"/>
        <w:ind w:firstLine="709"/>
        <w:jc w:val="both"/>
        <w:rPr>
          <w:rFonts w:ascii="Times New Roman" w:hAnsi="Times New Roman" w:cs="Times New Roman"/>
          <w:b/>
        </w:rPr>
      </w:pPr>
      <w:r w:rsidRPr="00625FAE">
        <w:rPr>
          <w:rFonts w:ascii="Times New Roman" w:hAnsi="Times New Roman" w:cs="Times New Roman"/>
          <w:b/>
        </w:rPr>
        <w:t xml:space="preserve">Правила здійснення автоматизованого розподілу судових справ між суддями </w:t>
      </w:r>
    </w:p>
    <w:p w:rsidR="007B6E26" w:rsidRPr="00625FAE" w:rsidRDefault="007B6E26" w:rsidP="00625FAE">
      <w:pPr>
        <w:spacing w:after="0" w:line="240" w:lineRule="auto"/>
        <w:ind w:firstLine="709"/>
        <w:jc w:val="both"/>
        <w:rPr>
          <w:rFonts w:ascii="Times New Roman" w:hAnsi="Times New Roman" w:cs="Times New Roman"/>
          <w:b/>
        </w:rPr>
      </w:pP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2.3.4.   Автоматизований розподіл судових справ здійснюється в автоматизованій системі за такими правилами: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1) із загального списку суддів визначаються судді, які мають повноваження щодо розгляду судової справи на момент автоматизованого розподілу;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 для суддів, які мають повноваження щодо розгляду судової справи на момент автоматизованого розподілу, здійснюється розрахунок коефіцієнтів навантаження;</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 із числа суддів, які мають повноваження щодо розгляду судової справи на момент автоматизованого розподілу з урахуванням визначених автоматизованою системою коефіцієнтів навантаження, здійснюється визначення судді для розгляду конкретної судової справи за принципом випадковості.</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2.3.5.   Визначення суддів, які мають повноваження щодо розгляду судової справи на момент автоматизованого розподілу, здійснюється згідно з вимогами Положення, цих Засад, а також з урахуванням дотримання правил поєднання судових справ.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2.3.6.   Обрання судді за випадковим числом здійснюється відповідно до коефіцієнту навантаження судді на момент автоматизованого розподілу судової справи.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2.3.7.   Копія табеля обліку використання робочого часу щодо суддів, що складається для виплати заробітної плати, вноситься відповідальною особою суду до автоматизованої системи не пізніше наступного робочого дня після підписання цього табеля.</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2.3.8.   Здійснення автоматизованого розподілу судових справ без урахування правил, зазначених у Положенні та цих Засадах, не допускається.</w:t>
      </w:r>
    </w:p>
    <w:p w:rsidR="009F2BE6" w:rsidRPr="00625FAE" w:rsidRDefault="009F2BE6" w:rsidP="00625FAE">
      <w:pPr>
        <w:spacing w:after="0" w:line="240" w:lineRule="auto"/>
        <w:ind w:firstLine="709"/>
        <w:jc w:val="both"/>
        <w:rPr>
          <w:rFonts w:ascii="Times New Roman" w:eastAsia="Times New Roman" w:hAnsi="Times New Roman" w:cs="Times New Roman"/>
          <w:color w:val="C00000"/>
          <w:lang w:eastAsia="uk-UA"/>
        </w:rPr>
      </w:pPr>
    </w:p>
    <w:p w:rsidR="009F2BE6" w:rsidRPr="00625FAE" w:rsidRDefault="009F2BE6"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 xml:space="preserve">Повноваження зборів суддів щодо здійснення </w:t>
      </w:r>
    </w:p>
    <w:p w:rsidR="009F2BE6" w:rsidRPr="00625FAE" w:rsidRDefault="009F2BE6"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автоматизованого розподілу судових справ між суддями</w:t>
      </w:r>
    </w:p>
    <w:p w:rsidR="00565ECC" w:rsidRPr="00625FAE" w:rsidRDefault="00565ECC" w:rsidP="00625FAE">
      <w:pPr>
        <w:spacing w:after="0" w:line="240" w:lineRule="auto"/>
        <w:ind w:firstLine="709"/>
        <w:jc w:val="center"/>
        <w:rPr>
          <w:rFonts w:ascii="Times New Roman" w:eastAsia="Times New Roman" w:hAnsi="Times New Roman" w:cs="Times New Roman"/>
          <w:b/>
          <w:lang w:eastAsia="uk-UA"/>
        </w:rPr>
      </w:pP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2.3.9.   Збори суддів мають право запроваджувати спеціалізацію суддів з розгляду конкретних категорій судових справ.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2.3.10. Спеціалізація суддів визначається із розрахунку розподілу не менше двох суддів на одну спеціалізацію.</w:t>
      </w:r>
    </w:p>
    <w:p w:rsidR="007054C7" w:rsidRPr="00625FAE" w:rsidRDefault="00985CE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2.3.11</w:t>
      </w:r>
      <w:r w:rsidR="007054C7" w:rsidRPr="00625FAE">
        <w:rPr>
          <w:rFonts w:ascii="Times New Roman" w:eastAsia="Times New Roman" w:hAnsi="Times New Roman" w:cs="Times New Roman"/>
          <w:lang w:eastAsia="uk-UA"/>
        </w:rPr>
        <w:t>. Збори суддів мають право визначати особливості здійснення автоматизованого розподілу судових справ: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lastRenderedPageBreak/>
        <w:t>1) у випадках виконання суддями іншої роботи, не пов’язаної із здійсненням правосуддя (участь у спеціальній підготовці кандидата на посаду судді, підготовці суддів, а також здійснення науково-викладацької діяльності в Національній школі суддів України);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 у випадках виявлення значної різниці в навантаженні на суддів (колегію суддів);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 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вимогами Засад;</w:t>
      </w:r>
    </w:p>
    <w:p w:rsidR="007054C7" w:rsidRPr="00625FAE" w:rsidRDefault="009F2BE6"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4</w:t>
      </w:r>
      <w:r w:rsidR="007054C7" w:rsidRPr="00625FAE">
        <w:rPr>
          <w:rFonts w:ascii="Times New Roman" w:eastAsia="Times New Roman" w:hAnsi="Times New Roman" w:cs="Times New Roman"/>
          <w:lang w:eastAsia="uk-UA"/>
        </w:rPr>
        <w:t>) справи, які відповідно до законодавства підлягають реєстрації та/або розгляду в неробочі дні в суді, в позаробочий час, що здійснюється відповід</w:t>
      </w:r>
      <w:r w:rsidRPr="00625FAE">
        <w:rPr>
          <w:rFonts w:ascii="Times New Roman" w:eastAsia="Times New Roman" w:hAnsi="Times New Roman" w:cs="Times New Roman"/>
          <w:lang w:eastAsia="uk-UA"/>
        </w:rPr>
        <w:t>но до графіку чергування суддів;</w:t>
      </w:r>
    </w:p>
    <w:p w:rsidR="009F2BE6" w:rsidRPr="00625FAE" w:rsidRDefault="009F2BE6" w:rsidP="00625FAE">
      <w:pPr>
        <w:spacing w:after="0" w:line="240" w:lineRule="auto"/>
        <w:ind w:firstLine="709"/>
        <w:jc w:val="both"/>
        <w:rPr>
          <w:rFonts w:ascii="Times New Roman" w:hAnsi="Times New Roman" w:cs="Times New Roman"/>
        </w:rPr>
      </w:pPr>
      <w:r w:rsidRPr="00625FAE">
        <w:rPr>
          <w:rFonts w:ascii="Times New Roman" w:eastAsia="Times New Roman" w:hAnsi="Times New Roman" w:cs="Times New Roman"/>
          <w:lang w:eastAsia="uk-UA"/>
        </w:rPr>
        <w:t xml:space="preserve">5) </w:t>
      </w:r>
      <w:r w:rsidRPr="00625FAE">
        <w:rPr>
          <w:rFonts w:ascii="Times New Roman" w:hAnsi="Times New Roman" w:cs="Times New Roman"/>
        </w:rPr>
        <w:t>які підлягали передачі раніше визначеному в судовій справі головуючому судді (судді-доповідачу)</w:t>
      </w:r>
      <w:r w:rsidR="00985CE8" w:rsidRPr="00625FAE">
        <w:rPr>
          <w:rFonts w:ascii="Times New Roman" w:hAnsi="Times New Roman" w:cs="Times New Roman"/>
        </w:rPr>
        <w:t>, слідчому судді</w:t>
      </w:r>
      <w:r w:rsidRPr="00625FAE">
        <w:rPr>
          <w:rFonts w:ascii="Times New Roman" w:hAnsi="Times New Roman" w:cs="Times New Roman"/>
        </w:rPr>
        <w:t xml:space="preserve"> у випадках відсутності такого судді, якщо це призведе до неможливості розгляду цих справ та матеріалів у розумні строки;</w:t>
      </w:r>
    </w:p>
    <w:p w:rsidR="004D05D5" w:rsidRPr="00625FAE" w:rsidRDefault="004D05D5"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6) у разі повторного надходження до суду позовних заяв з передбачених процесуальним законом підстав.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w:t>
      </w:r>
      <w:r w:rsidR="00985CE8" w:rsidRPr="00625FAE">
        <w:rPr>
          <w:rFonts w:ascii="Times New Roman" w:eastAsia="Times New Roman" w:hAnsi="Times New Roman" w:cs="Times New Roman"/>
          <w:lang w:eastAsia="uk-UA"/>
        </w:rPr>
        <w:t>2</w:t>
      </w:r>
      <w:r w:rsidRPr="00625FAE">
        <w:rPr>
          <w:rFonts w:ascii="Times New Roman" w:eastAsia="Times New Roman" w:hAnsi="Times New Roman" w:cs="Times New Roman"/>
          <w:lang w:eastAsia="uk-UA"/>
        </w:rPr>
        <w:t>. Збори суддів мають право 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w:t>
      </w:r>
    </w:p>
    <w:p w:rsidR="007054C7" w:rsidRPr="00625FAE" w:rsidRDefault="00985CE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2.3.13</w:t>
      </w:r>
      <w:r w:rsidR="007054C7" w:rsidRPr="00625FAE">
        <w:rPr>
          <w:rFonts w:ascii="Times New Roman" w:eastAsia="Times New Roman" w:hAnsi="Times New Roman" w:cs="Times New Roman"/>
          <w:lang w:eastAsia="uk-UA"/>
        </w:rPr>
        <w:t xml:space="preserve">. В суді визначено коефіцієнт навантаження на суддю, що займає </w:t>
      </w:r>
      <w:proofErr w:type="spellStart"/>
      <w:r w:rsidR="007054C7" w:rsidRPr="00625FAE">
        <w:rPr>
          <w:rFonts w:ascii="Times New Roman" w:eastAsia="Times New Roman" w:hAnsi="Times New Roman" w:cs="Times New Roman"/>
          <w:lang w:eastAsia="uk-UA"/>
        </w:rPr>
        <w:t>адмінпосаду</w:t>
      </w:r>
      <w:proofErr w:type="spellEnd"/>
      <w:r w:rsidR="007054C7" w:rsidRPr="00625FAE">
        <w:rPr>
          <w:rFonts w:ascii="Times New Roman" w:eastAsia="Times New Roman" w:hAnsi="Times New Roman" w:cs="Times New Roman"/>
          <w:lang w:eastAsia="uk-UA"/>
        </w:rPr>
        <w:t xml:space="preserve"> в суді – 1.</w:t>
      </w:r>
    </w:p>
    <w:p w:rsidR="007054C7" w:rsidRPr="00625FAE" w:rsidRDefault="00985CE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2.3.14</w:t>
      </w:r>
      <w:r w:rsidR="007054C7" w:rsidRPr="00625FAE">
        <w:rPr>
          <w:rFonts w:ascii="Times New Roman" w:eastAsia="Times New Roman" w:hAnsi="Times New Roman" w:cs="Times New Roman"/>
          <w:lang w:eastAsia="uk-UA"/>
        </w:rPr>
        <w:t>. При автоматичному розподілі щодо конкретного судді судових справ враховуються дні перед відпусткою, тривалість якої становить не менше 14 (чотирнадцять) календарних днів щодо конкретного судді в календарних днях.</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При автоматичному розподілі судових справ для учасників колегії враховуються дані з табелю та кількості днів обмеження перед непрацездатністю.</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Збори суддів мають право визначати необхідність врахування при розрахунку коефіцієнту навантаження судді на момент автоматизованого розподілу судової справи дні, у які не розподіляються щодо конкретного судді судові справи.</w:t>
      </w:r>
    </w:p>
    <w:p w:rsidR="007054C7" w:rsidRPr="00625FAE" w:rsidRDefault="00985CE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2.3.15</w:t>
      </w:r>
      <w:r w:rsidR="007054C7" w:rsidRPr="00625FAE">
        <w:rPr>
          <w:rFonts w:ascii="Times New Roman" w:eastAsia="Times New Roman" w:hAnsi="Times New Roman" w:cs="Times New Roman"/>
          <w:lang w:eastAsia="uk-UA"/>
        </w:rPr>
        <w:t>. Збори суддів мають право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w:t>
      </w:r>
    </w:p>
    <w:p w:rsidR="007054C7" w:rsidRPr="00625FAE" w:rsidRDefault="00985CE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2.3.16</w:t>
      </w:r>
      <w:r w:rsidR="007054C7" w:rsidRPr="00625FAE">
        <w:rPr>
          <w:rFonts w:ascii="Times New Roman" w:eastAsia="Times New Roman" w:hAnsi="Times New Roman" w:cs="Times New Roman"/>
          <w:lang w:eastAsia="uk-UA"/>
        </w:rPr>
        <w:t>. Зміни до налаштувань автоматизованої системи вносяться не пізніше одного робочого дня, що передує даті їх застосування, визначеній зборами суддів.</w:t>
      </w:r>
    </w:p>
    <w:p w:rsidR="004D05D5" w:rsidRPr="00625FAE" w:rsidRDefault="004D05D5" w:rsidP="00625FAE">
      <w:pPr>
        <w:spacing w:after="0" w:line="240" w:lineRule="auto"/>
        <w:ind w:firstLine="709"/>
        <w:jc w:val="both"/>
        <w:rPr>
          <w:rFonts w:ascii="Times New Roman" w:eastAsia="Times New Roman" w:hAnsi="Times New Roman" w:cs="Times New Roman"/>
          <w:color w:val="C00000"/>
          <w:lang w:eastAsia="uk-UA"/>
        </w:rPr>
      </w:pPr>
    </w:p>
    <w:p w:rsidR="004D05D5" w:rsidRPr="00625FAE" w:rsidRDefault="004D05D5"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Автоматизований розподіл судових справ між суддями</w:t>
      </w:r>
    </w:p>
    <w:p w:rsidR="004D05D5" w:rsidRPr="00625FAE" w:rsidRDefault="004D05D5" w:rsidP="00625FAE">
      <w:pPr>
        <w:spacing w:after="0" w:line="240" w:lineRule="auto"/>
        <w:ind w:firstLine="709"/>
        <w:jc w:val="center"/>
        <w:rPr>
          <w:rFonts w:ascii="Times New Roman" w:eastAsia="Times New Roman" w:hAnsi="Times New Roman" w:cs="Times New Roman"/>
          <w:b/>
          <w:lang w:eastAsia="uk-UA"/>
        </w:rPr>
      </w:pPr>
    </w:p>
    <w:p w:rsidR="007054C7" w:rsidRPr="00625FAE" w:rsidRDefault="00100A3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2.3.17</w:t>
      </w:r>
      <w:r w:rsidR="007054C7" w:rsidRPr="00625FAE">
        <w:rPr>
          <w:rFonts w:ascii="Times New Roman" w:eastAsia="Times New Roman" w:hAnsi="Times New Roman" w:cs="Times New Roman"/>
          <w:lang w:eastAsia="uk-UA"/>
        </w:rPr>
        <w:t>. Автоматизований розподіл судових справ між суддями здійснюється з урахуванням спеціалізації зі здійснення кримінального провадження щодо неповнолітніх та розгляду судових справ слідчим суддею.</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Відмова судді від отримання розподіленої в установленому порядку судової справи не допускається.</w:t>
      </w:r>
    </w:p>
    <w:p w:rsidR="007054C7" w:rsidRPr="00625FAE" w:rsidRDefault="00100A3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2.3.18</w:t>
      </w:r>
      <w:r w:rsidR="007054C7" w:rsidRPr="00625FAE">
        <w:rPr>
          <w:rFonts w:ascii="Times New Roman" w:eastAsia="Times New Roman" w:hAnsi="Times New Roman" w:cs="Times New Roman"/>
          <w:lang w:eastAsia="uk-UA"/>
        </w:rPr>
        <w:t>. Судові справи підлягають автоматизованому розподілу між суддями, які мають на момент автоматизованого р</w:t>
      </w:r>
      <w:r w:rsidRPr="00625FAE">
        <w:rPr>
          <w:rFonts w:ascii="Times New Roman" w:eastAsia="Times New Roman" w:hAnsi="Times New Roman" w:cs="Times New Roman"/>
          <w:lang w:eastAsia="uk-UA"/>
        </w:rPr>
        <w:t>озподілу судових справ повноваження</w:t>
      </w:r>
      <w:r w:rsidR="007054C7" w:rsidRPr="00625FAE">
        <w:rPr>
          <w:rFonts w:ascii="Times New Roman" w:eastAsia="Times New Roman" w:hAnsi="Times New Roman" w:cs="Times New Roman"/>
          <w:lang w:eastAsia="uk-UA"/>
        </w:rPr>
        <w:t xml:space="preserve"> для здійснення процесуальних дій.</w:t>
      </w:r>
    </w:p>
    <w:p w:rsidR="007054C7" w:rsidRPr="00625FAE" w:rsidRDefault="00100A3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2.3.19</w:t>
      </w:r>
      <w:r w:rsidR="007054C7" w:rsidRPr="00625FAE">
        <w:rPr>
          <w:rFonts w:ascii="Times New Roman" w:eastAsia="Times New Roman" w:hAnsi="Times New Roman" w:cs="Times New Roman"/>
          <w:lang w:eastAsia="uk-UA"/>
        </w:rPr>
        <w:t>. Якщо судова справа підлягає розгляду (перегляду) колегією суддів, при автоматизованому розподілі судових справ автоматизованою системою в суді визначається головуючий суддя. Судова справа розглядається колегією суддів, до складу якої входить визначений автоматизованою системою головуючий суддя (суддя-доповідач) та два члени колегії.</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У разі, коли обвинуваченим у вчиненні злочину, за який передбачене покарання у виді довічного позбавлення волі, заявлено клопотання про розгляд кримінального провадження стосовно нього судом присяжних, автоматизованою системою визначається до складу такого суду два професійних судді шляхом включення до нього головуючого та одного із суддів зі складу колегії суддів, визначених відповідно до абзацу першого цього підпункту. </w:t>
      </w:r>
    </w:p>
    <w:p w:rsidR="007054C7" w:rsidRPr="00625FAE" w:rsidRDefault="00100A3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2.3.20</w:t>
      </w:r>
      <w:r w:rsidR="007054C7" w:rsidRPr="00625FAE">
        <w:rPr>
          <w:rFonts w:ascii="Times New Roman" w:eastAsia="Times New Roman" w:hAnsi="Times New Roman" w:cs="Times New Roman"/>
          <w:lang w:eastAsia="uk-UA"/>
        </w:rPr>
        <w:t>. Автоматизований розподіл судових справ, пов’язаних із виборчим процесом, процесом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навантаження судді судовими справами зазначених категорій.</w:t>
      </w:r>
    </w:p>
    <w:p w:rsidR="0012623A" w:rsidRPr="00625FAE" w:rsidRDefault="00100A38" w:rsidP="00625FAE">
      <w:pPr>
        <w:spacing w:after="0" w:line="240" w:lineRule="auto"/>
        <w:ind w:firstLine="709"/>
        <w:jc w:val="both"/>
        <w:rPr>
          <w:rFonts w:ascii="Times New Roman" w:hAnsi="Times New Roman" w:cs="Times New Roman"/>
        </w:rPr>
      </w:pPr>
      <w:r w:rsidRPr="00625FAE">
        <w:rPr>
          <w:rFonts w:ascii="Times New Roman" w:eastAsia="Times New Roman" w:hAnsi="Times New Roman" w:cs="Times New Roman"/>
          <w:lang w:eastAsia="uk-UA"/>
        </w:rPr>
        <w:t>2.3.21</w:t>
      </w:r>
      <w:r w:rsidR="007054C7" w:rsidRPr="00625FAE">
        <w:rPr>
          <w:rFonts w:ascii="Times New Roman" w:eastAsia="Times New Roman" w:hAnsi="Times New Roman" w:cs="Times New Roman"/>
          <w:lang w:eastAsia="uk-UA"/>
        </w:rPr>
        <w:t>. У разі</w:t>
      </w:r>
      <w:r w:rsidR="004D05D5" w:rsidRPr="00625FAE">
        <w:rPr>
          <w:rFonts w:ascii="Times New Roman" w:eastAsia="Times New Roman" w:hAnsi="Times New Roman" w:cs="Times New Roman"/>
          <w:lang w:eastAsia="uk-UA"/>
        </w:rPr>
        <w:t xml:space="preserve"> </w:t>
      </w:r>
      <w:r w:rsidR="0012623A" w:rsidRPr="00625FAE">
        <w:rPr>
          <w:rFonts w:ascii="Times New Roman" w:hAnsi="Times New Roman" w:cs="Times New Roman"/>
        </w:rPr>
        <w:t xml:space="preserve">одночасного перебування всіх суддів у відрядженнях, відпустках, їх тимчасової непрацездатності та в інших передбачених законом випадках, у яких суддя не може здійснювати правосуддя або брати участь у розгляді судових справ, автоматизований розподіл судових справ </w:t>
      </w:r>
      <w:r w:rsidR="0012623A" w:rsidRPr="00625FAE">
        <w:rPr>
          <w:rFonts w:ascii="Times New Roman" w:hAnsi="Times New Roman" w:cs="Times New Roman"/>
        </w:rPr>
        <w:lastRenderedPageBreak/>
        <w:t>здійснюється автоматизованою системою у робочий день, наступний за днем, коли відпали відповідні обставини</w:t>
      </w:r>
      <w:r w:rsidRPr="00625FAE">
        <w:rPr>
          <w:rFonts w:ascii="Times New Roman" w:hAnsi="Times New Roman" w:cs="Times New Roman"/>
        </w:rPr>
        <w:t xml:space="preserve"> (крім випадків, </w:t>
      </w:r>
      <w:r w:rsidR="00967BBF" w:rsidRPr="00625FAE">
        <w:rPr>
          <w:rFonts w:ascii="Times New Roman" w:hAnsi="Times New Roman" w:cs="Times New Roman"/>
        </w:rPr>
        <w:t>передбачених статтею</w:t>
      </w:r>
      <w:r w:rsidRPr="00625FAE">
        <w:rPr>
          <w:rFonts w:ascii="Times New Roman" w:hAnsi="Times New Roman" w:cs="Times New Roman"/>
        </w:rPr>
        <w:t xml:space="preserve"> 186 КПК України)</w:t>
      </w:r>
      <w:r w:rsidR="0012623A" w:rsidRPr="00625FAE">
        <w:rPr>
          <w:rFonts w:ascii="Times New Roman" w:hAnsi="Times New Roman" w:cs="Times New Roman"/>
        </w:rPr>
        <w:t xml:space="preserve">. </w:t>
      </w:r>
    </w:p>
    <w:p w:rsidR="0012623A" w:rsidRPr="00625FAE" w:rsidRDefault="0012623A"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У разі коли в суді з об’єктивних підстав правосуддя здійснює один суддя, здійснення автоматизованого розподілу судових справ не буде порушенням вимог цього Положення.</w:t>
      </w:r>
    </w:p>
    <w:p w:rsidR="007054C7" w:rsidRPr="00625FAE" w:rsidRDefault="00100A3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2.3.22</w:t>
      </w:r>
      <w:r w:rsidR="007054C7" w:rsidRPr="00625FAE">
        <w:rPr>
          <w:rFonts w:ascii="Times New Roman" w:eastAsia="Times New Roman" w:hAnsi="Times New Roman" w:cs="Times New Roman"/>
          <w:lang w:eastAsia="uk-UA"/>
        </w:rPr>
        <w:t>. Електронний примірник наказу про відрядження (про скасування наказу про відрядження) судді вноситься відповідальною особою суду до автоматизованої системи не пізніше наступного робочого дня, що настає після його підписання. Доступ для коригування  наказу автоматично блокується автоматизованою системою.</w:t>
      </w:r>
    </w:p>
    <w:p w:rsidR="007054C7" w:rsidRPr="00625FAE" w:rsidRDefault="00100A3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2.3.23</w:t>
      </w:r>
      <w:r w:rsidR="007054C7" w:rsidRPr="00625FAE">
        <w:rPr>
          <w:rFonts w:ascii="Times New Roman" w:eastAsia="Times New Roman" w:hAnsi="Times New Roman" w:cs="Times New Roman"/>
          <w:lang w:eastAsia="uk-UA"/>
        </w:rPr>
        <w:t>. При об’єднанні судових справ автоматизованою системою автоматично перераховується коефіцієнт навантаження на суддю (суддів), якому передано для розгляду ці судові справи.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Не підлягають автоматизованому розподілу судові справи, які надійшли до суду для вирішення питання про їх об’єднання у порядку, визначеному частиною другою статті 334 Кримінального процесуального кодексу України.</w:t>
      </w:r>
    </w:p>
    <w:p w:rsidR="0012623A" w:rsidRPr="00625FAE" w:rsidRDefault="00100A38" w:rsidP="00625FAE">
      <w:pPr>
        <w:spacing w:after="0" w:line="240" w:lineRule="auto"/>
        <w:ind w:firstLine="709"/>
        <w:jc w:val="both"/>
        <w:rPr>
          <w:rFonts w:ascii="Times New Roman" w:hAnsi="Times New Roman" w:cs="Times New Roman"/>
        </w:rPr>
      </w:pPr>
      <w:r w:rsidRPr="00625FAE">
        <w:rPr>
          <w:rFonts w:ascii="Times New Roman" w:eastAsia="Times New Roman" w:hAnsi="Times New Roman" w:cs="Times New Roman"/>
          <w:lang w:eastAsia="uk-UA"/>
        </w:rPr>
        <w:t>2.3.24</w:t>
      </w:r>
      <w:r w:rsidR="0012623A" w:rsidRPr="00625FAE">
        <w:rPr>
          <w:rFonts w:ascii="Times New Roman" w:eastAsia="Times New Roman" w:hAnsi="Times New Roman" w:cs="Times New Roman"/>
          <w:lang w:eastAsia="uk-UA"/>
        </w:rPr>
        <w:t xml:space="preserve">. </w:t>
      </w:r>
      <w:r w:rsidR="0012623A" w:rsidRPr="00625FAE">
        <w:rPr>
          <w:rFonts w:ascii="Times New Roman" w:hAnsi="Times New Roman" w:cs="Times New Roman"/>
        </w:rPr>
        <w:t xml:space="preserve">У разі роз’єднання (виділення) судових справ виділена в окреме провадження судова справа не підлягає автоматизованому розподілу, реєструється як така, що надійшла вперше, та передається судді, яким ухвалено рішення про роз'єднання кількох поєднаних в одному провадженні вимог у самостійні провадження чи виділення в окреме провадження. </w:t>
      </w:r>
    </w:p>
    <w:p w:rsidR="0012623A" w:rsidRPr="00625FAE" w:rsidRDefault="0012623A"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 При роз’єднанні (виділенні) судових справ системою автоматично перераховується коефіцієнт навантаження на суддю із врахуванням таких судових справ.</w:t>
      </w:r>
    </w:p>
    <w:p w:rsidR="00070911" w:rsidRPr="00625FAE" w:rsidRDefault="00100A38"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2.3.25</w:t>
      </w:r>
      <w:r w:rsidR="0012623A" w:rsidRPr="00625FAE">
        <w:rPr>
          <w:rFonts w:ascii="Times New Roman" w:hAnsi="Times New Roman" w:cs="Times New Roman"/>
        </w:rPr>
        <w:t>.</w:t>
      </w:r>
      <w:r w:rsidR="00070911" w:rsidRPr="00625FAE">
        <w:rPr>
          <w:rFonts w:ascii="Times New Roman" w:hAnsi="Times New Roman" w:cs="Times New Roman"/>
        </w:rPr>
        <w:t xml:space="preserve"> Результатом автоматизованого розподілу судових справ є протокол автоматизованого розподілу судової справи між суддями відповідного суду (</w:t>
      </w:r>
      <w:r w:rsidR="00967BBF" w:rsidRPr="00625FAE">
        <w:rPr>
          <w:rFonts w:ascii="Times New Roman" w:hAnsi="Times New Roman" w:cs="Times New Roman"/>
        </w:rPr>
        <w:t>визначений додатком</w:t>
      </w:r>
      <w:r w:rsidR="00070911" w:rsidRPr="00625FAE">
        <w:rPr>
          <w:rFonts w:ascii="Times New Roman" w:hAnsi="Times New Roman" w:cs="Times New Roman"/>
        </w:rPr>
        <w:t xml:space="preserve"> 1 до Положення), що автоматично створюється автоматизованою системою. </w:t>
      </w:r>
    </w:p>
    <w:p w:rsidR="00070911" w:rsidRPr="00625FAE" w:rsidRDefault="00070911"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Одночасно з протоколом автоматизованою системою автоматично формується звіт про автоматизований розподіл судової справи між суддями відповідного суду.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за випадковим числом; версія автоматизованої системи; час закінчення автоматизованого розподілу; тривалість автоматизованого розподілу. Доступ для коригування протоколу та звіту щодо автоматизованого розподілу судової справи між суддями автоматично блокується автоматизованою системою. </w:t>
      </w:r>
    </w:p>
    <w:p w:rsidR="00070911" w:rsidRPr="00625FAE" w:rsidRDefault="00070911"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Доступ суддів до перегляду всіх протоколів та звітів автоматизованої системи щодо автоматизованого розподілу судової справи між суддями не може бути обмежений. </w:t>
      </w:r>
    </w:p>
    <w:p w:rsidR="00070911" w:rsidRPr="00625FAE" w:rsidRDefault="00070911"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Протокол автоматизованого р</w:t>
      </w:r>
      <w:r w:rsidR="00967BBF" w:rsidRPr="00625FAE">
        <w:rPr>
          <w:rFonts w:ascii="Times New Roman" w:hAnsi="Times New Roman" w:cs="Times New Roman"/>
        </w:rPr>
        <w:t>озподілу судової справи між судд</w:t>
      </w:r>
      <w:r w:rsidRPr="00625FAE">
        <w:rPr>
          <w:rFonts w:ascii="Times New Roman" w:hAnsi="Times New Roman" w:cs="Times New Roman"/>
        </w:rPr>
        <w:t>ями роздруковується, підписується та додається до матеріалів судової справи</w:t>
      </w:r>
      <w:r w:rsidR="00967BBF" w:rsidRPr="00625FAE">
        <w:rPr>
          <w:rFonts w:ascii="Times New Roman" w:hAnsi="Times New Roman" w:cs="Times New Roman"/>
        </w:rPr>
        <w:t xml:space="preserve"> відповідальним працівником суду</w:t>
      </w:r>
      <w:r w:rsidRPr="00625FAE">
        <w:rPr>
          <w:rFonts w:ascii="Times New Roman" w:hAnsi="Times New Roman" w:cs="Times New Roman"/>
        </w:rPr>
        <w:t xml:space="preserve">. </w:t>
      </w:r>
    </w:p>
    <w:p w:rsidR="003A3560" w:rsidRPr="00625FAE" w:rsidRDefault="00070911"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Звіт про автоматизований розподіл судової справи між суддями може бути роздрукований для використання в суді.</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p>
    <w:p w:rsidR="006B5584" w:rsidRDefault="006B5584" w:rsidP="00625FAE">
      <w:pPr>
        <w:pBdr>
          <w:top w:val="nil"/>
          <w:left w:val="nil"/>
          <w:bottom w:val="nil"/>
          <w:right w:val="nil"/>
          <w:between w:val="nil"/>
        </w:pBdr>
        <w:shd w:val="clear" w:color="auto" w:fill="FFFFFF"/>
        <w:spacing w:after="0" w:line="240" w:lineRule="auto"/>
        <w:jc w:val="center"/>
        <w:rPr>
          <w:rFonts w:ascii="Times New Roman" w:hAnsi="Times New Roman" w:cs="Times New Roman"/>
          <w:b/>
        </w:rPr>
      </w:pPr>
      <w:bookmarkStart w:id="0" w:name="bookmark=id.26sx1u5" w:colFirst="0" w:colLast="0"/>
      <w:bookmarkStart w:id="1" w:name="bookmark=id.ly7c1y" w:colFirst="0" w:colLast="0"/>
      <w:bookmarkStart w:id="2" w:name="bookmark=id.35xuupr" w:colFirst="0" w:colLast="0"/>
      <w:bookmarkEnd w:id="0"/>
      <w:bookmarkEnd w:id="1"/>
      <w:bookmarkEnd w:id="2"/>
      <w:r w:rsidRPr="00625FAE">
        <w:rPr>
          <w:rFonts w:ascii="Times New Roman" w:hAnsi="Times New Roman" w:cs="Times New Roman"/>
          <w:b/>
        </w:rPr>
        <w:t>Визначення запасного судді у кримінальному провадженні</w:t>
      </w:r>
    </w:p>
    <w:p w:rsidR="00625FAE" w:rsidRPr="00625FAE" w:rsidRDefault="00625FAE" w:rsidP="00625FAE">
      <w:pPr>
        <w:pBdr>
          <w:top w:val="nil"/>
          <w:left w:val="nil"/>
          <w:bottom w:val="nil"/>
          <w:right w:val="nil"/>
          <w:between w:val="nil"/>
        </w:pBdr>
        <w:shd w:val="clear" w:color="auto" w:fill="FFFFFF"/>
        <w:spacing w:after="0" w:line="240" w:lineRule="auto"/>
        <w:jc w:val="center"/>
        <w:rPr>
          <w:rFonts w:ascii="Times New Roman" w:hAnsi="Times New Roman" w:cs="Times New Roman"/>
        </w:rPr>
      </w:pP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3" w:name="bookmark=id.1l354xk" w:colFirst="0" w:colLast="0"/>
      <w:bookmarkEnd w:id="3"/>
      <w:r w:rsidRPr="00625FAE">
        <w:rPr>
          <w:rFonts w:ascii="Times New Roman" w:hAnsi="Times New Roman" w:cs="Times New Roman"/>
        </w:rPr>
        <w:t>2.3.26. Запасний суддя визначається за правилами автоматизованого розподілу справ між суддями.</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4" w:name="bookmark=id.452snld" w:colFirst="0" w:colLast="0"/>
      <w:bookmarkEnd w:id="4"/>
      <w:r w:rsidRPr="00625FAE">
        <w:rPr>
          <w:rFonts w:ascii="Times New Roman" w:hAnsi="Times New Roman" w:cs="Times New Roman"/>
        </w:rPr>
        <w:t>2.3.27. Результатом визначення запасного судді є протокол автоматизованого визначення запасного судді (визначеного додатком 4 Положення), що автоматично створюється автоматизованою системою.</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5" w:name="bookmark=id.2k82xt6" w:colFirst="0" w:colLast="0"/>
      <w:bookmarkEnd w:id="5"/>
      <w:r w:rsidRPr="00625FAE">
        <w:rPr>
          <w:rFonts w:ascii="Times New Roman" w:hAnsi="Times New Roman" w:cs="Times New Roman"/>
        </w:rPr>
        <w:t>2.3.28. Одночасно з протоколом автоматизованою системою автоматично формується звіт автоматизованого визначення запасного судді. Звіт містить такі відомості: дата та час початку автоматизованого визначення запасного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судді за випадковим числом; версія автоматизованої системи; час закінчення автоматизованого визначення запасного судді; тривалість автоматизованого визначення запасного судді.</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 xml:space="preserve"> Доступ для коригування протоколу та звіту автоматизованого визначення запасного судді автоматично блокується автоматизованою системою.</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6" w:name="bookmark=id.zdd80z" w:colFirst="0" w:colLast="0"/>
      <w:bookmarkEnd w:id="6"/>
      <w:r w:rsidRPr="00625FAE">
        <w:rPr>
          <w:rFonts w:ascii="Times New Roman" w:hAnsi="Times New Roman" w:cs="Times New Roman"/>
        </w:rPr>
        <w:lastRenderedPageBreak/>
        <w:t>Доступ суддів до перегляду всіх протоколів та звітів автоматизованого визначення запасного судді автоматизованої системи не може бути обмежений.</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7" w:name="bookmark=id.3jd0qos" w:colFirst="0" w:colLast="0"/>
      <w:bookmarkEnd w:id="7"/>
      <w:r w:rsidRPr="00625FAE">
        <w:rPr>
          <w:rFonts w:ascii="Times New Roman" w:hAnsi="Times New Roman" w:cs="Times New Roman"/>
        </w:rPr>
        <w:t>Протокол автоматизованого визначення запасного судді роздруковується, підписується та додається до матеріалів судової справи відповідальним працівником суду.</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8" w:name="bookmark=id.1yib0wl" w:colFirst="0" w:colLast="0"/>
      <w:bookmarkEnd w:id="8"/>
      <w:r w:rsidRPr="00625FAE">
        <w:rPr>
          <w:rFonts w:ascii="Times New Roman" w:hAnsi="Times New Roman" w:cs="Times New Roman"/>
        </w:rPr>
        <w:t>Звіт про визначення запасного судді може бути роздрукований для використання в суді.</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00B050"/>
        </w:rPr>
      </w:pPr>
    </w:p>
    <w:p w:rsidR="006B5584" w:rsidRPr="00625FAE" w:rsidRDefault="006B5584" w:rsidP="00625FAE">
      <w:pPr>
        <w:pBdr>
          <w:top w:val="nil"/>
          <w:left w:val="nil"/>
          <w:bottom w:val="nil"/>
          <w:right w:val="nil"/>
          <w:between w:val="nil"/>
        </w:pBdr>
        <w:shd w:val="clear" w:color="auto" w:fill="FFFFFF"/>
        <w:spacing w:after="0" w:line="240" w:lineRule="auto"/>
        <w:jc w:val="center"/>
        <w:rPr>
          <w:rFonts w:ascii="Times New Roman" w:hAnsi="Times New Roman" w:cs="Times New Roman"/>
          <w:b/>
        </w:rPr>
      </w:pPr>
      <w:bookmarkStart w:id="9" w:name="bookmark=id.4ihyjke" w:colFirst="0" w:colLast="0"/>
      <w:bookmarkEnd w:id="9"/>
      <w:r w:rsidRPr="00625FAE">
        <w:rPr>
          <w:rFonts w:ascii="Times New Roman" w:hAnsi="Times New Roman" w:cs="Times New Roman"/>
          <w:b/>
        </w:rPr>
        <w:t>Заміна основного судді запасним суддею у кримінальному провадженні</w:t>
      </w:r>
    </w:p>
    <w:p w:rsidR="00565ECC" w:rsidRPr="00625FAE" w:rsidRDefault="00565ECC" w:rsidP="00625FAE">
      <w:pPr>
        <w:pBdr>
          <w:top w:val="nil"/>
          <w:left w:val="nil"/>
          <w:bottom w:val="nil"/>
          <w:right w:val="nil"/>
          <w:between w:val="nil"/>
        </w:pBdr>
        <w:shd w:val="clear" w:color="auto" w:fill="FFFFFF"/>
        <w:spacing w:after="0" w:line="240" w:lineRule="auto"/>
        <w:jc w:val="center"/>
        <w:rPr>
          <w:rFonts w:ascii="Times New Roman" w:hAnsi="Times New Roman" w:cs="Times New Roman"/>
        </w:rPr>
      </w:pP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10" w:name="bookmark=id.2xn8ts7" w:colFirst="0" w:colLast="0"/>
      <w:bookmarkEnd w:id="10"/>
      <w:r w:rsidRPr="00625FAE">
        <w:rPr>
          <w:rFonts w:ascii="Times New Roman" w:hAnsi="Times New Roman" w:cs="Times New Roman"/>
        </w:rPr>
        <w:t>2.3.29. У разі заміни основного судді запасним суддею створюється протокол заміни основного судді запасним суддею (визначеного додатком 7 Положення), що автоматично створюється автоматизованою системою.</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11" w:name="bookmark=id.1csj400" w:colFirst="0" w:colLast="0"/>
      <w:bookmarkEnd w:id="11"/>
      <w:r w:rsidRPr="00625FAE">
        <w:rPr>
          <w:rFonts w:ascii="Times New Roman" w:hAnsi="Times New Roman" w:cs="Times New Roman"/>
        </w:rPr>
        <w:t xml:space="preserve">2.3.30. Одночасно з протоколом автоматизованою системою автоматично формується звіт про заміну основного судді запасним суддею. Звіт містить такі відомості: дата та час початку заміни основного судді запасним суддею;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заміни основного судді запасним суддею; версія автоматизованої системи; час закінчення заміни основного судді запасним суддею; </w:t>
      </w:r>
      <w:bookmarkStart w:id="12" w:name="_Hlk182210403"/>
      <w:r w:rsidRPr="00625FAE">
        <w:rPr>
          <w:rFonts w:ascii="Times New Roman" w:hAnsi="Times New Roman" w:cs="Times New Roman"/>
        </w:rPr>
        <w:t xml:space="preserve">тривалість </w:t>
      </w:r>
      <w:bookmarkEnd w:id="12"/>
      <w:r w:rsidRPr="00625FAE">
        <w:rPr>
          <w:rFonts w:ascii="Times New Roman" w:hAnsi="Times New Roman" w:cs="Times New Roman"/>
        </w:rPr>
        <w:t xml:space="preserve">автоматизованого розподілу. </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Доступ для коригування протоколу та звіту щодо заміни основного судді запасним суддею автоматично блокується автоматизованою системою.</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13" w:name="bookmark=id.3ws6mnt" w:colFirst="0" w:colLast="0"/>
      <w:bookmarkEnd w:id="13"/>
      <w:r w:rsidRPr="00625FAE">
        <w:rPr>
          <w:rFonts w:ascii="Times New Roman" w:hAnsi="Times New Roman" w:cs="Times New Roman"/>
        </w:rPr>
        <w:t>Доступ суддів до перегляду всіх протоколів та звітів щодо заміни основного судді запасним суддею автоматизованої системи не може бути обмежений.</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14" w:name="bookmark=id.2bxgwvm" w:colFirst="0" w:colLast="0"/>
      <w:bookmarkEnd w:id="14"/>
      <w:r w:rsidRPr="00625FAE">
        <w:rPr>
          <w:rFonts w:ascii="Times New Roman" w:hAnsi="Times New Roman" w:cs="Times New Roman"/>
        </w:rPr>
        <w:t>Протокол заміни основного судді запасним суддею роздруковується, підписується та додається до матеріалів судової справи відповідальним працівником суду.</w:t>
      </w:r>
    </w:p>
    <w:p w:rsidR="006B5584" w:rsidRPr="00625FAE" w:rsidRDefault="006B558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b/>
          <w:color w:val="C00000"/>
        </w:rPr>
      </w:pPr>
      <w:bookmarkStart w:id="15" w:name="bookmark=id.r2r73f" w:colFirst="0" w:colLast="0"/>
      <w:bookmarkEnd w:id="15"/>
      <w:r w:rsidRPr="00625FAE">
        <w:rPr>
          <w:rFonts w:ascii="Times New Roman" w:hAnsi="Times New Roman" w:cs="Times New Roman"/>
        </w:rPr>
        <w:t>Звіт про заміну основного судді запасним суддею може бути роздрукований для використання в суді.</w:t>
      </w:r>
    </w:p>
    <w:p w:rsidR="003A3560" w:rsidRPr="00625FAE" w:rsidRDefault="003A3560" w:rsidP="00625FAE">
      <w:pPr>
        <w:spacing w:after="0" w:line="240" w:lineRule="auto"/>
        <w:ind w:firstLine="709"/>
        <w:jc w:val="center"/>
        <w:rPr>
          <w:rFonts w:ascii="Times New Roman" w:hAnsi="Times New Roman" w:cs="Times New Roman"/>
          <w:b/>
        </w:rPr>
      </w:pPr>
      <w:r w:rsidRPr="00625FAE">
        <w:rPr>
          <w:rFonts w:ascii="Times New Roman" w:hAnsi="Times New Roman" w:cs="Times New Roman"/>
          <w:b/>
        </w:rPr>
        <w:t>Визначення слідчого судді</w:t>
      </w:r>
    </w:p>
    <w:p w:rsidR="009D7E50" w:rsidRPr="00625FAE" w:rsidRDefault="009D7E50" w:rsidP="00625FAE">
      <w:pPr>
        <w:spacing w:after="0" w:line="240" w:lineRule="auto"/>
        <w:ind w:firstLine="709"/>
        <w:jc w:val="center"/>
        <w:rPr>
          <w:rFonts w:ascii="Times New Roman" w:hAnsi="Times New Roman" w:cs="Times New Roman"/>
          <w:b/>
        </w:rPr>
      </w:pPr>
    </w:p>
    <w:p w:rsidR="003A3560"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2.3.31</w:t>
      </w:r>
      <w:r w:rsidR="003A3560" w:rsidRPr="00625FAE">
        <w:rPr>
          <w:rFonts w:ascii="Times New Roman" w:hAnsi="Times New Roman" w:cs="Times New Roman"/>
        </w:rPr>
        <w:t xml:space="preserve">. Визначення слідчого судді здійснюється за правилами автоматизованого розподілу, згідно з вимогами Положення. </w:t>
      </w:r>
    </w:p>
    <w:p w:rsidR="003A3560" w:rsidRPr="00625FAE" w:rsidRDefault="003A3560"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Кількість слідчих суддів у суді складає 3 судді.</w:t>
      </w:r>
    </w:p>
    <w:p w:rsidR="009D7E50"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2.3.32</w:t>
      </w:r>
      <w:r w:rsidR="003A3560" w:rsidRPr="00625FAE">
        <w:rPr>
          <w:rFonts w:ascii="Times New Roman" w:hAnsi="Times New Roman" w:cs="Times New Roman"/>
        </w:rPr>
        <w:t xml:space="preserve">. </w:t>
      </w:r>
      <w:r w:rsidR="009D7E50" w:rsidRPr="00625FAE">
        <w:rPr>
          <w:rFonts w:ascii="Times New Roman" w:hAnsi="Times New Roman" w:cs="Times New Roman"/>
        </w:rPr>
        <w:t>Результатом визначення слідчого судді є протокол автоматизованого визначення слідчого судді (</w:t>
      </w:r>
      <w:r w:rsidR="00967BBF" w:rsidRPr="00625FAE">
        <w:rPr>
          <w:rFonts w:ascii="Times New Roman" w:hAnsi="Times New Roman" w:cs="Times New Roman"/>
        </w:rPr>
        <w:t>визначений додатком</w:t>
      </w:r>
      <w:r w:rsidR="009D7E50" w:rsidRPr="00625FAE">
        <w:rPr>
          <w:rFonts w:ascii="Times New Roman" w:hAnsi="Times New Roman" w:cs="Times New Roman"/>
        </w:rPr>
        <w:t xml:space="preserve"> 3 Положення), що автоматично створюється автоматизованою системою. </w:t>
      </w:r>
    </w:p>
    <w:p w:rsidR="00B67A21"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2.3.33</w:t>
      </w:r>
      <w:r w:rsidR="009D7E50" w:rsidRPr="00625FAE">
        <w:rPr>
          <w:rFonts w:ascii="Times New Roman" w:hAnsi="Times New Roman" w:cs="Times New Roman"/>
        </w:rPr>
        <w:t xml:space="preserve">. Одночасно з протоколом автоматизованою системою автоматично формується звіт про автоматизоване визначення слідчого судді. Звіт містить такі відомості: дата та час початку автоматизованого визначення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слідчого судді за випадковим числом; версія автоматизованої системи; час закінчення автоматизованого визначення слідчого судді; тривалість автоматизованого розподілу. </w:t>
      </w:r>
    </w:p>
    <w:p w:rsidR="009D7E50" w:rsidRPr="00625FAE" w:rsidRDefault="009D7E50"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Доступ для коригування протоколу та звіту автоматизованого визначення слідчого судді автоматично блокується автоматизованою системою. </w:t>
      </w:r>
    </w:p>
    <w:p w:rsidR="009D7E50" w:rsidRPr="00625FAE" w:rsidRDefault="009D7E50"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Доступ суддів до перегляду всіх протоколів та звітів щодо автоматизованого визначення слідчого судді автоматизованої системи не може бути обмежений. Протокол автоматизованого визначення слідчого судді роздруковується, підписується та додається до матеріалів судової справи</w:t>
      </w:r>
      <w:r w:rsidR="00967BBF" w:rsidRPr="00625FAE">
        <w:rPr>
          <w:rFonts w:ascii="Times New Roman" w:hAnsi="Times New Roman" w:cs="Times New Roman"/>
        </w:rPr>
        <w:t xml:space="preserve"> відповідальним працівником суду.</w:t>
      </w:r>
      <w:r w:rsidRPr="00625FAE">
        <w:rPr>
          <w:rFonts w:ascii="Times New Roman" w:hAnsi="Times New Roman" w:cs="Times New Roman"/>
        </w:rPr>
        <w:t xml:space="preserve"> </w:t>
      </w:r>
    </w:p>
    <w:p w:rsidR="003A3560" w:rsidRPr="00625FAE" w:rsidRDefault="009D7E50"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Звіт про автоматизоване визначення слідчого судді може бути роздрукований для використання в суді.</w:t>
      </w:r>
    </w:p>
    <w:p w:rsidR="009D7E50" w:rsidRPr="00625FAE" w:rsidRDefault="009D7E50" w:rsidP="00625FAE">
      <w:pPr>
        <w:spacing w:after="0" w:line="240" w:lineRule="auto"/>
        <w:ind w:firstLine="709"/>
        <w:jc w:val="both"/>
        <w:rPr>
          <w:rFonts w:ascii="Times New Roman" w:hAnsi="Times New Roman" w:cs="Times New Roman"/>
        </w:rPr>
      </w:pPr>
    </w:p>
    <w:p w:rsidR="009D7E50" w:rsidRPr="00625FAE" w:rsidRDefault="009D7E50" w:rsidP="00625FAE">
      <w:pPr>
        <w:spacing w:after="0" w:line="240" w:lineRule="auto"/>
        <w:ind w:firstLine="709"/>
        <w:jc w:val="center"/>
        <w:rPr>
          <w:rFonts w:ascii="Times New Roman" w:hAnsi="Times New Roman" w:cs="Times New Roman"/>
          <w:b/>
        </w:rPr>
      </w:pPr>
      <w:r w:rsidRPr="00625FAE">
        <w:rPr>
          <w:rFonts w:ascii="Times New Roman" w:hAnsi="Times New Roman" w:cs="Times New Roman"/>
          <w:b/>
        </w:rPr>
        <w:t>Розподіл судових справ шляхом передачі судової справи</w:t>
      </w:r>
    </w:p>
    <w:p w:rsidR="009D7E50" w:rsidRPr="00625FAE" w:rsidRDefault="009D7E50" w:rsidP="00625FAE">
      <w:pPr>
        <w:spacing w:after="0" w:line="240" w:lineRule="auto"/>
        <w:ind w:firstLine="709"/>
        <w:jc w:val="center"/>
        <w:rPr>
          <w:rFonts w:ascii="Times New Roman" w:hAnsi="Times New Roman" w:cs="Times New Roman"/>
          <w:b/>
        </w:rPr>
      </w:pPr>
      <w:r w:rsidRPr="00625FAE">
        <w:rPr>
          <w:rFonts w:ascii="Times New Roman" w:hAnsi="Times New Roman" w:cs="Times New Roman"/>
          <w:b/>
        </w:rPr>
        <w:t>раніше визначеному у судовій справі судді</w:t>
      </w:r>
    </w:p>
    <w:p w:rsidR="009D7E50" w:rsidRPr="00625FAE" w:rsidRDefault="009D7E50" w:rsidP="00625FAE">
      <w:pPr>
        <w:spacing w:after="0" w:line="240" w:lineRule="auto"/>
        <w:ind w:firstLine="709"/>
        <w:jc w:val="center"/>
        <w:rPr>
          <w:rFonts w:ascii="Times New Roman" w:hAnsi="Times New Roman" w:cs="Times New Roman"/>
          <w:b/>
        </w:rPr>
      </w:pPr>
    </w:p>
    <w:p w:rsidR="001C3761" w:rsidRPr="00625FAE" w:rsidRDefault="006B5584" w:rsidP="00625FAE">
      <w:pPr>
        <w:spacing w:after="0" w:line="240" w:lineRule="auto"/>
        <w:ind w:firstLine="709"/>
        <w:jc w:val="both"/>
        <w:rPr>
          <w:rFonts w:ascii="Times New Roman" w:hAnsi="Times New Roman" w:cs="Times New Roman"/>
        </w:rPr>
      </w:pPr>
      <w:r w:rsidRPr="00625FAE">
        <w:rPr>
          <w:rFonts w:ascii="Times New Roman" w:eastAsia="Times New Roman" w:hAnsi="Times New Roman" w:cs="Times New Roman"/>
          <w:lang w:eastAsia="uk-UA"/>
        </w:rPr>
        <w:t>2.3.34</w:t>
      </w:r>
      <w:r w:rsidR="007054C7" w:rsidRPr="00625FAE">
        <w:rPr>
          <w:rFonts w:ascii="Times New Roman" w:eastAsia="Times New Roman" w:hAnsi="Times New Roman" w:cs="Times New Roman"/>
          <w:lang w:eastAsia="uk-UA"/>
        </w:rPr>
        <w:t xml:space="preserve">. </w:t>
      </w:r>
      <w:r w:rsidR="001C3761" w:rsidRPr="00625FAE">
        <w:rPr>
          <w:rFonts w:ascii="Times New Roman" w:hAnsi="Times New Roman" w:cs="Times New Roman"/>
        </w:rPr>
        <w:t>Передача судової справи раніше визначеному судді, судді-доповідачу</w:t>
      </w:r>
      <w:r w:rsidR="00B67A21" w:rsidRPr="00625FAE">
        <w:rPr>
          <w:rFonts w:ascii="Times New Roman" w:hAnsi="Times New Roman" w:cs="Times New Roman"/>
        </w:rPr>
        <w:t>, слідчому судді</w:t>
      </w:r>
      <w:r w:rsidR="001C3761" w:rsidRPr="00625FAE">
        <w:rPr>
          <w:rFonts w:ascii="Times New Roman" w:hAnsi="Times New Roman" w:cs="Times New Roman"/>
        </w:rPr>
        <w:t xml:space="preserve"> проводиться щодо: </w:t>
      </w:r>
    </w:p>
    <w:p w:rsidR="001C3761"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2.3.34</w:t>
      </w:r>
      <w:r w:rsidR="001C3761" w:rsidRPr="00625FAE">
        <w:rPr>
          <w:rFonts w:ascii="Times New Roman" w:hAnsi="Times New Roman" w:cs="Times New Roman"/>
        </w:rPr>
        <w:t>.1. клопотань (подань, скарг), які надійшли в межах одного кримінального</w:t>
      </w:r>
      <w:r w:rsidR="009372A6" w:rsidRPr="00625FAE">
        <w:rPr>
          <w:rFonts w:ascii="Times New Roman" w:hAnsi="Times New Roman" w:cs="Times New Roman"/>
        </w:rPr>
        <w:t xml:space="preserve"> провадження (за номером ЄРДР), якщо інший порядок не визначений зборами суддів;</w:t>
      </w:r>
    </w:p>
    <w:p w:rsidR="00B67A21" w:rsidRPr="00625FAE" w:rsidRDefault="006B5584" w:rsidP="00625FAE">
      <w:pPr>
        <w:shd w:val="clear" w:color="auto" w:fill="FFFFFF"/>
        <w:spacing w:after="0" w:line="240" w:lineRule="auto"/>
        <w:ind w:firstLine="567"/>
        <w:jc w:val="both"/>
        <w:rPr>
          <w:rFonts w:ascii="Times New Roman" w:hAnsi="Times New Roman" w:cs="Times New Roman"/>
        </w:rPr>
      </w:pPr>
      <w:r w:rsidRPr="00625FAE">
        <w:rPr>
          <w:rFonts w:ascii="Times New Roman" w:hAnsi="Times New Roman" w:cs="Times New Roman"/>
        </w:rPr>
        <w:lastRenderedPageBreak/>
        <w:t>2.3.34</w:t>
      </w:r>
      <w:r w:rsidR="001C3761" w:rsidRPr="00625FAE">
        <w:rPr>
          <w:rFonts w:ascii="Times New Roman" w:hAnsi="Times New Roman" w:cs="Times New Roman"/>
        </w:rPr>
        <w:t xml:space="preserve">.2. судових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 припинення провадження), а також судових рішень, які не перешкоджають подальшому розгляду судової справи. </w:t>
      </w:r>
    </w:p>
    <w:p w:rsidR="001C3761" w:rsidRPr="00625FAE" w:rsidRDefault="006B5584" w:rsidP="00625FAE">
      <w:pPr>
        <w:shd w:val="clear" w:color="auto" w:fill="FFFFFF"/>
        <w:spacing w:after="0" w:line="240" w:lineRule="auto"/>
        <w:ind w:firstLine="567"/>
        <w:jc w:val="both"/>
        <w:rPr>
          <w:rFonts w:ascii="Times New Roman" w:hAnsi="Times New Roman" w:cs="Times New Roman"/>
        </w:rPr>
      </w:pPr>
      <w:r w:rsidRPr="00625FAE">
        <w:rPr>
          <w:rFonts w:ascii="Times New Roman" w:hAnsi="Times New Roman" w:cs="Times New Roman"/>
        </w:rPr>
        <w:t>2.3.34</w:t>
      </w:r>
      <w:r w:rsidR="00B67A21" w:rsidRPr="00625FAE">
        <w:rPr>
          <w:rFonts w:ascii="Times New Roman" w:hAnsi="Times New Roman" w:cs="Times New Roman"/>
        </w:rPr>
        <w:t xml:space="preserve">.3. </w:t>
      </w:r>
      <w:r w:rsidR="00B67A21" w:rsidRPr="00625FAE">
        <w:rPr>
          <w:rFonts w:ascii="Times New Roman" w:eastAsia="Times New Roman" w:hAnsi="Times New Roman" w:cs="Times New Roman"/>
          <w:lang w:val="ru-RU" w:eastAsia="ru-RU"/>
        </w:rPr>
        <w:t xml:space="preserve">заяви </w:t>
      </w:r>
      <w:proofErr w:type="spellStart"/>
      <w:r w:rsidR="00B67A21" w:rsidRPr="00625FAE">
        <w:rPr>
          <w:rFonts w:ascii="Times New Roman" w:eastAsia="Times New Roman" w:hAnsi="Times New Roman" w:cs="Times New Roman"/>
          <w:lang w:val="ru-RU" w:eastAsia="ru-RU"/>
        </w:rPr>
        <w:t>або</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клопотання</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що</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надійшли</w:t>
      </w:r>
      <w:proofErr w:type="spellEnd"/>
      <w:r w:rsidR="00B67A21" w:rsidRPr="00625FAE">
        <w:rPr>
          <w:rFonts w:ascii="Times New Roman" w:eastAsia="Times New Roman" w:hAnsi="Times New Roman" w:cs="Times New Roman"/>
          <w:lang w:val="ru-RU" w:eastAsia="ru-RU"/>
        </w:rPr>
        <w:t xml:space="preserve"> для </w:t>
      </w:r>
      <w:proofErr w:type="spellStart"/>
      <w:r w:rsidR="00B67A21" w:rsidRPr="00625FAE">
        <w:rPr>
          <w:rFonts w:ascii="Times New Roman" w:eastAsia="Times New Roman" w:hAnsi="Times New Roman" w:cs="Times New Roman"/>
          <w:lang w:val="ru-RU" w:eastAsia="ru-RU"/>
        </w:rPr>
        <w:t>вирішення</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питання</w:t>
      </w:r>
      <w:proofErr w:type="spellEnd"/>
      <w:r w:rsidR="00B67A21" w:rsidRPr="00625FAE">
        <w:rPr>
          <w:rFonts w:ascii="Times New Roman" w:eastAsia="Times New Roman" w:hAnsi="Times New Roman" w:cs="Times New Roman"/>
          <w:lang w:val="ru-RU" w:eastAsia="ru-RU"/>
        </w:rPr>
        <w:t xml:space="preserve"> про </w:t>
      </w:r>
      <w:proofErr w:type="spellStart"/>
      <w:r w:rsidR="00B67A21" w:rsidRPr="00625FAE">
        <w:rPr>
          <w:rFonts w:ascii="Times New Roman" w:eastAsia="Times New Roman" w:hAnsi="Times New Roman" w:cs="Times New Roman"/>
          <w:lang w:val="ru-RU" w:eastAsia="ru-RU"/>
        </w:rPr>
        <w:t>прийняття</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додаткового</w:t>
      </w:r>
      <w:proofErr w:type="spellEnd"/>
      <w:r w:rsidR="00B67A21" w:rsidRPr="00625FAE">
        <w:rPr>
          <w:rFonts w:ascii="Times New Roman" w:eastAsia="Times New Roman" w:hAnsi="Times New Roman" w:cs="Times New Roman"/>
          <w:lang w:val="ru-RU" w:eastAsia="ru-RU"/>
        </w:rPr>
        <w:t xml:space="preserve"> судового </w:t>
      </w:r>
      <w:proofErr w:type="spellStart"/>
      <w:proofErr w:type="gramStart"/>
      <w:r w:rsidR="00B67A21" w:rsidRPr="00625FAE">
        <w:rPr>
          <w:rFonts w:ascii="Times New Roman" w:eastAsia="Times New Roman" w:hAnsi="Times New Roman" w:cs="Times New Roman"/>
          <w:lang w:val="ru-RU" w:eastAsia="ru-RU"/>
        </w:rPr>
        <w:t>р</w:t>
      </w:r>
      <w:proofErr w:type="gramEnd"/>
      <w:r w:rsidR="00B67A21" w:rsidRPr="00625FAE">
        <w:rPr>
          <w:rFonts w:ascii="Times New Roman" w:eastAsia="Times New Roman" w:hAnsi="Times New Roman" w:cs="Times New Roman"/>
          <w:lang w:val="ru-RU" w:eastAsia="ru-RU"/>
        </w:rPr>
        <w:t>ішення</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виправлення</w:t>
      </w:r>
      <w:proofErr w:type="spellEnd"/>
      <w:r w:rsidR="00B67A21" w:rsidRPr="00625FAE">
        <w:rPr>
          <w:rFonts w:ascii="Times New Roman" w:eastAsia="Times New Roman" w:hAnsi="Times New Roman" w:cs="Times New Roman"/>
          <w:lang w:val="ru-RU" w:eastAsia="ru-RU"/>
        </w:rPr>
        <w:t xml:space="preserve"> описок та </w:t>
      </w:r>
      <w:proofErr w:type="spellStart"/>
      <w:r w:rsidR="00B67A21" w:rsidRPr="00625FAE">
        <w:rPr>
          <w:rFonts w:ascii="Times New Roman" w:eastAsia="Times New Roman" w:hAnsi="Times New Roman" w:cs="Times New Roman"/>
          <w:lang w:val="ru-RU" w:eastAsia="ru-RU"/>
        </w:rPr>
        <w:t>помилок</w:t>
      </w:r>
      <w:proofErr w:type="spellEnd"/>
      <w:r w:rsidR="00B67A21" w:rsidRPr="00625FAE">
        <w:rPr>
          <w:rFonts w:ascii="Times New Roman" w:eastAsia="Times New Roman" w:hAnsi="Times New Roman" w:cs="Times New Roman"/>
          <w:lang w:val="ru-RU" w:eastAsia="ru-RU"/>
        </w:rPr>
        <w:t>, роз</w:t>
      </w:r>
      <w:r w:rsidR="00B67A21" w:rsidRPr="00625FAE">
        <w:rPr>
          <w:rFonts w:ascii="Times New Roman" w:eastAsia="Times New Roman" w:hAnsi="Times New Roman" w:cs="Times New Roman"/>
        </w:rPr>
        <w:t>’</w:t>
      </w:r>
      <w:proofErr w:type="spellStart"/>
      <w:r w:rsidR="00B67A21" w:rsidRPr="00625FAE">
        <w:rPr>
          <w:rFonts w:ascii="Times New Roman" w:eastAsia="Times New Roman" w:hAnsi="Times New Roman" w:cs="Times New Roman"/>
          <w:lang w:val="ru-RU" w:eastAsia="ru-RU"/>
        </w:rPr>
        <w:t>яснення</w:t>
      </w:r>
      <w:proofErr w:type="spellEnd"/>
      <w:r w:rsidR="00B67A21" w:rsidRPr="00625FAE">
        <w:rPr>
          <w:rFonts w:ascii="Times New Roman" w:eastAsia="Times New Roman" w:hAnsi="Times New Roman" w:cs="Times New Roman"/>
          <w:lang w:val="ru-RU" w:eastAsia="ru-RU"/>
        </w:rPr>
        <w:t xml:space="preserve"> судового </w:t>
      </w:r>
      <w:proofErr w:type="spellStart"/>
      <w:r w:rsidR="00B67A21" w:rsidRPr="00625FAE">
        <w:rPr>
          <w:rFonts w:ascii="Times New Roman" w:eastAsia="Times New Roman" w:hAnsi="Times New Roman" w:cs="Times New Roman"/>
          <w:lang w:val="ru-RU" w:eastAsia="ru-RU"/>
        </w:rPr>
        <w:t>рішення</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повернення</w:t>
      </w:r>
      <w:proofErr w:type="spellEnd"/>
      <w:r w:rsidR="00B67A21" w:rsidRPr="00625FAE">
        <w:rPr>
          <w:rFonts w:ascii="Times New Roman" w:eastAsia="Times New Roman" w:hAnsi="Times New Roman" w:cs="Times New Roman"/>
          <w:lang w:val="ru-RU" w:eastAsia="ru-RU"/>
        </w:rPr>
        <w:t xml:space="preserve"> судового </w:t>
      </w:r>
      <w:proofErr w:type="spellStart"/>
      <w:r w:rsidR="00B67A21" w:rsidRPr="00625FAE">
        <w:rPr>
          <w:rFonts w:ascii="Times New Roman" w:eastAsia="Times New Roman" w:hAnsi="Times New Roman" w:cs="Times New Roman"/>
          <w:lang w:val="ru-RU" w:eastAsia="ru-RU"/>
        </w:rPr>
        <w:t>збору</w:t>
      </w:r>
      <w:proofErr w:type="spellEnd"/>
      <w:r w:rsidR="00B67A21" w:rsidRPr="00625FAE">
        <w:rPr>
          <w:rFonts w:ascii="Times New Roman" w:eastAsia="Times New Roman" w:hAnsi="Times New Roman" w:cs="Times New Roman"/>
          <w:lang w:val="ru-RU" w:eastAsia="ru-RU"/>
        </w:rPr>
        <w:t>;</w:t>
      </w:r>
    </w:p>
    <w:p w:rsidR="001C3761"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2.3.34</w:t>
      </w:r>
      <w:r w:rsidR="00B67A21" w:rsidRPr="00625FAE">
        <w:rPr>
          <w:rFonts w:ascii="Times New Roman" w:hAnsi="Times New Roman" w:cs="Times New Roman"/>
        </w:rPr>
        <w:t>.4</w:t>
      </w:r>
      <w:r w:rsidR="001C3761" w:rsidRPr="00625FAE">
        <w:rPr>
          <w:rFonts w:ascii="Times New Roman" w:hAnsi="Times New Roman" w:cs="Times New Roman"/>
        </w:rPr>
        <w:t xml:space="preserve">. заяви про перегляд заочного рішення; </w:t>
      </w:r>
    </w:p>
    <w:p w:rsidR="001C3761"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2.3.34</w:t>
      </w:r>
      <w:r w:rsidR="00B67A21" w:rsidRPr="00625FAE">
        <w:rPr>
          <w:rFonts w:ascii="Times New Roman" w:hAnsi="Times New Roman" w:cs="Times New Roman"/>
        </w:rPr>
        <w:t>.5</w:t>
      </w:r>
      <w:r w:rsidR="001C3761" w:rsidRPr="00625FAE">
        <w:rPr>
          <w:rFonts w:ascii="Times New Roman" w:hAnsi="Times New Roman" w:cs="Times New Roman"/>
        </w:rPr>
        <w:t xml:space="preserve">. заяви та клопотання з процесуальних питань, пов'язаних із виконанням судових рішень, подані до суду, що розглядав справу; </w:t>
      </w:r>
    </w:p>
    <w:p w:rsidR="001C3761"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2.3.34</w:t>
      </w:r>
      <w:r w:rsidR="00B67A21" w:rsidRPr="00625FAE">
        <w:rPr>
          <w:rFonts w:ascii="Times New Roman" w:hAnsi="Times New Roman" w:cs="Times New Roman"/>
        </w:rPr>
        <w:t>.6</w:t>
      </w:r>
      <w:r w:rsidR="001C3761" w:rsidRPr="00625FAE">
        <w:rPr>
          <w:rFonts w:ascii="Times New Roman" w:hAnsi="Times New Roman" w:cs="Times New Roman"/>
        </w:rPr>
        <w:t xml:space="preserve">. матеріалів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 </w:t>
      </w:r>
    </w:p>
    <w:p w:rsidR="001C3761" w:rsidRPr="00625FAE" w:rsidRDefault="00B67A21"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w:t>
      </w:r>
      <w:r w:rsidR="006B5584" w:rsidRPr="00625FAE">
        <w:rPr>
          <w:rFonts w:ascii="Times New Roman" w:hAnsi="Times New Roman" w:cs="Times New Roman"/>
        </w:rPr>
        <w:t>4</w:t>
      </w:r>
      <w:r w:rsidRPr="00625FAE">
        <w:rPr>
          <w:rFonts w:ascii="Times New Roman" w:hAnsi="Times New Roman" w:cs="Times New Roman"/>
        </w:rPr>
        <w:t>.7</w:t>
      </w:r>
      <w:r w:rsidR="001C3761" w:rsidRPr="00625FAE">
        <w:rPr>
          <w:rFonts w:ascii="Times New Roman" w:hAnsi="Times New Roman" w:cs="Times New Roman"/>
        </w:rPr>
        <w:t xml:space="preserve">. зустрічних позовів та позовів третіх осіб, які заявляють самостійні вимоги щодо предмета спору в судовій справі, у якій відкрито провадження; </w:t>
      </w:r>
    </w:p>
    <w:p w:rsidR="001C3761"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2.3.34</w:t>
      </w:r>
      <w:r w:rsidR="00B67A21" w:rsidRPr="00625FAE">
        <w:rPr>
          <w:rFonts w:ascii="Times New Roman" w:hAnsi="Times New Roman" w:cs="Times New Roman"/>
        </w:rPr>
        <w:t>.8</w:t>
      </w:r>
      <w:r w:rsidR="001C3761" w:rsidRPr="00625FAE">
        <w:rPr>
          <w:rFonts w:ascii="Times New Roman" w:hAnsi="Times New Roman" w:cs="Times New Roman"/>
        </w:rPr>
        <w:t xml:space="preserve">. заяв про відновлення втраченого судового провадження; </w:t>
      </w:r>
    </w:p>
    <w:p w:rsidR="001C3761"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2.3.34</w:t>
      </w:r>
      <w:r w:rsidR="00B67A21" w:rsidRPr="00625FAE">
        <w:rPr>
          <w:rFonts w:ascii="Times New Roman" w:hAnsi="Times New Roman" w:cs="Times New Roman"/>
        </w:rPr>
        <w:t>.9</w:t>
      </w:r>
      <w:r w:rsidR="001C3761" w:rsidRPr="00625FAE">
        <w:rPr>
          <w:rFonts w:ascii="Times New Roman" w:hAnsi="Times New Roman" w:cs="Times New Roman"/>
        </w:rPr>
        <w:t xml:space="preserve">. заяв про забезпечення позову, доказів, поданих після подання позовної заяви; </w:t>
      </w:r>
    </w:p>
    <w:p w:rsidR="001C3761" w:rsidRPr="00625FAE" w:rsidRDefault="00B67A21"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w:t>
      </w:r>
      <w:r w:rsidR="006B5584" w:rsidRPr="00625FAE">
        <w:rPr>
          <w:rFonts w:ascii="Times New Roman" w:hAnsi="Times New Roman" w:cs="Times New Roman"/>
        </w:rPr>
        <w:t>4</w:t>
      </w:r>
      <w:r w:rsidRPr="00625FAE">
        <w:rPr>
          <w:rFonts w:ascii="Times New Roman" w:hAnsi="Times New Roman" w:cs="Times New Roman"/>
        </w:rPr>
        <w:t>.10</w:t>
      </w:r>
      <w:r w:rsidR="001C3761" w:rsidRPr="00625FAE">
        <w:rPr>
          <w:rFonts w:ascii="Times New Roman" w:hAnsi="Times New Roman" w:cs="Times New Roman"/>
        </w:rPr>
        <w:t xml:space="preserve">. заяв про перегляд судового рішення за </w:t>
      </w:r>
      <w:proofErr w:type="spellStart"/>
      <w:r w:rsidR="001C3761" w:rsidRPr="00625FAE">
        <w:rPr>
          <w:rFonts w:ascii="Times New Roman" w:hAnsi="Times New Roman" w:cs="Times New Roman"/>
        </w:rPr>
        <w:t>нововиявленими</w:t>
      </w:r>
      <w:proofErr w:type="spellEnd"/>
      <w:r w:rsidR="001C3761" w:rsidRPr="00625FAE">
        <w:rPr>
          <w:rFonts w:ascii="Times New Roman" w:hAnsi="Times New Roman" w:cs="Times New Roman"/>
        </w:rPr>
        <w:t xml:space="preserve"> обставинами за виключенням випадків, визначених законом; </w:t>
      </w:r>
    </w:p>
    <w:p w:rsidR="001C3761"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2.3.34</w:t>
      </w:r>
      <w:r w:rsidR="00B67A21" w:rsidRPr="00625FAE">
        <w:rPr>
          <w:rFonts w:ascii="Times New Roman" w:hAnsi="Times New Roman" w:cs="Times New Roman"/>
        </w:rPr>
        <w:t>.11</w:t>
      </w:r>
      <w:r w:rsidR="001C3761" w:rsidRPr="00625FAE">
        <w:rPr>
          <w:rFonts w:ascii="Times New Roman" w:hAnsi="Times New Roman" w:cs="Times New Roman"/>
        </w:rPr>
        <w:t xml:space="preserve">. позовних заяв, які надійшли після подання до суду заяви про забезпечення позову або доказів; </w:t>
      </w:r>
    </w:p>
    <w:p w:rsidR="001C3761"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2.3.34</w:t>
      </w:r>
      <w:r w:rsidR="00B67A21" w:rsidRPr="00625FAE">
        <w:rPr>
          <w:rFonts w:ascii="Times New Roman" w:hAnsi="Times New Roman" w:cs="Times New Roman"/>
        </w:rPr>
        <w:t>.12</w:t>
      </w:r>
      <w:r w:rsidR="001C3761" w:rsidRPr="00625FAE">
        <w:rPr>
          <w:rFonts w:ascii="Times New Roman" w:hAnsi="Times New Roman" w:cs="Times New Roman"/>
        </w:rPr>
        <w:t xml:space="preserve">. справ про адміністративні правопорушення щодо особи, яка вчинила декілька адміністративних правопорушень, якщо ці справи надійшли в один день; </w:t>
      </w:r>
    </w:p>
    <w:p w:rsidR="001C3761" w:rsidRPr="00625FAE" w:rsidRDefault="006B55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2.3.34</w:t>
      </w:r>
      <w:r w:rsidR="00B67A21" w:rsidRPr="00625FAE">
        <w:rPr>
          <w:rFonts w:ascii="Times New Roman" w:hAnsi="Times New Roman" w:cs="Times New Roman"/>
        </w:rPr>
        <w:t>.13</w:t>
      </w:r>
      <w:r w:rsidR="001C3761" w:rsidRPr="00625FAE">
        <w:rPr>
          <w:rFonts w:ascii="Times New Roman" w:hAnsi="Times New Roman" w:cs="Times New Roman"/>
        </w:rPr>
        <w:t xml:space="preserve">. справ про адміністративні правопорушення, які поверталися суддею на доопрацювання; </w:t>
      </w:r>
    </w:p>
    <w:p w:rsidR="00F1423B" w:rsidRPr="00625FAE" w:rsidRDefault="006B5584" w:rsidP="00625FAE">
      <w:pPr>
        <w:spacing w:after="0" w:line="240" w:lineRule="auto"/>
        <w:ind w:firstLine="567"/>
        <w:jc w:val="both"/>
        <w:rPr>
          <w:rFonts w:ascii="Times New Roman" w:eastAsia="Times New Roman" w:hAnsi="Times New Roman" w:cs="Times New Roman"/>
        </w:rPr>
      </w:pPr>
      <w:r w:rsidRPr="00625FAE">
        <w:rPr>
          <w:rFonts w:ascii="Times New Roman" w:hAnsi="Times New Roman" w:cs="Times New Roman"/>
        </w:rPr>
        <w:t>2.3.34</w:t>
      </w:r>
      <w:r w:rsidR="00B67A21" w:rsidRPr="00625FAE">
        <w:rPr>
          <w:rFonts w:ascii="Times New Roman" w:hAnsi="Times New Roman" w:cs="Times New Roman"/>
        </w:rPr>
        <w:t>.14</w:t>
      </w:r>
      <w:r w:rsidR="00F1423B" w:rsidRPr="00625FAE">
        <w:rPr>
          <w:rFonts w:ascii="Times New Roman" w:hAnsi="Times New Roman" w:cs="Times New Roman"/>
        </w:rPr>
        <w:t xml:space="preserve">. </w:t>
      </w:r>
      <w:r w:rsidR="00F1423B" w:rsidRPr="00625FAE">
        <w:rPr>
          <w:rFonts w:ascii="Times New Roman" w:eastAsia="Times New Roman" w:hAnsi="Times New Roman" w:cs="Times New Roman"/>
        </w:rPr>
        <w:t>заяви про скасування заходів реагування, застосованих у межах відповідної судової справи;</w:t>
      </w:r>
    </w:p>
    <w:p w:rsidR="00F1423B" w:rsidRPr="00625FAE" w:rsidRDefault="006B5584" w:rsidP="00625FAE">
      <w:pPr>
        <w:shd w:val="clear" w:color="auto" w:fill="FFFFFF"/>
        <w:spacing w:after="0" w:line="240" w:lineRule="auto"/>
        <w:ind w:firstLine="567"/>
        <w:jc w:val="both"/>
        <w:rPr>
          <w:rFonts w:ascii="Times New Roman" w:eastAsia="Times New Roman" w:hAnsi="Times New Roman" w:cs="Times New Roman"/>
          <w:lang w:val="ru-RU" w:eastAsia="ru-RU"/>
        </w:rPr>
      </w:pPr>
      <w:r w:rsidRPr="00625FAE">
        <w:rPr>
          <w:rFonts w:ascii="Times New Roman" w:eastAsia="Times New Roman" w:hAnsi="Times New Roman" w:cs="Times New Roman"/>
          <w:lang w:val="ru-RU" w:eastAsia="ru-RU"/>
        </w:rPr>
        <w:t>2.3.34</w:t>
      </w:r>
      <w:r w:rsidR="00B67A21" w:rsidRPr="00625FAE">
        <w:rPr>
          <w:rFonts w:ascii="Times New Roman" w:eastAsia="Times New Roman" w:hAnsi="Times New Roman" w:cs="Times New Roman"/>
          <w:lang w:val="ru-RU" w:eastAsia="ru-RU"/>
        </w:rPr>
        <w:t>.15</w:t>
      </w:r>
      <w:r w:rsidR="00F1423B" w:rsidRPr="00625FAE">
        <w:rPr>
          <w:rFonts w:ascii="Times New Roman" w:eastAsia="Times New Roman" w:hAnsi="Times New Roman" w:cs="Times New Roman"/>
          <w:lang w:val="ru-RU" w:eastAsia="ru-RU"/>
        </w:rPr>
        <w:t xml:space="preserve">. справ про </w:t>
      </w:r>
      <w:proofErr w:type="spellStart"/>
      <w:r w:rsidR="00F1423B" w:rsidRPr="00625FAE">
        <w:rPr>
          <w:rFonts w:ascii="Times New Roman" w:eastAsia="Times New Roman" w:hAnsi="Times New Roman" w:cs="Times New Roman"/>
          <w:lang w:val="ru-RU" w:eastAsia="ru-RU"/>
        </w:rPr>
        <w:t>адміністративні</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правопорушення</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які</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надійшли</w:t>
      </w:r>
      <w:proofErr w:type="spellEnd"/>
      <w:r w:rsidR="00F1423B" w:rsidRPr="00625FAE">
        <w:rPr>
          <w:rFonts w:ascii="Times New Roman" w:eastAsia="Times New Roman" w:hAnsi="Times New Roman" w:cs="Times New Roman"/>
          <w:lang w:val="ru-RU" w:eastAsia="ru-RU"/>
        </w:rPr>
        <w:t xml:space="preserve"> в один день</w:t>
      </w:r>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відносно</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однієї</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і</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тієї</w:t>
      </w:r>
      <w:proofErr w:type="spellEnd"/>
      <w:r w:rsidR="00B67A21" w:rsidRPr="00625FAE">
        <w:rPr>
          <w:rFonts w:ascii="Times New Roman" w:eastAsia="Times New Roman" w:hAnsi="Times New Roman" w:cs="Times New Roman"/>
          <w:lang w:val="ru-RU" w:eastAsia="ru-RU"/>
        </w:rPr>
        <w:t xml:space="preserve"> ж </w:t>
      </w:r>
      <w:proofErr w:type="spellStart"/>
      <w:proofErr w:type="gramStart"/>
      <w:r w:rsidR="00B67A21" w:rsidRPr="00625FAE">
        <w:rPr>
          <w:rFonts w:ascii="Times New Roman" w:eastAsia="Times New Roman" w:hAnsi="Times New Roman" w:cs="Times New Roman"/>
          <w:lang w:val="ru-RU" w:eastAsia="ru-RU"/>
        </w:rPr>
        <w:t>под</w:t>
      </w:r>
      <w:proofErr w:type="gramEnd"/>
      <w:r w:rsidR="00B67A21" w:rsidRPr="00625FAE">
        <w:rPr>
          <w:rFonts w:ascii="Times New Roman" w:eastAsia="Times New Roman" w:hAnsi="Times New Roman" w:cs="Times New Roman"/>
          <w:lang w:val="ru-RU" w:eastAsia="ru-RU"/>
        </w:rPr>
        <w:t>ії</w:t>
      </w:r>
      <w:proofErr w:type="spellEnd"/>
      <w:r w:rsidR="00F1423B" w:rsidRPr="00625FAE">
        <w:rPr>
          <w:rFonts w:ascii="Times New Roman" w:eastAsia="Times New Roman" w:hAnsi="Times New Roman" w:cs="Times New Roman"/>
          <w:lang w:val="ru-RU" w:eastAsia="ru-RU"/>
        </w:rPr>
        <w:t>.</w:t>
      </w:r>
    </w:p>
    <w:p w:rsidR="00F1423B" w:rsidRPr="00625FAE" w:rsidRDefault="006B5584" w:rsidP="00625FAE">
      <w:pPr>
        <w:spacing w:after="0" w:line="240" w:lineRule="auto"/>
        <w:ind w:firstLine="709"/>
        <w:jc w:val="both"/>
        <w:rPr>
          <w:rFonts w:ascii="Times New Roman" w:hAnsi="Times New Roman" w:cs="Times New Roman"/>
        </w:rPr>
      </w:pPr>
      <w:r w:rsidRPr="00625FAE">
        <w:rPr>
          <w:rFonts w:ascii="Times New Roman" w:eastAsia="Times New Roman" w:hAnsi="Times New Roman" w:cs="Times New Roman"/>
          <w:lang w:val="ru-RU" w:eastAsia="ru-RU"/>
        </w:rPr>
        <w:t>2.3.35</w:t>
      </w:r>
      <w:r w:rsidR="00F1423B" w:rsidRPr="00625FAE">
        <w:rPr>
          <w:rFonts w:ascii="Times New Roman" w:eastAsia="Times New Roman" w:hAnsi="Times New Roman" w:cs="Times New Roman"/>
          <w:lang w:val="ru-RU" w:eastAsia="ru-RU"/>
        </w:rPr>
        <w:t xml:space="preserve">. За </w:t>
      </w:r>
      <w:proofErr w:type="spellStart"/>
      <w:r w:rsidR="00F1423B" w:rsidRPr="00625FAE">
        <w:rPr>
          <w:rFonts w:ascii="Times New Roman" w:eastAsia="Times New Roman" w:hAnsi="Times New Roman" w:cs="Times New Roman"/>
          <w:lang w:val="ru-RU" w:eastAsia="ru-RU"/>
        </w:rPr>
        <w:t>відсутності</w:t>
      </w:r>
      <w:proofErr w:type="spellEnd"/>
      <w:r w:rsidR="00F1423B" w:rsidRPr="00625FAE">
        <w:rPr>
          <w:rFonts w:ascii="Times New Roman" w:eastAsia="Times New Roman" w:hAnsi="Times New Roman" w:cs="Times New Roman"/>
          <w:lang w:val="ru-RU" w:eastAsia="ru-RU"/>
        </w:rPr>
        <w:t xml:space="preserve"> заборони у </w:t>
      </w:r>
      <w:proofErr w:type="spellStart"/>
      <w:r w:rsidR="00F1423B" w:rsidRPr="00625FAE">
        <w:rPr>
          <w:rFonts w:ascii="Times New Roman" w:eastAsia="Times New Roman" w:hAnsi="Times New Roman" w:cs="Times New Roman"/>
          <w:lang w:val="ru-RU" w:eastAsia="ru-RU"/>
        </w:rPr>
        <w:t>процесуальному</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законі</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збори</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суддів</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мають</w:t>
      </w:r>
      <w:proofErr w:type="spellEnd"/>
      <w:r w:rsidR="00F1423B" w:rsidRPr="00625FAE">
        <w:rPr>
          <w:rFonts w:ascii="Times New Roman" w:eastAsia="Times New Roman" w:hAnsi="Times New Roman" w:cs="Times New Roman"/>
          <w:lang w:val="ru-RU" w:eastAsia="ru-RU"/>
        </w:rPr>
        <w:t xml:space="preserve"> право </w:t>
      </w:r>
      <w:proofErr w:type="spellStart"/>
      <w:r w:rsidR="00F1423B" w:rsidRPr="00625FAE">
        <w:rPr>
          <w:rFonts w:ascii="Times New Roman" w:eastAsia="Times New Roman" w:hAnsi="Times New Roman" w:cs="Times New Roman"/>
          <w:lang w:val="ru-RU" w:eastAsia="ru-RU"/>
        </w:rPr>
        <w:t>передбачати</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інші</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випадки</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передачі</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судових</w:t>
      </w:r>
      <w:proofErr w:type="spellEnd"/>
      <w:r w:rsidR="00F1423B" w:rsidRPr="00625FAE">
        <w:rPr>
          <w:rFonts w:ascii="Times New Roman" w:eastAsia="Times New Roman" w:hAnsi="Times New Roman" w:cs="Times New Roman"/>
          <w:lang w:val="ru-RU" w:eastAsia="ru-RU"/>
        </w:rPr>
        <w:t xml:space="preserve"> справ (</w:t>
      </w:r>
      <w:proofErr w:type="spellStart"/>
      <w:r w:rsidR="00F1423B" w:rsidRPr="00625FAE">
        <w:rPr>
          <w:rFonts w:ascii="Times New Roman" w:eastAsia="Times New Roman" w:hAnsi="Times New Roman" w:cs="Times New Roman"/>
          <w:lang w:val="ru-RU" w:eastAsia="ru-RU"/>
        </w:rPr>
        <w:t>проваджень</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раніше</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визначеному</w:t>
      </w:r>
      <w:proofErr w:type="spellEnd"/>
      <w:r w:rsidR="00F1423B" w:rsidRPr="00625FAE">
        <w:rPr>
          <w:rFonts w:ascii="Times New Roman" w:eastAsia="Times New Roman" w:hAnsi="Times New Roman" w:cs="Times New Roman"/>
          <w:lang w:val="ru-RU" w:eastAsia="ru-RU"/>
        </w:rPr>
        <w:t xml:space="preserve"> в </w:t>
      </w:r>
      <w:proofErr w:type="spellStart"/>
      <w:r w:rsidR="00F1423B" w:rsidRPr="00625FAE">
        <w:rPr>
          <w:rFonts w:ascii="Times New Roman" w:eastAsia="Times New Roman" w:hAnsi="Times New Roman" w:cs="Times New Roman"/>
          <w:lang w:val="ru-RU" w:eastAsia="ru-RU"/>
        </w:rPr>
        <w:t>судовій</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справі</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судді</w:t>
      </w:r>
      <w:proofErr w:type="spellEnd"/>
      <w:r w:rsidR="00F1423B" w:rsidRPr="00625FAE">
        <w:rPr>
          <w:rFonts w:ascii="Times New Roman" w:eastAsia="Times New Roman" w:hAnsi="Times New Roman" w:cs="Times New Roman"/>
          <w:lang w:val="ru-RU" w:eastAsia="ru-RU"/>
        </w:rPr>
        <w:t xml:space="preserve">, </w:t>
      </w:r>
      <w:proofErr w:type="spellStart"/>
      <w:r w:rsidR="00F1423B" w:rsidRPr="00625FAE">
        <w:rPr>
          <w:rFonts w:ascii="Times New Roman" w:eastAsia="Times New Roman" w:hAnsi="Times New Roman" w:cs="Times New Roman"/>
          <w:lang w:val="ru-RU" w:eastAsia="ru-RU"/>
        </w:rPr>
        <w:t>судд</w:t>
      </w:r>
      <w:proofErr w:type="gramStart"/>
      <w:r w:rsidR="00F1423B" w:rsidRPr="00625FAE">
        <w:rPr>
          <w:rFonts w:ascii="Times New Roman" w:eastAsia="Times New Roman" w:hAnsi="Times New Roman" w:cs="Times New Roman"/>
          <w:lang w:val="ru-RU" w:eastAsia="ru-RU"/>
        </w:rPr>
        <w:t>і-</w:t>
      </w:r>
      <w:proofErr w:type="gramEnd"/>
      <w:r w:rsidR="00F1423B" w:rsidRPr="00625FAE">
        <w:rPr>
          <w:rFonts w:ascii="Times New Roman" w:eastAsia="Times New Roman" w:hAnsi="Times New Roman" w:cs="Times New Roman"/>
          <w:lang w:val="ru-RU" w:eastAsia="ru-RU"/>
        </w:rPr>
        <w:t>доповідачу</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слідчому</w:t>
      </w:r>
      <w:proofErr w:type="spellEnd"/>
      <w:r w:rsidR="00B67A21" w:rsidRPr="00625FAE">
        <w:rPr>
          <w:rFonts w:ascii="Times New Roman" w:eastAsia="Times New Roman" w:hAnsi="Times New Roman" w:cs="Times New Roman"/>
          <w:lang w:val="ru-RU" w:eastAsia="ru-RU"/>
        </w:rPr>
        <w:t xml:space="preserve"> </w:t>
      </w:r>
      <w:proofErr w:type="spellStart"/>
      <w:r w:rsidR="00B67A21" w:rsidRPr="00625FAE">
        <w:rPr>
          <w:rFonts w:ascii="Times New Roman" w:eastAsia="Times New Roman" w:hAnsi="Times New Roman" w:cs="Times New Roman"/>
          <w:lang w:val="ru-RU" w:eastAsia="ru-RU"/>
        </w:rPr>
        <w:t>судді</w:t>
      </w:r>
      <w:proofErr w:type="spellEnd"/>
      <w:r w:rsidR="00F1423B" w:rsidRPr="00625FAE">
        <w:rPr>
          <w:rFonts w:ascii="Times New Roman" w:eastAsia="Times New Roman" w:hAnsi="Times New Roman" w:cs="Times New Roman"/>
          <w:lang w:val="ru-RU" w:eastAsia="ru-RU"/>
        </w:rPr>
        <w:t>.</w:t>
      </w:r>
    </w:p>
    <w:p w:rsidR="008C55E5" w:rsidRPr="00625FAE" w:rsidRDefault="006B5584"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2.3.36</w:t>
      </w:r>
      <w:r w:rsidR="00A42F84" w:rsidRPr="00625FAE">
        <w:rPr>
          <w:rFonts w:ascii="Times New Roman" w:eastAsia="Times New Roman" w:hAnsi="Times New Roman" w:cs="Times New Roman"/>
          <w:lang w:eastAsia="uk-UA"/>
        </w:rPr>
        <w:t xml:space="preserve">. При надходженні для розгляду слідчому судді клопотання під час досудового розслідування, яке надійшло до суду вперше (по новому номеру досудового розслідування) в період, коли в суді суддям не розподіляються судові справи, що надійшли, з підстав, визначених Положенням (судді виключені з табелю в комп’ютерній програмі «Д-3» за наявності відповідних відомостей, підтверджених первинними документами) за можливості кворуму для проведення зборів суддів – проводити збори суддів в кожному окремому випадку, а в разі неможливості провести збори суддів, – передавати дане клопотання в неавтоматичному режимі присутньому на робочому місці слідчому судді, який виключений з табелю в комп’ютерній програмі «Д-3» з підстав, визначених Положенням, </w:t>
      </w:r>
      <w:r w:rsidR="001C03F6" w:rsidRPr="00625FAE">
        <w:rPr>
          <w:rFonts w:ascii="Times New Roman" w:eastAsia="Times New Roman" w:hAnsi="Times New Roman" w:cs="Times New Roman"/>
          <w:lang w:eastAsia="uk-UA"/>
        </w:rPr>
        <w:t>але присутній на робочому місці; у разі наявності на робочому місці двох і більше слідчих суддів, які виключені з табелю в комп’ютерній програмі «Д-3»</w:t>
      </w:r>
      <w:r w:rsidR="008C55E5" w:rsidRPr="00625FAE">
        <w:rPr>
          <w:rFonts w:ascii="Times New Roman" w:eastAsia="Times New Roman" w:hAnsi="Times New Roman" w:cs="Times New Roman"/>
          <w:lang w:eastAsia="uk-UA"/>
        </w:rPr>
        <w:t>, включити даних суддів в табелі комп’ютерної програми «Д-3» та здійснити автоматизований розподіл клопотання.</w:t>
      </w:r>
    </w:p>
    <w:p w:rsidR="00980D9A" w:rsidRPr="00625FAE" w:rsidRDefault="006B5584"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2.3.37</w:t>
      </w:r>
      <w:r w:rsidR="00A42F84" w:rsidRPr="00625FAE">
        <w:rPr>
          <w:rFonts w:ascii="Times New Roman" w:eastAsia="Times New Roman" w:hAnsi="Times New Roman" w:cs="Times New Roman"/>
          <w:lang w:eastAsia="uk-UA"/>
        </w:rPr>
        <w:t xml:space="preserve">. </w:t>
      </w:r>
      <w:r w:rsidR="00980D9A" w:rsidRPr="00625FAE">
        <w:rPr>
          <w:rFonts w:ascii="Times New Roman" w:hAnsi="Times New Roman" w:cs="Times New Roman"/>
          <w:bCs/>
        </w:rPr>
        <w:t>У разі відсутності раніше визначеного в судовій справі головуючого судді (судді-доповідача) у випадках,</w:t>
      </w:r>
      <w:r w:rsidRPr="00625FAE">
        <w:rPr>
          <w:rFonts w:ascii="Times New Roman" w:hAnsi="Times New Roman" w:cs="Times New Roman"/>
          <w:bCs/>
        </w:rPr>
        <w:t xml:space="preserve"> передбачени</w:t>
      </w:r>
      <w:r w:rsidR="009372A6" w:rsidRPr="00625FAE">
        <w:rPr>
          <w:rFonts w:ascii="Times New Roman" w:hAnsi="Times New Roman" w:cs="Times New Roman"/>
          <w:bCs/>
        </w:rPr>
        <w:t>х підпунктами 2.3.34.1-2.3.37.15</w:t>
      </w:r>
      <w:r w:rsidRPr="00625FAE">
        <w:rPr>
          <w:rFonts w:ascii="Times New Roman" w:hAnsi="Times New Roman" w:cs="Times New Roman"/>
          <w:bCs/>
        </w:rPr>
        <w:t>, підпунктом 2.3.34</w:t>
      </w:r>
      <w:r w:rsidR="00980D9A" w:rsidRPr="00625FAE">
        <w:rPr>
          <w:rFonts w:ascii="Times New Roman" w:hAnsi="Times New Roman" w:cs="Times New Roman"/>
          <w:bCs/>
        </w:rPr>
        <w:t xml:space="preserve"> пункту 2.3</w:t>
      </w:r>
      <w:r w:rsidRPr="00625FAE">
        <w:rPr>
          <w:rFonts w:ascii="Times New Roman" w:hAnsi="Times New Roman" w:cs="Times New Roman"/>
          <w:bCs/>
        </w:rPr>
        <w:t xml:space="preserve"> цих Засад</w:t>
      </w:r>
      <w:r w:rsidR="00980D9A" w:rsidRPr="00625FAE">
        <w:rPr>
          <w:rFonts w:ascii="Times New Roman" w:hAnsi="Times New Roman" w:cs="Times New Roman"/>
          <w:bCs/>
        </w:rPr>
        <w:t xml:space="preserve">, такі судові справи та матеріали підлягають автоматизованому розподілу за правилами, визначеними Засадами використання автоматизованої системи документообігу </w:t>
      </w:r>
      <w:proofErr w:type="spellStart"/>
      <w:r w:rsidR="009372A6" w:rsidRPr="00625FAE">
        <w:rPr>
          <w:rFonts w:ascii="Times New Roman" w:hAnsi="Times New Roman" w:cs="Times New Roman"/>
          <w:bCs/>
        </w:rPr>
        <w:t>Тлумацького</w:t>
      </w:r>
      <w:proofErr w:type="spellEnd"/>
      <w:r w:rsidR="009372A6" w:rsidRPr="00625FAE">
        <w:rPr>
          <w:rFonts w:ascii="Times New Roman" w:hAnsi="Times New Roman" w:cs="Times New Roman"/>
          <w:bCs/>
        </w:rPr>
        <w:t xml:space="preserve"> районного суду Івано-Франківської області</w:t>
      </w:r>
      <w:r w:rsidR="00980D9A" w:rsidRPr="00625FAE">
        <w:rPr>
          <w:rFonts w:ascii="Times New Roman" w:hAnsi="Times New Roman" w:cs="Times New Roman"/>
          <w:bCs/>
        </w:rPr>
        <w:t>.</w:t>
      </w:r>
    </w:p>
    <w:p w:rsidR="009372A6" w:rsidRPr="00625FAE" w:rsidRDefault="00A42F8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2.3.38</w:t>
      </w:r>
      <w:r w:rsidR="001C3761" w:rsidRPr="00625FAE">
        <w:rPr>
          <w:rFonts w:ascii="Times New Roman" w:hAnsi="Times New Roman" w:cs="Times New Roman"/>
        </w:rPr>
        <w:t>. Результатом розподілу судової справи шляхом передачі судової справи раніше визначеному у судовій справі судді є протокол передачі судової справи раніше визначеному складу суду (</w:t>
      </w:r>
      <w:r w:rsidR="00967BBF" w:rsidRPr="00625FAE">
        <w:rPr>
          <w:rFonts w:ascii="Times New Roman" w:hAnsi="Times New Roman" w:cs="Times New Roman"/>
        </w:rPr>
        <w:t>визначений додатком</w:t>
      </w:r>
      <w:r w:rsidR="001C3761" w:rsidRPr="00625FAE">
        <w:rPr>
          <w:rFonts w:ascii="Times New Roman" w:hAnsi="Times New Roman" w:cs="Times New Roman"/>
        </w:rPr>
        <w:t xml:space="preserve"> 8</w:t>
      </w:r>
      <w:r w:rsidRPr="00625FAE">
        <w:rPr>
          <w:rFonts w:ascii="Times New Roman" w:hAnsi="Times New Roman" w:cs="Times New Roman"/>
        </w:rPr>
        <w:t xml:space="preserve"> до Положення</w:t>
      </w:r>
      <w:r w:rsidR="001C3761" w:rsidRPr="00625FAE">
        <w:rPr>
          <w:rFonts w:ascii="Times New Roman" w:hAnsi="Times New Roman" w:cs="Times New Roman"/>
        </w:rPr>
        <w:t xml:space="preserve">), що створюється в автоматизованій системі уповноваженою особою апарату суду. </w:t>
      </w:r>
    </w:p>
    <w:p w:rsidR="007054C7" w:rsidRPr="00625FAE" w:rsidRDefault="001C3761"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Протокол передачі судової справи раніше визначеному судді роздруковується, підписується та додається до матеріалів судової справи</w:t>
      </w:r>
      <w:r w:rsidR="00967BBF" w:rsidRPr="00625FAE">
        <w:rPr>
          <w:rFonts w:ascii="Times New Roman" w:hAnsi="Times New Roman" w:cs="Times New Roman"/>
        </w:rPr>
        <w:t xml:space="preserve"> відповідальним працівником суду.</w:t>
      </w:r>
    </w:p>
    <w:p w:rsidR="00553C96" w:rsidRPr="00625FAE" w:rsidRDefault="00553C96" w:rsidP="00625FAE">
      <w:pPr>
        <w:spacing w:after="0" w:line="240" w:lineRule="auto"/>
        <w:ind w:firstLine="709"/>
        <w:jc w:val="both"/>
        <w:rPr>
          <w:rFonts w:ascii="Times New Roman" w:hAnsi="Times New Roman" w:cs="Times New Roman"/>
        </w:rPr>
      </w:pPr>
    </w:p>
    <w:p w:rsidR="00553C96" w:rsidRPr="00625FAE" w:rsidRDefault="00553C96" w:rsidP="00625FAE">
      <w:pPr>
        <w:spacing w:after="0" w:line="240" w:lineRule="auto"/>
        <w:ind w:firstLine="709"/>
        <w:jc w:val="center"/>
        <w:rPr>
          <w:rFonts w:ascii="Times New Roman" w:hAnsi="Times New Roman" w:cs="Times New Roman"/>
          <w:b/>
        </w:rPr>
      </w:pPr>
      <w:r w:rsidRPr="00625FAE">
        <w:rPr>
          <w:rFonts w:ascii="Times New Roman" w:hAnsi="Times New Roman" w:cs="Times New Roman"/>
          <w:b/>
        </w:rPr>
        <w:t>Повторний автоматизований розподіл судових справ між суддями</w:t>
      </w:r>
    </w:p>
    <w:p w:rsidR="00A42F84" w:rsidRPr="00625FAE" w:rsidRDefault="00A42F84" w:rsidP="00625FAE">
      <w:pPr>
        <w:spacing w:after="0" w:line="240" w:lineRule="auto"/>
        <w:ind w:firstLine="709"/>
        <w:jc w:val="both"/>
        <w:rPr>
          <w:rFonts w:ascii="Times New Roman" w:eastAsia="Times New Roman" w:hAnsi="Times New Roman" w:cs="Times New Roman"/>
          <w:lang w:eastAsia="uk-UA"/>
        </w:rPr>
      </w:pPr>
    </w:p>
    <w:p w:rsidR="00500B58" w:rsidRPr="00625FAE" w:rsidRDefault="009B1EA3"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2.3.39. </w:t>
      </w:r>
      <w:r w:rsidR="00500B58" w:rsidRPr="00625FAE">
        <w:rPr>
          <w:rFonts w:ascii="Times New Roman" w:eastAsia="Times New Roman" w:hAnsi="Times New Roman" w:cs="Times New Roman"/>
          <w:lang w:eastAsia="uk-UA"/>
        </w:rPr>
        <w:t xml:space="preserve">Повторний автоматизований розподіл судових справ </w:t>
      </w:r>
      <w:r w:rsidR="00D7142D" w:rsidRPr="00625FAE">
        <w:rPr>
          <w:rFonts w:ascii="Times New Roman" w:eastAsia="Times New Roman" w:hAnsi="Times New Roman" w:cs="Times New Roman"/>
          <w:lang w:eastAsia="uk-UA"/>
        </w:rPr>
        <w:t xml:space="preserve">між суддями </w:t>
      </w:r>
      <w:r w:rsidR="00500B58" w:rsidRPr="00625FAE">
        <w:rPr>
          <w:rFonts w:ascii="Times New Roman" w:eastAsia="Times New Roman" w:hAnsi="Times New Roman" w:cs="Times New Roman"/>
          <w:lang w:eastAsia="uk-UA"/>
        </w:rPr>
        <w:t xml:space="preserve">у визначених законодавством випадках (помилково визначена спеціалізація, неправильне налаштування табеля </w:t>
      </w:r>
      <w:r w:rsidR="00500B58" w:rsidRPr="00625FAE">
        <w:rPr>
          <w:rFonts w:ascii="Times New Roman" w:eastAsia="Times New Roman" w:hAnsi="Times New Roman" w:cs="Times New Roman"/>
          <w:lang w:eastAsia="uk-UA"/>
        </w:rPr>
        <w:lastRenderedPageBreak/>
        <w:t>робочих днів суддів, відвід, самовідвід судді, недопустимість повторної участі судді в розгляді судової справи, у тому числі повторної участі судді в кримінальному провадженні, якщо він брав участь в цьому ж провадженні під час досудового розслідування, відсутність допуску або дозволу до роботи з документами, що містять інформацію з обмеженим доступом, припинення повноважень (закінчення п’ятирічного строку призначення судді вперше, досягнення 65-річного віку то</w:t>
      </w:r>
      <w:r w:rsidR="0087595E" w:rsidRPr="00625FAE">
        <w:rPr>
          <w:rFonts w:ascii="Times New Roman" w:eastAsia="Times New Roman" w:hAnsi="Times New Roman" w:cs="Times New Roman"/>
          <w:lang w:eastAsia="uk-UA"/>
        </w:rPr>
        <w:t>що)</w:t>
      </w:r>
      <w:r w:rsidR="00500B58" w:rsidRPr="00625FAE">
        <w:rPr>
          <w:rFonts w:ascii="Times New Roman" w:eastAsia="Times New Roman" w:hAnsi="Times New Roman" w:cs="Times New Roman"/>
          <w:lang w:eastAsia="uk-UA"/>
        </w:rPr>
        <w:t xml:space="preserve"> здійснюється за </w:t>
      </w:r>
      <w:r w:rsidR="00D7142D" w:rsidRPr="00625FAE">
        <w:rPr>
          <w:rFonts w:ascii="Times New Roman" w:eastAsia="Times New Roman" w:hAnsi="Times New Roman" w:cs="Times New Roman"/>
          <w:lang w:eastAsia="uk-UA"/>
        </w:rPr>
        <w:t xml:space="preserve">вмотивованим </w:t>
      </w:r>
      <w:r w:rsidR="00500B58" w:rsidRPr="00625FAE">
        <w:rPr>
          <w:rFonts w:ascii="Times New Roman" w:eastAsia="Times New Roman" w:hAnsi="Times New Roman" w:cs="Times New Roman"/>
          <w:lang w:eastAsia="uk-UA"/>
        </w:rPr>
        <w:t>розпорядженням керівника апарату суду (особи, яка виконує його обов’язки) (</w:t>
      </w:r>
      <w:r w:rsidR="00967BBF" w:rsidRPr="00625FAE">
        <w:rPr>
          <w:rFonts w:ascii="Times New Roman" w:eastAsia="Times New Roman" w:hAnsi="Times New Roman" w:cs="Times New Roman"/>
          <w:lang w:eastAsia="uk-UA"/>
        </w:rPr>
        <w:t xml:space="preserve">визначений </w:t>
      </w:r>
      <w:r w:rsidR="00500B58" w:rsidRPr="00625FAE">
        <w:rPr>
          <w:rFonts w:ascii="Times New Roman" w:eastAsia="Times New Roman" w:hAnsi="Times New Roman" w:cs="Times New Roman"/>
          <w:lang w:eastAsia="uk-UA"/>
        </w:rPr>
        <w:t>додатком 14 до Положення), електронний примірник якого вноситься до автоматизованої системи не пізніше наступного робочого дня, що настає після його підписання.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2.3.4</w:t>
      </w:r>
      <w:r w:rsidR="00500B58" w:rsidRPr="00625FAE">
        <w:rPr>
          <w:rFonts w:ascii="Times New Roman" w:eastAsia="Times New Roman" w:hAnsi="Times New Roman" w:cs="Times New Roman"/>
          <w:lang w:eastAsia="uk-UA"/>
        </w:rPr>
        <w:t>0</w:t>
      </w:r>
      <w:r w:rsidRPr="00625FAE">
        <w:rPr>
          <w:rFonts w:ascii="Times New Roman" w:eastAsia="Times New Roman" w:hAnsi="Times New Roman" w:cs="Times New Roman"/>
          <w:lang w:eastAsia="uk-UA"/>
        </w:rPr>
        <w:t>. Судова справа підлягає повторному автоматизованому розподілу у разі, якщо суддя, в провадженні якого перебувала судова справа,</w:t>
      </w:r>
      <w:r w:rsidR="00D7142D" w:rsidRPr="00625FAE">
        <w:rPr>
          <w:rFonts w:ascii="Times New Roman" w:eastAsia="Times New Roman" w:hAnsi="Times New Roman" w:cs="Times New Roman"/>
          <w:lang w:eastAsia="uk-UA"/>
        </w:rPr>
        <w:t>зазначена в підпункті 2.3.34 пункту 2.3</w:t>
      </w:r>
      <w:r w:rsidRPr="00625FAE">
        <w:rPr>
          <w:rFonts w:ascii="Times New Roman" w:eastAsia="Times New Roman" w:hAnsi="Times New Roman" w:cs="Times New Roman"/>
          <w:lang w:eastAsia="uk-UA"/>
        </w:rPr>
        <w:t xml:space="preserve"> на момент повернення її із суду апеляційної чи касаційної інстанцій не працює в цьому суді або таку судову справу неможливо передати судді з підстав відсутності судді з причин, зазначених у пункті 2.3.3. Засад. </w:t>
      </w:r>
    </w:p>
    <w:p w:rsidR="007054C7" w:rsidRPr="00625FAE" w:rsidRDefault="00500B58"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2.3.41</w:t>
      </w:r>
      <w:r w:rsidR="007054C7" w:rsidRPr="00625FAE">
        <w:rPr>
          <w:rFonts w:ascii="Times New Roman" w:eastAsia="Times New Roman" w:hAnsi="Times New Roman" w:cs="Times New Roman"/>
          <w:lang w:eastAsia="uk-UA"/>
        </w:rPr>
        <w:t>. Результатом повторного автоматизованого розподілу судової справи є протокол повторного автоматизованого розподілу судової справи між суддями, що автоматично створюється автоматизованою системою</w:t>
      </w:r>
      <w:r w:rsidRPr="00625FAE">
        <w:rPr>
          <w:rFonts w:ascii="Times New Roman" w:eastAsia="Times New Roman" w:hAnsi="Times New Roman" w:cs="Times New Roman"/>
          <w:lang w:eastAsia="uk-UA"/>
        </w:rPr>
        <w:t xml:space="preserve"> (</w:t>
      </w:r>
      <w:r w:rsidR="00967BBF" w:rsidRPr="00625FAE">
        <w:rPr>
          <w:rFonts w:ascii="Times New Roman" w:hAnsi="Times New Roman" w:cs="Times New Roman"/>
        </w:rPr>
        <w:t>визначений</w:t>
      </w:r>
      <w:r w:rsidR="00967BBF" w:rsidRPr="00625FAE">
        <w:rPr>
          <w:rFonts w:ascii="Times New Roman" w:eastAsia="Times New Roman" w:hAnsi="Times New Roman" w:cs="Times New Roman"/>
          <w:lang w:eastAsia="uk-UA"/>
        </w:rPr>
        <w:t xml:space="preserve"> додатком</w:t>
      </w:r>
      <w:r w:rsidRPr="00625FAE">
        <w:rPr>
          <w:rFonts w:ascii="Times New Roman" w:eastAsia="Times New Roman" w:hAnsi="Times New Roman" w:cs="Times New Roman"/>
          <w:lang w:eastAsia="uk-UA"/>
        </w:rPr>
        <w:t xml:space="preserve"> 9 до Положення)</w:t>
      </w:r>
      <w:r w:rsidR="007054C7" w:rsidRPr="00625FAE">
        <w:rPr>
          <w:rFonts w:ascii="Times New Roman" w:eastAsia="Times New Roman" w:hAnsi="Times New Roman" w:cs="Times New Roman"/>
          <w:lang w:eastAsia="uk-UA"/>
        </w:rPr>
        <w:t>.</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Одночасно з протоколом автоматизованою системою автоматично формується звіт про повторний автоматизований розподіл судової справи між суддями. Звіт містить такі відомості: дата та час початку повторного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підстави проведення повторного автоматизованого розподілу; версія автоматизованої системи; час закінчення повторного автоматизованого розподілу; тривалість повторного автоматизованого розподілу.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Доступ для коригування протоколу та звіту щодо повторного автоматизованого розподілу судової справи між суддями автоматично блокується автоматизованою системою.</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Доступ суддів до перегляду всіх протоколів та звітів щодо повторного автоматизованого розподілу судової справи між суддями автоматизованої системи не може бути обмежений.</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Протокол повторного автоматизованого розподілу судової справи між суддями роздруковується, підписується та додається до матеріалів судової справи</w:t>
      </w:r>
      <w:r w:rsidR="00967BBF" w:rsidRPr="00625FAE">
        <w:rPr>
          <w:rFonts w:ascii="Times New Roman" w:eastAsia="Times New Roman" w:hAnsi="Times New Roman" w:cs="Times New Roman"/>
          <w:lang w:eastAsia="uk-UA"/>
        </w:rPr>
        <w:t xml:space="preserve"> </w:t>
      </w:r>
      <w:r w:rsidR="00967BBF" w:rsidRPr="00625FAE">
        <w:rPr>
          <w:rFonts w:ascii="Times New Roman" w:hAnsi="Times New Roman" w:cs="Times New Roman"/>
        </w:rPr>
        <w:t>відповідальним працівником суду</w:t>
      </w:r>
      <w:r w:rsidRPr="00625FAE">
        <w:rPr>
          <w:rFonts w:ascii="Times New Roman" w:eastAsia="Times New Roman" w:hAnsi="Times New Roman" w:cs="Times New Roman"/>
          <w:lang w:eastAsia="uk-UA"/>
        </w:rPr>
        <w:t>.</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Звіт про повторний автоматизований розподіл судової справи між суддями може бути роздрукований для службового використання в суді.</w:t>
      </w:r>
    </w:p>
    <w:p w:rsidR="00D7142D" w:rsidRPr="00625FAE" w:rsidRDefault="00D7142D"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eastAsia="Times New Roman" w:hAnsi="Times New Roman" w:cs="Times New Roman"/>
          <w:lang w:eastAsia="uk-UA"/>
        </w:rPr>
        <w:t xml:space="preserve">2.3.42. </w:t>
      </w:r>
      <w:r w:rsidRPr="00625FAE">
        <w:rPr>
          <w:rFonts w:ascii="Times New Roman" w:hAnsi="Times New Roman" w:cs="Times New Roman"/>
        </w:rPr>
        <w:t xml:space="preserve">Результатом повторного автоматизованого визначення запасного судді є протокол повторного автоматизованого визначення запасного судді </w:t>
      </w:r>
      <w:r w:rsidR="00625FAE" w:rsidRPr="00625FAE">
        <w:rPr>
          <w:rFonts w:ascii="Times New Roman" w:eastAsia="Times New Roman" w:hAnsi="Times New Roman" w:cs="Times New Roman"/>
          <w:lang w:eastAsia="uk-UA"/>
        </w:rPr>
        <w:t>(визначений додатком 10 до Положення)</w:t>
      </w:r>
      <w:r w:rsidRPr="00625FAE">
        <w:rPr>
          <w:rFonts w:ascii="Times New Roman" w:hAnsi="Times New Roman" w:cs="Times New Roman"/>
        </w:rPr>
        <w:t>, що автоматично створюється автоматизованою системою.</w:t>
      </w:r>
    </w:p>
    <w:p w:rsidR="00D7142D" w:rsidRPr="00625FAE" w:rsidRDefault="00D7142D"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 xml:space="preserve">Результатом повторного автоматизованого визначення  слідчого судді є протокол повторного автоматизованого визначення слідчого судді </w:t>
      </w:r>
      <w:r w:rsidR="00625FAE" w:rsidRPr="00625FAE">
        <w:rPr>
          <w:rFonts w:ascii="Times New Roman" w:eastAsia="Times New Roman" w:hAnsi="Times New Roman" w:cs="Times New Roman"/>
          <w:lang w:eastAsia="uk-UA"/>
        </w:rPr>
        <w:t>(визначений додатком 11 до Положення)</w:t>
      </w:r>
      <w:r w:rsidRPr="00625FAE">
        <w:rPr>
          <w:rFonts w:ascii="Times New Roman" w:hAnsi="Times New Roman" w:cs="Times New Roman"/>
        </w:rPr>
        <w:t>, що автоматично створюється автоматизованою системою.</w:t>
      </w:r>
    </w:p>
    <w:p w:rsidR="00D7142D" w:rsidRPr="00625FAE" w:rsidRDefault="00D7142D"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Одночасно з протоколом автоматизованою системою автоматично формується звіт про повторне автоматизоване визначення запасного, слідчого судді. Звіт містить такі відомості: дата та час початку повторного автоматизованого визначення запасного,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слідчого  судді за випадковим числом; підстави проведення повторного автоматизованого визначення запасного, слідчого  судді; версія автоматизованої системи; час закінчення повторного автоматизованого визначення запасного, слідчого судді; тривалість автоматизованого розподілу.</w:t>
      </w:r>
    </w:p>
    <w:p w:rsidR="00D7142D" w:rsidRPr="00625FAE" w:rsidRDefault="00D7142D"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Доступ для коригування протоколу та звіту щодо повторного автоматизованого визначення запасного, слідчого судді автоматично блокується автоматизованою системою.</w:t>
      </w:r>
    </w:p>
    <w:p w:rsidR="00D7142D" w:rsidRPr="00625FAE" w:rsidRDefault="00D7142D"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Доступ суддів до перегляду всіх протоколів та звітів щодо повторного автоматизованого визначення запасного, слідчого судді автоматизованої системи не може бути обмежений.</w:t>
      </w:r>
    </w:p>
    <w:p w:rsidR="00D7142D" w:rsidRPr="00625FAE" w:rsidRDefault="00D7142D"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Протокол повторного автоматизованого визначення запасного, слідчого судді роздруковується, підписується та додається до матеріалів судової справи.</w:t>
      </w:r>
    </w:p>
    <w:p w:rsidR="00D7142D" w:rsidRPr="00625FAE" w:rsidRDefault="00D7142D"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Звіт може бути роздрукований для використання в суді.</w:t>
      </w:r>
    </w:p>
    <w:p w:rsidR="00D7142D" w:rsidRPr="00625FAE" w:rsidRDefault="00D7142D" w:rsidP="00625FAE">
      <w:pPr>
        <w:spacing w:after="0" w:line="240" w:lineRule="auto"/>
        <w:ind w:firstLine="709"/>
        <w:jc w:val="both"/>
        <w:rPr>
          <w:rFonts w:ascii="Times New Roman" w:eastAsia="Times New Roman" w:hAnsi="Times New Roman" w:cs="Times New Roman"/>
          <w:color w:val="C00000"/>
          <w:lang w:eastAsia="uk-UA"/>
        </w:rPr>
      </w:pPr>
    </w:p>
    <w:p w:rsidR="00500B58" w:rsidRPr="00625FAE" w:rsidRDefault="00500B58" w:rsidP="00625FAE">
      <w:pPr>
        <w:spacing w:after="0" w:line="240" w:lineRule="auto"/>
        <w:ind w:firstLine="709"/>
        <w:jc w:val="both"/>
        <w:rPr>
          <w:rFonts w:ascii="Times New Roman" w:eastAsia="Times New Roman" w:hAnsi="Times New Roman" w:cs="Times New Roman"/>
          <w:color w:val="C00000"/>
          <w:lang w:eastAsia="uk-UA"/>
        </w:rPr>
      </w:pPr>
    </w:p>
    <w:p w:rsidR="00500B58" w:rsidRPr="00625FAE" w:rsidRDefault="00500B58"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Автоматизований розподіл судових справ між суддями після відновлення роботи автоматизованої системи</w:t>
      </w:r>
    </w:p>
    <w:p w:rsidR="00500B58" w:rsidRPr="00625FAE" w:rsidRDefault="00500B58" w:rsidP="00625FAE">
      <w:pPr>
        <w:spacing w:after="0" w:line="240" w:lineRule="auto"/>
        <w:ind w:firstLine="709"/>
        <w:jc w:val="both"/>
        <w:rPr>
          <w:rFonts w:ascii="Times New Roman" w:eastAsia="Times New Roman" w:hAnsi="Times New Roman" w:cs="Times New Roman"/>
          <w:lang w:eastAsia="uk-UA"/>
        </w:rPr>
      </w:pPr>
    </w:p>
    <w:p w:rsidR="007054C7" w:rsidRPr="00625FAE" w:rsidRDefault="00D7142D"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2.3.43</w:t>
      </w:r>
      <w:r w:rsidR="007054C7" w:rsidRPr="00625FAE">
        <w:rPr>
          <w:rFonts w:ascii="Times New Roman" w:eastAsia="Times New Roman" w:hAnsi="Times New Roman" w:cs="Times New Roman"/>
          <w:lang w:eastAsia="uk-UA"/>
        </w:rPr>
        <w:t>.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відповідно до Положення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Електронні примірники зазначених актів вносяться до автоматизованої системи не пізніше наступного робочого дня, що настає після усунення обставин.</w:t>
      </w:r>
    </w:p>
    <w:p w:rsidR="00F94734" w:rsidRPr="00625FAE" w:rsidRDefault="00F94734" w:rsidP="00625FAE">
      <w:pPr>
        <w:autoSpaceDE w:val="0"/>
        <w:autoSpaceDN w:val="0"/>
        <w:adjustRightInd w:val="0"/>
        <w:spacing w:after="0" w:line="240" w:lineRule="auto"/>
        <w:ind w:firstLine="709"/>
        <w:jc w:val="both"/>
        <w:rPr>
          <w:rFonts w:ascii="Times New Roman" w:hAnsi="Times New Roman" w:cs="Times New Roman"/>
        </w:rPr>
      </w:pPr>
      <w:r w:rsidRPr="00625FAE">
        <w:rPr>
          <w:rStyle w:val="rvts0"/>
          <w:rFonts w:ascii="Times New Roman" w:hAnsi="Times New Roman" w:cs="Times New Roman"/>
        </w:rPr>
        <w:t>Голова суду/</w:t>
      </w:r>
      <w:proofErr w:type="spellStart"/>
      <w:r w:rsidRPr="00625FAE">
        <w:rPr>
          <w:rStyle w:val="rvts0"/>
          <w:rFonts w:ascii="Times New Roman" w:hAnsi="Times New Roman" w:cs="Times New Roman"/>
        </w:rPr>
        <w:t>в.о</w:t>
      </w:r>
      <w:proofErr w:type="spellEnd"/>
      <w:r w:rsidRPr="00625FAE">
        <w:rPr>
          <w:rStyle w:val="rvts0"/>
          <w:rFonts w:ascii="Times New Roman" w:hAnsi="Times New Roman" w:cs="Times New Roman"/>
        </w:rPr>
        <w:t xml:space="preserve">. голови суду </w:t>
      </w:r>
      <w:r w:rsidRPr="00625FAE">
        <w:rPr>
          <w:rFonts w:ascii="Times New Roman" w:hAnsi="Times New Roman" w:cs="Times New Roman"/>
        </w:rPr>
        <w:t>проводить розподіл справ між суддями</w:t>
      </w:r>
      <w:r w:rsidRPr="00625FAE">
        <w:rPr>
          <w:rStyle w:val="rvts0"/>
          <w:rFonts w:ascii="Times New Roman" w:hAnsi="Times New Roman" w:cs="Times New Roman"/>
        </w:rPr>
        <w:t xml:space="preserve"> у випадку знеструмлення електромережі, виходу з ладу обладнання або комп’ютерних програм чи настання інших обставин, які унеможливлюють функціонування автоматизованої системи </w:t>
      </w:r>
      <w:r w:rsidRPr="00625FAE">
        <w:rPr>
          <w:rFonts w:ascii="Times New Roman" w:hAnsi="Times New Roman" w:cs="Times New Roman"/>
        </w:rPr>
        <w:t>у наступному порядку:</w:t>
      </w:r>
    </w:p>
    <w:p w:rsidR="00F94734" w:rsidRPr="00625FAE" w:rsidRDefault="00F94734" w:rsidP="00625FAE">
      <w:pP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а)  із загального списку суддів суду, сформованого в алфавітному порядку, визначає суддів, які мають повноваження щодо розгляду судової справи та щодо яких відсутні підстави виключення з електронного табеля суду в частині </w:t>
      </w:r>
      <w:proofErr w:type="spellStart"/>
      <w:r w:rsidRPr="00625FAE">
        <w:rPr>
          <w:rFonts w:ascii="Times New Roman" w:hAnsi="Times New Roman" w:cs="Times New Roman"/>
        </w:rPr>
        <w:t>авторозподілу</w:t>
      </w:r>
      <w:proofErr w:type="spellEnd"/>
      <w:r w:rsidRPr="00625FAE">
        <w:rPr>
          <w:rFonts w:ascii="Times New Roman" w:hAnsi="Times New Roman" w:cs="Times New Roman"/>
        </w:rPr>
        <w:t xml:space="preserve"> справ, на момент визначення судді в порядку черговості;</w:t>
      </w:r>
    </w:p>
    <w:p w:rsidR="00F94734" w:rsidRPr="00625FAE" w:rsidRDefault="00F94734" w:rsidP="00625FAE">
      <w:pP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 xml:space="preserve">б) за наявності обставин – </w:t>
      </w:r>
      <w:r w:rsidRPr="00625FAE">
        <w:rPr>
          <w:rFonts w:ascii="Times New Roman" w:hAnsi="Times New Roman" w:cs="Times New Roman"/>
          <w:shd w:val="clear" w:color="auto" w:fill="FFFFFF"/>
        </w:rPr>
        <w:t>передає судову справу раніше визначеному у судовій справі судді;</w:t>
      </w:r>
    </w:p>
    <w:p w:rsidR="00F94734" w:rsidRPr="00625FAE" w:rsidRDefault="00F94734" w:rsidP="00625FAE">
      <w:pPr>
        <w:spacing w:after="0" w:line="240" w:lineRule="auto"/>
        <w:ind w:firstLine="709"/>
        <w:jc w:val="both"/>
        <w:rPr>
          <w:rFonts w:ascii="Times New Roman" w:hAnsi="Times New Roman" w:cs="Times New Roman"/>
        </w:rPr>
      </w:pPr>
      <w:r w:rsidRPr="00625FAE">
        <w:rPr>
          <w:rFonts w:ascii="Times New Roman" w:hAnsi="Times New Roman" w:cs="Times New Roman"/>
        </w:rPr>
        <w:t>в) не пізніше наступного робочого дня після усунення вищевказаних обставин, до автоматизованої системи вноситься вся необхідна інформація із зазначенням у хронологічному порядку номеру та дати фактичного надходження кореспонденції (справ) до суду, а також інформації про її (їх) розподіл.</w:t>
      </w:r>
    </w:p>
    <w:p w:rsidR="007054C7" w:rsidRPr="00625FAE" w:rsidRDefault="00D7142D"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2.3.44</w:t>
      </w:r>
      <w:r w:rsidR="007054C7" w:rsidRPr="00625FAE">
        <w:rPr>
          <w:rFonts w:ascii="Times New Roman" w:eastAsia="Times New Roman" w:hAnsi="Times New Roman" w:cs="Times New Roman"/>
          <w:lang w:eastAsia="uk-UA"/>
        </w:rPr>
        <w:t>. 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обставин.</w:t>
      </w:r>
    </w:p>
    <w:p w:rsidR="007054C7" w:rsidRPr="00625FAE" w:rsidRDefault="00D7142D"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2.3.45</w:t>
      </w:r>
      <w:r w:rsidR="007054C7" w:rsidRPr="00625FAE">
        <w:rPr>
          <w:rFonts w:ascii="Times New Roman" w:eastAsia="Times New Roman" w:hAnsi="Times New Roman" w:cs="Times New Roman"/>
          <w:lang w:eastAsia="uk-UA"/>
        </w:rPr>
        <w:t>. У разі настання обставин, що унеможливлюють здійснення автоматизованого розподілу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чи референдумом, вирішення питання про обрання міри запобіжного заходу у виді взяття під варту, клопотання слідчого, прокурора про забезпечення кримінального провадження, клопотання про проникнення у житло, обшук чи огляд житла тощо) здійснюється в порядку, визначеному Засадами використання автоматизованої системи документообігу суду.</w:t>
      </w:r>
    </w:p>
    <w:p w:rsidR="007054C7" w:rsidRPr="00625FAE" w:rsidRDefault="00D7142D"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2.3.46</w:t>
      </w:r>
      <w:r w:rsidR="007054C7" w:rsidRPr="00625FAE">
        <w:rPr>
          <w:rFonts w:ascii="Times New Roman" w:eastAsia="Times New Roman" w:hAnsi="Times New Roman" w:cs="Times New Roman"/>
          <w:lang w:eastAsia="uk-UA"/>
        </w:rPr>
        <w:t>. Визначити такі категорії справ, які відповідно до законодавства підлягають реєстрації та/або розгляду у неробочий час (надурочний час, вихідні та святкові дні):</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а) клопотання про застосування або зміну запобіжного заходу, яке розглядається слідчим суддею, судом невідкладно, але не пізніше сімдесяти двох годин з моменту фактичного затримання підозрюваного, обвинуваченого або з моменту надходження до суду клопотання, якщо підозрюваний, обвинувачений перебуває на свободі, чи з моменту подання підозрюваним, обвинуваченим, його захисником до суду відповідного клопотання (ст.186 КПК);</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б) клопотання про обшук, яке розглядається у суді в день його надходження за участю слідчого або прокурора (ст.234 КПК);</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в) клопотання про арешт тимчасово вилученого майна, яке надійшло до суду в останній робочий день </w:t>
      </w:r>
      <w:r w:rsidR="00D7142D" w:rsidRPr="00625FAE">
        <w:rPr>
          <w:rFonts w:ascii="Times New Roman" w:eastAsia="Times New Roman" w:hAnsi="Times New Roman" w:cs="Times New Roman"/>
          <w:lang w:eastAsia="uk-UA"/>
        </w:rPr>
        <w:t xml:space="preserve">слідчого судді </w:t>
      </w:r>
      <w:r w:rsidRPr="00625FAE">
        <w:rPr>
          <w:rFonts w:ascii="Times New Roman" w:eastAsia="Times New Roman" w:hAnsi="Times New Roman" w:cs="Times New Roman"/>
          <w:lang w:eastAsia="uk-UA"/>
        </w:rPr>
        <w:t>перед неробочим днем/неробочими днями (вихідні дні, святкові дні, відрядження, відпустка).</w:t>
      </w:r>
    </w:p>
    <w:p w:rsidR="007054C7" w:rsidRPr="00625FAE" w:rsidRDefault="00777685"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2.3.4</w:t>
      </w:r>
      <w:r w:rsidR="00D7142D" w:rsidRPr="00625FAE">
        <w:rPr>
          <w:rFonts w:ascii="Times New Roman" w:eastAsia="Times New Roman" w:hAnsi="Times New Roman" w:cs="Times New Roman"/>
          <w:lang w:eastAsia="uk-UA"/>
        </w:rPr>
        <w:t>7</w:t>
      </w:r>
      <w:r w:rsidR="007054C7" w:rsidRPr="00625FAE">
        <w:rPr>
          <w:rFonts w:ascii="Times New Roman" w:eastAsia="Times New Roman" w:hAnsi="Times New Roman" w:cs="Times New Roman"/>
          <w:lang w:eastAsia="uk-UA"/>
        </w:rPr>
        <w:t>. Не пізніше наступного робочого дня після усунення обставин, до автоматизованої системи вноситься передбачена Положенням інформація із зазначенням у хронологічному порядку номера та дати фактичного надходження кореспонденції до суду, а також інформація про її розподіл.</w:t>
      </w:r>
    </w:p>
    <w:p w:rsidR="00777685" w:rsidRPr="00625FAE" w:rsidRDefault="00777685" w:rsidP="00625FAE">
      <w:pPr>
        <w:spacing w:after="0" w:line="240" w:lineRule="auto"/>
        <w:ind w:firstLine="709"/>
        <w:jc w:val="both"/>
        <w:rPr>
          <w:rFonts w:ascii="Times New Roman" w:eastAsia="Times New Roman" w:hAnsi="Times New Roman" w:cs="Times New Roman"/>
          <w:color w:val="C00000"/>
          <w:lang w:eastAsia="uk-UA"/>
        </w:rPr>
      </w:pPr>
    </w:p>
    <w:p w:rsidR="00777685" w:rsidRPr="00625FAE" w:rsidRDefault="00777685"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Неможливість автоматизованого розподілу судових справ між суддями</w:t>
      </w:r>
    </w:p>
    <w:p w:rsidR="00777685" w:rsidRPr="00625FAE" w:rsidRDefault="00777685" w:rsidP="00625FAE">
      <w:pPr>
        <w:spacing w:after="0" w:line="240" w:lineRule="auto"/>
        <w:ind w:firstLine="709"/>
        <w:jc w:val="both"/>
        <w:rPr>
          <w:rFonts w:ascii="Times New Roman" w:eastAsia="Times New Roman" w:hAnsi="Times New Roman" w:cs="Times New Roman"/>
          <w:lang w:eastAsia="uk-UA"/>
        </w:rPr>
      </w:pPr>
    </w:p>
    <w:p w:rsidR="007054C7" w:rsidRPr="00625FAE" w:rsidRDefault="00777685"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2.3.4</w:t>
      </w:r>
      <w:r w:rsidR="00D7142D" w:rsidRPr="00625FAE">
        <w:rPr>
          <w:rFonts w:ascii="Times New Roman" w:eastAsia="Times New Roman" w:hAnsi="Times New Roman" w:cs="Times New Roman"/>
          <w:lang w:eastAsia="uk-UA"/>
        </w:rPr>
        <w:t>8</w:t>
      </w:r>
      <w:r w:rsidR="007054C7" w:rsidRPr="00625FAE">
        <w:rPr>
          <w:rFonts w:ascii="Times New Roman" w:eastAsia="Times New Roman" w:hAnsi="Times New Roman" w:cs="Times New Roman"/>
          <w:lang w:eastAsia="uk-UA"/>
        </w:rPr>
        <w:t>. У разі визначення автоматизованою системою неможливості здійснення автоматизованого (повторного автоматизованого) розподілу судових справ, автоматизованою системою автоматично створюється протокол щодо неможливості автоматизованого розподілу судових справ між суддями.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Одночасно з протоколом автоматизованою системою автоматично формується звіт про неможливість автоматизованого розподілу судових справ між суддями. Звіт містить такі відомості: дата та час початку автоматизованого розподілу; єдиний унікальний номер судової справи; номер </w:t>
      </w:r>
      <w:r w:rsidRPr="00625FAE">
        <w:rPr>
          <w:rFonts w:ascii="Times New Roman" w:eastAsia="Times New Roman" w:hAnsi="Times New Roman" w:cs="Times New Roman"/>
          <w:lang w:eastAsia="uk-UA"/>
        </w:rPr>
        <w:lastRenderedPageBreak/>
        <w:t>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підстави проведення повторного автоматизованого розподілу (за наявності); причини неможливості автоматизованого розподілу судових справ; версія автоматизованої системи; час закінчення автоматизованого розподілу; тривалість автоматизованого розподілу.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Доступ для коригування протоколу та звіту щодо неможливості автоматизованого розподілу судових справ між суддями автоматично блокується автоматизованою системою.</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Доступ суддів до перегляду всіх протоколів та звітів щодо неможливості автоматизованого розподілу судових справ між суддями автоматизованої системи не може бути обмежений.</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Протокол щодо неможливості автоматизованого розподілу судових справ між суддями роздруковується, підписується та додається до матеріалів судової справи</w:t>
      </w:r>
      <w:r w:rsidR="00967BBF" w:rsidRPr="00625FAE">
        <w:rPr>
          <w:rFonts w:ascii="Times New Roman" w:eastAsia="Times New Roman" w:hAnsi="Times New Roman" w:cs="Times New Roman"/>
          <w:lang w:eastAsia="uk-UA"/>
        </w:rPr>
        <w:t xml:space="preserve"> </w:t>
      </w:r>
      <w:r w:rsidR="00967BBF" w:rsidRPr="00625FAE">
        <w:rPr>
          <w:rFonts w:ascii="Times New Roman" w:hAnsi="Times New Roman" w:cs="Times New Roman"/>
        </w:rPr>
        <w:t>відповідальним працівником суду.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Звіт про неможливість автоматизованого розподілу судових справ між суддями може бути роздрукований для службового використання в суді.</w:t>
      </w:r>
    </w:p>
    <w:p w:rsidR="007054C7" w:rsidRPr="00625FAE" w:rsidRDefault="00D7142D"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2.3.49</w:t>
      </w:r>
      <w:r w:rsidR="007054C7" w:rsidRPr="00625FAE">
        <w:rPr>
          <w:rFonts w:ascii="Times New Roman" w:eastAsia="Times New Roman" w:hAnsi="Times New Roman" w:cs="Times New Roman"/>
          <w:lang w:eastAsia="uk-UA"/>
        </w:rPr>
        <w:t>. У разі усунення обставин, що унеможливлюють здійснення автоматизованого (повторного автоматизованого) розподілу судових справ, такий розподіл відбувається відповідно до вимог</w:t>
      </w:r>
      <w:r w:rsidRPr="00625FAE">
        <w:rPr>
          <w:rFonts w:ascii="Times New Roman" w:eastAsia="Times New Roman" w:hAnsi="Times New Roman" w:cs="Times New Roman"/>
          <w:lang w:eastAsia="uk-UA"/>
        </w:rPr>
        <w:t xml:space="preserve"> цих Засад</w:t>
      </w:r>
      <w:r w:rsidR="007054C7" w:rsidRPr="00625FAE">
        <w:rPr>
          <w:rFonts w:ascii="Times New Roman" w:eastAsia="Times New Roman" w:hAnsi="Times New Roman" w:cs="Times New Roman"/>
          <w:lang w:eastAsia="uk-UA"/>
        </w:rPr>
        <w:t>.</w:t>
      </w:r>
    </w:p>
    <w:p w:rsidR="00777685" w:rsidRPr="00625FAE" w:rsidRDefault="00777685" w:rsidP="00625FAE">
      <w:pPr>
        <w:spacing w:after="0" w:line="240" w:lineRule="auto"/>
        <w:ind w:firstLine="709"/>
        <w:jc w:val="both"/>
        <w:rPr>
          <w:rFonts w:ascii="Times New Roman" w:eastAsia="Times New Roman" w:hAnsi="Times New Roman" w:cs="Times New Roman"/>
          <w:color w:val="C00000"/>
          <w:lang w:eastAsia="uk-UA"/>
        </w:rPr>
      </w:pPr>
    </w:p>
    <w:p w:rsidR="00777685" w:rsidRPr="00625FAE" w:rsidRDefault="00777685" w:rsidP="00625FAE">
      <w:pPr>
        <w:spacing w:after="0" w:line="240" w:lineRule="auto"/>
        <w:ind w:firstLine="709"/>
        <w:jc w:val="both"/>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2.4. Передача судових справ для подальшого розгляду суддею (колегією суддів)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2.4.1.   Після автоматичного розподілу судових справ автоматизованою системою, відповідальна особа суду не пізніше наступного робочого дня передає судові справи визначеному автоматизованою системою головуючому судді (судді-доповідачу).</w:t>
      </w:r>
    </w:p>
    <w:p w:rsidR="00D7142D" w:rsidRPr="00625FAE" w:rsidRDefault="00D7142D"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2.4.2. Після автоматичного розподілу </w:t>
      </w:r>
      <w:r w:rsidR="00136894" w:rsidRPr="00625FAE">
        <w:rPr>
          <w:rFonts w:ascii="Times New Roman" w:eastAsia="Times New Roman" w:hAnsi="Times New Roman" w:cs="Times New Roman"/>
          <w:lang w:eastAsia="uk-UA"/>
        </w:rPr>
        <w:t xml:space="preserve">клопотань слідчих суддів </w:t>
      </w:r>
      <w:r w:rsidRPr="00625FAE">
        <w:rPr>
          <w:rFonts w:ascii="Times New Roman" w:eastAsia="Times New Roman" w:hAnsi="Times New Roman" w:cs="Times New Roman"/>
          <w:lang w:eastAsia="uk-UA"/>
        </w:rPr>
        <w:t xml:space="preserve">автоматизованою системою, відповідальна особа суду </w:t>
      </w:r>
      <w:r w:rsidR="00136894" w:rsidRPr="00625FAE">
        <w:rPr>
          <w:rFonts w:ascii="Times New Roman" w:eastAsia="Times New Roman" w:hAnsi="Times New Roman" w:cs="Times New Roman"/>
          <w:lang w:eastAsia="uk-UA"/>
        </w:rPr>
        <w:t xml:space="preserve">невідкладно </w:t>
      </w:r>
      <w:r w:rsidRPr="00625FAE">
        <w:rPr>
          <w:rFonts w:ascii="Times New Roman" w:eastAsia="Times New Roman" w:hAnsi="Times New Roman" w:cs="Times New Roman"/>
          <w:lang w:eastAsia="uk-UA"/>
        </w:rPr>
        <w:t xml:space="preserve">передає </w:t>
      </w:r>
      <w:r w:rsidR="00136894" w:rsidRPr="00625FAE">
        <w:rPr>
          <w:rFonts w:ascii="Times New Roman" w:eastAsia="Times New Roman" w:hAnsi="Times New Roman" w:cs="Times New Roman"/>
          <w:lang w:eastAsia="uk-UA"/>
        </w:rPr>
        <w:t xml:space="preserve">таке клопотання </w:t>
      </w:r>
      <w:r w:rsidRPr="00625FAE">
        <w:rPr>
          <w:rFonts w:ascii="Times New Roman" w:eastAsia="Times New Roman" w:hAnsi="Times New Roman" w:cs="Times New Roman"/>
          <w:lang w:eastAsia="uk-UA"/>
        </w:rPr>
        <w:t xml:space="preserve">визначеному автоматизованою системою </w:t>
      </w:r>
      <w:r w:rsidR="00136894" w:rsidRPr="00625FAE">
        <w:rPr>
          <w:rFonts w:ascii="Times New Roman" w:eastAsia="Times New Roman" w:hAnsi="Times New Roman" w:cs="Times New Roman"/>
          <w:lang w:eastAsia="uk-UA"/>
        </w:rPr>
        <w:t>слідчому судді.</w:t>
      </w:r>
    </w:p>
    <w:p w:rsidR="007054C7" w:rsidRPr="00625FAE" w:rsidRDefault="00D7142D"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2.4.3</w:t>
      </w:r>
      <w:r w:rsidR="007054C7" w:rsidRPr="00625FAE">
        <w:rPr>
          <w:rFonts w:ascii="Times New Roman" w:eastAsia="Times New Roman" w:hAnsi="Times New Roman" w:cs="Times New Roman"/>
          <w:lang w:eastAsia="uk-UA"/>
        </w:rPr>
        <w:t>.   Інформація щодо процесуальних дій та судових рішень вноситься до автоматизованої системи відповідним користувачем автоматизованої системи.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p>
    <w:p w:rsidR="00777685" w:rsidRPr="00625FAE" w:rsidRDefault="00777685"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2.5. Визначення присяжних</w:t>
      </w:r>
    </w:p>
    <w:p w:rsidR="00777685" w:rsidRPr="00625FAE" w:rsidRDefault="00777685" w:rsidP="00625FAE">
      <w:pPr>
        <w:spacing w:after="0" w:line="240" w:lineRule="auto"/>
        <w:ind w:firstLine="709"/>
        <w:jc w:val="center"/>
        <w:rPr>
          <w:rFonts w:ascii="Times New Roman" w:eastAsia="Times New Roman" w:hAnsi="Times New Roman" w:cs="Times New Roman"/>
          <w:b/>
          <w:lang w:eastAsia="uk-UA"/>
        </w:rPr>
      </w:pPr>
    </w:p>
    <w:p w:rsidR="00F43763" w:rsidRPr="00625FAE" w:rsidRDefault="007054C7"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eastAsia="Times New Roman" w:hAnsi="Times New Roman" w:cs="Times New Roman"/>
          <w:lang w:eastAsia="uk-UA"/>
        </w:rPr>
        <w:t xml:space="preserve">2.5.1.   </w:t>
      </w:r>
      <w:r w:rsidR="00F43763" w:rsidRPr="00625FAE">
        <w:rPr>
          <w:rFonts w:ascii="Times New Roman" w:hAnsi="Times New Roman" w:cs="Times New Roman"/>
        </w:rPr>
        <w:t>Визначення присяжних проводиться для розгляду: кримінального провадження в суді першої інстанції; цивільних справ в порядку окремого провадження. Присяжні визначаються шляхом випадкового відбору (</w:t>
      </w:r>
      <w:r w:rsidR="00967BBF" w:rsidRPr="00625FAE">
        <w:rPr>
          <w:rFonts w:ascii="Times New Roman" w:hAnsi="Times New Roman" w:cs="Times New Roman"/>
        </w:rPr>
        <w:t>визначений додатком</w:t>
      </w:r>
      <w:r w:rsidR="00F43763" w:rsidRPr="00625FAE">
        <w:rPr>
          <w:rFonts w:ascii="Times New Roman" w:hAnsi="Times New Roman" w:cs="Times New Roman"/>
        </w:rPr>
        <w:t xml:space="preserve"> 5 до Положення) зі списку присяжних із дотриманням принципу рівної ймовірності відбору. Не бере участь у випадковому відборі присяжний у період відпустки, тимчасової непрацездатності, відрядження та в інших випадках, що унеможливлюють його участь у розгляді справи у визначений законом строк, за наявності в судів відповідної інформації, за розпорядженням керівника апарату суду.</w:t>
      </w:r>
    </w:p>
    <w:p w:rsidR="00F43763" w:rsidRPr="00625FAE" w:rsidRDefault="00F43763"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Протокол попереднього відбору присяжних створюється автоматизованою системою, роздруковується, підписується та додається до матеріалів судової справи</w:t>
      </w:r>
      <w:r w:rsidR="00967BBF" w:rsidRPr="00625FAE">
        <w:rPr>
          <w:rFonts w:ascii="Times New Roman" w:hAnsi="Times New Roman" w:cs="Times New Roman"/>
        </w:rPr>
        <w:t xml:space="preserve"> відповідальним працівником суду.</w:t>
      </w:r>
    </w:p>
    <w:p w:rsidR="00F43763" w:rsidRPr="00625FAE" w:rsidRDefault="00F43763"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Доступ для коригування протоколу попереднього відбору присяжних автоматично блокується автоматизованою системою.</w:t>
      </w:r>
    </w:p>
    <w:p w:rsidR="00F43763" w:rsidRPr="00625FAE" w:rsidRDefault="00F43763"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Доступ суддів до перегляду всіх протоколів попереднього відбору присяжних автоматизованої системи не може бути обмежений.</w:t>
      </w:r>
    </w:p>
    <w:p w:rsidR="007054C7" w:rsidRPr="00625FAE" w:rsidRDefault="0065377F"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2.5.2. </w:t>
      </w:r>
      <w:r w:rsidR="007054C7" w:rsidRPr="00625FAE">
        <w:rPr>
          <w:rFonts w:ascii="Times New Roman" w:eastAsia="Times New Roman" w:hAnsi="Times New Roman" w:cs="Times New Roman"/>
          <w:lang w:eastAsia="uk-UA"/>
        </w:rPr>
        <w:t>У випадках, визначених Кримінальним процесуальним кодексом України, автоматизованою с</w:t>
      </w:r>
      <w:r w:rsidRPr="00625FAE">
        <w:rPr>
          <w:rFonts w:ascii="Times New Roman" w:eastAsia="Times New Roman" w:hAnsi="Times New Roman" w:cs="Times New Roman"/>
          <w:lang w:eastAsia="uk-UA"/>
        </w:rPr>
        <w:t>истемою здійснюється автоматизоване</w:t>
      </w:r>
      <w:r w:rsidR="007054C7" w:rsidRPr="00625FAE">
        <w:rPr>
          <w:rFonts w:ascii="Times New Roman" w:eastAsia="Times New Roman" w:hAnsi="Times New Roman" w:cs="Times New Roman"/>
          <w:lang w:eastAsia="uk-UA"/>
        </w:rPr>
        <w:t xml:space="preserve"> визначення присяжних </w:t>
      </w:r>
      <w:r w:rsidRPr="00625FAE">
        <w:rPr>
          <w:rFonts w:ascii="Times New Roman" w:eastAsia="Times New Roman" w:hAnsi="Times New Roman" w:cs="Times New Roman"/>
          <w:lang w:eastAsia="uk-UA"/>
        </w:rPr>
        <w:t>з числа осіб, які внесені до списку присяжних, в кількості семи осіб.</w:t>
      </w:r>
    </w:p>
    <w:p w:rsidR="007054C7" w:rsidRPr="00625FAE" w:rsidRDefault="009A7496"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2.5.3</w:t>
      </w:r>
      <w:r w:rsidR="007054C7" w:rsidRPr="00625FAE">
        <w:rPr>
          <w:rFonts w:ascii="Times New Roman" w:eastAsia="Times New Roman" w:hAnsi="Times New Roman" w:cs="Times New Roman"/>
          <w:lang w:eastAsia="uk-UA"/>
        </w:rPr>
        <w:t>.   Якщо після виконання вимог, передбачених частинами першою – п’ятою статті 387 Кримінального процесуального кодексу України, присяжних залишилось менша кількість від необхідної для участі в судовому провадженні, автоматизованою системою визначаються основні та запасні присяжні з додержанням принципу рівної ймовірності відбору з числа присяжних, що не були звільнені або відведені від участі у судовому провадженні.</w:t>
      </w:r>
    </w:p>
    <w:p w:rsidR="009A7496" w:rsidRPr="00625FAE" w:rsidRDefault="009A749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 xml:space="preserve">2.5.4. Якщо після виконання вимог, передбачених частинами першою - п'ятою статті 387 Кримінального процесуального кодексу України, основних та запасних присяжних залишилось менше від необхідної для участі в судовому провадженні кількості, автоматизованою системою </w:t>
      </w:r>
      <w:r w:rsidRPr="00625FAE">
        <w:rPr>
          <w:rFonts w:ascii="Times New Roman" w:hAnsi="Times New Roman" w:cs="Times New Roman"/>
        </w:rPr>
        <w:lastRenderedPageBreak/>
        <w:t>визначається добір присяжних зі списку присяжних із додержанням принципу рівної ймовірності відбору із числа присяжних, що не були звільнені або відведені від участі в судовому провадженні.</w:t>
      </w:r>
    </w:p>
    <w:p w:rsidR="0074706B" w:rsidRPr="00625FAE" w:rsidRDefault="0074706B"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2.5.5. У випадках, визначених Цивільним процесуальним кодексом України, автоматизованою системою здійснюється автоматизоване визначення присяжних, які внесені до списку, у кількості двох осіб.</w:t>
      </w:r>
    </w:p>
    <w:p w:rsidR="0074706B" w:rsidRPr="00625FAE" w:rsidRDefault="0074706B"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2.5.6. При визначенні присяжних із загального списку присяжних виключаються ті, що в цьому році брали участь у розгляді справ більше ніж один календарний місяць, та ті, що були виключені на підставі відповідних ухвал суду в цьому судовому провадженні.</w:t>
      </w:r>
    </w:p>
    <w:p w:rsidR="0074706B" w:rsidRPr="00625FAE" w:rsidRDefault="0074706B"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2.5.7. Результатом визначення присяжних є протокол автоматизованого визначення присяжних (</w:t>
      </w:r>
      <w:r w:rsidR="00967BBF" w:rsidRPr="00625FAE">
        <w:rPr>
          <w:rFonts w:ascii="Times New Roman" w:hAnsi="Times New Roman" w:cs="Times New Roman"/>
        </w:rPr>
        <w:t>визначений додатком</w:t>
      </w:r>
      <w:r w:rsidRPr="00625FAE">
        <w:rPr>
          <w:rFonts w:ascii="Times New Roman" w:hAnsi="Times New Roman" w:cs="Times New Roman"/>
        </w:rPr>
        <w:t xml:space="preserve"> 6 до Положення), що автоматично створюється автоматизованою системою. Протокол автоматизованого визначення присяжних роздруковується, підписується уповноваженою особою апарату суду, відповідальною за здійснення автоматизованого визначення присяжних, та додається до матеріалів судової справи (за потреби).</w:t>
      </w:r>
    </w:p>
    <w:p w:rsidR="0074706B" w:rsidRPr="00625FAE" w:rsidRDefault="0074706B"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2.5.8. На заміну основного присяжного, який вибув з розгляду кримінального провадження, здійснюється автоматизований добір основного присяжного для розгляду кримінального провадження із числа запасних присяжних, визначених для розгляду даного кримінального провадження, із додержанням принципу рівної ймовірності відбору. Якщо на момент вибуття основного присяжного з розгляду кримінального провадження не залишилось запасних присяжних, визначених для розгляду даного кримінального провадження, які можуть брати участь у розгляді цієї справи, здійснюється додатковий автоматизований добір основного присяжного за загальними правилами автоматизованого визначення присяжних у кримінальному провадженні.</w:t>
      </w:r>
    </w:p>
    <w:p w:rsidR="0074706B" w:rsidRPr="00625FAE" w:rsidRDefault="0074706B"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Результатом автоматизованої заміни основного присяжного запасним у кримінальному провадженні є протокол автоматизованого визначення присяжних (</w:t>
      </w:r>
      <w:r w:rsidR="00967BBF" w:rsidRPr="00625FAE">
        <w:rPr>
          <w:rFonts w:ascii="Times New Roman" w:hAnsi="Times New Roman" w:cs="Times New Roman"/>
        </w:rPr>
        <w:t>визначений додатком</w:t>
      </w:r>
      <w:r w:rsidRPr="00625FAE">
        <w:rPr>
          <w:rFonts w:ascii="Times New Roman" w:hAnsi="Times New Roman" w:cs="Times New Roman"/>
        </w:rPr>
        <w:t xml:space="preserve"> 6 до Положення), що автоматично створюється автоматизованою системою. </w:t>
      </w:r>
    </w:p>
    <w:p w:rsidR="0074706B" w:rsidRPr="00625FAE" w:rsidRDefault="0074706B"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2.5.9. На заміну присяжного, який вибув з розгляду цивільної справи, здійснюється додатковий автоматизований добір присяжного за загальними правилами автоматизованого визначення присяжних для розгляду цивільної справи у порядку окремого провадження.</w:t>
      </w:r>
    </w:p>
    <w:p w:rsidR="0074706B" w:rsidRPr="00625FAE" w:rsidRDefault="0074706B"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16" w:name="bookmark=id.158ubh5" w:colFirst="0" w:colLast="0"/>
      <w:bookmarkStart w:id="17" w:name="bookmark=id.2q3k19c" w:colFirst="0" w:colLast="0"/>
      <w:bookmarkEnd w:id="16"/>
      <w:bookmarkEnd w:id="17"/>
      <w:r w:rsidRPr="00625FAE">
        <w:rPr>
          <w:rFonts w:ascii="Times New Roman" w:hAnsi="Times New Roman" w:cs="Times New Roman"/>
        </w:rPr>
        <w:t>2.5.10. У разі визначення автоматизованою системою неможливості визначення присяжних автоматично створюється протокол щодо неможливості автоматизованого визначення присяжних (</w:t>
      </w:r>
      <w:r w:rsidR="00967BBF" w:rsidRPr="00625FAE">
        <w:rPr>
          <w:rFonts w:ascii="Times New Roman" w:hAnsi="Times New Roman" w:cs="Times New Roman"/>
        </w:rPr>
        <w:t>визначений додатком</w:t>
      </w:r>
      <w:r w:rsidRPr="00625FAE">
        <w:rPr>
          <w:rFonts w:ascii="Times New Roman" w:hAnsi="Times New Roman" w:cs="Times New Roman"/>
        </w:rPr>
        <w:t xml:space="preserve"> 13 до Положення). Протокол щодо неможливості автоматизованого визначення присяжних роздруковується, підписується та додається до матеріалів судової справи</w:t>
      </w:r>
      <w:r w:rsidR="00967BBF" w:rsidRPr="00625FAE">
        <w:rPr>
          <w:rFonts w:ascii="Times New Roman" w:hAnsi="Times New Roman" w:cs="Times New Roman"/>
        </w:rPr>
        <w:t xml:space="preserve"> відповідальним працівником суду.</w:t>
      </w:r>
      <w:r w:rsidRPr="00625FAE">
        <w:rPr>
          <w:rFonts w:ascii="Times New Roman" w:hAnsi="Times New Roman" w:cs="Times New Roman"/>
        </w:rPr>
        <w:t xml:space="preserve"> Автоматизоване визначення присяжних здійснюється за загальними правилами, визначеними цим Положенням, після усунення обставин, що унеможливлюють визначення присяжних.</w:t>
      </w:r>
    </w:p>
    <w:p w:rsidR="0074706B" w:rsidRPr="00625FAE" w:rsidRDefault="0074706B"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18" w:name="bookmark=id.24ds4cr" w:colFirst="0" w:colLast="0"/>
      <w:bookmarkStart w:id="19" w:name="bookmark=id.3p8hu4y" w:colFirst="0" w:colLast="0"/>
      <w:bookmarkEnd w:id="18"/>
      <w:bookmarkEnd w:id="19"/>
      <w:r w:rsidRPr="00625FAE">
        <w:rPr>
          <w:rFonts w:ascii="Times New Roman" w:hAnsi="Times New Roman" w:cs="Times New Roman"/>
        </w:rPr>
        <w:t>2.5.11. Доступ для коригування протоколів щодо визначення присяжних автоматично блокується автоматизованою системою.</w:t>
      </w:r>
    </w:p>
    <w:p w:rsidR="0074706B" w:rsidRPr="00625FAE" w:rsidRDefault="0074706B"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b/>
          <w:color w:val="C00000"/>
        </w:rPr>
      </w:pPr>
    </w:p>
    <w:p w:rsidR="00264512" w:rsidRPr="00625FAE" w:rsidRDefault="001A3BBD" w:rsidP="00625FAE">
      <w:pPr>
        <w:pBdr>
          <w:top w:val="nil"/>
          <w:left w:val="nil"/>
          <w:bottom w:val="nil"/>
          <w:right w:val="nil"/>
          <w:between w:val="nil"/>
        </w:pBdr>
        <w:shd w:val="clear" w:color="auto" w:fill="FFFFFF"/>
        <w:spacing w:after="0" w:line="240" w:lineRule="auto"/>
        <w:ind w:firstLine="709"/>
        <w:jc w:val="center"/>
        <w:rPr>
          <w:rFonts w:ascii="Times New Roman" w:hAnsi="Times New Roman" w:cs="Times New Roman"/>
          <w:b/>
        </w:rPr>
      </w:pPr>
      <w:r w:rsidRPr="00625FAE">
        <w:rPr>
          <w:rFonts w:ascii="Times New Roman" w:hAnsi="Times New Roman" w:cs="Times New Roman"/>
          <w:b/>
        </w:rPr>
        <w:t>2.6. Внесення до ав</w:t>
      </w:r>
      <w:r w:rsidR="00205E50" w:rsidRPr="00625FAE">
        <w:rPr>
          <w:rFonts w:ascii="Times New Roman" w:hAnsi="Times New Roman" w:cs="Times New Roman"/>
          <w:b/>
        </w:rPr>
        <w:t>томатизованої системи відомостей</w:t>
      </w:r>
    </w:p>
    <w:p w:rsidR="0074706B" w:rsidRPr="00625FAE" w:rsidRDefault="00205E50" w:rsidP="00625FAE">
      <w:pPr>
        <w:pBdr>
          <w:top w:val="nil"/>
          <w:left w:val="nil"/>
          <w:bottom w:val="nil"/>
          <w:right w:val="nil"/>
          <w:between w:val="nil"/>
        </w:pBdr>
        <w:shd w:val="clear" w:color="auto" w:fill="FFFFFF"/>
        <w:spacing w:after="0" w:line="240" w:lineRule="auto"/>
        <w:ind w:firstLine="709"/>
        <w:jc w:val="center"/>
        <w:rPr>
          <w:rFonts w:ascii="Times New Roman" w:hAnsi="Times New Roman" w:cs="Times New Roman"/>
          <w:b/>
        </w:rPr>
      </w:pPr>
      <w:r w:rsidRPr="00625FAE">
        <w:rPr>
          <w:rFonts w:ascii="Times New Roman" w:hAnsi="Times New Roman" w:cs="Times New Roman"/>
          <w:b/>
        </w:rPr>
        <w:t>щодо</w:t>
      </w:r>
      <w:r w:rsidR="00264512" w:rsidRPr="00625FAE">
        <w:rPr>
          <w:rFonts w:ascii="Times New Roman" w:hAnsi="Times New Roman" w:cs="Times New Roman"/>
          <w:b/>
        </w:rPr>
        <w:t xml:space="preserve"> набрання судовим рішенням законної сили</w:t>
      </w:r>
    </w:p>
    <w:p w:rsidR="009A7496" w:rsidRPr="00625FAE" w:rsidRDefault="009A7496" w:rsidP="00625FAE">
      <w:pPr>
        <w:spacing w:after="0" w:line="240" w:lineRule="auto"/>
        <w:ind w:firstLine="709"/>
        <w:jc w:val="center"/>
        <w:rPr>
          <w:rFonts w:ascii="Times New Roman" w:eastAsia="Times New Roman" w:hAnsi="Times New Roman" w:cs="Times New Roman"/>
          <w:lang w:eastAsia="uk-UA"/>
        </w:rPr>
      </w:pPr>
    </w:p>
    <w:p w:rsidR="00264512" w:rsidRPr="00625FAE" w:rsidRDefault="00264512"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2.6.1. У разі закінчення строку, встановленого для подання апеляційної скарги, якщо така скарга не була подана, до автоматизованої системи вносяться відомості щодо набрання судовим рішенням законної сили. Відповідна інформація вноситься до автоматизованої системи користувачем відповідно до його функціональних обов’язків.</w:t>
      </w:r>
    </w:p>
    <w:p w:rsidR="00264512" w:rsidRPr="00625FAE" w:rsidRDefault="00136894"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20" w:name="bookmark=id.1nsk2hn" w:colFirst="0" w:colLast="0"/>
      <w:bookmarkEnd w:id="20"/>
      <w:r w:rsidRPr="00625FAE">
        <w:rPr>
          <w:rFonts w:ascii="Times New Roman" w:hAnsi="Times New Roman" w:cs="Times New Roman"/>
        </w:rPr>
        <w:t>Відповідальний працівник суду</w:t>
      </w:r>
      <w:r w:rsidR="00264512" w:rsidRPr="00625FAE">
        <w:rPr>
          <w:rFonts w:ascii="Times New Roman" w:hAnsi="Times New Roman" w:cs="Times New Roman"/>
        </w:rPr>
        <w:t xml:space="preserve"> зобов’язаний здійснювати контроль за своєчасним внесенням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та направлення таких відомостей до Єдиного державного реєстру судових рішень.</w:t>
      </w:r>
    </w:p>
    <w:p w:rsidR="00264512" w:rsidRPr="00625FAE" w:rsidRDefault="00264512"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21" w:name="bookmark=id.47s7l5g" w:colFirst="0" w:colLast="0"/>
      <w:bookmarkEnd w:id="21"/>
      <w:r w:rsidRPr="00625FAE">
        <w:rPr>
          <w:rFonts w:ascii="Times New Roman" w:hAnsi="Times New Roman" w:cs="Times New Roman"/>
        </w:rPr>
        <w:t>Відомості про набрання судовим рішенням законної сили (у тому числі за результатами розгляду судом апеляційної чи касаційної інстанції) вносяться до автоматизованої системи відповідальною особою суду відповідно до її функціональних обов’язків.</w:t>
      </w:r>
    </w:p>
    <w:p w:rsidR="00264512" w:rsidRPr="00625FAE" w:rsidRDefault="00264512"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22" w:name="bookmark=id.2mxhvd9" w:colFirst="0" w:colLast="0"/>
      <w:bookmarkEnd w:id="22"/>
      <w:r w:rsidRPr="00625FAE">
        <w:rPr>
          <w:rFonts w:ascii="Times New Roman" w:hAnsi="Times New Roman" w:cs="Times New Roman"/>
        </w:rPr>
        <w:t>Персональну відповідальність за організацію в суді своєчасного внесення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 несе керівник апарату суду.</w:t>
      </w:r>
    </w:p>
    <w:p w:rsidR="00264512" w:rsidRPr="00625FAE" w:rsidRDefault="00264512"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23" w:name="bookmark=id.122s5l2" w:colFirst="0" w:colLast="0"/>
      <w:bookmarkEnd w:id="23"/>
      <w:r w:rsidRPr="00625FAE">
        <w:rPr>
          <w:rFonts w:ascii="Times New Roman" w:hAnsi="Times New Roman" w:cs="Times New Roman"/>
        </w:rPr>
        <w:t xml:space="preserve">2.6.2. </w:t>
      </w:r>
      <w:r w:rsidR="004724DA" w:rsidRPr="00625FAE">
        <w:rPr>
          <w:rFonts w:ascii="Times New Roman" w:hAnsi="Times New Roman" w:cs="Times New Roman"/>
        </w:rPr>
        <w:t xml:space="preserve">Відповідальним працівником суду </w:t>
      </w:r>
      <w:r w:rsidRPr="00625FAE">
        <w:rPr>
          <w:rFonts w:ascii="Times New Roman" w:hAnsi="Times New Roman" w:cs="Times New Roman"/>
        </w:rPr>
        <w:t>до автоматизованої системи вносяться відомості про набрання судовим рішенням законної сили, які направляються до Єдиного державного реєстру судових рішень:</w:t>
      </w:r>
    </w:p>
    <w:p w:rsidR="00264512" w:rsidRPr="00625FAE" w:rsidRDefault="00264512"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24" w:name="bookmark=id.3m2fo8v" w:colFirst="0" w:colLast="0"/>
      <w:bookmarkEnd w:id="24"/>
      <w:r w:rsidRPr="00625FAE">
        <w:rPr>
          <w:rFonts w:ascii="Times New Roman" w:hAnsi="Times New Roman" w:cs="Times New Roman"/>
        </w:rPr>
        <w:lastRenderedPageBreak/>
        <w:t>у разі ухвалення судового рішення, яке не може бути оскаржене,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rsidR="00264512" w:rsidRPr="00625FAE" w:rsidRDefault="00264512"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25" w:name="bookmark=id.217pygo" w:colFirst="0" w:colLast="0"/>
      <w:bookmarkEnd w:id="25"/>
      <w:r w:rsidRPr="00625FAE">
        <w:rPr>
          <w:rFonts w:ascii="Times New Roman" w:hAnsi="Times New Roman" w:cs="Times New Roman"/>
        </w:rPr>
        <w:t>у разі закінчення строку для подання апеляційної скарги, якщо таку скаргу не було подано.</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p>
    <w:p w:rsidR="006D44AF" w:rsidRPr="00625FAE" w:rsidRDefault="006D44AF"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2.7. Надання інформації про стан розгляду справ</w:t>
      </w:r>
    </w:p>
    <w:p w:rsidR="006D44AF" w:rsidRPr="00625FAE" w:rsidRDefault="006D44AF" w:rsidP="00625FAE">
      <w:pPr>
        <w:spacing w:after="0" w:line="240" w:lineRule="auto"/>
        <w:ind w:firstLine="709"/>
        <w:jc w:val="center"/>
        <w:rPr>
          <w:rFonts w:ascii="Times New Roman" w:eastAsia="Times New Roman" w:hAnsi="Times New Roman" w:cs="Times New Roman"/>
          <w:b/>
          <w:lang w:eastAsia="uk-UA"/>
        </w:rPr>
      </w:pPr>
    </w:p>
    <w:p w:rsidR="006D44AF" w:rsidRPr="00625FAE" w:rsidRDefault="007054C7"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eastAsia="Times New Roman" w:hAnsi="Times New Roman" w:cs="Times New Roman"/>
          <w:lang w:eastAsia="uk-UA"/>
        </w:rPr>
        <w:t xml:space="preserve">2.7.1.   </w:t>
      </w:r>
      <w:r w:rsidR="006D44AF" w:rsidRPr="00625FAE">
        <w:rPr>
          <w:rFonts w:ascii="Times New Roman" w:hAnsi="Times New Roman" w:cs="Times New Roman"/>
        </w:rPr>
        <w:t xml:space="preserve">На виконання вимог закону надається інформація щодо дати надходження судової справи до суду, єдиного унікального номера судової справи, номера провадження (за наявності), прізвища учасників процесу, дати та часу призначення судової справи до розгляду, місця проведення судового засідання, дати розгляду судової справи, а також інформація про надходження апеляційних чи касаційних скарг, заяв про перегляд судових рішень за </w:t>
      </w:r>
      <w:proofErr w:type="spellStart"/>
      <w:r w:rsidR="006D44AF" w:rsidRPr="00625FAE">
        <w:rPr>
          <w:rFonts w:ascii="Times New Roman" w:hAnsi="Times New Roman" w:cs="Times New Roman"/>
        </w:rPr>
        <w:t>нововиявленими</w:t>
      </w:r>
      <w:proofErr w:type="spellEnd"/>
      <w:r w:rsidR="006D44AF" w:rsidRPr="00625FAE">
        <w:rPr>
          <w:rFonts w:ascii="Times New Roman" w:hAnsi="Times New Roman" w:cs="Times New Roman"/>
        </w:rPr>
        <w:t xml:space="preserve"> обставинами, за виключними обставинами.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2.7.2.   Видача копії судового рішення здійснюється відповідно до процесуального законодавства і Закону України «Про доступ до судових рішень». </w:t>
      </w:r>
    </w:p>
    <w:p w:rsidR="008E3D26" w:rsidRPr="00625FAE" w:rsidRDefault="006D44AF"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2.7.3</w:t>
      </w:r>
      <w:r w:rsidR="007054C7" w:rsidRPr="00625FAE">
        <w:rPr>
          <w:rFonts w:ascii="Times New Roman" w:eastAsia="Times New Roman" w:hAnsi="Times New Roman" w:cs="Times New Roman"/>
          <w:lang w:eastAsia="uk-UA"/>
        </w:rPr>
        <w:t xml:space="preserve">.   Виконавчий документ формується в автоматизованій системі та видається </w:t>
      </w:r>
      <w:r w:rsidRPr="00625FAE">
        <w:rPr>
          <w:rFonts w:ascii="Times New Roman" w:eastAsia="Times New Roman" w:hAnsi="Times New Roman" w:cs="Times New Roman"/>
          <w:lang w:eastAsia="uk-UA"/>
        </w:rPr>
        <w:t xml:space="preserve">судом, який ухвалив відповідне рішення, в паперовій або електронній формі, в порядку, </w:t>
      </w:r>
      <w:r w:rsidR="008E3D26" w:rsidRPr="00625FAE">
        <w:rPr>
          <w:rFonts w:ascii="Times New Roman" w:eastAsia="Times New Roman" w:hAnsi="Times New Roman" w:cs="Times New Roman"/>
          <w:lang w:eastAsia="uk-UA"/>
        </w:rPr>
        <w:t>визначеному процесуальним законодавством.</w:t>
      </w:r>
    </w:p>
    <w:p w:rsidR="008E3D26" w:rsidRPr="00625FAE" w:rsidRDefault="008E3D2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 xml:space="preserve">2.7.4. На </w:t>
      </w:r>
      <w:proofErr w:type="spellStart"/>
      <w:r w:rsidRPr="00625FAE">
        <w:rPr>
          <w:rFonts w:ascii="Times New Roman" w:hAnsi="Times New Roman" w:cs="Times New Roman"/>
        </w:rPr>
        <w:t>вебпорталі</w:t>
      </w:r>
      <w:proofErr w:type="spellEnd"/>
      <w:r w:rsidRPr="00625FAE">
        <w:rPr>
          <w:rFonts w:ascii="Times New Roman" w:hAnsi="Times New Roman" w:cs="Times New Roman"/>
        </w:rPr>
        <w:t xml:space="preserve"> судової влади України щоденно оприлюднюється така інформація:</w:t>
      </w:r>
    </w:p>
    <w:p w:rsidR="008E3D26" w:rsidRPr="00625FAE" w:rsidRDefault="008E3D2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26" w:name="bookmark=id.35h7mdr" w:colFirst="0" w:colLast="0"/>
      <w:bookmarkEnd w:id="26"/>
      <w:r w:rsidRPr="00625FAE">
        <w:rPr>
          <w:rFonts w:ascii="Times New Roman" w:hAnsi="Times New Roman" w:cs="Times New Roman"/>
        </w:rPr>
        <w:t xml:space="preserve">список судових справ, призначених до розгляду (дата та час розгляду судової справи; склад суду; єдиний унікальний номер судової справи; сторони у справі; суть судової справи). </w:t>
      </w:r>
    </w:p>
    <w:p w:rsidR="008E3D26" w:rsidRPr="00625FAE" w:rsidRDefault="008E3D2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27" w:name="bookmark=id.1kmhwlk" w:colFirst="0" w:colLast="0"/>
      <w:bookmarkEnd w:id="27"/>
      <w:r w:rsidRPr="00625FAE">
        <w:rPr>
          <w:rFonts w:ascii="Times New Roman" w:hAnsi="Times New Roman" w:cs="Times New Roman"/>
        </w:rPr>
        <w:t xml:space="preserve">список апеляційних скарг (єдиний унікальний номер судової справи; дата надходження судової справи; сторони у судовій справі; дата надходження апеляційної скарги; дата надсилання судової справи до апеляційного суду). Такий список оприлюднюється на </w:t>
      </w:r>
      <w:proofErr w:type="spellStart"/>
      <w:r w:rsidRPr="00625FAE">
        <w:rPr>
          <w:rFonts w:ascii="Times New Roman" w:hAnsi="Times New Roman" w:cs="Times New Roman"/>
        </w:rPr>
        <w:t>вебсайтах</w:t>
      </w:r>
      <w:proofErr w:type="spellEnd"/>
      <w:r w:rsidRPr="00625FAE">
        <w:rPr>
          <w:rFonts w:ascii="Times New Roman" w:hAnsi="Times New Roman" w:cs="Times New Roman"/>
        </w:rPr>
        <w:t xml:space="preserve"> місцевих судів;</w:t>
      </w:r>
    </w:p>
    <w:p w:rsidR="008E3D26" w:rsidRPr="00625FAE" w:rsidRDefault="008E3D2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28" w:name="bookmark=id.44m5f9d" w:colFirst="0" w:colLast="0"/>
      <w:bookmarkEnd w:id="28"/>
      <w:r w:rsidRPr="00625FAE">
        <w:rPr>
          <w:rFonts w:ascii="Times New Roman" w:hAnsi="Times New Roman" w:cs="Times New Roman"/>
        </w:rPr>
        <w:t>список автоматично розподілених судових справ (єдиний унікальний номер судової справи; дата надходження судової справи; дата визначення складу суду; склад суду; сторони у судовій справі; суть судової справи);</w:t>
      </w:r>
    </w:p>
    <w:p w:rsidR="008E3D26" w:rsidRPr="00625FAE" w:rsidRDefault="008E3D2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29" w:name="bookmark=id.2jrfph6" w:colFirst="0" w:colLast="0"/>
      <w:bookmarkEnd w:id="29"/>
      <w:r w:rsidRPr="00625FAE">
        <w:rPr>
          <w:rFonts w:ascii="Times New Roman" w:hAnsi="Times New Roman" w:cs="Times New Roman"/>
        </w:rPr>
        <w:t>інформація щодо стадій розгляду судових справ (назва суду; єдиний унікальний номер судової справи; номер провадження; дата реєстрації; склад суду; сторони у судовій справі; суть судової справи; стадія розгляду судової справи; звіт про автоматизований розподіл судової справи);</w:t>
      </w:r>
    </w:p>
    <w:p w:rsidR="008E3D26" w:rsidRPr="00625FAE" w:rsidRDefault="008E3D2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30" w:name="bookmark=id.ywpzoz" w:colFirst="0" w:colLast="0"/>
      <w:bookmarkStart w:id="31" w:name="bookmark=id.3iwdics" w:colFirst="0" w:colLast="0"/>
      <w:bookmarkEnd w:id="30"/>
      <w:bookmarkEnd w:id="31"/>
      <w:r w:rsidRPr="00625FAE">
        <w:rPr>
          <w:rFonts w:ascii="Times New Roman" w:hAnsi="Times New Roman" w:cs="Times New Roman"/>
        </w:rPr>
        <w:t>інформація щодо офіційного оприлюднення оголошень у справах.</w:t>
      </w:r>
    </w:p>
    <w:p w:rsidR="008E3D26" w:rsidRPr="00625FAE" w:rsidRDefault="008E3D2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32" w:name="bookmark=id.1y1nskl" w:colFirst="0" w:colLast="0"/>
      <w:bookmarkStart w:id="33" w:name="bookmark=id.4i1bb8e" w:colFirst="0" w:colLast="0"/>
      <w:bookmarkEnd w:id="32"/>
      <w:bookmarkEnd w:id="33"/>
      <w:r w:rsidRPr="00625FAE">
        <w:rPr>
          <w:rFonts w:ascii="Times New Roman" w:hAnsi="Times New Roman" w:cs="Times New Roman"/>
        </w:rPr>
        <w:t>Не оприлюднюється інформація щодо сторін та суті судової справи, якщо таке обмеження встановлено чинним законодавством.</w:t>
      </w:r>
    </w:p>
    <w:p w:rsidR="008E3D26" w:rsidRPr="00625FAE" w:rsidRDefault="008E3D2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bookmarkStart w:id="34" w:name="bookmark=id.2x6llg7" w:colFirst="0" w:colLast="0"/>
      <w:bookmarkEnd w:id="34"/>
      <w:r w:rsidRPr="00625FAE">
        <w:rPr>
          <w:rFonts w:ascii="Times New Roman" w:hAnsi="Times New Roman" w:cs="Times New Roman"/>
        </w:rPr>
        <w:t>Списки формуються автоматично на підставі внесеної до автоматизованої системи інформації.</w:t>
      </w:r>
    </w:p>
    <w:p w:rsidR="008E3D26" w:rsidRPr="00625FAE" w:rsidRDefault="008E3D2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color w:val="C00000"/>
        </w:rPr>
      </w:pPr>
    </w:p>
    <w:p w:rsidR="008E3D26" w:rsidRPr="00625FAE" w:rsidRDefault="008E3D26" w:rsidP="00625FAE">
      <w:pPr>
        <w:pBdr>
          <w:top w:val="nil"/>
          <w:left w:val="nil"/>
          <w:bottom w:val="nil"/>
          <w:right w:val="nil"/>
          <w:between w:val="nil"/>
        </w:pBdr>
        <w:shd w:val="clear" w:color="auto" w:fill="FFFFFF"/>
        <w:spacing w:after="0" w:line="240" w:lineRule="auto"/>
        <w:ind w:firstLine="709"/>
        <w:jc w:val="center"/>
        <w:rPr>
          <w:rFonts w:ascii="Times New Roman" w:hAnsi="Times New Roman" w:cs="Times New Roman"/>
          <w:b/>
        </w:rPr>
      </w:pPr>
      <w:r w:rsidRPr="00625FAE">
        <w:rPr>
          <w:rFonts w:ascii="Times New Roman" w:hAnsi="Times New Roman" w:cs="Times New Roman"/>
          <w:b/>
        </w:rPr>
        <w:t>2.8. Централізоване зберігання процесуальних та інших документів,</w:t>
      </w:r>
    </w:p>
    <w:p w:rsidR="007054C7" w:rsidRDefault="008E3D26" w:rsidP="00625FAE">
      <w:pPr>
        <w:pBdr>
          <w:top w:val="nil"/>
          <w:left w:val="nil"/>
          <w:bottom w:val="nil"/>
          <w:right w:val="nil"/>
          <w:between w:val="nil"/>
        </w:pBdr>
        <w:shd w:val="clear" w:color="auto" w:fill="FFFFFF"/>
        <w:spacing w:after="0" w:line="240" w:lineRule="auto"/>
        <w:ind w:firstLine="709"/>
        <w:jc w:val="center"/>
        <w:rPr>
          <w:rFonts w:ascii="Times New Roman" w:hAnsi="Times New Roman" w:cs="Times New Roman"/>
          <w:b/>
        </w:rPr>
      </w:pPr>
      <w:r w:rsidRPr="00625FAE">
        <w:rPr>
          <w:rFonts w:ascii="Times New Roman" w:hAnsi="Times New Roman" w:cs="Times New Roman"/>
          <w:b/>
        </w:rPr>
        <w:t>виготовлених у судах</w:t>
      </w:r>
    </w:p>
    <w:p w:rsidR="00625FAE" w:rsidRPr="00625FAE" w:rsidRDefault="00625FAE" w:rsidP="00625FAE">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lang w:eastAsia="uk-UA"/>
        </w:rPr>
      </w:pP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2.8.1.   Електронні примірники судових рішень та інших документів, виготовлених у суді, а також 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 тому числі визначення уповноважених осіб апарату суду, відповідальних за здійснення автоматизованого розподілу судових справ), розпоряджень керівника апарату суду щодо призначення повторного автоматизованого розподілу судових справ, наказів голови суду</w:t>
      </w:r>
      <w:r w:rsidR="00985CE8" w:rsidRPr="00625FAE">
        <w:rPr>
          <w:rFonts w:ascii="Times New Roman" w:hAnsi="Times New Roman" w:cs="Times New Roman"/>
        </w:rPr>
        <w:t>/</w:t>
      </w:r>
      <w:proofErr w:type="spellStart"/>
      <w:r w:rsidR="00985CE8" w:rsidRPr="00625FAE">
        <w:rPr>
          <w:rFonts w:ascii="Times New Roman" w:hAnsi="Times New Roman" w:cs="Times New Roman"/>
        </w:rPr>
        <w:t>в.о</w:t>
      </w:r>
      <w:proofErr w:type="spellEnd"/>
      <w:r w:rsidR="00985CE8" w:rsidRPr="00625FAE">
        <w:rPr>
          <w:rFonts w:ascii="Times New Roman" w:hAnsi="Times New Roman" w:cs="Times New Roman"/>
        </w:rPr>
        <w:t>. голови суду</w:t>
      </w:r>
      <w:r w:rsidRPr="00625FAE">
        <w:rPr>
          <w:rFonts w:ascii="Times New Roman" w:eastAsia="Times New Roman" w:hAnsi="Times New Roman" w:cs="Times New Roman"/>
          <w:lang w:eastAsia="uk-UA"/>
        </w:rPr>
        <w:t xml:space="preserve"> про відрядження (про скасування наказів про відрядження) суддів, рішень (витягів з рішень) зборів суддів, актів щодо знеструмлення електромережі суду, виходу з ладу сервера автоматизованої системи та інших умов, що впливають на функціонування автоматизованої системи відповідно до Положення та цих Засад, Протокол передачі судової справи раніше визначеному складу суду створюються в автоматизованій системі із застосуванням вбудованого редактору текстів з використанням спеціальних шаблонів, які передбачають використання відповідних полів вводу показників із переліку відомостей про судову справу (перелік показників передбачається змістом кожного окремого документа).</w:t>
      </w:r>
    </w:p>
    <w:p w:rsidR="008E3D26"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Електронний примірник кожного документа зберігається в автоматизованій системі в стані «Оригінал» </w:t>
      </w:r>
      <w:r w:rsidR="008E3D26" w:rsidRPr="00625FAE">
        <w:rPr>
          <w:rFonts w:ascii="Times New Roman" w:eastAsia="Times New Roman" w:hAnsi="Times New Roman" w:cs="Times New Roman"/>
          <w:lang w:eastAsia="uk-UA"/>
        </w:rPr>
        <w:t>після їх підписання автором (авторами).</w:t>
      </w:r>
    </w:p>
    <w:p w:rsidR="008E3D26" w:rsidRPr="00625FAE" w:rsidRDefault="008E3D26"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hAnsi="Times New Roman" w:cs="Times New Roman"/>
        </w:rPr>
        <w:t>У визначених законодавством випадках електронний примірник документа може бути підписано уповноваженою особою.</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lastRenderedPageBreak/>
        <w:t>Доступ для коригування зазначених документів автоматично блокується автоматизованою системою.</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З метою ідентифікації документа та його швидкого пошуку в автоматизованій системі для кожного документа, автоматизованою системою автоматично формується унікальний ідентифікатор. Структура унікального ідентифікатора є такою: код бази даних суду, унікальний ідентифікатор документа в базі даних суду, тип документа та тип юрисдикції.</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У такий спосіб створюються оригінали електронних документів суду, які зберігаються в базі даних автоматизованої системи документообігу суду та надсилаються в автоматичному режимі до центральної бази даних автоматизованої системи.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2.8.2.   Електронна картка судової справи разом з електронними документами, що додані до картки судової справи, автоматично пересилаються до центральної бази даних автоматизованої системи не рідше одного разу на дві години.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w:t>
      </w:r>
    </w:p>
    <w:p w:rsidR="008E3D26" w:rsidRPr="00625FAE" w:rsidRDefault="008E3D26"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2.9. Надсилання електронних документів до державних реєстрів та інформаційних систем інших державних органів і установ</w:t>
      </w:r>
    </w:p>
    <w:p w:rsidR="008E3D26" w:rsidRPr="00625FAE" w:rsidRDefault="008E3D26" w:rsidP="00625FAE">
      <w:pPr>
        <w:spacing w:after="0" w:line="240" w:lineRule="auto"/>
        <w:ind w:firstLine="709"/>
        <w:jc w:val="both"/>
        <w:rPr>
          <w:rFonts w:ascii="Times New Roman" w:eastAsia="Times New Roman" w:hAnsi="Times New Roman" w:cs="Times New Roman"/>
          <w:lang w:eastAsia="uk-UA"/>
        </w:rPr>
      </w:pPr>
    </w:p>
    <w:p w:rsidR="006F146B" w:rsidRPr="00625FAE" w:rsidRDefault="007054C7" w:rsidP="00625FAE">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625FAE">
        <w:rPr>
          <w:rFonts w:ascii="Times New Roman" w:eastAsia="Times New Roman" w:hAnsi="Times New Roman" w:cs="Times New Roman"/>
          <w:lang w:eastAsia="uk-UA"/>
        </w:rPr>
        <w:t xml:space="preserve">2.9.1.   </w:t>
      </w:r>
      <w:r w:rsidR="006F146B" w:rsidRPr="00625FAE">
        <w:rPr>
          <w:rFonts w:ascii="Times New Roman" w:hAnsi="Times New Roman" w:cs="Times New Roman"/>
        </w:rPr>
        <w:t>Електронні примірники судових рішень, засвідчені КЕП, направляються до Єдиного державного реєстру судових рішень у порядку, визначеному Порядком ведення Єдиного державного реєстру судових рішень.</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2.9.2.   Надсилання оригіналів електронних документів суду до державних реєстрів та інформаційних систем інших державних органів і установ здійснюється автоматизованою системою в автоматичному режимі відповідно до регламентів, затверджених спільними наказами Державної судової адміністрації України та відповідних державних органів і установ. </w:t>
      </w:r>
    </w:p>
    <w:p w:rsidR="007054C7" w:rsidRPr="00625FAE" w:rsidRDefault="007054C7" w:rsidP="00625FAE">
      <w:pPr>
        <w:spacing w:after="0" w:line="240" w:lineRule="auto"/>
        <w:ind w:firstLine="709"/>
        <w:jc w:val="both"/>
        <w:rPr>
          <w:rFonts w:ascii="Times New Roman" w:eastAsia="Times New Roman" w:hAnsi="Times New Roman" w:cs="Times New Roman"/>
          <w:color w:val="C00000"/>
          <w:lang w:eastAsia="uk-UA"/>
        </w:rPr>
      </w:pPr>
    </w:p>
    <w:p w:rsidR="006F146B" w:rsidRPr="00625FAE" w:rsidRDefault="006F146B"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t>2.10. Підготовка статистичних даних</w:t>
      </w:r>
    </w:p>
    <w:p w:rsidR="006F146B" w:rsidRPr="00625FAE" w:rsidRDefault="006F146B" w:rsidP="00625FAE">
      <w:pPr>
        <w:spacing w:after="0" w:line="240" w:lineRule="auto"/>
        <w:ind w:firstLine="709"/>
        <w:jc w:val="center"/>
        <w:rPr>
          <w:rFonts w:ascii="Times New Roman" w:eastAsia="Times New Roman" w:hAnsi="Times New Roman" w:cs="Times New Roman"/>
          <w:b/>
          <w:lang w:eastAsia="uk-UA"/>
        </w:rPr>
      </w:pP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2.10.1. Автоматизована система забезпечує:</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введення у повному обсязі первинних даних відповідно до переліку відомостей про судові справи відповідними користувачами автоматизованої системи;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перевірку в автоматичному режимі умов логічного контролю введених первинних даних відповідно до переліку відомостей про судові справи;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формування статистичних звітів в автоматичному режимі на підставі наявних даних в автоматизованій системі документообігу суду;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перевірку в автоматичному режимі умов логічного контролю статистичних звітів суду;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зведення статистичних звітів та іншої статистичної інформації в автоматичному режимі;</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формування узагальнюючих та аналітичних показників в автоматичному режимі;</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передачу та отримання офіційних статистичних звітів у межах автоматизованої системи документообігу суду: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від місцевих судів до територіальних управлінь ДСА України;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від місцевих та апеляційних судів до ДСА України та судів касаційної інстанції;</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формування іншої оперативної статистичної звітності на підставі наявних даних в автоматизованій системі документообігу суду за будь-який період часу для отримання інформації про поточну ситуацію в суді з метою здійснення аналізу щодо підвищення продуктивності, ефективності та якості судових процедур.</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2.10.2. Форми статистичної звітності та періодичність їх подання затверджуються наказами Державної судової адміністрації України.</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2.10.3. Електронний примірник кожного статистичного звіту зберігається в автоматизован</w:t>
      </w:r>
      <w:r w:rsidR="00111F1F" w:rsidRPr="00625FAE">
        <w:rPr>
          <w:rFonts w:ascii="Times New Roman" w:eastAsia="Times New Roman" w:hAnsi="Times New Roman" w:cs="Times New Roman"/>
          <w:lang w:eastAsia="uk-UA"/>
        </w:rPr>
        <w:t>ій системі в стані «Оригінал» після його підписання автором</w:t>
      </w:r>
      <w:r w:rsidRPr="00625FAE">
        <w:rPr>
          <w:rFonts w:ascii="Times New Roman" w:eastAsia="Times New Roman" w:hAnsi="Times New Roman" w:cs="Times New Roman"/>
          <w:lang w:eastAsia="uk-UA"/>
        </w:rPr>
        <w:t>.</w:t>
      </w:r>
    </w:p>
    <w:p w:rsidR="00111F1F" w:rsidRPr="00625FAE" w:rsidRDefault="00111F1F" w:rsidP="00625FA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lang w:eastAsia="uk-UA"/>
        </w:rPr>
      </w:pPr>
      <w:r w:rsidRPr="00625FAE">
        <w:rPr>
          <w:rFonts w:ascii="Times New Roman" w:hAnsi="Times New Roman" w:cs="Times New Roman"/>
        </w:rPr>
        <w:t>У визначених законодавством випадках електронний примірник звіту може бути підписано уповноваженою особою.</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Доступ для коригування зазначеного статистичного звіту автоматично блокується автоматизованою системою.</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Для кожного статистичного звіту автоматизованою системою автоматично формується унікальний ідентифікатор.</w:t>
      </w:r>
    </w:p>
    <w:p w:rsidR="007054C7"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У такий спосіб створюються оригінали електронних статистичних звітів, які надсилаються в автоматичному режимі до центральної бази даних автоматизованої системи.</w:t>
      </w:r>
    </w:p>
    <w:p w:rsidR="00625FAE" w:rsidRDefault="00625FAE" w:rsidP="00625FAE">
      <w:pPr>
        <w:spacing w:after="0" w:line="240" w:lineRule="auto"/>
        <w:ind w:firstLine="709"/>
        <w:jc w:val="both"/>
        <w:rPr>
          <w:rFonts w:ascii="Times New Roman" w:eastAsia="Times New Roman" w:hAnsi="Times New Roman" w:cs="Times New Roman"/>
          <w:lang w:eastAsia="uk-UA"/>
        </w:rPr>
      </w:pPr>
    </w:p>
    <w:p w:rsidR="00625FAE" w:rsidRPr="00625FAE" w:rsidRDefault="00625FAE" w:rsidP="00625FAE">
      <w:pPr>
        <w:spacing w:after="0" w:line="240" w:lineRule="auto"/>
        <w:ind w:firstLine="709"/>
        <w:jc w:val="both"/>
        <w:rPr>
          <w:rFonts w:ascii="Times New Roman" w:eastAsia="Times New Roman" w:hAnsi="Times New Roman" w:cs="Times New Roman"/>
          <w:lang w:eastAsia="uk-UA"/>
        </w:rPr>
      </w:pPr>
    </w:p>
    <w:p w:rsidR="00111F1F" w:rsidRPr="00625FAE" w:rsidRDefault="00111F1F" w:rsidP="00625FAE">
      <w:pPr>
        <w:spacing w:after="0" w:line="240" w:lineRule="auto"/>
        <w:ind w:firstLine="709"/>
        <w:jc w:val="both"/>
        <w:rPr>
          <w:rFonts w:ascii="Times New Roman" w:eastAsia="Times New Roman" w:hAnsi="Times New Roman" w:cs="Times New Roman"/>
          <w:color w:val="C00000"/>
          <w:lang w:eastAsia="uk-UA"/>
        </w:rPr>
      </w:pPr>
    </w:p>
    <w:p w:rsidR="00111F1F" w:rsidRPr="00625FAE" w:rsidRDefault="00111F1F" w:rsidP="00625FAE">
      <w:pPr>
        <w:spacing w:after="0" w:line="240" w:lineRule="auto"/>
        <w:ind w:firstLine="709"/>
        <w:jc w:val="center"/>
        <w:rPr>
          <w:rFonts w:ascii="Times New Roman" w:eastAsia="Times New Roman" w:hAnsi="Times New Roman" w:cs="Times New Roman"/>
          <w:b/>
          <w:lang w:eastAsia="uk-UA"/>
        </w:rPr>
      </w:pPr>
      <w:r w:rsidRPr="00625FAE">
        <w:rPr>
          <w:rFonts w:ascii="Times New Roman" w:eastAsia="Times New Roman" w:hAnsi="Times New Roman" w:cs="Times New Roman"/>
          <w:b/>
          <w:lang w:eastAsia="uk-UA"/>
        </w:rPr>
        <w:lastRenderedPageBreak/>
        <w:t>2.11. Передача судових справ до електронного архіву</w:t>
      </w:r>
    </w:p>
    <w:p w:rsidR="007054C7" w:rsidRPr="00625FAE" w:rsidRDefault="007054C7" w:rsidP="00625FAE">
      <w:pPr>
        <w:spacing w:after="0" w:line="240" w:lineRule="auto"/>
        <w:ind w:firstLine="709"/>
        <w:jc w:val="center"/>
        <w:rPr>
          <w:rFonts w:ascii="Times New Roman" w:eastAsia="Times New Roman" w:hAnsi="Times New Roman" w:cs="Times New Roman"/>
          <w:b/>
          <w:lang w:eastAsia="uk-UA"/>
        </w:rPr>
      </w:pP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 xml:space="preserve">2.11.1. </w:t>
      </w:r>
      <w:r w:rsidR="004724DA" w:rsidRPr="00625FAE">
        <w:rPr>
          <w:rFonts w:ascii="Times New Roman" w:eastAsia="Times New Roman" w:hAnsi="Times New Roman" w:cs="Times New Roman"/>
          <w:lang w:eastAsia="uk-UA"/>
        </w:rPr>
        <w:t>Після впровадження електронного архіву в суді, відповідальним працівником суду д</w:t>
      </w:r>
      <w:r w:rsidRPr="00625FAE">
        <w:rPr>
          <w:rFonts w:ascii="Times New Roman" w:eastAsia="Times New Roman" w:hAnsi="Times New Roman" w:cs="Times New Roman"/>
          <w:lang w:eastAsia="uk-UA"/>
        </w:rPr>
        <w:t>о електронного архіву суду передаються усі відомості щодо розглянутих судових справ, які внесені до бази даних автоматизованої системи</w:t>
      </w:r>
      <w:r w:rsidR="00565ECC" w:rsidRPr="00625FAE">
        <w:rPr>
          <w:rFonts w:ascii="Times New Roman" w:eastAsia="Times New Roman" w:hAnsi="Times New Roman" w:cs="Times New Roman"/>
          <w:lang w:eastAsia="uk-UA"/>
        </w:rPr>
        <w:t>.</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b/>
          <w:bCs/>
          <w:lang w:eastAsia="uk-UA"/>
        </w:rPr>
        <w:t> </w:t>
      </w:r>
    </w:p>
    <w:p w:rsidR="007054C7" w:rsidRPr="00625FAE" w:rsidRDefault="007054C7" w:rsidP="00625FAE">
      <w:pPr>
        <w:spacing w:after="0" w:line="240" w:lineRule="auto"/>
        <w:ind w:firstLine="709"/>
        <w:jc w:val="center"/>
        <w:rPr>
          <w:rFonts w:ascii="Times New Roman" w:eastAsia="Times New Roman" w:hAnsi="Times New Roman" w:cs="Times New Roman"/>
          <w:lang w:eastAsia="uk-UA"/>
        </w:rPr>
      </w:pPr>
      <w:r w:rsidRPr="00625FAE">
        <w:rPr>
          <w:rFonts w:ascii="Times New Roman" w:eastAsia="Times New Roman" w:hAnsi="Times New Roman" w:cs="Times New Roman"/>
          <w:b/>
          <w:bCs/>
          <w:lang w:eastAsia="uk-UA"/>
        </w:rPr>
        <w:t>III. Забезпечення безпеки автоматизованої системи та моніторинг її функціонування</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b/>
          <w:bCs/>
          <w:lang w:eastAsia="uk-UA"/>
        </w:rPr>
        <w:t>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3.1.      Забезпечення захисту інформаційних ресурсів автоматизованої системи 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3.2.      Забезпечення цілісності та збереження інформаційних ресурсів автоматизованої системи здійснюється шляхом застосування відповідного програмного забезпечення і технічних ресурсів, комплексів, організаційних заходів.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3.3.      Для підтримки працездатності автоматизованої системи, моніторингу її функціонування, суд надсилає до адміністратора автоматизованої системи базу даних автоматизованої системи суду не пізніше наступного робочого дня після отримання від адміністратора автоматизованої системи відповідного запиту.</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3.4.      Доручення адміністратора автоматизованої системи щодо порядку функціонування автоматизованої системи в суді є обов’язковими до виконання.</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3.5.      Збори суддів за необхідності заслуховують керівника апарату суду з питань функціонування автоматизованої системи, стану розподілу судових справ з метою дотримання збалансованого навантаження суддів.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3.6.      Інформація щодо стану навантаження на кожного суддю є відкритою для суддів та не може бути обмежена. </w:t>
      </w:r>
    </w:p>
    <w:p w:rsidR="00F94734" w:rsidRPr="00625FAE" w:rsidRDefault="007054C7" w:rsidP="00625FAE">
      <w:pPr>
        <w:spacing w:after="0" w:line="240" w:lineRule="auto"/>
        <w:ind w:firstLine="709"/>
        <w:jc w:val="center"/>
        <w:rPr>
          <w:rFonts w:ascii="Times New Roman" w:eastAsia="Times New Roman" w:hAnsi="Times New Roman" w:cs="Times New Roman"/>
          <w:b/>
          <w:bCs/>
          <w:lang w:eastAsia="uk-UA"/>
        </w:rPr>
      </w:pPr>
      <w:r w:rsidRPr="00625FAE">
        <w:rPr>
          <w:rFonts w:ascii="Times New Roman" w:eastAsia="Times New Roman" w:hAnsi="Times New Roman" w:cs="Times New Roman"/>
          <w:b/>
          <w:bCs/>
          <w:lang w:eastAsia="uk-UA"/>
        </w:rPr>
        <w:t xml:space="preserve">IV. Прикінцеві </w:t>
      </w:r>
      <w:r w:rsidR="00BD03E4" w:rsidRPr="00625FAE">
        <w:rPr>
          <w:rFonts w:ascii="Times New Roman" w:eastAsia="Times New Roman" w:hAnsi="Times New Roman" w:cs="Times New Roman"/>
          <w:b/>
          <w:bCs/>
          <w:lang w:eastAsia="uk-UA"/>
        </w:rPr>
        <w:t xml:space="preserve">та перехідні </w:t>
      </w:r>
      <w:r w:rsidRPr="00625FAE">
        <w:rPr>
          <w:rFonts w:ascii="Times New Roman" w:eastAsia="Times New Roman" w:hAnsi="Times New Roman" w:cs="Times New Roman"/>
          <w:b/>
          <w:bCs/>
          <w:lang w:eastAsia="uk-UA"/>
        </w:rPr>
        <w:t>положення</w:t>
      </w:r>
    </w:p>
    <w:p w:rsidR="007054C7" w:rsidRPr="00625FAE" w:rsidRDefault="007054C7" w:rsidP="00625FAE">
      <w:pPr>
        <w:spacing w:after="0" w:line="240" w:lineRule="auto"/>
        <w:ind w:firstLine="709"/>
        <w:jc w:val="center"/>
        <w:rPr>
          <w:rFonts w:ascii="Times New Roman" w:eastAsia="Times New Roman" w:hAnsi="Times New Roman" w:cs="Times New Roman"/>
          <w:lang w:eastAsia="uk-UA"/>
        </w:rPr>
      </w:pPr>
      <w:r w:rsidRPr="00625FAE">
        <w:rPr>
          <w:rFonts w:ascii="Times New Roman" w:eastAsia="Times New Roman" w:hAnsi="Times New Roman" w:cs="Times New Roman"/>
          <w:b/>
          <w:bCs/>
          <w:lang w:eastAsia="uk-UA"/>
        </w:rPr>
        <w:t> </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4.1. Засади використання автоматизованої системи документообігу суду набирають чинності з наступного дня, після дня їх затвердження зборами суддів.</w:t>
      </w:r>
    </w:p>
    <w:p w:rsidR="007054C7" w:rsidRPr="00625FAE" w:rsidRDefault="007054C7" w:rsidP="00625FAE">
      <w:pPr>
        <w:spacing w:after="0" w:line="240" w:lineRule="auto"/>
        <w:ind w:firstLine="709"/>
        <w:jc w:val="both"/>
        <w:rPr>
          <w:rFonts w:ascii="Times New Roman" w:eastAsia="Times New Roman" w:hAnsi="Times New Roman" w:cs="Times New Roman"/>
          <w:lang w:eastAsia="uk-UA"/>
        </w:rPr>
      </w:pPr>
      <w:r w:rsidRPr="00625FAE">
        <w:rPr>
          <w:rFonts w:ascii="Times New Roman" w:eastAsia="Times New Roman" w:hAnsi="Times New Roman" w:cs="Times New Roman"/>
          <w:lang w:eastAsia="uk-UA"/>
        </w:rPr>
        <w:t>4.2.    У разі внесення змін до Засад використання автоматизованої системи документообігу суду, збори суддів новим рішенням затверджують Засади використання автоматизованої системи документообігу суду у новій редакції, які вносяться до автоматизованої системи не пізніше робочого дня, що настає після проведення цих зборів.</w:t>
      </w:r>
    </w:p>
    <w:sectPr w:rsidR="007054C7" w:rsidRPr="00625FAE" w:rsidSect="00B4787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729ED"/>
    <w:multiLevelType w:val="multilevel"/>
    <w:tmpl w:val="1AE2C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54C7"/>
    <w:rsid w:val="00000D75"/>
    <w:rsid w:val="0000128B"/>
    <w:rsid w:val="00002B31"/>
    <w:rsid w:val="00005131"/>
    <w:rsid w:val="00005BF1"/>
    <w:rsid w:val="00007329"/>
    <w:rsid w:val="0000732D"/>
    <w:rsid w:val="00007643"/>
    <w:rsid w:val="0001146C"/>
    <w:rsid w:val="00012821"/>
    <w:rsid w:val="00013F13"/>
    <w:rsid w:val="0001426E"/>
    <w:rsid w:val="00014358"/>
    <w:rsid w:val="00014FFF"/>
    <w:rsid w:val="00015043"/>
    <w:rsid w:val="000179EA"/>
    <w:rsid w:val="00017DCE"/>
    <w:rsid w:val="00020A57"/>
    <w:rsid w:val="0002158B"/>
    <w:rsid w:val="00022C07"/>
    <w:rsid w:val="00025F75"/>
    <w:rsid w:val="0002631F"/>
    <w:rsid w:val="00026D4F"/>
    <w:rsid w:val="00030C91"/>
    <w:rsid w:val="00030FBC"/>
    <w:rsid w:val="00033D63"/>
    <w:rsid w:val="00034994"/>
    <w:rsid w:val="0003577A"/>
    <w:rsid w:val="00037023"/>
    <w:rsid w:val="00043282"/>
    <w:rsid w:val="00046814"/>
    <w:rsid w:val="00047E35"/>
    <w:rsid w:val="00050A77"/>
    <w:rsid w:val="00055145"/>
    <w:rsid w:val="00055F26"/>
    <w:rsid w:val="00056090"/>
    <w:rsid w:val="000561EE"/>
    <w:rsid w:val="00056DF2"/>
    <w:rsid w:val="00062C79"/>
    <w:rsid w:val="0006334D"/>
    <w:rsid w:val="00066451"/>
    <w:rsid w:val="00066D9D"/>
    <w:rsid w:val="00066E16"/>
    <w:rsid w:val="00067C93"/>
    <w:rsid w:val="00070609"/>
    <w:rsid w:val="00070911"/>
    <w:rsid w:val="00070977"/>
    <w:rsid w:val="00071A7A"/>
    <w:rsid w:val="0007650F"/>
    <w:rsid w:val="0008162C"/>
    <w:rsid w:val="00081A28"/>
    <w:rsid w:val="0008228F"/>
    <w:rsid w:val="000842D3"/>
    <w:rsid w:val="00084CC6"/>
    <w:rsid w:val="00084FE2"/>
    <w:rsid w:val="00086E2B"/>
    <w:rsid w:val="00090F33"/>
    <w:rsid w:val="00092C93"/>
    <w:rsid w:val="0009308F"/>
    <w:rsid w:val="000955FB"/>
    <w:rsid w:val="000957C4"/>
    <w:rsid w:val="000957F7"/>
    <w:rsid w:val="00095DD6"/>
    <w:rsid w:val="00096ACB"/>
    <w:rsid w:val="000A13A9"/>
    <w:rsid w:val="000A13C9"/>
    <w:rsid w:val="000A3137"/>
    <w:rsid w:val="000A74B0"/>
    <w:rsid w:val="000B082C"/>
    <w:rsid w:val="000B105C"/>
    <w:rsid w:val="000B1B4E"/>
    <w:rsid w:val="000B26B0"/>
    <w:rsid w:val="000B2B4D"/>
    <w:rsid w:val="000B2D96"/>
    <w:rsid w:val="000B36D9"/>
    <w:rsid w:val="000B3778"/>
    <w:rsid w:val="000B452F"/>
    <w:rsid w:val="000B6159"/>
    <w:rsid w:val="000B65ED"/>
    <w:rsid w:val="000B68B9"/>
    <w:rsid w:val="000B6A62"/>
    <w:rsid w:val="000C0BF4"/>
    <w:rsid w:val="000C32BC"/>
    <w:rsid w:val="000C4C94"/>
    <w:rsid w:val="000C7057"/>
    <w:rsid w:val="000D04C8"/>
    <w:rsid w:val="000D66C2"/>
    <w:rsid w:val="000E0621"/>
    <w:rsid w:val="000E27A3"/>
    <w:rsid w:val="000F32C0"/>
    <w:rsid w:val="000F44F5"/>
    <w:rsid w:val="000F530A"/>
    <w:rsid w:val="000F5AED"/>
    <w:rsid w:val="000F6E4F"/>
    <w:rsid w:val="000F77B5"/>
    <w:rsid w:val="00100080"/>
    <w:rsid w:val="00100259"/>
    <w:rsid w:val="00100A38"/>
    <w:rsid w:val="00101B83"/>
    <w:rsid w:val="00101F19"/>
    <w:rsid w:val="001060B4"/>
    <w:rsid w:val="001065AC"/>
    <w:rsid w:val="00111F1F"/>
    <w:rsid w:val="00112AC1"/>
    <w:rsid w:val="00113A55"/>
    <w:rsid w:val="00115B25"/>
    <w:rsid w:val="0012206B"/>
    <w:rsid w:val="001237F6"/>
    <w:rsid w:val="00125429"/>
    <w:rsid w:val="0012623A"/>
    <w:rsid w:val="00127B90"/>
    <w:rsid w:val="00127C49"/>
    <w:rsid w:val="00131E18"/>
    <w:rsid w:val="00134337"/>
    <w:rsid w:val="001344B8"/>
    <w:rsid w:val="00136776"/>
    <w:rsid w:val="00136894"/>
    <w:rsid w:val="00136DF0"/>
    <w:rsid w:val="00137117"/>
    <w:rsid w:val="001401D9"/>
    <w:rsid w:val="00140216"/>
    <w:rsid w:val="001405D7"/>
    <w:rsid w:val="00142A72"/>
    <w:rsid w:val="00147C47"/>
    <w:rsid w:val="00152C9D"/>
    <w:rsid w:val="00154A5F"/>
    <w:rsid w:val="001563AF"/>
    <w:rsid w:val="0015731B"/>
    <w:rsid w:val="0016096F"/>
    <w:rsid w:val="00160E48"/>
    <w:rsid w:val="00161F57"/>
    <w:rsid w:val="00166886"/>
    <w:rsid w:val="00166A2E"/>
    <w:rsid w:val="00166EDC"/>
    <w:rsid w:val="0017011F"/>
    <w:rsid w:val="00170768"/>
    <w:rsid w:val="00171EB1"/>
    <w:rsid w:val="0017226F"/>
    <w:rsid w:val="00172615"/>
    <w:rsid w:val="00173694"/>
    <w:rsid w:val="00173793"/>
    <w:rsid w:val="00173880"/>
    <w:rsid w:val="00173BF2"/>
    <w:rsid w:val="00173DD7"/>
    <w:rsid w:val="00176840"/>
    <w:rsid w:val="001805DB"/>
    <w:rsid w:val="00180EB0"/>
    <w:rsid w:val="00181F70"/>
    <w:rsid w:val="001831B1"/>
    <w:rsid w:val="00186602"/>
    <w:rsid w:val="001915ED"/>
    <w:rsid w:val="0019211A"/>
    <w:rsid w:val="001940E7"/>
    <w:rsid w:val="0019512E"/>
    <w:rsid w:val="00196363"/>
    <w:rsid w:val="00196953"/>
    <w:rsid w:val="001A07AC"/>
    <w:rsid w:val="001A2047"/>
    <w:rsid w:val="001A21DD"/>
    <w:rsid w:val="001A31DC"/>
    <w:rsid w:val="001A3BBD"/>
    <w:rsid w:val="001A4584"/>
    <w:rsid w:val="001A5683"/>
    <w:rsid w:val="001A6DC3"/>
    <w:rsid w:val="001A75AB"/>
    <w:rsid w:val="001B10DF"/>
    <w:rsid w:val="001B32C1"/>
    <w:rsid w:val="001B34DC"/>
    <w:rsid w:val="001B3C6B"/>
    <w:rsid w:val="001B5166"/>
    <w:rsid w:val="001B6617"/>
    <w:rsid w:val="001C020B"/>
    <w:rsid w:val="001C03F6"/>
    <w:rsid w:val="001C06B5"/>
    <w:rsid w:val="001C1B8B"/>
    <w:rsid w:val="001C233E"/>
    <w:rsid w:val="001C3761"/>
    <w:rsid w:val="001C4C2E"/>
    <w:rsid w:val="001C5D5A"/>
    <w:rsid w:val="001C5D5E"/>
    <w:rsid w:val="001D0C1E"/>
    <w:rsid w:val="001D1061"/>
    <w:rsid w:val="001D2DF1"/>
    <w:rsid w:val="001D5F75"/>
    <w:rsid w:val="001D7F60"/>
    <w:rsid w:val="001E0025"/>
    <w:rsid w:val="001E133E"/>
    <w:rsid w:val="001E1912"/>
    <w:rsid w:val="001E333E"/>
    <w:rsid w:val="001E425D"/>
    <w:rsid w:val="001F01E9"/>
    <w:rsid w:val="001F0213"/>
    <w:rsid w:val="001F0FFE"/>
    <w:rsid w:val="001F31BA"/>
    <w:rsid w:val="001F345A"/>
    <w:rsid w:val="001F46B6"/>
    <w:rsid w:val="001F4FD6"/>
    <w:rsid w:val="001F58B7"/>
    <w:rsid w:val="001F7FBF"/>
    <w:rsid w:val="00200387"/>
    <w:rsid w:val="00200FBE"/>
    <w:rsid w:val="0020193C"/>
    <w:rsid w:val="002038BA"/>
    <w:rsid w:val="00203B59"/>
    <w:rsid w:val="00205E50"/>
    <w:rsid w:val="00210F15"/>
    <w:rsid w:val="00211A5A"/>
    <w:rsid w:val="00211B46"/>
    <w:rsid w:val="00213D7E"/>
    <w:rsid w:val="00214691"/>
    <w:rsid w:val="00215ADF"/>
    <w:rsid w:val="002163C9"/>
    <w:rsid w:val="00216F2E"/>
    <w:rsid w:val="00217182"/>
    <w:rsid w:val="00221628"/>
    <w:rsid w:val="00222B59"/>
    <w:rsid w:val="002246A0"/>
    <w:rsid w:val="00224EF9"/>
    <w:rsid w:val="002260E5"/>
    <w:rsid w:val="00231759"/>
    <w:rsid w:val="0023194A"/>
    <w:rsid w:val="002319AC"/>
    <w:rsid w:val="00232BCA"/>
    <w:rsid w:val="00232E47"/>
    <w:rsid w:val="00233E1A"/>
    <w:rsid w:val="00234CB8"/>
    <w:rsid w:val="00241DA8"/>
    <w:rsid w:val="00245459"/>
    <w:rsid w:val="002478D4"/>
    <w:rsid w:val="002479AF"/>
    <w:rsid w:val="00247F15"/>
    <w:rsid w:val="0025040D"/>
    <w:rsid w:val="00250797"/>
    <w:rsid w:val="002528AA"/>
    <w:rsid w:val="00255ADD"/>
    <w:rsid w:val="00256073"/>
    <w:rsid w:val="0025745E"/>
    <w:rsid w:val="00262F06"/>
    <w:rsid w:val="00263C12"/>
    <w:rsid w:val="00264512"/>
    <w:rsid w:val="00264583"/>
    <w:rsid w:val="002648A4"/>
    <w:rsid w:val="002653F4"/>
    <w:rsid w:val="002661CD"/>
    <w:rsid w:val="00267655"/>
    <w:rsid w:val="002701F0"/>
    <w:rsid w:val="00272667"/>
    <w:rsid w:val="00275DD7"/>
    <w:rsid w:val="0027727D"/>
    <w:rsid w:val="0028057E"/>
    <w:rsid w:val="00280FDD"/>
    <w:rsid w:val="00282779"/>
    <w:rsid w:val="002832C4"/>
    <w:rsid w:val="00283471"/>
    <w:rsid w:val="002834F7"/>
    <w:rsid w:val="00283F89"/>
    <w:rsid w:val="00284F92"/>
    <w:rsid w:val="0028774E"/>
    <w:rsid w:val="00291082"/>
    <w:rsid w:val="00292F0B"/>
    <w:rsid w:val="00293E18"/>
    <w:rsid w:val="00294F86"/>
    <w:rsid w:val="002950DB"/>
    <w:rsid w:val="002954F6"/>
    <w:rsid w:val="00295A6B"/>
    <w:rsid w:val="002A03C1"/>
    <w:rsid w:val="002A22B5"/>
    <w:rsid w:val="002A298D"/>
    <w:rsid w:val="002A376A"/>
    <w:rsid w:val="002A4E77"/>
    <w:rsid w:val="002A5A17"/>
    <w:rsid w:val="002A7B17"/>
    <w:rsid w:val="002A7CF0"/>
    <w:rsid w:val="002B059F"/>
    <w:rsid w:val="002B1842"/>
    <w:rsid w:val="002B311A"/>
    <w:rsid w:val="002B36FA"/>
    <w:rsid w:val="002B3FD2"/>
    <w:rsid w:val="002B414F"/>
    <w:rsid w:val="002B646D"/>
    <w:rsid w:val="002B6E12"/>
    <w:rsid w:val="002B7AB8"/>
    <w:rsid w:val="002C0B2E"/>
    <w:rsid w:val="002C0F3D"/>
    <w:rsid w:val="002C17B6"/>
    <w:rsid w:val="002C17D1"/>
    <w:rsid w:val="002C223D"/>
    <w:rsid w:val="002C2EB1"/>
    <w:rsid w:val="002C369C"/>
    <w:rsid w:val="002C71BA"/>
    <w:rsid w:val="002C7563"/>
    <w:rsid w:val="002D1F6C"/>
    <w:rsid w:val="002D2E48"/>
    <w:rsid w:val="002D2FEF"/>
    <w:rsid w:val="002D3284"/>
    <w:rsid w:val="002D64C0"/>
    <w:rsid w:val="002D6BF8"/>
    <w:rsid w:val="002D71B8"/>
    <w:rsid w:val="002D79B5"/>
    <w:rsid w:val="002D7F21"/>
    <w:rsid w:val="002E1108"/>
    <w:rsid w:val="002E1BF5"/>
    <w:rsid w:val="002E4B18"/>
    <w:rsid w:val="002E614A"/>
    <w:rsid w:val="002E7005"/>
    <w:rsid w:val="002E71DB"/>
    <w:rsid w:val="002F1032"/>
    <w:rsid w:val="002F182B"/>
    <w:rsid w:val="002F194E"/>
    <w:rsid w:val="002F4515"/>
    <w:rsid w:val="002F4847"/>
    <w:rsid w:val="002F6156"/>
    <w:rsid w:val="002F7139"/>
    <w:rsid w:val="002F735B"/>
    <w:rsid w:val="0030047A"/>
    <w:rsid w:val="00301071"/>
    <w:rsid w:val="0030361B"/>
    <w:rsid w:val="00303BD3"/>
    <w:rsid w:val="003060DE"/>
    <w:rsid w:val="00314234"/>
    <w:rsid w:val="00315CD0"/>
    <w:rsid w:val="00315EBE"/>
    <w:rsid w:val="00316825"/>
    <w:rsid w:val="00316CAF"/>
    <w:rsid w:val="00317CCA"/>
    <w:rsid w:val="00320132"/>
    <w:rsid w:val="00321176"/>
    <w:rsid w:val="00321C90"/>
    <w:rsid w:val="00323726"/>
    <w:rsid w:val="00323E86"/>
    <w:rsid w:val="00323F90"/>
    <w:rsid w:val="0032450E"/>
    <w:rsid w:val="0032668D"/>
    <w:rsid w:val="00330679"/>
    <w:rsid w:val="003322CE"/>
    <w:rsid w:val="003322ED"/>
    <w:rsid w:val="00332931"/>
    <w:rsid w:val="00333D2C"/>
    <w:rsid w:val="00334BFC"/>
    <w:rsid w:val="00335650"/>
    <w:rsid w:val="00337994"/>
    <w:rsid w:val="00337AE1"/>
    <w:rsid w:val="003423F4"/>
    <w:rsid w:val="0034287E"/>
    <w:rsid w:val="00343E73"/>
    <w:rsid w:val="0034459D"/>
    <w:rsid w:val="00344816"/>
    <w:rsid w:val="00344F52"/>
    <w:rsid w:val="00345DC2"/>
    <w:rsid w:val="003460E6"/>
    <w:rsid w:val="00346B4C"/>
    <w:rsid w:val="00347680"/>
    <w:rsid w:val="003476E3"/>
    <w:rsid w:val="00347D9B"/>
    <w:rsid w:val="0035102F"/>
    <w:rsid w:val="003511F1"/>
    <w:rsid w:val="00353C97"/>
    <w:rsid w:val="00354795"/>
    <w:rsid w:val="00355CD4"/>
    <w:rsid w:val="003573B6"/>
    <w:rsid w:val="003576EE"/>
    <w:rsid w:val="003649BF"/>
    <w:rsid w:val="00365077"/>
    <w:rsid w:val="00365398"/>
    <w:rsid w:val="0036549A"/>
    <w:rsid w:val="00367EC7"/>
    <w:rsid w:val="0037003F"/>
    <w:rsid w:val="0037010D"/>
    <w:rsid w:val="0037047A"/>
    <w:rsid w:val="003718FC"/>
    <w:rsid w:val="003719D4"/>
    <w:rsid w:val="00371A32"/>
    <w:rsid w:val="0037275D"/>
    <w:rsid w:val="00374980"/>
    <w:rsid w:val="0037522F"/>
    <w:rsid w:val="0037599B"/>
    <w:rsid w:val="003771CF"/>
    <w:rsid w:val="00377B93"/>
    <w:rsid w:val="00380668"/>
    <w:rsid w:val="003825D3"/>
    <w:rsid w:val="0038551F"/>
    <w:rsid w:val="00387B12"/>
    <w:rsid w:val="0039013F"/>
    <w:rsid w:val="00390D7A"/>
    <w:rsid w:val="00391A4B"/>
    <w:rsid w:val="00392787"/>
    <w:rsid w:val="003932EE"/>
    <w:rsid w:val="00393801"/>
    <w:rsid w:val="00393A3A"/>
    <w:rsid w:val="00394ADD"/>
    <w:rsid w:val="00394C1C"/>
    <w:rsid w:val="003953F3"/>
    <w:rsid w:val="0039656A"/>
    <w:rsid w:val="00397440"/>
    <w:rsid w:val="0039766B"/>
    <w:rsid w:val="003976BF"/>
    <w:rsid w:val="003A10B5"/>
    <w:rsid w:val="003A182B"/>
    <w:rsid w:val="003A2F1E"/>
    <w:rsid w:val="003A3560"/>
    <w:rsid w:val="003A569D"/>
    <w:rsid w:val="003B06BA"/>
    <w:rsid w:val="003B10B6"/>
    <w:rsid w:val="003B21AC"/>
    <w:rsid w:val="003B21F6"/>
    <w:rsid w:val="003B493E"/>
    <w:rsid w:val="003B7C4C"/>
    <w:rsid w:val="003C1025"/>
    <w:rsid w:val="003C405E"/>
    <w:rsid w:val="003C430B"/>
    <w:rsid w:val="003C5B10"/>
    <w:rsid w:val="003D0406"/>
    <w:rsid w:val="003D6713"/>
    <w:rsid w:val="003D722C"/>
    <w:rsid w:val="003D77AA"/>
    <w:rsid w:val="003E01B6"/>
    <w:rsid w:val="003E15AB"/>
    <w:rsid w:val="003E33B5"/>
    <w:rsid w:val="003E4D06"/>
    <w:rsid w:val="003E5148"/>
    <w:rsid w:val="003E6B38"/>
    <w:rsid w:val="003F0754"/>
    <w:rsid w:val="003F2113"/>
    <w:rsid w:val="003F26E1"/>
    <w:rsid w:val="003F3532"/>
    <w:rsid w:val="003F44D3"/>
    <w:rsid w:val="003F59A2"/>
    <w:rsid w:val="003F6DFA"/>
    <w:rsid w:val="003F7B86"/>
    <w:rsid w:val="004000B3"/>
    <w:rsid w:val="004005AE"/>
    <w:rsid w:val="00400D06"/>
    <w:rsid w:val="00400DC2"/>
    <w:rsid w:val="00401B06"/>
    <w:rsid w:val="00402597"/>
    <w:rsid w:val="004029A3"/>
    <w:rsid w:val="00404624"/>
    <w:rsid w:val="0040462E"/>
    <w:rsid w:val="00407F90"/>
    <w:rsid w:val="00407FF8"/>
    <w:rsid w:val="00410D30"/>
    <w:rsid w:val="00414479"/>
    <w:rsid w:val="00414560"/>
    <w:rsid w:val="00414A33"/>
    <w:rsid w:val="0041552A"/>
    <w:rsid w:val="0041554C"/>
    <w:rsid w:val="00415DE8"/>
    <w:rsid w:val="00416456"/>
    <w:rsid w:val="004174A5"/>
    <w:rsid w:val="0042158C"/>
    <w:rsid w:val="0042191C"/>
    <w:rsid w:val="00421BFE"/>
    <w:rsid w:val="004233B3"/>
    <w:rsid w:val="00424AF6"/>
    <w:rsid w:val="00424D3E"/>
    <w:rsid w:val="00426E7A"/>
    <w:rsid w:val="00432B19"/>
    <w:rsid w:val="00433115"/>
    <w:rsid w:val="00433960"/>
    <w:rsid w:val="0043417E"/>
    <w:rsid w:val="00435092"/>
    <w:rsid w:val="00435D52"/>
    <w:rsid w:val="00436424"/>
    <w:rsid w:val="00440915"/>
    <w:rsid w:val="0044103A"/>
    <w:rsid w:val="00441B54"/>
    <w:rsid w:val="0044328D"/>
    <w:rsid w:val="00444038"/>
    <w:rsid w:val="00444425"/>
    <w:rsid w:val="00445274"/>
    <w:rsid w:val="004469F4"/>
    <w:rsid w:val="00447400"/>
    <w:rsid w:val="004504D5"/>
    <w:rsid w:val="00450670"/>
    <w:rsid w:val="0045567E"/>
    <w:rsid w:val="00456895"/>
    <w:rsid w:val="004601AF"/>
    <w:rsid w:val="00460A8E"/>
    <w:rsid w:val="00463925"/>
    <w:rsid w:val="00470365"/>
    <w:rsid w:val="00471860"/>
    <w:rsid w:val="004721F5"/>
    <w:rsid w:val="00472328"/>
    <w:rsid w:val="004724DA"/>
    <w:rsid w:val="0047507E"/>
    <w:rsid w:val="004770FC"/>
    <w:rsid w:val="00477BE7"/>
    <w:rsid w:val="004802E3"/>
    <w:rsid w:val="004828A8"/>
    <w:rsid w:val="004829E9"/>
    <w:rsid w:val="00484D45"/>
    <w:rsid w:val="004903A4"/>
    <w:rsid w:val="00492C60"/>
    <w:rsid w:val="004940C7"/>
    <w:rsid w:val="00497726"/>
    <w:rsid w:val="004A144F"/>
    <w:rsid w:val="004A307C"/>
    <w:rsid w:val="004A3607"/>
    <w:rsid w:val="004A5C12"/>
    <w:rsid w:val="004A68C5"/>
    <w:rsid w:val="004A70CD"/>
    <w:rsid w:val="004B2BC5"/>
    <w:rsid w:val="004B37B7"/>
    <w:rsid w:val="004B4E6C"/>
    <w:rsid w:val="004B79A8"/>
    <w:rsid w:val="004B7AD0"/>
    <w:rsid w:val="004B7BA6"/>
    <w:rsid w:val="004B7F6E"/>
    <w:rsid w:val="004C00F5"/>
    <w:rsid w:val="004C34A9"/>
    <w:rsid w:val="004C4317"/>
    <w:rsid w:val="004C4A51"/>
    <w:rsid w:val="004C4F89"/>
    <w:rsid w:val="004C529A"/>
    <w:rsid w:val="004C62C7"/>
    <w:rsid w:val="004D05D5"/>
    <w:rsid w:val="004D1A06"/>
    <w:rsid w:val="004D6280"/>
    <w:rsid w:val="004D6A3A"/>
    <w:rsid w:val="004D6D5F"/>
    <w:rsid w:val="004E1D27"/>
    <w:rsid w:val="004E663B"/>
    <w:rsid w:val="004E6D8F"/>
    <w:rsid w:val="004E7C24"/>
    <w:rsid w:val="004F030D"/>
    <w:rsid w:val="004F342E"/>
    <w:rsid w:val="004F5689"/>
    <w:rsid w:val="004F64C9"/>
    <w:rsid w:val="004F72A0"/>
    <w:rsid w:val="004F739E"/>
    <w:rsid w:val="004F773C"/>
    <w:rsid w:val="004F78FF"/>
    <w:rsid w:val="004F7B28"/>
    <w:rsid w:val="004F7CD6"/>
    <w:rsid w:val="00500B49"/>
    <w:rsid w:val="00500B58"/>
    <w:rsid w:val="00500F4D"/>
    <w:rsid w:val="005018E7"/>
    <w:rsid w:val="0050207A"/>
    <w:rsid w:val="0050263A"/>
    <w:rsid w:val="00503F1A"/>
    <w:rsid w:val="00507283"/>
    <w:rsid w:val="005078B3"/>
    <w:rsid w:val="00510619"/>
    <w:rsid w:val="00511C14"/>
    <w:rsid w:val="005128F8"/>
    <w:rsid w:val="00513C06"/>
    <w:rsid w:val="00513EBA"/>
    <w:rsid w:val="00514046"/>
    <w:rsid w:val="0051474F"/>
    <w:rsid w:val="00514A53"/>
    <w:rsid w:val="0051525B"/>
    <w:rsid w:val="00515E03"/>
    <w:rsid w:val="00516886"/>
    <w:rsid w:val="0052079D"/>
    <w:rsid w:val="0052094D"/>
    <w:rsid w:val="00520FA0"/>
    <w:rsid w:val="00521289"/>
    <w:rsid w:val="0052145A"/>
    <w:rsid w:val="0052257C"/>
    <w:rsid w:val="005231E7"/>
    <w:rsid w:val="00524C8C"/>
    <w:rsid w:val="005257E4"/>
    <w:rsid w:val="00525F13"/>
    <w:rsid w:val="00526FFF"/>
    <w:rsid w:val="005309C7"/>
    <w:rsid w:val="0053196F"/>
    <w:rsid w:val="00532207"/>
    <w:rsid w:val="00535F3E"/>
    <w:rsid w:val="005368A6"/>
    <w:rsid w:val="005378D1"/>
    <w:rsid w:val="00537A80"/>
    <w:rsid w:val="00540D22"/>
    <w:rsid w:val="00541B42"/>
    <w:rsid w:val="00545045"/>
    <w:rsid w:val="00545A19"/>
    <w:rsid w:val="0055223D"/>
    <w:rsid w:val="00552787"/>
    <w:rsid w:val="00553C96"/>
    <w:rsid w:val="00554A86"/>
    <w:rsid w:val="005562B7"/>
    <w:rsid w:val="005570BD"/>
    <w:rsid w:val="005578AA"/>
    <w:rsid w:val="005606DF"/>
    <w:rsid w:val="00560A56"/>
    <w:rsid w:val="00563190"/>
    <w:rsid w:val="00565414"/>
    <w:rsid w:val="00565ECC"/>
    <w:rsid w:val="0056626B"/>
    <w:rsid w:val="00566954"/>
    <w:rsid w:val="00566C1A"/>
    <w:rsid w:val="0057069B"/>
    <w:rsid w:val="00571F51"/>
    <w:rsid w:val="005727E4"/>
    <w:rsid w:val="00573A62"/>
    <w:rsid w:val="005747E4"/>
    <w:rsid w:val="00575C0D"/>
    <w:rsid w:val="00576698"/>
    <w:rsid w:val="00577377"/>
    <w:rsid w:val="00580E7A"/>
    <w:rsid w:val="00584241"/>
    <w:rsid w:val="00586A48"/>
    <w:rsid w:val="00591F35"/>
    <w:rsid w:val="00592DB0"/>
    <w:rsid w:val="00594C68"/>
    <w:rsid w:val="005959B9"/>
    <w:rsid w:val="00597596"/>
    <w:rsid w:val="00597AA3"/>
    <w:rsid w:val="005A034E"/>
    <w:rsid w:val="005A1DB5"/>
    <w:rsid w:val="005A2333"/>
    <w:rsid w:val="005A4EBF"/>
    <w:rsid w:val="005B0A81"/>
    <w:rsid w:val="005B11BD"/>
    <w:rsid w:val="005B1A1A"/>
    <w:rsid w:val="005B4261"/>
    <w:rsid w:val="005B5B66"/>
    <w:rsid w:val="005B7587"/>
    <w:rsid w:val="005C32E5"/>
    <w:rsid w:val="005C333D"/>
    <w:rsid w:val="005C5566"/>
    <w:rsid w:val="005C6E41"/>
    <w:rsid w:val="005C7F55"/>
    <w:rsid w:val="005D3395"/>
    <w:rsid w:val="005D3627"/>
    <w:rsid w:val="005D5A8D"/>
    <w:rsid w:val="005E0E59"/>
    <w:rsid w:val="005E2FE1"/>
    <w:rsid w:val="005E346C"/>
    <w:rsid w:val="005E3D41"/>
    <w:rsid w:val="005E4355"/>
    <w:rsid w:val="005E517C"/>
    <w:rsid w:val="005E5B4B"/>
    <w:rsid w:val="005E6F41"/>
    <w:rsid w:val="005F1AD4"/>
    <w:rsid w:val="005F3429"/>
    <w:rsid w:val="00601877"/>
    <w:rsid w:val="006036FB"/>
    <w:rsid w:val="00607085"/>
    <w:rsid w:val="00607A2D"/>
    <w:rsid w:val="006105D7"/>
    <w:rsid w:val="00610DE7"/>
    <w:rsid w:val="00611409"/>
    <w:rsid w:val="006119EE"/>
    <w:rsid w:val="00611DC3"/>
    <w:rsid w:val="00612277"/>
    <w:rsid w:val="006133CA"/>
    <w:rsid w:val="00615510"/>
    <w:rsid w:val="0062009E"/>
    <w:rsid w:val="0062168E"/>
    <w:rsid w:val="006227E5"/>
    <w:rsid w:val="006236CD"/>
    <w:rsid w:val="00625FAE"/>
    <w:rsid w:val="00630464"/>
    <w:rsid w:val="00631DB2"/>
    <w:rsid w:val="00633D50"/>
    <w:rsid w:val="006355C8"/>
    <w:rsid w:val="00636BB4"/>
    <w:rsid w:val="00636F82"/>
    <w:rsid w:val="00640107"/>
    <w:rsid w:val="00640632"/>
    <w:rsid w:val="00641690"/>
    <w:rsid w:val="00641992"/>
    <w:rsid w:val="0064378C"/>
    <w:rsid w:val="006441D9"/>
    <w:rsid w:val="00644BA8"/>
    <w:rsid w:val="00645ABF"/>
    <w:rsid w:val="00647764"/>
    <w:rsid w:val="00647D5E"/>
    <w:rsid w:val="00650975"/>
    <w:rsid w:val="006509E8"/>
    <w:rsid w:val="0065120F"/>
    <w:rsid w:val="00651A95"/>
    <w:rsid w:val="00652132"/>
    <w:rsid w:val="00652ABC"/>
    <w:rsid w:val="0065377F"/>
    <w:rsid w:val="006555C5"/>
    <w:rsid w:val="006558D9"/>
    <w:rsid w:val="006575CB"/>
    <w:rsid w:val="00660F6B"/>
    <w:rsid w:val="0066103C"/>
    <w:rsid w:val="00662FB4"/>
    <w:rsid w:val="00665A9D"/>
    <w:rsid w:val="00666874"/>
    <w:rsid w:val="00667716"/>
    <w:rsid w:val="00670AC7"/>
    <w:rsid w:val="006712B3"/>
    <w:rsid w:val="0067321D"/>
    <w:rsid w:val="006736EB"/>
    <w:rsid w:val="006752DD"/>
    <w:rsid w:val="0067581E"/>
    <w:rsid w:val="0067698A"/>
    <w:rsid w:val="0067727C"/>
    <w:rsid w:val="006779B7"/>
    <w:rsid w:val="00677DFE"/>
    <w:rsid w:val="006817A8"/>
    <w:rsid w:val="0068478C"/>
    <w:rsid w:val="006862CF"/>
    <w:rsid w:val="006864BD"/>
    <w:rsid w:val="00686C45"/>
    <w:rsid w:val="006907C8"/>
    <w:rsid w:val="00690C0B"/>
    <w:rsid w:val="006913CD"/>
    <w:rsid w:val="006917A6"/>
    <w:rsid w:val="006918D9"/>
    <w:rsid w:val="00691B26"/>
    <w:rsid w:val="00692F90"/>
    <w:rsid w:val="0069528F"/>
    <w:rsid w:val="006958AA"/>
    <w:rsid w:val="006969D5"/>
    <w:rsid w:val="00697DCC"/>
    <w:rsid w:val="006A05FE"/>
    <w:rsid w:val="006A07BC"/>
    <w:rsid w:val="006A1825"/>
    <w:rsid w:val="006A31BE"/>
    <w:rsid w:val="006A3CD0"/>
    <w:rsid w:val="006B08E0"/>
    <w:rsid w:val="006B1A17"/>
    <w:rsid w:val="006B1F9F"/>
    <w:rsid w:val="006B290C"/>
    <w:rsid w:val="006B30F0"/>
    <w:rsid w:val="006B4AC1"/>
    <w:rsid w:val="006B5584"/>
    <w:rsid w:val="006C06C6"/>
    <w:rsid w:val="006C07EF"/>
    <w:rsid w:val="006C18A7"/>
    <w:rsid w:val="006C1B9E"/>
    <w:rsid w:val="006C1CE4"/>
    <w:rsid w:val="006C27DD"/>
    <w:rsid w:val="006C2A2A"/>
    <w:rsid w:val="006C34A1"/>
    <w:rsid w:val="006C3B5E"/>
    <w:rsid w:val="006C67F1"/>
    <w:rsid w:val="006C7D9A"/>
    <w:rsid w:val="006D44AF"/>
    <w:rsid w:val="006D4847"/>
    <w:rsid w:val="006D5A7A"/>
    <w:rsid w:val="006D78EE"/>
    <w:rsid w:val="006E547B"/>
    <w:rsid w:val="006E6623"/>
    <w:rsid w:val="006E6F96"/>
    <w:rsid w:val="006F0A37"/>
    <w:rsid w:val="006F1394"/>
    <w:rsid w:val="006F146B"/>
    <w:rsid w:val="006F2094"/>
    <w:rsid w:val="006F2C11"/>
    <w:rsid w:val="006F459C"/>
    <w:rsid w:val="006F71EE"/>
    <w:rsid w:val="00700797"/>
    <w:rsid w:val="00702FBF"/>
    <w:rsid w:val="007032FA"/>
    <w:rsid w:val="00703A0E"/>
    <w:rsid w:val="007054C7"/>
    <w:rsid w:val="00710D62"/>
    <w:rsid w:val="00710ECE"/>
    <w:rsid w:val="0071180A"/>
    <w:rsid w:val="00711B4F"/>
    <w:rsid w:val="00713DF2"/>
    <w:rsid w:val="0072020C"/>
    <w:rsid w:val="00720639"/>
    <w:rsid w:val="00722E19"/>
    <w:rsid w:val="0072430C"/>
    <w:rsid w:val="00725CCE"/>
    <w:rsid w:val="0073020D"/>
    <w:rsid w:val="00731655"/>
    <w:rsid w:val="00732A62"/>
    <w:rsid w:val="00732DDE"/>
    <w:rsid w:val="00734FD2"/>
    <w:rsid w:val="00735811"/>
    <w:rsid w:val="007364BA"/>
    <w:rsid w:val="00736EE8"/>
    <w:rsid w:val="00745281"/>
    <w:rsid w:val="00746096"/>
    <w:rsid w:val="007461F4"/>
    <w:rsid w:val="007466BD"/>
    <w:rsid w:val="00746A31"/>
    <w:rsid w:val="0074706B"/>
    <w:rsid w:val="0075057E"/>
    <w:rsid w:val="00752BC3"/>
    <w:rsid w:val="00752C8A"/>
    <w:rsid w:val="00753BBE"/>
    <w:rsid w:val="00754E87"/>
    <w:rsid w:val="00755CA2"/>
    <w:rsid w:val="00756617"/>
    <w:rsid w:val="00757351"/>
    <w:rsid w:val="00757992"/>
    <w:rsid w:val="007643D3"/>
    <w:rsid w:val="00764948"/>
    <w:rsid w:val="00764D24"/>
    <w:rsid w:val="00764EFD"/>
    <w:rsid w:val="0077032D"/>
    <w:rsid w:val="00772CFB"/>
    <w:rsid w:val="007736E4"/>
    <w:rsid w:val="007749C6"/>
    <w:rsid w:val="00777685"/>
    <w:rsid w:val="00777C47"/>
    <w:rsid w:val="00780F9E"/>
    <w:rsid w:val="007811CF"/>
    <w:rsid w:val="00781936"/>
    <w:rsid w:val="007822F7"/>
    <w:rsid w:val="00783014"/>
    <w:rsid w:val="00783CAE"/>
    <w:rsid w:val="00783F89"/>
    <w:rsid w:val="00785B4F"/>
    <w:rsid w:val="007869C9"/>
    <w:rsid w:val="00790366"/>
    <w:rsid w:val="00790BC2"/>
    <w:rsid w:val="00790D5F"/>
    <w:rsid w:val="00791E8F"/>
    <w:rsid w:val="00794300"/>
    <w:rsid w:val="0079437F"/>
    <w:rsid w:val="00794A7B"/>
    <w:rsid w:val="00795AFD"/>
    <w:rsid w:val="00796DB9"/>
    <w:rsid w:val="00797B6C"/>
    <w:rsid w:val="007A199F"/>
    <w:rsid w:val="007A3778"/>
    <w:rsid w:val="007A6768"/>
    <w:rsid w:val="007A7A36"/>
    <w:rsid w:val="007A7B6F"/>
    <w:rsid w:val="007A7BD8"/>
    <w:rsid w:val="007A7F75"/>
    <w:rsid w:val="007B2A54"/>
    <w:rsid w:val="007B6E26"/>
    <w:rsid w:val="007C10F5"/>
    <w:rsid w:val="007C2616"/>
    <w:rsid w:val="007C4ABC"/>
    <w:rsid w:val="007D01EB"/>
    <w:rsid w:val="007D0BDB"/>
    <w:rsid w:val="007D25F9"/>
    <w:rsid w:val="007D4F4C"/>
    <w:rsid w:val="007D6382"/>
    <w:rsid w:val="007E0886"/>
    <w:rsid w:val="007E64CC"/>
    <w:rsid w:val="007E6DC4"/>
    <w:rsid w:val="007F3115"/>
    <w:rsid w:val="007F72A6"/>
    <w:rsid w:val="00803022"/>
    <w:rsid w:val="0080349B"/>
    <w:rsid w:val="008041F5"/>
    <w:rsid w:val="008064F4"/>
    <w:rsid w:val="0080705D"/>
    <w:rsid w:val="00810C07"/>
    <w:rsid w:val="00813CD9"/>
    <w:rsid w:val="00814D74"/>
    <w:rsid w:val="00815CB9"/>
    <w:rsid w:val="00817775"/>
    <w:rsid w:val="00820404"/>
    <w:rsid w:val="00821C2D"/>
    <w:rsid w:val="00821D88"/>
    <w:rsid w:val="008220D1"/>
    <w:rsid w:val="008237F9"/>
    <w:rsid w:val="008246C3"/>
    <w:rsid w:val="00825A72"/>
    <w:rsid w:val="008262D6"/>
    <w:rsid w:val="00827D1E"/>
    <w:rsid w:val="00830C6D"/>
    <w:rsid w:val="0083137D"/>
    <w:rsid w:val="00832375"/>
    <w:rsid w:val="00832DDB"/>
    <w:rsid w:val="00832ED1"/>
    <w:rsid w:val="00833C40"/>
    <w:rsid w:val="00833FA3"/>
    <w:rsid w:val="00834B21"/>
    <w:rsid w:val="00834F7B"/>
    <w:rsid w:val="0083569B"/>
    <w:rsid w:val="00836CEA"/>
    <w:rsid w:val="008419BF"/>
    <w:rsid w:val="00843DCB"/>
    <w:rsid w:val="008458F7"/>
    <w:rsid w:val="00845962"/>
    <w:rsid w:val="00846919"/>
    <w:rsid w:val="00846D26"/>
    <w:rsid w:val="00847B8A"/>
    <w:rsid w:val="00847D7F"/>
    <w:rsid w:val="0085426D"/>
    <w:rsid w:val="0085464F"/>
    <w:rsid w:val="00855B6D"/>
    <w:rsid w:val="00855F70"/>
    <w:rsid w:val="00856E36"/>
    <w:rsid w:val="00860169"/>
    <w:rsid w:val="00861870"/>
    <w:rsid w:val="008657FA"/>
    <w:rsid w:val="00865A1D"/>
    <w:rsid w:val="00870660"/>
    <w:rsid w:val="00872879"/>
    <w:rsid w:val="008735FB"/>
    <w:rsid w:val="00873F57"/>
    <w:rsid w:val="0087595E"/>
    <w:rsid w:val="008762E5"/>
    <w:rsid w:val="008775BF"/>
    <w:rsid w:val="00880359"/>
    <w:rsid w:val="0088093C"/>
    <w:rsid w:val="00880C30"/>
    <w:rsid w:val="00881198"/>
    <w:rsid w:val="00881F95"/>
    <w:rsid w:val="00882449"/>
    <w:rsid w:val="00882FDC"/>
    <w:rsid w:val="00884CF9"/>
    <w:rsid w:val="00887028"/>
    <w:rsid w:val="008871D5"/>
    <w:rsid w:val="0089010C"/>
    <w:rsid w:val="00891D19"/>
    <w:rsid w:val="008928D7"/>
    <w:rsid w:val="00892EB6"/>
    <w:rsid w:val="00893892"/>
    <w:rsid w:val="00894991"/>
    <w:rsid w:val="00895B47"/>
    <w:rsid w:val="00896707"/>
    <w:rsid w:val="008A02A2"/>
    <w:rsid w:val="008A0574"/>
    <w:rsid w:val="008A0648"/>
    <w:rsid w:val="008A13C9"/>
    <w:rsid w:val="008A1A5F"/>
    <w:rsid w:val="008A233C"/>
    <w:rsid w:val="008A49EB"/>
    <w:rsid w:val="008A6F2B"/>
    <w:rsid w:val="008B4BB4"/>
    <w:rsid w:val="008B6E2E"/>
    <w:rsid w:val="008C0E84"/>
    <w:rsid w:val="008C2EB9"/>
    <w:rsid w:val="008C4851"/>
    <w:rsid w:val="008C55E5"/>
    <w:rsid w:val="008C58DD"/>
    <w:rsid w:val="008C5B2D"/>
    <w:rsid w:val="008C75A6"/>
    <w:rsid w:val="008D30D9"/>
    <w:rsid w:val="008D4ACF"/>
    <w:rsid w:val="008D66F3"/>
    <w:rsid w:val="008D6D18"/>
    <w:rsid w:val="008D79BB"/>
    <w:rsid w:val="008D7CE9"/>
    <w:rsid w:val="008E0E5F"/>
    <w:rsid w:val="008E1A69"/>
    <w:rsid w:val="008E3D26"/>
    <w:rsid w:val="008E3E77"/>
    <w:rsid w:val="008E5054"/>
    <w:rsid w:val="008E58F6"/>
    <w:rsid w:val="008E7091"/>
    <w:rsid w:val="008E7641"/>
    <w:rsid w:val="008F1396"/>
    <w:rsid w:val="008F169C"/>
    <w:rsid w:val="008F30DA"/>
    <w:rsid w:val="008F3384"/>
    <w:rsid w:val="008F3850"/>
    <w:rsid w:val="008F3C43"/>
    <w:rsid w:val="008F4D86"/>
    <w:rsid w:val="008F50EF"/>
    <w:rsid w:val="008F61AE"/>
    <w:rsid w:val="009000A6"/>
    <w:rsid w:val="00902684"/>
    <w:rsid w:val="0090641C"/>
    <w:rsid w:val="0090668C"/>
    <w:rsid w:val="00906EA9"/>
    <w:rsid w:val="00910212"/>
    <w:rsid w:val="00910945"/>
    <w:rsid w:val="009133A5"/>
    <w:rsid w:val="009178CF"/>
    <w:rsid w:val="00921B70"/>
    <w:rsid w:val="00925859"/>
    <w:rsid w:val="00927AC8"/>
    <w:rsid w:val="009308CD"/>
    <w:rsid w:val="0093140C"/>
    <w:rsid w:val="00931BD6"/>
    <w:rsid w:val="00932220"/>
    <w:rsid w:val="00932B3A"/>
    <w:rsid w:val="009341A5"/>
    <w:rsid w:val="00935084"/>
    <w:rsid w:val="00935C56"/>
    <w:rsid w:val="00935DFC"/>
    <w:rsid w:val="009372A6"/>
    <w:rsid w:val="0094188C"/>
    <w:rsid w:val="00943CA3"/>
    <w:rsid w:val="009454A1"/>
    <w:rsid w:val="0094655E"/>
    <w:rsid w:val="0094729E"/>
    <w:rsid w:val="00947945"/>
    <w:rsid w:val="009528AF"/>
    <w:rsid w:val="0095317D"/>
    <w:rsid w:val="0095481A"/>
    <w:rsid w:val="00962DE2"/>
    <w:rsid w:val="009634BB"/>
    <w:rsid w:val="00963742"/>
    <w:rsid w:val="0096412F"/>
    <w:rsid w:val="009643FA"/>
    <w:rsid w:val="009658EC"/>
    <w:rsid w:val="00967BBF"/>
    <w:rsid w:val="00971B9D"/>
    <w:rsid w:val="00972CE4"/>
    <w:rsid w:val="00972CF6"/>
    <w:rsid w:val="0097431D"/>
    <w:rsid w:val="0097576D"/>
    <w:rsid w:val="009774E8"/>
    <w:rsid w:val="00980597"/>
    <w:rsid w:val="00980ADE"/>
    <w:rsid w:val="00980D77"/>
    <w:rsid w:val="00980D9A"/>
    <w:rsid w:val="00981F54"/>
    <w:rsid w:val="00985CE8"/>
    <w:rsid w:val="00991128"/>
    <w:rsid w:val="0099250A"/>
    <w:rsid w:val="0099428A"/>
    <w:rsid w:val="00994E10"/>
    <w:rsid w:val="00995148"/>
    <w:rsid w:val="009952B5"/>
    <w:rsid w:val="009A1419"/>
    <w:rsid w:val="009A3252"/>
    <w:rsid w:val="009A37CB"/>
    <w:rsid w:val="009A481A"/>
    <w:rsid w:val="009A5E55"/>
    <w:rsid w:val="009A7496"/>
    <w:rsid w:val="009B1EA3"/>
    <w:rsid w:val="009B2365"/>
    <w:rsid w:val="009B2857"/>
    <w:rsid w:val="009B3ADD"/>
    <w:rsid w:val="009B4A0E"/>
    <w:rsid w:val="009B596B"/>
    <w:rsid w:val="009B6DB5"/>
    <w:rsid w:val="009C2987"/>
    <w:rsid w:val="009C75A3"/>
    <w:rsid w:val="009D27C6"/>
    <w:rsid w:val="009D2A9A"/>
    <w:rsid w:val="009D6F4F"/>
    <w:rsid w:val="009D6FF1"/>
    <w:rsid w:val="009D7456"/>
    <w:rsid w:val="009D793A"/>
    <w:rsid w:val="009D7A59"/>
    <w:rsid w:val="009D7E50"/>
    <w:rsid w:val="009E016D"/>
    <w:rsid w:val="009E0E68"/>
    <w:rsid w:val="009E0F2B"/>
    <w:rsid w:val="009E22FB"/>
    <w:rsid w:val="009E313B"/>
    <w:rsid w:val="009E3B2B"/>
    <w:rsid w:val="009E591E"/>
    <w:rsid w:val="009E5A18"/>
    <w:rsid w:val="009E6839"/>
    <w:rsid w:val="009E7257"/>
    <w:rsid w:val="009E7925"/>
    <w:rsid w:val="009E7990"/>
    <w:rsid w:val="009F20A8"/>
    <w:rsid w:val="009F2604"/>
    <w:rsid w:val="009F2BE6"/>
    <w:rsid w:val="009F38A6"/>
    <w:rsid w:val="009F4095"/>
    <w:rsid w:val="009F49B6"/>
    <w:rsid w:val="009F4C12"/>
    <w:rsid w:val="009F54D0"/>
    <w:rsid w:val="009F621A"/>
    <w:rsid w:val="009F6E84"/>
    <w:rsid w:val="00A00027"/>
    <w:rsid w:val="00A017ED"/>
    <w:rsid w:val="00A0372D"/>
    <w:rsid w:val="00A04511"/>
    <w:rsid w:val="00A04CCE"/>
    <w:rsid w:val="00A060DD"/>
    <w:rsid w:val="00A10FF3"/>
    <w:rsid w:val="00A1349B"/>
    <w:rsid w:val="00A14E17"/>
    <w:rsid w:val="00A160FC"/>
    <w:rsid w:val="00A16D88"/>
    <w:rsid w:val="00A16E95"/>
    <w:rsid w:val="00A201AA"/>
    <w:rsid w:val="00A23D80"/>
    <w:rsid w:val="00A24002"/>
    <w:rsid w:val="00A24B7C"/>
    <w:rsid w:val="00A26194"/>
    <w:rsid w:val="00A26211"/>
    <w:rsid w:val="00A26FC3"/>
    <w:rsid w:val="00A3102E"/>
    <w:rsid w:val="00A312DD"/>
    <w:rsid w:val="00A31719"/>
    <w:rsid w:val="00A3247F"/>
    <w:rsid w:val="00A34745"/>
    <w:rsid w:val="00A36007"/>
    <w:rsid w:val="00A36CF0"/>
    <w:rsid w:val="00A40A85"/>
    <w:rsid w:val="00A410C3"/>
    <w:rsid w:val="00A42F84"/>
    <w:rsid w:val="00A4333C"/>
    <w:rsid w:val="00A43FE5"/>
    <w:rsid w:val="00A44047"/>
    <w:rsid w:val="00A44AD5"/>
    <w:rsid w:val="00A50AE7"/>
    <w:rsid w:val="00A50B85"/>
    <w:rsid w:val="00A5489B"/>
    <w:rsid w:val="00A57613"/>
    <w:rsid w:val="00A614C1"/>
    <w:rsid w:val="00A618AA"/>
    <w:rsid w:val="00A626C5"/>
    <w:rsid w:val="00A63407"/>
    <w:rsid w:val="00A66F1B"/>
    <w:rsid w:val="00A72D5E"/>
    <w:rsid w:val="00A74708"/>
    <w:rsid w:val="00A75900"/>
    <w:rsid w:val="00A75A09"/>
    <w:rsid w:val="00A7772E"/>
    <w:rsid w:val="00A80E6F"/>
    <w:rsid w:val="00A827B4"/>
    <w:rsid w:val="00A84D47"/>
    <w:rsid w:val="00A85AED"/>
    <w:rsid w:val="00A85E8E"/>
    <w:rsid w:val="00A86B57"/>
    <w:rsid w:val="00A877AB"/>
    <w:rsid w:val="00A91791"/>
    <w:rsid w:val="00A922E7"/>
    <w:rsid w:val="00A955A4"/>
    <w:rsid w:val="00A96E56"/>
    <w:rsid w:val="00AA13C9"/>
    <w:rsid w:val="00AA244E"/>
    <w:rsid w:val="00AA2575"/>
    <w:rsid w:val="00AA30B8"/>
    <w:rsid w:val="00AA32FB"/>
    <w:rsid w:val="00AA5925"/>
    <w:rsid w:val="00AA6DF7"/>
    <w:rsid w:val="00AB0250"/>
    <w:rsid w:val="00AB15C1"/>
    <w:rsid w:val="00AB1E41"/>
    <w:rsid w:val="00AB34CC"/>
    <w:rsid w:val="00AB7181"/>
    <w:rsid w:val="00AB7890"/>
    <w:rsid w:val="00AC13FB"/>
    <w:rsid w:val="00AC2476"/>
    <w:rsid w:val="00AC28DF"/>
    <w:rsid w:val="00AC3358"/>
    <w:rsid w:val="00AC33AA"/>
    <w:rsid w:val="00AC37AC"/>
    <w:rsid w:val="00AC48D4"/>
    <w:rsid w:val="00AC5772"/>
    <w:rsid w:val="00AC6E20"/>
    <w:rsid w:val="00AD31D1"/>
    <w:rsid w:val="00AD4417"/>
    <w:rsid w:val="00AD4E33"/>
    <w:rsid w:val="00AD51F1"/>
    <w:rsid w:val="00AD5848"/>
    <w:rsid w:val="00AD69C9"/>
    <w:rsid w:val="00AE1547"/>
    <w:rsid w:val="00AE1959"/>
    <w:rsid w:val="00AE2F1B"/>
    <w:rsid w:val="00AE3E08"/>
    <w:rsid w:val="00AE3F06"/>
    <w:rsid w:val="00AE6799"/>
    <w:rsid w:val="00AE7586"/>
    <w:rsid w:val="00AE773A"/>
    <w:rsid w:val="00AF2ADC"/>
    <w:rsid w:val="00AF32B0"/>
    <w:rsid w:val="00AF78F3"/>
    <w:rsid w:val="00B00346"/>
    <w:rsid w:val="00B00349"/>
    <w:rsid w:val="00B01135"/>
    <w:rsid w:val="00B026F5"/>
    <w:rsid w:val="00B030A8"/>
    <w:rsid w:val="00B03534"/>
    <w:rsid w:val="00B036F1"/>
    <w:rsid w:val="00B051D7"/>
    <w:rsid w:val="00B0664B"/>
    <w:rsid w:val="00B10760"/>
    <w:rsid w:val="00B117FF"/>
    <w:rsid w:val="00B121BA"/>
    <w:rsid w:val="00B125A4"/>
    <w:rsid w:val="00B14D8C"/>
    <w:rsid w:val="00B15000"/>
    <w:rsid w:val="00B16609"/>
    <w:rsid w:val="00B16962"/>
    <w:rsid w:val="00B228F3"/>
    <w:rsid w:val="00B23B3C"/>
    <w:rsid w:val="00B2425E"/>
    <w:rsid w:val="00B249A0"/>
    <w:rsid w:val="00B24A90"/>
    <w:rsid w:val="00B2637E"/>
    <w:rsid w:val="00B26DF8"/>
    <w:rsid w:val="00B3021B"/>
    <w:rsid w:val="00B30379"/>
    <w:rsid w:val="00B305AC"/>
    <w:rsid w:val="00B35F2B"/>
    <w:rsid w:val="00B36387"/>
    <w:rsid w:val="00B3716C"/>
    <w:rsid w:val="00B37528"/>
    <w:rsid w:val="00B4014B"/>
    <w:rsid w:val="00B45999"/>
    <w:rsid w:val="00B45E06"/>
    <w:rsid w:val="00B464F0"/>
    <w:rsid w:val="00B46A34"/>
    <w:rsid w:val="00B4727F"/>
    <w:rsid w:val="00B47879"/>
    <w:rsid w:val="00B5105D"/>
    <w:rsid w:val="00B561DF"/>
    <w:rsid w:val="00B60788"/>
    <w:rsid w:val="00B60A33"/>
    <w:rsid w:val="00B60A34"/>
    <w:rsid w:val="00B61C03"/>
    <w:rsid w:val="00B6226C"/>
    <w:rsid w:val="00B62B7C"/>
    <w:rsid w:val="00B636E1"/>
    <w:rsid w:val="00B6482A"/>
    <w:rsid w:val="00B6631C"/>
    <w:rsid w:val="00B664A1"/>
    <w:rsid w:val="00B66D9B"/>
    <w:rsid w:val="00B6703C"/>
    <w:rsid w:val="00B67A21"/>
    <w:rsid w:val="00B7061F"/>
    <w:rsid w:val="00B7270B"/>
    <w:rsid w:val="00B72C47"/>
    <w:rsid w:val="00B72CFC"/>
    <w:rsid w:val="00B744CA"/>
    <w:rsid w:val="00B74DCE"/>
    <w:rsid w:val="00B758C3"/>
    <w:rsid w:val="00B76A6C"/>
    <w:rsid w:val="00B76A9B"/>
    <w:rsid w:val="00B77491"/>
    <w:rsid w:val="00B77DB2"/>
    <w:rsid w:val="00B81213"/>
    <w:rsid w:val="00B84AE8"/>
    <w:rsid w:val="00B84C40"/>
    <w:rsid w:val="00B84E6A"/>
    <w:rsid w:val="00B85BA6"/>
    <w:rsid w:val="00B8639B"/>
    <w:rsid w:val="00B868BF"/>
    <w:rsid w:val="00B86BEB"/>
    <w:rsid w:val="00B93169"/>
    <w:rsid w:val="00B948A0"/>
    <w:rsid w:val="00B94B12"/>
    <w:rsid w:val="00B94DEE"/>
    <w:rsid w:val="00BA3076"/>
    <w:rsid w:val="00BA3779"/>
    <w:rsid w:val="00BA4FE4"/>
    <w:rsid w:val="00BA558A"/>
    <w:rsid w:val="00BA60CE"/>
    <w:rsid w:val="00BA6A25"/>
    <w:rsid w:val="00BA6FA7"/>
    <w:rsid w:val="00BB029A"/>
    <w:rsid w:val="00BB1E96"/>
    <w:rsid w:val="00BB3AAE"/>
    <w:rsid w:val="00BB5F39"/>
    <w:rsid w:val="00BB5F8B"/>
    <w:rsid w:val="00BC12D2"/>
    <w:rsid w:val="00BC3FFD"/>
    <w:rsid w:val="00BC467D"/>
    <w:rsid w:val="00BC5C5E"/>
    <w:rsid w:val="00BC7E50"/>
    <w:rsid w:val="00BD02F9"/>
    <w:rsid w:val="00BD03E4"/>
    <w:rsid w:val="00BD06FB"/>
    <w:rsid w:val="00BD0BEF"/>
    <w:rsid w:val="00BD2D0A"/>
    <w:rsid w:val="00BD353B"/>
    <w:rsid w:val="00BD390F"/>
    <w:rsid w:val="00BD679E"/>
    <w:rsid w:val="00BE0DDF"/>
    <w:rsid w:val="00BE2019"/>
    <w:rsid w:val="00BE2437"/>
    <w:rsid w:val="00BE2B8B"/>
    <w:rsid w:val="00BE3F3F"/>
    <w:rsid w:val="00BE4747"/>
    <w:rsid w:val="00BE512A"/>
    <w:rsid w:val="00BE6B1B"/>
    <w:rsid w:val="00BF276E"/>
    <w:rsid w:val="00BF2B1A"/>
    <w:rsid w:val="00BF2DD3"/>
    <w:rsid w:val="00BF2FFA"/>
    <w:rsid w:val="00BF347D"/>
    <w:rsid w:val="00BF3CD8"/>
    <w:rsid w:val="00C00BD9"/>
    <w:rsid w:val="00C03413"/>
    <w:rsid w:val="00C03641"/>
    <w:rsid w:val="00C04265"/>
    <w:rsid w:val="00C05CE8"/>
    <w:rsid w:val="00C07FB9"/>
    <w:rsid w:val="00C128C5"/>
    <w:rsid w:val="00C12C23"/>
    <w:rsid w:val="00C13548"/>
    <w:rsid w:val="00C153F8"/>
    <w:rsid w:val="00C169DF"/>
    <w:rsid w:val="00C2077E"/>
    <w:rsid w:val="00C20C1E"/>
    <w:rsid w:val="00C2261A"/>
    <w:rsid w:val="00C22C4B"/>
    <w:rsid w:val="00C2423A"/>
    <w:rsid w:val="00C24512"/>
    <w:rsid w:val="00C2451E"/>
    <w:rsid w:val="00C24609"/>
    <w:rsid w:val="00C24EC1"/>
    <w:rsid w:val="00C25B7C"/>
    <w:rsid w:val="00C2625A"/>
    <w:rsid w:val="00C27D3D"/>
    <w:rsid w:val="00C31CBB"/>
    <w:rsid w:val="00C325CF"/>
    <w:rsid w:val="00C32CBA"/>
    <w:rsid w:val="00C3455A"/>
    <w:rsid w:val="00C36E70"/>
    <w:rsid w:val="00C36E74"/>
    <w:rsid w:val="00C37CE0"/>
    <w:rsid w:val="00C412BD"/>
    <w:rsid w:val="00C42BCC"/>
    <w:rsid w:val="00C42CA8"/>
    <w:rsid w:val="00C446D1"/>
    <w:rsid w:val="00C44E48"/>
    <w:rsid w:val="00C45CAF"/>
    <w:rsid w:val="00C4683F"/>
    <w:rsid w:val="00C47E42"/>
    <w:rsid w:val="00C50B63"/>
    <w:rsid w:val="00C520A1"/>
    <w:rsid w:val="00C52DBE"/>
    <w:rsid w:val="00C5319D"/>
    <w:rsid w:val="00C60F40"/>
    <w:rsid w:val="00C62955"/>
    <w:rsid w:val="00C63199"/>
    <w:rsid w:val="00C642C6"/>
    <w:rsid w:val="00C6473E"/>
    <w:rsid w:val="00C64C87"/>
    <w:rsid w:val="00C65B54"/>
    <w:rsid w:val="00C702B1"/>
    <w:rsid w:val="00C715CD"/>
    <w:rsid w:val="00C75B38"/>
    <w:rsid w:val="00C76A15"/>
    <w:rsid w:val="00C779B9"/>
    <w:rsid w:val="00C80D87"/>
    <w:rsid w:val="00C80FAF"/>
    <w:rsid w:val="00C81A7A"/>
    <w:rsid w:val="00C8598F"/>
    <w:rsid w:val="00C90937"/>
    <w:rsid w:val="00C935C9"/>
    <w:rsid w:val="00C93E82"/>
    <w:rsid w:val="00C95DDD"/>
    <w:rsid w:val="00C95F42"/>
    <w:rsid w:val="00C9787B"/>
    <w:rsid w:val="00CA00BF"/>
    <w:rsid w:val="00CA1B74"/>
    <w:rsid w:val="00CA379F"/>
    <w:rsid w:val="00CA499E"/>
    <w:rsid w:val="00CA5798"/>
    <w:rsid w:val="00CA58B8"/>
    <w:rsid w:val="00CA6063"/>
    <w:rsid w:val="00CA6787"/>
    <w:rsid w:val="00CA68E7"/>
    <w:rsid w:val="00CB02CA"/>
    <w:rsid w:val="00CB5066"/>
    <w:rsid w:val="00CB7E61"/>
    <w:rsid w:val="00CC0CA2"/>
    <w:rsid w:val="00CC1A7D"/>
    <w:rsid w:val="00CC27CC"/>
    <w:rsid w:val="00CC2EA5"/>
    <w:rsid w:val="00CC6065"/>
    <w:rsid w:val="00CD25DA"/>
    <w:rsid w:val="00CD30C2"/>
    <w:rsid w:val="00CD52AA"/>
    <w:rsid w:val="00CD5658"/>
    <w:rsid w:val="00CD5BDB"/>
    <w:rsid w:val="00CD792B"/>
    <w:rsid w:val="00CD7AC6"/>
    <w:rsid w:val="00CD7DAC"/>
    <w:rsid w:val="00CE16E6"/>
    <w:rsid w:val="00CE19EB"/>
    <w:rsid w:val="00CE228E"/>
    <w:rsid w:val="00CE3F59"/>
    <w:rsid w:val="00CE4670"/>
    <w:rsid w:val="00CE6463"/>
    <w:rsid w:val="00CF00FB"/>
    <w:rsid w:val="00CF1B00"/>
    <w:rsid w:val="00CF27E2"/>
    <w:rsid w:val="00CF2F54"/>
    <w:rsid w:val="00CF3407"/>
    <w:rsid w:val="00CF3A5F"/>
    <w:rsid w:val="00CF5E12"/>
    <w:rsid w:val="00CF70D6"/>
    <w:rsid w:val="00D0181D"/>
    <w:rsid w:val="00D01B86"/>
    <w:rsid w:val="00D01DE6"/>
    <w:rsid w:val="00D032AB"/>
    <w:rsid w:val="00D03E4C"/>
    <w:rsid w:val="00D04F84"/>
    <w:rsid w:val="00D05ED0"/>
    <w:rsid w:val="00D06116"/>
    <w:rsid w:val="00D10DD2"/>
    <w:rsid w:val="00D113E4"/>
    <w:rsid w:val="00D137D3"/>
    <w:rsid w:val="00D16BE5"/>
    <w:rsid w:val="00D25C14"/>
    <w:rsid w:val="00D26928"/>
    <w:rsid w:val="00D270DF"/>
    <w:rsid w:val="00D3178D"/>
    <w:rsid w:val="00D31AB7"/>
    <w:rsid w:val="00D32758"/>
    <w:rsid w:val="00D336BD"/>
    <w:rsid w:val="00D347EC"/>
    <w:rsid w:val="00D35364"/>
    <w:rsid w:val="00D37B74"/>
    <w:rsid w:val="00D409A8"/>
    <w:rsid w:val="00D433CB"/>
    <w:rsid w:val="00D43FDA"/>
    <w:rsid w:val="00D441A0"/>
    <w:rsid w:val="00D44372"/>
    <w:rsid w:val="00D4505C"/>
    <w:rsid w:val="00D45741"/>
    <w:rsid w:val="00D45B45"/>
    <w:rsid w:val="00D4764F"/>
    <w:rsid w:val="00D514DD"/>
    <w:rsid w:val="00D52451"/>
    <w:rsid w:val="00D53C7A"/>
    <w:rsid w:val="00D53E15"/>
    <w:rsid w:val="00D548DB"/>
    <w:rsid w:val="00D5651B"/>
    <w:rsid w:val="00D57BCC"/>
    <w:rsid w:val="00D6021D"/>
    <w:rsid w:val="00D60489"/>
    <w:rsid w:val="00D609EF"/>
    <w:rsid w:val="00D61188"/>
    <w:rsid w:val="00D65138"/>
    <w:rsid w:val="00D65B18"/>
    <w:rsid w:val="00D7142D"/>
    <w:rsid w:val="00D72218"/>
    <w:rsid w:val="00D72DB6"/>
    <w:rsid w:val="00D72F13"/>
    <w:rsid w:val="00D7443F"/>
    <w:rsid w:val="00D7648E"/>
    <w:rsid w:val="00D80281"/>
    <w:rsid w:val="00D817CA"/>
    <w:rsid w:val="00D824DF"/>
    <w:rsid w:val="00D82CE0"/>
    <w:rsid w:val="00D834B2"/>
    <w:rsid w:val="00D8497F"/>
    <w:rsid w:val="00D8539C"/>
    <w:rsid w:val="00D90F3B"/>
    <w:rsid w:val="00D922BA"/>
    <w:rsid w:val="00D94148"/>
    <w:rsid w:val="00D94ADC"/>
    <w:rsid w:val="00D959AE"/>
    <w:rsid w:val="00D95D11"/>
    <w:rsid w:val="00D96CC9"/>
    <w:rsid w:val="00DA25D4"/>
    <w:rsid w:val="00DA3D7D"/>
    <w:rsid w:val="00DA5A87"/>
    <w:rsid w:val="00DA5F0E"/>
    <w:rsid w:val="00DA7170"/>
    <w:rsid w:val="00DA777E"/>
    <w:rsid w:val="00DB0199"/>
    <w:rsid w:val="00DB04E8"/>
    <w:rsid w:val="00DB2CC9"/>
    <w:rsid w:val="00DB41E8"/>
    <w:rsid w:val="00DB51FE"/>
    <w:rsid w:val="00DB74A9"/>
    <w:rsid w:val="00DB760B"/>
    <w:rsid w:val="00DB76E8"/>
    <w:rsid w:val="00DB7BA3"/>
    <w:rsid w:val="00DC0F1C"/>
    <w:rsid w:val="00DC51D4"/>
    <w:rsid w:val="00DC56A0"/>
    <w:rsid w:val="00DC74C0"/>
    <w:rsid w:val="00DC7883"/>
    <w:rsid w:val="00DD12E4"/>
    <w:rsid w:val="00DD13A4"/>
    <w:rsid w:val="00DD317B"/>
    <w:rsid w:val="00DD345B"/>
    <w:rsid w:val="00DD3E62"/>
    <w:rsid w:val="00DD5196"/>
    <w:rsid w:val="00DD67B5"/>
    <w:rsid w:val="00DD6F03"/>
    <w:rsid w:val="00DE2004"/>
    <w:rsid w:val="00DE2229"/>
    <w:rsid w:val="00DE3A55"/>
    <w:rsid w:val="00DE6FE5"/>
    <w:rsid w:val="00DF1B06"/>
    <w:rsid w:val="00DF21E1"/>
    <w:rsid w:val="00DF2FAC"/>
    <w:rsid w:val="00DF3C5F"/>
    <w:rsid w:val="00DF737E"/>
    <w:rsid w:val="00E01F2F"/>
    <w:rsid w:val="00E02EB7"/>
    <w:rsid w:val="00E0435A"/>
    <w:rsid w:val="00E05361"/>
    <w:rsid w:val="00E05606"/>
    <w:rsid w:val="00E061D8"/>
    <w:rsid w:val="00E10E43"/>
    <w:rsid w:val="00E12058"/>
    <w:rsid w:val="00E127DF"/>
    <w:rsid w:val="00E13616"/>
    <w:rsid w:val="00E13A0C"/>
    <w:rsid w:val="00E13AF2"/>
    <w:rsid w:val="00E1434D"/>
    <w:rsid w:val="00E14BD2"/>
    <w:rsid w:val="00E2093A"/>
    <w:rsid w:val="00E2184D"/>
    <w:rsid w:val="00E257D2"/>
    <w:rsid w:val="00E26E54"/>
    <w:rsid w:val="00E2704B"/>
    <w:rsid w:val="00E32291"/>
    <w:rsid w:val="00E32A3B"/>
    <w:rsid w:val="00E32C5C"/>
    <w:rsid w:val="00E339B5"/>
    <w:rsid w:val="00E35A74"/>
    <w:rsid w:val="00E36D83"/>
    <w:rsid w:val="00E431A6"/>
    <w:rsid w:val="00E4469F"/>
    <w:rsid w:val="00E46697"/>
    <w:rsid w:val="00E47D54"/>
    <w:rsid w:val="00E507F8"/>
    <w:rsid w:val="00E52524"/>
    <w:rsid w:val="00E52B0C"/>
    <w:rsid w:val="00E535CD"/>
    <w:rsid w:val="00E60156"/>
    <w:rsid w:val="00E60DCC"/>
    <w:rsid w:val="00E62628"/>
    <w:rsid w:val="00E6311D"/>
    <w:rsid w:val="00E657EF"/>
    <w:rsid w:val="00E660C1"/>
    <w:rsid w:val="00E7023E"/>
    <w:rsid w:val="00E7075C"/>
    <w:rsid w:val="00E752D5"/>
    <w:rsid w:val="00E763AF"/>
    <w:rsid w:val="00E80559"/>
    <w:rsid w:val="00E80AF2"/>
    <w:rsid w:val="00E82AA6"/>
    <w:rsid w:val="00E8382F"/>
    <w:rsid w:val="00E847F0"/>
    <w:rsid w:val="00E86646"/>
    <w:rsid w:val="00E86D02"/>
    <w:rsid w:val="00E9047F"/>
    <w:rsid w:val="00E90554"/>
    <w:rsid w:val="00E90F7B"/>
    <w:rsid w:val="00E90F9F"/>
    <w:rsid w:val="00E92B41"/>
    <w:rsid w:val="00E92B9A"/>
    <w:rsid w:val="00E931FF"/>
    <w:rsid w:val="00E95BCA"/>
    <w:rsid w:val="00E97785"/>
    <w:rsid w:val="00EA4C62"/>
    <w:rsid w:val="00EA6F1F"/>
    <w:rsid w:val="00EA71CB"/>
    <w:rsid w:val="00EA72C5"/>
    <w:rsid w:val="00EB1B0C"/>
    <w:rsid w:val="00EB22AA"/>
    <w:rsid w:val="00EB41CC"/>
    <w:rsid w:val="00EB43BB"/>
    <w:rsid w:val="00EB450D"/>
    <w:rsid w:val="00EB4E4C"/>
    <w:rsid w:val="00EB7F7D"/>
    <w:rsid w:val="00EC00F8"/>
    <w:rsid w:val="00EC1406"/>
    <w:rsid w:val="00EC73A3"/>
    <w:rsid w:val="00EC7649"/>
    <w:rsid w:val="00ED001F"/>
    <w:rsid w:val="00ED2490"/>
    <w:rsid w:val="00ED2A50"/>
    <w:rsid w:val="00ED43F3"/>
    <w:rsid w:val="00ED5188"/>
    <w:rsid w:val="00ED5C45"/>
    <w:rsid w:val="00ED6353"/>
    <w:rsid w:val="00EE1D00"/>
    <w:rsid w:val="00EE25F3"/>
    <w:rsid w:val="00EE3B02"/>
    <w:rsid w:val="00EE4C1F"/>
    <w:rsid w:val="00EE631E"/>
    <w:rsid w:val="00EE668D"/>
    <w:rsid w:val="00EF2199"/>
    <w:rsid w:val="00EF24E8"/>
    <w:rsid w:val="00EF2B24"/>
    <w:rsid w:val="00EF4343"/>
    <w:rsid w:val="00EF6539"/>
    <w:rsid w:val="00EF70C9"/>
    <w:rsid w:val="00EF716C"/>
    <w:rsid w:val="00EF7204"/>
    <w:rsid w:val="00F006AC"/>
    <w:rsid w:val="00F00E02"/>
    <w:rsid w:val="00F017AB"/>
    <w:rsid w:val="00F019ED"/>
    <w:rsid w:val="00F025EC"/>
    <w:rsid w:val="00F036F7"/>
    <w:rsid w:val="00F03D23"/>
    <w:rsid w:val="00F04A7C"/>
    <w:rsid w:val="00F059D1"/>
    <w:rsid w:val="00F05C7F"/>
    <w:rsid w:val="00F07702"/>
    <w:rsid w:val="00F1154E"/>
    <w:rsid w:val="00F11CD4"/>
    <w:rsid w:val="00F13759"/>
    <w:rsid w:val="00F1423B"/>
    <w:rsid w:val="00F16FC5"/>
    <w:rsid w:val="00F178F7"/>
    <w:rsid w:val="00F205B3"/>
    <w:rsid w:val="00F22892"/>
    <w:rsid w:val="00F2341B"/>
    <w:rsid w:val="00F23B8B"/>
    <w:rsid w:val="00F26798"/>
    <w:rsid w:val="00F26E97"/>
    <w:rsid w:val="00F27752"/>
    <w:rsid w:val="00F27B44"/>
    <w:rsid w:val="00F3165F"/>
    <w:rsid w:val="00F3289E"/>
    <w:rsid w:val="00F32950"/>
    <w:rsid w:val="00F34AB1"/>
    <w:rsid w:val="00F36984"/>
    <w:rsid w:val="00F36DA0"/>
    <w:rsid w:val="00F36EF3"/>
    <w:rsid w:val="00F37877"/>
    <w:rsid w:val="00F40903"/>
    <w:rsid w:val="00F40F29"/>
    <w:rsid w:val="00F41FFC"/>
    <w:rsid w:val="00F43763"/>
    <w:rsid w:val="00F4513F"/>
    <w:rsid w:val="00F46281"/>
    <w:rsid w:val="00F504F8"/>
    <w:rsid w:val="00F50A0C"/>
    <w:rsid w:val="00F50B21"/>
    <w:rsid w:val="00F50B24"/>
    <w:rsid w:val="00F50E4E"/>
    <w:rsid w:val="00F510CF"/>
    <w:rsid w:val="00F512CF"/>
    <w:rsid w:val="00F5788D"/>
    <w:rsid w:val="00F607D4"/>
    <w:rsid w:val="00F63D09"/>
    <w:rsid w:val="00F640D4"/>
    <w:rsid w:val="00F65729"/>
    <w:rsid w:val="00F65B89"/>
    <w:rsid w:val="00F6798F"/>
    <w:rsid w:val="00F70662"/>
    <w:rsid w:val="00F71177"/>
    <w:rsid w:val="00F717FF"/>
    <w:rsid w:val="00F7298C"/>
    <w:rsid w:val="00F72BF5"/>
    <w:rsid w:val="00F73CA1"/>
    <w:rsid w:val="00F76298"/>
    <w:rsid w:val="00F7643C"/>
    <w:rsid w:val="00F76A7B"/>
    <w:rsid w:val="00F81A2B"/>
    <w:rsid w:val="00F82F59"/>
    <w:rsid w:val="00F834EC"/>
    <w:rsid w:val="00F84BAD"/>
    <w:rsid w:val="00F85140"/>
    <w:rsid w:val="00F86BEE"/>
    <w:rsid w:val="00F86F61"/>
    <w:rsid w:val="00F8766F"/>
    <w:rsid w:val="00F908C4"/>
    <w:rsid w:val="00F92731"/>
    <w:rsid w:val="00F936B4"/>
    <w:rsid w:val="00F93B97"/>
    <w:rsid w:val="00F93D04"/>
    <w:rsid w:val="00F94734"/>
    <w:rsid w:val="00F94D62"/>
    <w:rsid w:val="00FA0402"/>
    <w:rsid w:val="00FA302A"/>
    <w:rsid w:val="00FA3625"/>
    <w:rsid w:val="00FA7C6E"/>
    <w:rsid w:val="00FB0644"/>
    <w:rsid w:val="00FB18BD"/>
    <w:rsid w:val="00FB231C"/>
    <w:rsid w:val="00FB2CF3"/>
    <w:rsid w:val="00FB3021"/>
    <w:rsid w:val="00FB37E7"/>
    <w:rsid w:val="00FB3E6C"/>
    <w:rsid w:val="00FB5609"/>
    <w:rsid w:val="00FB7F1C"/>
    <w:rsid w:val="00FC197F"/>
    <w:rsid w:val="00FC1C7E"/>
    <w:rsid w:val="00FC2A5A"/>
    <w:rsid w:val="00FC39ED"/>
    <w:rsid w:val="00FC40B8"/>
    <w:rsid w:val="00FC46B5"/>
    <w:rsid w:val="00FC658B"/>
    <w:rsid w:val="00FC793E"/>
    <w:rsid w:val="00FD0AAE"/>
    <w:rsid w:val="00FD61B3"/>
    <w:rsid w:val="00FD71DD"/>
    <w:rsid w:val="00FD7B6F"/>
    <w:rsid w:val="00FD7D23"/>
    <w:rsid w:val="00FD7F98"/>
    <w:rsid w:val="00FE08A5"/>
    <w:rsid w:val="00FE0C1F"/>
    <w:rsid w:val="00FE2C23"/>
    <w:rsid w:val="00FE4F72"/>
    <w:rsid w:val="00FE5977"/>
    <w:rsid w:val="00FE77E9"/>
    <w:rsid w:val="00FF03B1"/>
    <w:rsid w:val="00FF275D"/>
    <w:rsid w:val="00FF3959"/>
    <w:rsid w:val="00FF4DA2"/>
    <w:rsid w:val="00FF4E12"/>
    <w:rsid w:val="00FF72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879"/>
  </w:style>
  <w:style w:type="paragraph" w:styleId="1">
    <w:name w:val="heading 1"/>
    <w:basedOn w:val="a"/>
    <w:link w:val="10"/>
    <w:uiPriority w:val="9"/>
    <w:qFormat/>
    <w:rsid w:val="00705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4C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7054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054C7"/>
    <w:rPr>
      <w:b/>
      <w:bCs/>
    </w:rPr>
  </w:style>
  <w:style w:type="character" w:customStyle="1" w:styleId="rvts0">
    <w:name w:val="rvts0"/>
    <w:rsid w:val="00F94734"/>
  </w:style>
  <w:style w:type="character" w:customStyle="1" w:styleId="rvts31">
    <w:name w:val="rvts31"/>
    <w:basedOn w:val="a0"/>
    <w:rsid w:val="00F94734"/>
    <w:rPr>
      <w:shd w:val="clear" w:color="auto" w:fill="FFFFFF"/>
    </w:rPr>
  </w:style>
  <w:style w:type="paragraph" w:styleId="a5">
    <w:name w:val="List Paragraph"/>
    <w:basedOn w:val="a"/>
    <w:uiPriority w:val="34"/>
    <w:qFormat/>
    <w:rsid w:val="00A34745"/>
    <w:pPr>
      <w:ind w:left="720"/>
      <w:contextualSpacing/>
    </w:pPr>
    <w:rPr>
      <w:rFonts w:ascii="Calibri" w:eastAsia="Calibri" w:hAnsi="Calibri" w:cs="Times New Roman"/>
      <w:lang w:val="ru-RU"/>
    </w:rPr>
  </w:style>
  <w:style w:type="paragraph" w:customStyle="1" w:styleId="rvps2">
    <w:name w:val="rvps2"/>
    <w:basedOn w:val="a"/>
    <w:rsid w:val="00A3474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70047623">
      <w:bodyDiv w:val="1"/>
      <w:marLeft w:val="0"/>
      <w:marRight w:val="0"/>
      <w:marTop w:val="0"/>
      <w:marBottom w:val="0"/>
      <w:divBdr>
        <w:top w:val="none" w:sz="0" w:space="0" w:color="auto"/>
        <w:left w:val="none" w:sz="0" w:space="0" w:color="auto"/>
        <w:bottom w:val="none" w:sz="0" w:space="0" w:color="auto"/>
        <w:right w:val="none" w:sz="0" w:space="0" w:color="auto"/>
      </w:divBdr>
      <w:divsChild>
        <w:div w:id="333804607">
          <w:marLeft w:val="0"/>
          <w:marRight w:val="0"/>
          <w:marTop w:val="0"/>
          <w:marBottom w:val="0"/>
          <w:divBdr>
            <w:top w:val="none" w:sz="0" w:space="0" w:color="auto"/>
            <w:left w:val="none" w:sz="0" w:space="0" w:color="auto"/>
            <w:bottom w:val="none" w:sz="0" w:space="0" w:color="auto"/>
            <w:right w:val="none" w:sz="0" w:space="0" w:color="auto"/>
          </w:divBdr>
          <w:divsChild>
            <w:div w:id="663164636">
              <w:marLeft w:val="0"/>
              <w:marRight w:val="0"/>
              <w:marTop w:val="272"/>
              <w:marBottom w:val="0"/>
              <w:divBdr>
                <w:top w:val="none" w:sz="0" w:space="0" w:color="auto"/>
                <w:left w:val="none" w:sz="0" w:space="0" w:color="auto"/>
                <w:bottom w:val="none" w:sz="0" w:space="0" w:color="auto"/>
                <w:right w:val="none" w:sz="0" w:space="0" w:color="auto"/>
              </w:divBdr>
            </w:div>
          </w:divsChild>
        </w:div>
        <w:div w:id="480855023">
          <w:marLeft w:val="0"/>
          <w:marRight w:val="0"/>
          <w:marTop w:val="0"/>
          <w:marBottom w:val="0"/>
          <w:divBdr>
            <w:top w:val="none" w:sz="0" w:space="0" w:color="auto"/>
            <w:left w:val="none" w:sz="0" w:space="0" w:color="auto"/>
            <w:bottom w:val="none" w:sz="0" w:space="0" w:color="auto"/>
            <w:right w:val="none" w:sz="0" w:space="0" w:color="auto"/>
          </w:divBdr>
          <w:divsChild>
            <w:div w:id="2187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39142</Words>
  <Characters>22311</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Drundak</dc:creator>
  <cp:lastModifiedBy>Користувач Windows</cp:lastModifiedBy>
  <cp:revision>8</cp:revision>
  <cp:lastPrinted>2025-06-10T10:12:00Z</cp:lastPrinted>
  <dcterms:created xsi:type="dcterms:W3CDTF">2025-04-28T06:47:00Z</dcterms:created>
  <dcterms:modified xsi:type="dcterms:W3CDTF">2025-06-10T10:13:00Z</dcterms:modified>
</cp:coreProperties>
</file>