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B3EA" w14:textId="4A2E701D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Додаток </w:t>
      </w:r>
      <w:r w:rsidR="003C1648">
        <w:rPr>
          <w:color w:val="FF0000"/>
          <w:sz w:val="20"/>
          <w:szCs w:val="20"/>
        </w:rPr>
        <w:t>2</w:t>
      </w:r>
    </w:p>
    <w:p w14:paraId="7BD3F7D6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 xml:space="preserve">ЗАТВЕРДЖЕНО </w:t>
      </w:r>
    </w:p>
    <w:p w14:paraId="0DD7D929" w14:textId="77777777" w:rsidR="00B71720" w:rsidRPr="0003470E" w:rsidRDefault="00BE1855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Розпорядження</w:t>
      </w:r>
      <w:r w:rsidR="00B71720" w:rsidRPr="0003470E">
        <w:rPr>
          <w:color w:val="000000"/>
          <w:sz w:val="20"/>
          <w:szCs w:val="20"/>
        </w:rPr>
        <w:t xml:space="preserve"> керівника апарату </w:t>
      </w:r>
    </w:p>
    <w:p w14:paraId="2CB2BCA8" w14:textId="77777777" w:rsidR="00B71720" w:rsidRPr="0003470E" w:rsidRDefault="00B71720" w:rsidP="0003470E">
      <w:pPr>
        <w:ind w:left="5812"/>
        <w:rPr>
          <w:color w:val="000000"/>
          <w:sz w:val="20"/>
          <w:szCs w:val="20"/>
        </w:rPr>
      </w:pPr>
      <w:r w:rsidRPr="0003470E">
        <w:rPr>
          <w:color w:val="000000"/>
          <w:sz w:val="20"/>
          <w:szCs w:val="20"/>
        </w:rPr>
        <w:t>Ужгородського міськрайонного суду</w:t>
      </w:r>
    </w:p>
    <w:p w14:paraId="5FFC4CCD" w14:textId="24A94984" w:rsidR="00A94CCD" w:rsidRPr="001765E2" w:rsidRDefault="00B71720" w:rsidP="0003470E">
      <w:pPr>
        <w:pStyle w:val="a8"/>
        <w:ind w:left="5812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Закарпатської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470E">
        <w:rPr>
          <w:rFonts w:ascii="Times New Roman" w:hAnsi="Times New Roman" w:cs="Times New Roman"/>
          <w:color w:val="000000"/>
          <w:sz w:val="20"/>
          <w:szCs w:val="20"/>
        </w:rPr>
        <w:t>області</w:t>
      </w:r>
      <w:proofErr w:type="spellEnd"/>
      <w:r w:rsidRPr="0003470E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Hlk203055972"/>
      <w:proofErr w:type="spellStart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="002937AA" w:rsidRPr="000479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1" w:name="_Hlk169611517"/>
      <w:bookmarkStart w:id="2" w:name="_Hlk175742986"/>
      <w:bookmarkStart w:id="3" w:name="_Hlk149035752"/>
      <w:bookmarkStart w:id="4" w:name="_Hlk208398247"/>
      <w:bookmarkEnd w:id="0"/>
      <w:r w:rsidR="003C1648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10.09</w:t>
      </w:r>
      <w:r w:rsidR="003C1648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.20</w:t>
      </w:r>
      <w:r w:rsidR="003C1648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25</w:t>
      </w:r>
      <w:r w:rsidR="003C1648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№</w:t>
      </w:r>
      <w:bookmarkEnd w:id="1"/>
      <w:bookmarkEnd w:id="2"/>
      <w:r w:rsidR="00277AA6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29</w:t>
      </w:r>
      <w:r w:rsidR="003C1648" w:rsidRPr="00277AA6">
        <w:rPr>
          <w:rFonts w:ascii="Times New Roman" w:hAnsi="Times New Roman" w:cs="Times New Roman"/>
          <w:color w:val="FF0000"/>
          <w:sz w:val="20"/>
          <w:szCs w:val="20"/>
          <w:lang w:val="uk-UA"/>
        </w:rPr>
        <w:t>/</w:t>
      </w:r>
      <w:r w:rsidR="003C1648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03-</w:t>
      </w:r>
      <w:bookmarkEnd w:id="3"/>
      <w:r w:rsidR="003C1648" w:rsidRPr="00277AA6">
        <w:rPr>
          <w:rFonts w:ascii="Times New Roman" w:hAnsi="Times New Roman" w:cs="Times New Roman"/>
          <w:color w:val="000000"/>
          <w:sz w:val="20"/>
          <w:szCs w:val="20"/>
          <w:lang w:val="uk-UA"/>
        </w:rPr>
        <w:t>20</w:t>
      </w:r>
      <w:bookmarkEnd w:id="4"/>
    </w:p>
    <w:p w14:paraId="6D1B3128" w14:textId="77777777" w:rsidR="00C15238" w:rsidRPr="0003470E" w:rsidRDefault="00B9329A" w:rsidP="0003470E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r w:rsidRPr="0003470E">
        <w:rPr>
          <w:rFonts w:ascii="Times New Roman" w:hAnsi="Times New Roman" w:cs="Times New Roman"/>
          <w:b/>
          <w:sz w:val="20"/>
          <w:szCs w:val="20"/>
          <w:lang w:val="uk-UA" w:eastAsia="ru-RU"/>
        </w:rPr>
        <w:t xml:space="preserve">ОПИС ВАКАНСІЇ </w:t>
      </w: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16"/>
        <w:gridCol w:w="1768"/>
        <w:gridCol w:w="927"/>
        <w:gridCol w:w="7480"/>
      </w:tblGrid>
      <w:tr w:rsidR="00C15238" w:rsidRPr="0003470E" w14:paraId="0D80B189" w14:textId="77777777" w:rsidTr="0003470E">
        <w:trPr>
          <w:trHeight w:val="31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FD2" w14:textId="77777777" w:rsidR="00C15238" w:rsidRPr="0003470E" w:rsidRDefault="00C15238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Загальні умови</w:t>
            </w:r>
          </w:p>
        </w:tc>
      </w:tr>
      <w:tr w:rsidR="00575F48" w:rsidRPr="0003470E" w14:paraId="5F168383" w14:textId="77777777" w:rsidTr="0003470E">
        <w:trPr>
          <w:trHeight w:val="7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ADF" w14:textId="77777777" w:rsidR="00575F48" w:rsidRPr="0003470E" w:rsidRDefault="00575F48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b/>
                <w:bCs/>
                <w:color w:val="333333"/>
                <w:sz w:val="20"/>
                <w:szCs w:val="20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609" w14:textId="6B88BF46" w:rsidR="00575F48" w:rsidRPr="0003470E" w:rsidRDefault="00185584" w:rsidP="0003470E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1</w:t>
            </w:r>
            <w:r w:rsidR="00B9329A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посад</w:t>
            </w:r>
            <w:r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державної служби категорії «</w:t>
            </w:r>
            <w:r w:rsidR="00575F4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В</w:t>
            </w:r>
            <w:r w:rsidR="00575F48" w:rsidRPr="000347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» - </w:t>
            </w:r>
            <w:r w:rsidR="003C164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г</w:t>
            </w:r>
            <w:r w:rsidR="003C1648" w:rsidRPr="003C164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оловний спеціаліст сектору ведення справ про адміністративні правопорушення відділу документального забезпечення (канцелярія)</w:t>
            </w:r>
            <w:bookmarkStart w:id="5" w:name="_Hlk134448369"/>
            <w:r w:rsidR="00964C98" w:rsidRPr="0003470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.</w:t>
            </w:r>
            <w:bookmarkEnd w:id="5"/>
          </w:p>
        </w:tc>
      </w:tr>
      <w:tr w:rsidR="00C15238" w:rsidRPr="0003470E" w14:paraId="24FECF1D" w14:textId="77777777" w:rsidTr="0003470E">
        <w:trPr>
          <w:trHeight w:val="1078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3ED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Посадові обов’язки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7B593D05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Здійснення заходів з питань реєстрації і обліку судових справ.</w:t>
            </w:r>
          </w:p>
          <w:p w14:paraId="7D623F2A" w14:textId="412EE83E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Здійснення заходів з питань документообігу.</w:t>
            </w:r>
          </w:p>
          <w:p w14:paraId="4B6A2871" w14:textId="327FD1F2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Здійснення заходів з питань експедиційної обробки документів.</w:t>
            </w:r>
          </w:p>
          <w:p w14:paraId="73A5844F" w14:textId="386859C0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Виконання завдань з питань діловодства.</w:t>
            </w:r>
          </w:p>
          <w:p w14:paraId="1E29F1C2" w14:textId="2EDFC489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Виконання завдань з питань архівного зберігання документів і справ.</w:t>
            </w:r>
          </w:p>
          <w:p w14:paraId="4A2C5B7E" w14:textId="77777777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Систематичне опрацювання релевантної нормативно-правової бази та іншої методичної інформації з питань діловодства суду, в тому числі з метою підвищення рівня професійної компетентності, необхідних для якісного виконання посадових обов’язків.</w:t>
            </w:r>
          </w:p>
          <w:p w14:paraId="22BEDD92" w14:textId="77777777" w:rsidR="003C1648" w:rsidRPr="003C1648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Здійснення в межах компетенції та відповідно до вимог діловодства своєчасної та належної реєстрації, обліку та зберігання документів в номенклатурних справах сектору, підготовка відповідних справ за минулі роки для передання до архіву суду.</w:t>
            </w:r>
          </w:p>
          <w:p w14:paraId="2E58F013" w14:textId="3E8E8BB4" w:rsidR="003C1648" w:rsidRPr="0003470E" w:rsidRDefault="003C1648" w:rsidP="003C1648">
            <w:pPr>
              <w:tabs>
                <w:tab w:val="left" w:pos="461"/>
              </w:tabs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0"/>
                <w:szCs w:val="20"/>
              </w:rPr>
            </w:pPr>
            <w:r w:rsidRPr="003C1648">
              <w:rPr>
                <w:color w:val="FF0000"/>
                <w:sz w:val="20"/>
                <w:szCs w:val="20"/>
              </w:rPr>
              <w:t>Виконання інших завдань та функцій сектору за визначенням безпосереднього керівника, пов’язаних із забезпеченням роботи структурного підрозділу згідно з відповідним Положенням.</w:t>
            </w:r>
          </w:p>
        </w:tc>
      </w:tr>
      <w:tr w:rsidR="00C15238" w:rsidRPr="0003470E" w14:paraId="0E52ED6B" w14:textId="77777777" w:rsidTr="0003470E">
        <w:trPr>
          <w:trHeight w:val="79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694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Умови оплати праці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AB4" w14:textId="77777777" w:rsidR="00613D46" w:rsidRPr="0016622C" w:rsidRDefault="00B71720" w:rsidP="0003470E">
            <w:pPr>
              <w:pStyle w:val="a8"/>
              <w:numPr>
                <w:ilvl w:val="0"/>
                <w:numId w:val="18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3D46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посадовий оклад 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9114B2" w:rsidRPr="00D51DAB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11362</w:t>
            </w:r>
            <w:r w:rsidR="00964C98"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1FC97324" w14:textId="2EBDF0BC" w:rsidR="00C15238" w:rsidRPr="0016622C" w:rsidRDefault="00D355EA" w:rsidP="0003470E">
            <w:pPr>
              <w:pStyle w:val="a8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62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надбавки, премії та компенсації відповідно до статті 52 Закону України "Про державну службу"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15238" w:rsidRPr="0003470E" w14:paraId="4EAB8D28" w14:textId="77777777" w:rsidTr="0003470E">
        <w:trPr>
          <w:trHeight w:val="346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456" w14:textId="77777777" w:rsidR="00C15238" w:rsidRPr="0003470E" w:rsidRDefault="00C15238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F24" w14:textId="77777777" w:rsidR="004A5CD9" w:rsidRPr="0003470E" w:rsidRDefault="00140C82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Строкове призначення:</w:t>
            </w:r>
          </w:p>
          <w:p w14:paraId="28A27EE3" w14:textId="77777777" w:rsidR="004A5CD9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14:paraId="7CEA96E3" w14:textId="77777777" w:rsidR="00140C82" w:rsidRPr="0003470E" w:rsidRDefault="00140C82" w:rsidP="0003470E">
            <w:pPr>
              <w:pStyle w:val="ac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C15238" w:rsidRPr="0003470E" w14:paraId="2C67B400" w14:textId="77777777" w:rsidTr="0003470E">
        <w:trPr>
          <w:trHeight w:val="148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9C4" w14:textId="77777777" w:rsidR="00C15238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CB3" w14:textId="77777777" w:rsidR="004C3BBC" w:rsidRPr="0003470E" w:rsidRDefault="004C3BBC" w:rsidP="0003470E">
            <w:pPr>
              <w:widowControl w:val="0"/>
              <w:numPr>
                <w:ilvl w:val="0"/>
                <w:numId w:val="24"/>
              </w:numPr>
              <w:tabs>
                <w:tab w:val="left" w:pos="485"/>
              </w:tabs>
              <w:ind w:firstLine="601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заповнену особову картку встановленого зразка;</w:t>
            </w:r>
          </w:p>
          <w:p w14:paraId="508FA738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громадянства України;</w:t>
            </w:r>
          </w:p>
          <w:p w14:paraId="320EE12B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документ, що підтверджує наявність відповідного ступеня вищої освіти;</w:t>
            </w:r>
          </w:p>
          <w:p w14:paraId="7FE0EF95" w14:textId="77777777" w:rsidR="004C3BBC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lang w:bidi="uk-UA"/>
              </w:rPr>
              <w:t>відомості про стаж роботи, стаж державної служби (за наявності), досвід роботи на відповідних посадах у відповідній сфері, та на керівних посадах (за наявності відповідних вимог);</w:t>
            </w:r>
          </w:p>
          <w:p w14:paraId="73541379" w14:textId="77777777" w:rsidR="007A53A3" w:rsidRPr="0003470E" w:rsidRDefault="004C3BBC" w:rsidP="0003470E">
            <w:pPr>
              <w:pStyle w:val="ac"/>
              <w:widowControl w:val="0"/>
              <w:numPr>
                <w:ilvl w:val="0"/>
                <w:numId w:val="24"/>
              </w:numPr>
              <w:ind w:left="0" w:firstLine="601"/>
              <w:contextualSpacing w:val="0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sz w:val="20"/>
                <w:szCs w:val="20"/>
                <w:shd w:val="clear" w:color="auto" w:fill="FFFFFF"/>
              </w:rPr>
              <w:t>підтвердження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      </w:r>
          </w:p>
          <w:p w14:paraId="7B7BFBF8" w14:textId="77777777" w:rsidR="007A53A3" w:rsidRPr="0003470E" w:rsidRDefault="007A53A3" w:rsidP="0003470E">
            <w:pPr>
              <w:widowControl w:val="0"/>
              <w:ind w:firstLine="743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Документи подаються </w:t>
            </w:r>
            <w:r w:rsidR="00D04E3D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особою особисто 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за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адресою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: м. Ужгород, вул. Загорська, буд. № 53 </w:t>
            </w:r>
            <w:proofErr w:type="spellStart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каб</w:t>
            </w:r>
            <w:proofErr w:type="spellEnd"/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. №35.</w:t>
            </w:r>
          </w:p>
          <w:p w14:paraId="5E7E5267" w14:textId="77777777" w:rsidR="007A53A3" w:rsidRPr="0003470E" w:rsidRDefault="00D04E3D" w:rsidP="0003470E">
            <w:pPr>
              <w:widowControl w:val="0"/>
              <w:ind w:firstLine="743"/>
              <w:jc w:val="both"/>
              <w:rPr>
                <w:sz w:val="20"/>
                <w:szCs w:val="20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Документи</w:t>
            </w:r>
            <w:r w:rsidR="004A5CD9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прийма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ю</w:t>
            </w:r>
            <w:r w:rsidR="00B71720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ться</w:t>
            </w:r>
            <w:r w:rsidR="00140C82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щоденно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 xml:space="preserve"> з одночасним проведенням співбесіди за фізичної присутності особи</w:t>
            </w:r>
            <w:r w:rsidR="007A53A3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, у робочі години суду:</w:t>
            </w:r>
          </w:p>
          <w:p w14:paraId="2F2C1641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Пн-Пт з </w:t>
            </w:r>
            <w:r w:rsidRPr="0003470E">
              <w:rPr>
                <w:color w:val="FF0000"/>
                <w:sz w:val="20"/>
                <w:szCs w:val="20"/>
              </w:rPr>
              <w:t>08:00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17:00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95E977A" w14:textId="77777777" w:rsidR="007A53A3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перерва з </w:t>
            </w:r>
            <w:r w:rsidRPr="0003470E">
              <w:rPr>
                <w:color w:val="FF0000"/>
                <w:sz w:val="20"/>
                <w:szCs w:val="20"/>
              </w:rPr>
              <w:t>12:00</w:t>
            </w:r>
            <w:r w:rsidRPr="0003470E">
              <w:rPr>
                <w:sz w:val="20"/>
                <w:szCs w:val="20"/>
              </w:rPr>
              <w:t xml:space="preserve"> до </w:t>
            </w:r>
            <w:r w:rsidRPr="0003470E">
              <w:rPr>
                <w:color w:val="FF0000"/>
                <w:sz w:val="20"/>
                <w:szCs w:val="20"/>
              </w:rPr>
              <w:t>13:00</w:t>
            </w:r>
            <w:r w:rsidRPr="0003470E">
              <w:rPr>
                <w:sz w:val="20"/>
                <w:szCs w:val="20"/>
              </w:rPr>
              <w:t xml:space="preserve"> год; </w:t>
            </w:r>
          </w:p>
          <w:p w14:paraId="4CE5F152" w14:textId="77777777" w:rsidR="00C15238" w:rsidRPr="0003470E" w:rsidRDefault="007A53A3" w:rsidP="0003470E">
            <w:pPr>
              <w:pStyle w:val="ac"/>
              <w:widowControl w:val="0"/>
              <w:numPr>
                <w:ilvl w:val="0"/>
                <w:numId w:val="18"/>
              </w:numPr>
              <w:contextualSpacing w:val="0"/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>Сб-Нд – вихідний.</w:t>
            </w:r>
          </w:p>
        </w:tc>
      </w:tr>
      <w:tr w:rsidR="005E239E" w:rsidRPr="0003470E" w14:paraId="477878D8" w14:textId="77777777" w:rsidTr="0003470E">
        <w:trPr>
          <w:trHeight w:val="70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C58" w14:textId="77777777" w:rsidR="005E239E" w:rsidRPr="0003470E" w:rsidRDefault="005E239E" w:rsidP="0003470E">
            <w:pPr>
              <w:rPr>
                <w:b/>
                <w:bCs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color w:val="auto"/>
                <w:sz w:val="20"/>
                <w:szCs w:val="20"/>
              </w:rPr>
              <w:t>Додаткові (необов’язкові) документи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55E" w14:textId="77777777" w:rsidR="005E239E" w:rsidRPr="0003470E" w:rsidRDefault="00D04E3D" w:rsidP="0003470E">
            <w:pPr>
              <w:ind w:firstLine="742"/>
              <w:jc w:val="both"/>
              <w:rPr>
                <w:rFonts w:eastAsia="Arial Unicode MS"/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з</w:t>
            </w:r>
            <w:r w:rsidR="005E239E"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03470E">
              <w:rPr>
                <w:rFonts w:eastAsia="Arial Unicode MS"/>
                <w:color w:val="000000"/>
                <w:sz w:val="20"/>
                <w:szCs w:val="20"/>
                <w:lang w:bidi="uk-UA"/>
              </w:rPr>
              <w:t>;</w:t>
            </w:r>
          </w:p>
          <w:p w14:paraId="6B4E8FDE" w14:textId="77777777" w:rsidR="00140C82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к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>опі</w:t>
            </w:r>
            <w:r w:rsidR="007A53A3" w:rsidRPr="0003470E">
              <w:rPr>
                <w:color w:val="000000"/>
                <w:sz w:val="20"/>
                <w:szCs w:val="20"/>
                <w:lang w:bidi="uk-UA"/>
              </w:rPr>
              <w:t>я</w:t>
            </w:r>
            <w:r w:rsidR="00140C82" w:rsidRPr="0003470E">
              <w:rPr>
                <w:color w:val="000000"/>
                <w:sz w:val="20"/>
                <w:szCs w:val="20"/>
                <w:lang w:bidi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03470E">
              <w:rPr>
                <w:color w:val="000000"/>
                <w:sz w:val="20"/>
                <w:szCs w:val="20"/>
                <w:lang w:bidi="uk-UA"/>
              </w:rPr>
              <w:t>;</w:t>
            </w:r>
          </w:p>
          <w:p w14:paraId="3FF224BF" w14:textId="77777777" w:rsidR="00D04E3D" w:rsidRPr="0003470E" w:rsidRDefault="00D04E3D" w:rsidP="0003470E">
            <w:pPr>
              <w:ind w:firstLine="742"/>
              <w:jc w:val="both"/>
              <w:rPr>
                <w:color w:val="000000"/>
                <w:sz w:val="20"/>
                <w:szCs w:val="20"/>
                <w:lang w:bidi="uk-UA"/>
              </w:rPr>
            </w:pPr>
            <w:r w:rsidRPr="0003470E">
              <w:rPr>
                <w:color w:val="000000"/>
                <w:sz w:val="20"/>
                <w:szCs w:val="20"/>
                <w:lang w:bidi="uk-UA"/>
              </w:rPr>
              <w:t>Інші документи, за бажанням особи.</w:t>
            </w:r>
          </w:p>
        </w:tc>
      </w:tr>
      <w:tr w:rsidR="005E239E" w:rsidRPr="0003470E" w14:paraId="48B89F0A" w14:textId="77777777" w:rsidTr="0003470E">
        <w:trPr>
          <w:trHeight w:val="139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EEA" w14:textId="77777777" w:rsidR="005E239E" w:rsidRPr="0003470E" w:rsidRDefault="00140C82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F27" w14:textId="77777777" w:rsidR="005E239E" w:rsidRPr="0003470E" w:rsidRDefault="001D1F60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МИКУЛАНИНЕЦЬ Роман Володимирович</w:t>
            </w:r>
            <w:r w:rsidR="005E239E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79616A9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№ (0312)</w:t>
            </w:r>
            <w:r w:rsidR="00744612"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647249</w:t>
            </w:r>
          </w:p>
          <w:p w14:paraId="23EFFC8E" w14:textId="77777777" w:rsidR="005E239E" w:rsidRPr="0003470E" w:rsidRDefault="005E239E" w:rsidP="0003470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е/а: </w:t>
            </w:r>
            <w:hyperlink r:id="rId8" w:history="1"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hrm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ug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zk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court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347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5E239E" w:rsidRPr="0003470E" w14:paraId="1761C574" w14:textId="77777777" w:rsidTr="0003470E">
        <w:trPr>
          <w:trHeight w:val="7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1919" w14:textId="77777777" w:rsidR="005E239E" w:rsidRPr="0003470E" w:rsidRDefault="005E239E" w:rsidP="0003470E">
            <w:pPr>
              <w:jc w:val="center"/>
              <w:rPr>
                <w:b/>
                <w:sz w:val="20"/>
                <w:szCs w:val="20"/>
              </w:rPr>
            </w:pPr>
            <w:r w:rsidRPr="0003470E">
              <w:rPr>
                <w:b/>
                <w:bCs/>
                <w:sz w:val="20"/>
                <w:szCs w:val="20"/>
              </w:rPr>
              <w:t>КВАЛІФІКАЦІЙНІ ВИМОГИ</w:t>
            </w:r>
          </w:p>
        </w:tc>
      </w:tr>
      <w:tr w:rsidR="005E239E" w:rsidRPr="0003470E" w14:paraId="7C21BA82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FE0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8B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Освіта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AC4" w14:textId="77777777" w:rsidR="005E239E" w:rsidRPr="0003470E" w:rsidRDefault="009114B2" w:rsidP="0003470E">
            <w:pPr>
              <w:jc w:val="both"/>
              <w:rPr>
                <w:sz w:val="20"/>
                <w:szCs w:val="20"/>
              </w:rPr>
            </w:pPr>
            <w:r w:rsidRPr="00825234">
              <w:rPr>
                <w:sz w:val="20"/>
                <w:szCs w:val="20"/>
              </w:rPr>
              <w:t>вища освіта за освітнім ступенем не нижче молодшого бакалавра або бакалавра відповідного професійного спрямування (</w:t>
            </w:r>
            <w:r w:rsidR="00B67A88" w:rsidRPr="0003470E">
              <w:rPr>
                <w:sz w:val="20"/>
                <w:szCs w:val="20"/>
              </w:rPr>
              <w:t>галузі знань «</w:t>
            </w:r>
            <w:r w:rsidR="00B67A88" w:rsidRPr="009D0835">
              <w:rPr>
                <w:sz w:val="20"/>
                <w:szCs w:val="20"/>
              </w:rPr>
              <w:t>Бізнес, адміністрування та право</w:t>
            </w:r>
            <w:r w:rsidR="00B67A88" w:rsidRPr="0003470E">
              <w:rPr>
                <w:sz w:val="20"/>
                <w:szCs w:val="20"/>
              </w:rPr>
              <w:t>» або «</w:t>
            </w:r>
            <w:r w:rsidR="00B67A88" w:rsidRPr="009D0835">
              <w:rPr>
                <w:sz w:val="20"/>
                <w:szCs w:val="20"/>
              </w:rPr>
              <w:t>Соціальні науки, журналістика, інформація та міжнародні відносини</w:t>
            </w:r>
            <w:r w:rsidR="00B67A88" w:rsidRPr="0003470E">
              <w:rPr>
                <w:sz w:val="20"/>
                <w:szCs w:val="20"/>
              </w:rPr>
              <w:t>»</w:t>
            </w:r>
            <w:r w:rsidRPr="00825234">
              <w:rPr>
                <w:sz w:val="20"/>
                <w:szCs w:val="20"/>
              </w:rPr>
              <w:t>)</w:t>
            </w:r>
          </w:p>
        </w:tc>
      </w:tr>
      <w:tr w:rsidR="005E239E" w:rsidRPr="0003470E" w14:paraId="3D7960E6" w14:textId="77777777" w:rsidTr="0003470E">
        <w:trPr>
          <w:trHeight w:val="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06D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188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Досвід роботи</w:t>
            </w:r>
            <w:r w:rsidRPr="0003470E">
              <w:rPr>
                <w:b/>
                <w:sz w:val="20"/>
                <w:szCs w:val="20"/>
              </w:rPr>
              <w:tab/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9BD" w14:textId="77777777" w:rsidR="005E239E" w:rsidRPr="0003470E" w:rsidRDefault="005E239E" w:rsidP="0003470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не потребує</w:t>
            </w:r>
          </w:p>
        </w:tc>
      </w:tr>
      <w:tr w:rsidR="005E239E" w:rsidRPr="0003470E" w14:paraId="61A38D1D" w14:textId="77777777" w:rsidTr="0003470E">
        <w:trPr>
          <w:trHeight w:val="37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E34" w14:textId="77777777" w:rsidR="005E239E" w:rsidRPr="0003470E" w:rsidRDefault="005E239E" w:rsidP="00D41B52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B41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sz w:val="20"/>
                <w:szCs w:val="20"/>
              </w:rPr>
              <w:t>Володіння державною мовою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18E" w14:textId="77777777" w:rsidR="005E239E" w:rsidRPr="0003470E" w:rsidRDefault="005E239E" w:rsidP="0003470E">
            <w:pPr>
              <w:jc w:val="both"/>
              <w:rPr>
                <w:sz w:val="20"/>
                <w:szCs w:val="20"/>
              </w:rPr>
            </w:pPr>
            <w:r w:rsidRPr="0003470E">
              <w:rPr>
                <w:sz w:val="20"/>
                <w:szCs w:val="20"/>
              </w:rPr>
              <w:t xml:space="preserve">вільне володіння державною мовою </w:t>
            </w:r>
          </w:p>
        </w:tc>
      </w:tr>
      <w:tr w:rsidR="005E239E" w:rsidRPr="0003470E" w14:paraId="1E0BDCB7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0491" w:type="dxa"/>
            <w:gridSpan w:val="4"/>
            <w:vAlign w:val="center"/>
          </w:tcPr>
          <w:p w14:paraId="5A698B2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ВИМОГИ ДО КОМПЕТЕНТНОСТІ</w:t>
            </w:r>
          </w:p>
        </w:tc>
      </w:tr>
      <w:tr w:rsidR="005E239E" w:rsidRPr="0003470E" w14:paraId="406DAD49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6" w:type="dxa"/>
            <w:vAlign w:val="center"/>
          </w:tcPr>
          <w:p w14:paraId="481F1CE4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9" w:type="dxa"/>
            <w:vAlign w:val="center"/>
          </w:tcPr>
          <w:p w14:paraId="6CA42A72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  <w:vAlign w:val="center"/>
          </w:tcPr>
          <w:p w14:paraId="70FD4C86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Компетентності</w:t>
            </w:r>
          </w:p>
        </w:tc>
      </w:tr>
      <w:tr w:rsidR="00CA3921" w:rsidRPr="0003470E" w14:paraId="482D29C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4A9DA60E" w14:textId="77777777" w:rsidR="00CA3921" w:rsidRPr="0003470E" w:rsidRDefault="00CA3921" w:rsidP="00D41B5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9" w:type="dxa"/>
          </w:tcPr>
          <w:p w14:paraId="1CF84D71" w14:textId="77777777" w:rsidR="00CA3921" w:rsidRPr="0003470E" w:rsidRDefault="00CA3921" w:rsidP="0003470E">
            <w:pPr>
              <w:rPr>
                <w:rStyle w:val="20"/>
                <w:b/>
                <w:color w:val="auto"/>
                <w:sz w:val="20"/>
                <w:szCs w:val="20"/>
              </w:rPr>
            </w:pPr>
            <w:r w:rsidRPr="0003470E">
              <w:rPr>
                <w:rStyle w:val="212pt"/>
                <w:b/>
                <w:bCs/>
                <w:sz w:val="20"/>
                <w:szCs w:val="20"/>
              </w:rPr>
              <w:t>Самоорганізація та самостійність в роботі</w:t>
            </w:r>
          </w:p>
        </w:tc>
        <w:tc>
          <w:tcPr>
            <w:tcW w:w="8446" w:type="dxa"/>
            <w:gridSpan w:val="2"/>
          </w:tcPr>
          <w:p w14:paraId="7CBFA02B" w14:textId="517EE313" w:rsidR="00CA3921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5E7093B2" w14:textId="786A1F46" w:rsidR="00CA3921" w:rsidRPr="0003470E" w:rsidRDefault="00540C17" w:rsidP="00540C17">
            <w:pPr>
              <w:widowControl w:val="0"/>
              <w:tabs>
                <w:tab w:val="left" w:pos="144"/>
              </w:tabs>
              <w:jc w:val="both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-</w:t>
            </w:r>
            <w:r>
              <w:rPr>
                <w:rStyle w:val="212pt"/>
              </w:rPr>
              <w:t xml:space="preserve"> </w:t>
            </w:r>
            <w:r w:rsidR="00CA3921" w:rsidRPr="0003470E">
              <w:rPr>
                <w:rStyle w:val="212pt"/>
                <w:sz w:val="20"/>
                <w:szCs w:val="20"/>
              </w:rPr>
              <w:t xml:space="preserve">здатність до </w:t>
            </w:r>
            <w:proofErr w:type="spellStart"/>
            <w:r w:rsidR="00CA3921" w:rsidRPr="0003470E">
              <w:rPr>
                <w:rStyle w:val="212pt"/>
                <w:sz w:val="20"/>
                <w:szCs w:val="20"/>
              </w:rPr>
              <w:t>самомотивації</w:t>
            </w:r>
            <w:proofErr w:type="spellEnd"/>
            <w:r w:rsidR="00CA3921" w:rsidRPr="0003470E">
              <w:rPr>
                <w:rStyle w:val="212pt"/>
                <w:sz w:val="20"/>
                <w:szCs w:val="20"/>
              </w:rPr>
              <w:t xml:space="preserve"> (самоуправління);</w:t>
            </w:r>
          </w:p>
          <w:p w14:paraId="1FDEFA18" w14:textId="2D07D201" w:rsidR="00CA3921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12pt"/>
                <w:rFonts w:eastAsia="Calibri"/>
                <w:sz w:val="20"/>
                <w:szCs w:val="20"/>
              </w:rPr>
              <w:t>-</w:t>
            </w:r>
            <w:r>
              <w:rPr>
                <w:rStyle w:val="212pt"/>
                <w:rFonts w:eastAsia="Calibri"/>
              </w:rPr>
              <w:t xml:space="preserve"> </w:t>
            </w:r>
            <w:r w:rsidR="00CA3921" w:rsidRPr="0003470E">
              <w:rPr>
                <w:rStyle w:val="212pt"/>
                <w:rFonts w:eastAsia="Calibri"/>
                <w:sz w:val="20"/>
                <w:szCs w:val="20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9114B2" w:rsidRPr="0003470E" w14:paraId="6E4DF311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16" w:type="dxa"/>
          </w:tcPr>
          <w:p w14:paraId="07A9C1CB" w14:textId="77777777" w:rsidR="009114B2" w:rsidRPr="0003470E" w:rsidRDefault="009114B2" w:rsidP="009114B2">
            <w:pPr>
              <w:pStyle w:val="rvps2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 w:rsidRPr="0003470E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9" w:type="dxa"/>
          </w:tcPr>
          <w:p w14:paraId="167C4930" w14:textId="77777777" w:rsidR="009114B2" w:rsidRPr="0003470E" w:rsidRDefault="009114B2" w:rsidP="009114B2">
            <w:pPr>
              <w:rPr>
                <w:b/>
                <w:sz w:val="20"/>
                <w:szCs w:val="20"/>
              </w:rPr>
            </w:pPr>
            <w:r w:rsidRPr="00825234">
              <w:rPr>
                <w:rStyle w:val="20"/>
                <w:b/>
                <w:color w:val="auto"/>
                <w:sz w:val="20"/>
                <w:szCs w:val="20"/>
              </w:rPr>
              <w:t>Відповідальність</w:t>
            </w:r>
          </w:p>
        </w:tc>
        <w:tc>
          <w:tcPr>
            <w:tcW w:w="8446" w:type="dxa"/>
            <w:gridSpan w:val="2"/>
          </w:tcPr>
          <w:p w14:paraId="39107202" w14:textId="659C4E56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важливості якісного виконання своїх посадових обов’язків з дотриманням строків та встановлення процедур;</w:t>
            </w:r>
          </w:p>
          <w:p w14:paraId="46F279B6" w14:textId="0E41DC85" w:rsidR="009114B2" w:rsidRPr="00825234" w:rsidRDefault="00540C17" w:rsidP="00540C17">
            <w:pPr>
              <w:widowControl w:val="0"/>
              <w:tabs>
                <w:tab w:val="left" w:pos="-108"/>
              </w:tabs>
              <w:jc w:val="both"/>
              <w:rPr>
                <w:rStyle w:val="20"/>
                <w:color w:val="auto"/>
                <w:sz w:val="20"/>
                <w:szCs w:val="20"/>
                <w:lang w:bidi="ar-SA"/>
              </w:rPr>
            </w:pPr>
            <w:r>
              <w:rPr>
                <w:rStyle w:val="20"/>
                <w:sz w:val="20"/>
                <w:szCs w:val="20"/>
              </w:rPr>
              <w:t>-</w:t>
            </w:r>
            <w:r>
              <w:rPr>
                <w:rStyle w:val="20"/>
              </w:rPr>
              <w:t xml:space="preserve"> </w:t>
            </w:r>
            <w:r w:rsidR="009114B2" w:rsidRPr="00825234">
              <w:rPr>
                <w:rStyle w:val="20"/>
                <w:sz w:val="20"/>
                <w:szCs w:val="20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F3423CA" w14:textId="439D2FF4" w:rsidR="009114B2" w:rsidRPr="0003470E" w:rsidRDefault="00540C17" w:rsidP="00540C17">
            <w:pPr>
              <w:pStyle w:val="a8"/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20"/>
                <w:rFonts w:eastAsia="Calibri"/>
                <w:sz w:val="20"/>
                <w:szCs w:val="20"/>
              </w:rPr>
              <w:t>-</w:t>
            </w:r>
            <w:r>
              <w:rPr>
                <w:rStyle w:val="20"/>
                <w:rFonts w:eastAsia="Calibri"/>
              </w:rPr>
              <w:t xml:space="preserve"> </w:t>
            </w:r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 xml:space="preserve">здатність брати на себе 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зобов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  <w:lang w:val="ru-RU"/>
              </w:rPr>
              <w:t>’</w:t>
            </w:r>
            <w:proofErr w:type="spellStart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язання</w:t>
            </w:r>
            <w:proofErr w:type="spellEnd"/>
            <w:r w:rsidR="009114B2" w:rsidRPr="00825234">
              <w:rPr>
                <w:rStyle w:val="20"/>
                <w:rFonts w:eastAsia="Calibri"/>
                <w:sz w:val="20"/>
                <w:szCs w:val="20"/>
              </w:rPr>
              <w:t>, чітко їх  дотримуватись і виконувати.</w:t>
            </w:r>
          </w:p>
        </w:tc>
      </w:tr>
      <w:tr w:rsidR="005E239E" w:rsidRPr="0003470E" w14:paraId="4C0A6C3D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6" w:type="dxa"/>
          </w:tcPr>
          <w:p w14:paraId="3F72C897" w14:textId="77777777" w:rsidR="005E239E" w:rsidRPr="0003470E" w:rsidRDefault="000E3FB9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729" w:type="dxa"/>
          </w:tcPr>
          <w:p w14:paraId="3186149C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Цифрова</w:t>
            </w:r>
          </w:p>
          <w:p w14:paraId="7FD170A5" w14:textId="77777777" w:rsidR="005E239E" w:rsidRPr="0003470E" w:rsidRDefault="005E239E" w:rsidP="0003470E">
            <w:pPr>
              <w:rPr>
                <w:b/>
                <w:sz w:val="20"/>
                <w:szCs w:val="20"/>
              </w:rPr>
            </w:pPr>
            <w:r w:rsidRPr="0003470E">
              <w:rPr>
                <w:b/>
                <w:color w:val="000000"/>
                <w:sz w:val="20"/>
                <w:szCs w:val="20"/>
                <w:lang w:bidi="uk-UA"/>
              </w:rPr>
              <w:t>грамотність</w:t>
            </w:r>
          </w:p>
          <w:p w14:paraId="20DB7130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8446" w:type="dxa"/>
            <w:gridSpan w:val="2"/>
          </w:tcPr>
          <w:p w14:paraId="1D921309" w14:textId="5ED6FE7E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07F0F685" w14:textId="3DE2F9BE" w:rsidR="005E239E" w:rsidRPr="0003470E" w:rsidRDefault="00540C17" w:rsidP="00540C17">
            <w:pPr>
              <w:widowControl w:val="0"/>
              <w:tabs>
                <w:tab w:val="left" w:pos="23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22E1346" w14:textId="09A9AF02" w:rsidR="005E239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5E239E" w:rsidRPr="0003470E">
              <w:rPr>
                <w:color w:val="000000"/>
                <w:sz w:val="20"/>
                <w:szCs w:val="20"/>
                <w:lang w:bidi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7CA63ECA" w14:textId="48273B7D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0C3CDD6" w14:textId="320AB22C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2BC475C" w14:textId="02B842B5" w:rsidR="002504EE" w:rsidRPr="0003470E" w:rsidRDefault="00540C17" w:rsidP="00540C17">
            <w:pPr>
              <w:widowControl w:val="0"/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uk-UA"/>
              </w:rPr>
              <w:t xml:space="preserve">- </w:t>
            </w:r>
            <w:r w:rsidR="002504EE" w:rsidRPr="0003470E">
              <w:rPr>
                <w:color w:val="000000"/>
                <w:sz w:val="20"/>
                <w:szCs w:val="20"/>
                <w:lang w:bidi="uk-UA"/>
              </w:rPr>
              <w:t xml:space="preserve">здатність використовувати відкриті цифрові ресурси для власного професійного розвитку.   </w:t>
            </w:r>
          </w:p>
        </w:tc>
      </w:tr>
      <w:tr w:rsidR="005E239E" w:rsidRPr="0003470E" w14:paraId="2EFC6B6F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91" w:type="dxa"/>
            <w:gridSpan w:val="4"/>
            <w:vAlign w:val="center"/>
          </w:tcPr>
          <w:p w14:paraId="46E73581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ПРОФЕСІЙНІ ЗНАННЯ</w:t>
            </w:r>
          </w:p>
        </w:tc>
      </w:tr>
      <w:tr w:rsidR="005E239E" w:rsidRPr="0003470E" w14:paraId="440CF89E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24B24570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9" w:type="dxa"/>
          </w:tcPr>
          <w:p w14:paraId="661E916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Вимога</w:t>
            </w:r>
          </w:p>
        </w:tc>
        <w:tc>
          <w:tcPr>
            <w:tcW w:w="8446" w:type="dxa"/>
            <w:gridSpan w:val="2"/>
          </w:tcPr>
          <w:p w14:paraId="3DBE2E8F" w14:textId="77777777" w:rsidR="005E239E" w:rsidRPr="0003470E" w:rsidRDefault="005E239E" w:rsidP="0003470E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Компоненти вимоги</w:t>
            </w:r>
          </w:p>
        </w:tc>
      </w:tr>
      <w:tr w:rsidR="005E239E" w:rsidRPr="0003470E" w14:paraId="5729B7C8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40AAA8FA" w14:textId="77777777" w:rsidR="005E239E" w:rsidRPr="0003470E" w:rsidRDefault="005E239E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29" w:type="dxa"/>
          </w:tcPr>
          <w:p w14:paraId="6E216804" w14:textId="77777777" w:rsidR="005E239E" w:rsidRPr="0003470E" w:rsidRDefault="005E239E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Знання законодавства</w:t>
            </w:r>
          </w:p>
        </w:tc>
        <w:tc>
          <w:tcPr>
            <w:tcW w:w="8446" w:type="dxa"/>
            <w:gridSpan w:val="2"/>
          </w:tcPr>
          <w:p w14:paraId="12A0628F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Конституція України; </w:t>
            </w:r>
          </w:p>
          <w:p w14:paraId="2DF1BA3A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Закон України «Про державну службу»; </w:t>
            </w:r>
          </w:p>
          <w:p w14:paraId="2D821857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запобігання корупції»;</w:t>
            </w:r>
          </w:p>
          <w:p w14:paraId="72EC9034" w14:textId="77777777" w:rsidR="009114B2" w:rsidRPr="00205F13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Закон України «Про захист персональних даних»;</w:t>
            </w:r>
          </w:p>
          <w:p w14:paraId="7865097B" w14:textId="77777777" w:rsidR="005E239E" w:rsidRPr="0003470E" w:rsidRDefault="009114B2" w:rsidP="009114B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5F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організаціях».</w:t>
            </w:r>
          </w:p>
        </w:tc>
      </w:tr>
      <w:tr w:rsidR="00ED4550" w:rsidRPr="0003470E" w14:paraId="72E48AEB" w14:textId="77777777" w:rsidTr="00034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" w:type="dxa"/>
          </w:tcPr>
          <w:p w14:paraId="767C567C" w14:textId="77777777" w:rsidR="00ED4550" w:rsidRPr="0003470E" w:rsidRDefault="00ED4550" w:rsidP="00D41B52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29" w:type="dxa"/>
          </w:tcPr>
          <w:p w14:paraId="1B0EC34B" w14:textId="77777777" w:rsidR="00ED4550" w:rsidRPr="0003470E" w:rsidRDefault="00ED4550" w:rsidP="0003470E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sz w:val="20"/>
              </w:rPr>
            </w:pPr>
            <w:r w:rsidRPr="0003470E">
              <w:rPr>
                <w:rFonts w:ascii="Times New Roman" w:hAnsi="Times New Roman"/>
                <w:b/>
                <w:sz w:val="20"/>
              </w:rPr>
              <w:t xml:space="preserve">Знання законодавства у сфері </w:t>
            </w:r>
          </w:p>
        </w:tc>
        <w:tc>
          <w:tcPr>
            <w:tcW w:w="8446" w:type="dxa"/>
            <w:gridSpan w:val="2"/>
          </w:tcPr>
          <w:p w14:paraId="7838FEC6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судоустрій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і статус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суддів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D92E37C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AD23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звернення громадян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»;</w:t>
            </w:r>
          </w:p>
          <w:p w14:paraId="472DDD58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«Про доступ до публічної інформації»;</w:t>
            </w:r>
          </w:p>
          <w:p w14:paraId="459155E1" w14:textId="689FE391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 Процесуальні кодекси (КПК, ЦПК, КУпАП, КАСУ)</w:t>
            </w:r>
            <w:r w:rsidR="00F025B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73987B91" w14:textId="77777777" w:rsidR="00540C17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Наказ Державної судової адміністрації України від 20.08.2019  № 814 «Про затвердження Інструкції з діловодства в місцевих та апеляційних судах України»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932F4C2" w14:textId="3BC959EB" w:rsidR="00ED4550" w:rsidRPr="0003470E" w:rsidRDefault="00540C17" w:rsidP="00540C1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Положення про автоматизовану систему документообігу суду, затверджене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ішенням Ради суддів України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(із змінами)</w:t>
            </w:r>
            <w:r w:rsidRPr="000347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14:paraId="44B24E69" w14:textId="77777777" w:rsidR="00B673FF" w:rsidRPr="0003470E" w:rsidRDefault="00B673FF" w:rsidP="0003470E">
      <w:pPr>
        <w:ind w:right="-142"/>
        <w:jc w:val="both"/>
        <w:rPr>
          <w:iCs/>
          <w:sz w:val="20"/>
          <w:szCs w:val="20"/>
        </w:rPr>
      </w:pPr>
    </w:p>
    <w:sectPr w:rsidR="00B673FF" w:rsidRPr="0003470E" w:rsidSect="00C77FCF">
      <w:headerReference w:type="even" r:id="rId9"/>
      <w:headerReference w:type="default" r:id="rId10"/>
      <w:pgSz w:w="11906" w:h="16838"/>
      <w:pgMar w:top="719" w:right="850" w:bottom="1135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44CD" w14:textId="77777777" w:rsidR="00930FEE" w:rsidRDefault="00930FEE">
      <w:r>
        <w:separator/>
      </w:r>
    </w:p>
  </w:endnote>
  <w:endnote w:type="continuationSeparator" w:id="0">
    <w:p w14:paraId="13328852" w14:textId="77777777" w:rsidR="00930FEE" w:rsidRDefault="0093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37FD" w14:textId="77777777" w:rsidR="00930FEE" w:rsidRDefault="00930FEE">
      <w:r>
        <w:separator/>
      </w:r>
    </w:p>
  </w:footnote>
  <w:footnote w:type="continuationSeparator" w:id="0">
    <w:p w14:paraId="7A02E806" w14:textId="77777777" w:rsidR="00930FEE" w:rsidRDefault="0093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651E" w14:textId="77777777" w:rsidR="00BF5FFD" w:rsidRDefault="007B3395" w:rsidP="00C152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F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021C53" w14:textId="77777777" w:rsidR="00BF5FFD" w:rsidRDefault="00BF5F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3006" w14:textId="77777777" w:rsidR="00BF5FFD" w:rsidRPr="00E82F85" w:rsidRDefault="007B3395" w:rsidP="00C15238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E82F85">
      <w:rPr>
        <w:rStyle w:val="ab"/>
        <w:rFonts w:ascii="Times New Roman" w:hAnsi="Times New Roman"/>
        <w:sz w:val="20"/>
        <w:szCs w:val="20"/>
      </w:rPr>
      <w:fldChar w:fldCharType="begin"/>
    </w:r>
    <w:r w:rsidR="00BF5FFD" w:rsidRPr="00E82F85">
      <w:rPr>
        <w:rStyle w:val="ab"/>
        <w:rFonts w:ascii="Times New Roman" w:hAnsi="Times New Roman"/>
        <w:sz w:val="20"/>
        <w:szCs w:val="20"/>
      </w:rPr>
      <w:instrText xml:space="preserve">PAGE  </w:instrText>
    </w:r>
    <w:r w:rsidRPr="00E82F85">
      <w:rPr>
        <w:rStyle w:val="ab"/>
        <w:rFonts w:ascii="Times New Roman" w:hAnsi="Times New Roman"/>
        <w:sz w:val="20"/>
        <w:szCs w:val="20"/>
      </w:rPr>
      <w:fldChar w:fldCharType="separate"/>
    </w:r>
    <w:r w:rsidR="0004795D">
      <w:rPr>
        <w:rStyle w:val="ab"/>
        <w:rFonts w:ascii="Times New Roman" w:hAnsi="Times New Roman"/>
        <w:noProof/>
        <w:sz w:val="20"/>
        <w:szCs w:val="20"/>
      </w:rPr>
      <w:t>2</w:t>
    </w:r>
    <w:r w:rsidRPr="00E82F85">
      <w:rPr>
        <w:rStyle w:val="ab"/>
        <w:rFonts w:ascii="Times New Roman" w:hAnsi="Times New Roman"/>
        <w:sz w:val="20"/>
        <w:szCs w:val="20"/>
      </w:rPr>
      <w:fldChar w:fldCharType="end"/>
    </w:r>
  </w:p>
  <w:p w14:paraId="27CE309F" w14:textId="77777777" w:rsidR="00BF5FFD" w:rsidRDefault="00BF5F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74D"/>
    <w:multiLevelType w:val="hybridMultilevel"/>
    <w:tmpl w:val="92684046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260FE"/>
    <w:multiLevelType w:val="hybridMultilevel"/>
    <w:tmpl w:val="D6BC69F2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97A"/>
    <w:multiLevelType w:val="hybridMultilevel"/>
    <w:tmpl w:val="2C0879AC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16B13"/>
    <w:multiLevelType w:val="multilevel"/>
    <w:tmpl w:val="EDA8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35BAE"/>
    <w:multiLevelType w:val="multilevel"/>
    <w:tmpl w:val="F23C9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CF7"/>
    <w:multiLevelType w:val="hybridMultilevel"/>
    <w:tmpl w:val="38764FB0"/>
    <w:lvl w:ilvl="0" w:tplc="DD4C42BE">
      <w:numFmt w:val="bullet"/>
      <w:lvlText w:val="-"/>
      <w:lvlJc w:val="left"/>
      <w:pPr>
        <w:tabs>
          <w:tab w:val="num" w:pos="406"/>
        </w:tabs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17E82"/>
    <w:multiLevelType w:val="hybridMultilevel"/>
    <w:tmpl w:val="9B0ED34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0A9B"/>
    <w:multiLevelType w:val="hybridMultilevel"/>
    <w:tmpl w:val="0DF61932"/>
    <w:lvl w:ilvl="0" w:tplc="DD4C42BE">
      <w:numFmt w:val="bullet"/>
      <w:lvlText w:val="-"/>
      <w:lvlJc w:val="left"/>
      <w:pPr>
        <w:tabs>
          <w:tab w:val="num" w:pos="226"/>
        </w:tabs>
        <w:ind w:left="2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17747"/>
    <w:multiLevelType w:val="multilevel"/>
    <w:tmpl w:val="5470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7B282F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6DFC"/>
    <w:multiLevelType w:val="multilevel"/>
    <w:tmpl w:val="79A06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161A2F"/>
    <w:multiLevelType w:val="hybridMultilevel"/>
    <w:tmpl w:val="4616366A"/>
    <w:lvl w:ilvl="0" w:tplc="DD4C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503419CB"/>
    <w:multiLevelType w:val="hybridMultilevel"/>
    <w:tmpl w:val="396E9EE0"/>
    <w:lvl w:ilvl="0" w:tplc="74601DE4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615676"/>
    <w:multiLevelType w:val="multilevel"/>
    <w:tmpl w:val="548A9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24AF1"/>
    <w:multiLevelType w:val="hybridMultilevel"/>
    <w:tmpl w:val="8474BDB4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AD456C"/>
    <w:multiLevelType w:val="hybridMultilevel"/>
    <w:tmpl w:val="02C0B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335533"/>
    <w:multiLevelType w:val="hybridMultilevel"/>
    <w:tmpl w:val="868E8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8A6"/>
    <w:multiLevelType w:val="hybridMultilevel"/>
    <w:tmpl w:val="3D04258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A5733"/>
    <w:multiLevelType w:val="hybridMultilevel"/>
    <w:tmpl w:val="2B2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321C"/>
    <w:multiLevelType w:val="multilevel"/>
    <w:tmpl w:val="35B4A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1744357">
    <w:abstractNumId w:val="18"/>
  </w:num>
  <w:num w:numId="2" w16cid:durableId="1159614420">
    <w:abstractNumId w:val="14"/>
  </w:num>
  <w:num w:numId="3" w16cid:durableId="817502830">
    <w:abstractNumId w:val="12"/>
  </w:num>
  <w:num w:numId="4" w16cid:durableId="1796021707">
    <w:abstractNumId w:val="1"/>
  </w:num>
  <w:num w:numId="5" w16cid:durableId="1396588833">
    <w:abstractNumId w:val="21"/>
  </w:num>
  <w:num w:numId="6" w16cid:durableId="1481380621">
    <w:abstractNumId w:val="0"/>
  </w:num>
  <w:num w:numId="7" w16cid:durableId="2046564738">
    <w:abstractNumId w:val="5"/>
  </w:num>
  <w:num w:numId="8" w16cid:durableId="1217545124">
    <w:abstractNumId w:val="16"/>
  </w:num>
  <w:num w:numId="9" w16cid:durableId="11706355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47972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2960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50485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6967620">
    <w:abstractNumId w:val="23"/>
  </w:num>
  <w:num w:numId="14" w16cid:durableId="426583899">
    <w:abstractNumId w:val="10"/>
  </w:num>
  <w:num w:numId="15" w16cid:durableId="995915009">
    <w:abstractNumId w:val="20"/>
  </w:num>
  <w:num w:numId="16" w16cid:durableId="1327442369">
    <w:abstractNumId w:val="22"/>
  </w:num>
  <w:num w:numId="17" w16cid:durableId="1112096070">
    <w:abstractNumId w:val="19"/>
  </w:num>
  <w:num w:numId="18" w16cid:durableId="683165354">
    <w:abstractNumId w:val="17"/>
  </w:num>
  <w:num w:numId="19" w16cid:durableId="530265782">
    <w:abstractNumId w:val="13"/>
  </w:num>
  <w:num w:numId="20" w16cid:durableId="863206036">
    <w:abstractNumId w:val="15"/>
  </w:num>
  <w:num w:numId="21" w16cid:durableId="580799277">
    <w:abstractNumId w:val="11"/>
  </w:num>
  <w:num w:numId="22" w16cid:durableId="351029437">
    <w:abstractNumId w:val="4"/>
  </w:num>
  <w:num w:numId="23" w16cid:durableId="1231692716">
    <w:abstractNumId w:val="9"/>
  </w:num>
  <w:num w:numId="24" w16cid:durableId="1442185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DF"/>
    <w:rsid w:val="00017BF5"/>
    <w:rsid w:val="00017E13"/>
    <w:rsid w:val="0002217B"/>
    <w:rsid w:val="0002467A"/>
    <w:rsid w:val="0003470E"/>
    <w:rsid w:val="00042D0B"/>
    <w:rsid w:val="00046C2A"/>
    <w:rsid w:val="0004795D"/>
    <w:rsid w:val="00047EF0"/>
    <w:rsid w:val="000518E1"/>
    <w:rsid w:val="00053A4D"/>
    <w:rsid w:val="00054E07"/>
    <w:rsid w:val="00061708"/>
    <w:rsid w:val="000640CB"/>
    <w:rsid w:val="000667FB"/>
    <w:rsid w:val="00083682"/>
    <w:rsid w:val="00090EAD"/>
    <w:rsid w:val="0009568A"/>
    <w:rsid w:val="000A4328"/>
    <w:rsid w:val="000A5D4E"/>
    <w:rsid w:val="000B7A6F"/>
    <w:rsid w:val="000C5C53"/>
    <w:rsid w:val="000C5FA7"/>
    <w:rsid w:val="000D2B12"/>
    <w:rsid w:val="000D3C11"/>
    <w:rsid w:val="000E3FB9"/>
    <w:rsid w:val="000F4F6B"/>
    <w:rsid w:val="001063A4"/>
    <w:rsid w:val="001334C5"/>
    <w:rsid w:val="00140C82"/>
    <w:rsid w:val="00142CE4"/>
    <w:rsid w:val="00146E85"/>
    <w:rsid w:val="001525DB"/>
    <w:rsid w:val="00153E0D"/>
    <w:rsid w:val="00156C96"/>
    <w:rsid w:val="00157504"/>
    <w:rsid w:val="00161882"/>
    <w:rsid w:val="0016622C"/>
    <w:rsid w:val="001714CF"/>
    <w:rsid w:val="001765E2"/>
    <w:rsid w:val="00182ECA"/>
    <w:rsid w:val="00185584"/>
    <w:rsid w:val="001867E5"/>
    <w:rsid w:val="00196B23"/>
    <w:rsid w:val="001A6B0B"/>
    <w:rsid w:val="001B15C0"/>
    <w:rsid w:val="001D1F60"/>
    <w:rsid w:val="001D257E"/>
    <w:rsid w:val="001D3ABE"/>
    <w:rsid w:val="001E16F1"/>
    <w:rsid w:val="001F13C4"/>
    <w:rsid w:val="001F38AF"/>
    <w:rsid w:val="00203751"/>
    <w:rsid w:val="002133EB"/>
    <w:rsid w:val="00213A2D"/>
    <w:rsid w:val="00220831"/>
    <w:rsid w:val="0022206B"/>
    <w:rsid w:val="002278CA"/>
    <w:rsid w:val="00231DB6"/>
    <w:rsid w:val="002329FA"/>
    <w:rsid w:val="002432DF"/>
    <w:rsid w:val="002504EE"/>
    <w:rsid w:val="002528BC"/>
    <w:rsid w:val="002569A6"/>
    <w:rsid w:val="00277AA6"/>
    <w:rsid w:val="0028688A"/>
    <w:rsid w:val="00291519"/>
    <w:rsid w:val="002937AA"/>
    <w:rsid w:val="00294467"/>
    <w:rsid w:val="002C0190"/>
    <w:rsid w:val="002C2D05"/>
    <w:rsid w:val="002D2F78"/>
    <w:rsid w:val="002F25F1"/>
    <w:rsid w:val="002F4038"/>
    <w:rsid w:val="002F70B9"/>
    <w:rsid w:val="002F7B2F"/>
    <w:rsid w:val="0032126C"/>
    <w:rsid w:val="00325BBA"/>
    <w:rsid w:val="00340474"/>
    <w:rsid w:val="003558CF"/>
    <w:rsid w:val="00362641"/>
    <w:rsid w:val="00367D68"/>
    <w:rsid w:val="00376EDF"/>
    <w:rsid w:val="00382745"/>
    <w:rsid w:val="003867E2"/>
    <w:rsid w:val="00393681"/>
    <w:rsid w:val="0039549F"/>
    <w:rsid w:val="00396CC4"/>
    <w:rsid w:val="003A15F3"/>
    <w:rsid w:val="003A2704"/>
    <w:rsid w:val="003A381B"/>
    <w:rsid w:val="003A7408"/>
    <w:rsid w:val="003B6066"/>
    <w:rsid w:val="003C1648"/>
    <w:rsid w:val="00400514"/>
    <w:rsid w:val="004117A2"/>
    <w:rsid w:val="0041646F"/>
    <w:rsid w:val="00423771"/>
    <w:rsid w:val="0042691A"/>
    <w:rsid w:val="00431BE5"/>
    <w:rsid w:val="00450A9D"/>
    <w:rsid w:val="004538B4"/>
    <w:rsid w:val="00485BA8"/>
    <w:rsid w:val="00492261"/>
    <w:rsid w:val="004A5CD9"/>
    <w:rsid w:val="004B42E5"/>
    <w:rsid w:val="004B690D"/>
    <w:rsid w:val="004C0788"/>
    <w:rsid w:val="004C2103"/>
    <w:rsid w:val="004C3087"/>
    <w:rsid w:val="004C3BBC"/>
    <w:rsid w:val="004C4EA3"/>
    <w:rsid w:val="004E124B"/>
    <w:rsid w:val="004E250B"/>
    <w:rsid w:val="004E388E"/>
    <w:rsid w:val="004E7649"/>
    <w:rsid w:val="004F6DA1"/>
    <w:rsid w:val="00510CFC"/>
    <w:rsid w:val="00514335"/>
    <w:rsid w:val="00520977"/>
    <w:rsid w:val="00540C17"/>
    <w:rsid w:val="005413E9"/>
    <w:rsid w:val="0054561B"/>
    <w:rsid w:val="00575F48"/>
    <w:rsid w:val="00582B98"/>
    <w:rsid w:val="00583A4F"/>
    <w:rsid w:val="005C0A7C"/>
    <w:rsid w:val="005C4001"/>
    <w:rsid w:val="005E239E"/>
    <w:rsid w:val="005E25A6"/>
    <w:rsid w:val="005E659A"/>
    <w:rsid w:val="005F3A56"/>
    <w:rsid w:val="00601208"/>
    <w:rsid w:val="00603F99"/>
    <w:rsid w:val="00613D46"/>
    <w:rsid w:val="0062662B"/>
    <w:rsid w:val="00634AE3"/>
    <w:rsid w:val="0066380A"/>
    <w:rsid w:val="00676667"/>
    <w:rsid w:val="00680D1F"/>
    <w:rsid w:val="0068170E"/>
    <w:rsid w:val="00686DFC"/>
    <w:rsid w:val="00692416"/>
    <w:rsid w:val="00692F6B"/>
    <w:rsid w:val="00694032"/>
    <w:rsid w:val="00696492"/>
    <w:rsid w:val="006A0023"/>
    <w:rsid w:val="006B36EF"/>
    <w:rsid w:val="006B3C9C"/>
    <w:rsid w:val="006B6346"/>
    <w:rsid w:val="006C26DF"/>
    <w:rsid w:val="006C4BE7"/>
    <w:rsid w:val="006C51A3"/>
    <w:rsid w:val="006D6566"/>
    <w:rsid w:val="006F3E32"/>
    <w:rsid w:val="006F5BA4"/>
    <w:rsid w:val="006F7ACA"/>
    <w:rsid w:val="00702F1C"/>
    <w:rsid w:val="0070593E"/>
    <w:rsid w:val="0070666B"/>
    <w:rsid w:val="007222E4"/>
    <w:rsid w:val="00724651"/>
    <w:rsid w:val="007279C6"/>
    <w:rsid w:val="007344F9"/>
    <w:rsid w:val="00743540"/>
    <w:rsid w:val="00744612"/>
    <w:rsid w:val="00745866"/>
    <w:rsid w:val="007462D5"/>
    <w:rsid w:val="00746B04"/>
    <w:rsid w:val="00753687"/>
    <w:rsid w:val="007566E9"/>
    <w:rsid w:val="00761378"/>
    <w:rsid w:val="007623EC"/>
    <w:rsid w:val="007662A5"/>
    <w:rsid w:val="00767E84"/>
    <w:rsid w:val="007752F6"/>
    <w:rsid w:val="00785DE5"/>
    <w:rsid w:val="007966A4"/>
    <w:rsid w:val="007A43EA"/>
    <w:rsid w:val="007A53A3"/>
    <w:rsid w:val="007B3395"/>
    <w:rsid w:val="007C7DDE"/>
    <w:rsid w:val="007E382B"/>
    <w:rsid w:val="00813C36"/>
    <w:rsid w:val="00814A8C"/>
    <w:rsid w:val="00821374"/>
    <w:rsid w:val="008223FF"/>
    <w:rsid w:val="00823E56"/>
    <w:rsid w:val="0082676C"/>
    <w:rsid w:val="00830EA5"/>
    <w:rsid w:val="00855CAA"/>
    <w:rsid w:val="0086008E"/>
    <w:rsid w:val="00860A58"/>
    <w:rsid w:val="00864197"/>
    <w:rsid w:val="008660F4"/>
    <w:rsid w:val="00872FA6"/>
    <w:rsid w:val="008767A6"/>
    <w:rsid w:val="00877F35"/>
    <w:rsid w:val="008B098D"/>
    <w:rsid w:val="008B2DB7"/>
    <w:rsid w:val="008B363A"/>
    <w:rsid w:val="008B56D4"/>
    <w:rsid w:val="008C3B73"/>
    <w:rsid w:val="008C70A3"/>
    <w:rsid w:val="008D447B"/>
    <w:rsid w:val="008E00B6"/>
    <w:rsid w:val="009114B2"/>
    <w:rsid w:val="00915D96"/>
    <w:rsid w:val="00926808"/>
    <w:rsid w:val="00930FEE"/>
    <w:rsid w:val="00934395"/>
    <w:rsid w:val="0094100D"/>
    <w:rsid w:val="00941EE7"/>
    <w:rsid w:val="00941F81"/>
    <w:rsid w:val="009524A7"/>
    <w:rsid w:val="009616AC"/>
    <w:rsid w:val="0096463F"/>
    <w:rsid w:val="00964C98"/>
    <w:rsid w:val="009674BE"/>
    <w:rsid w:val="00974F4A"/>
    <w:rsid w:val="009B4AE9"/>
    <w:rsid w:val="009C4E5F"/>
    <w:rsid w:val="009C5E3B"/>
    <w:rsid w:val="009E1AE6"/>
    <w:rsid w:val="009F286F"/>
    <w:rsid w:val="009F2F5A"/>
    <w:rsid w:val="009F44D4"/>
    <w:rsid w:val="00A05450"/>
    <w:rsid w:val="00A10D75"/>
    <w:rsid w:val="00A16969"/>
    <w:rsid w:val="00A23A93"/>
    <w:rsid w:val="00A310DC"/>
    <w:rsid w:val="00A31169"/>
    <w:rsid w:val="00A46B94"/>
    <w:rsid w:val="00A51547"/>
    <w:rsid w:val="00A53F41"/>
    <w:rsid w:val="00A775D0"/>
    <w:rsid w:val="00A91278"/>
    <w:rsid w:val="00A91FCD"/>
    <w:rsid w:val="00A938C8"/>
    <w:rsid w:val="00A94CCD"/>
    <w:rsid w:val="00AA25CD"/>
    <w:rsid w:val="00AA2F5D"/>
    <w:rsid w:val="00AA3EA2"/>
    <w:rsid w:val="00AA74EC"/>
    <w:rsid w:val="00AB5FE9"/>
    <w:rsid w:val="00AC41B5"/>
    <w:rsid w:val="00AC6F6A"/>
    <w:rsid w:val="00AD2E1E"/>
    <w:rsid w:val="00AD32E2"/>
    <w:rsid w:val="00AD4C6D"/>
    <w:rsid w:val="00AF71AD"/>
    <w:rsid w:val="00B12407"/>
    <w:rsid w:val="00B128F6"/>
    <w:rsid w:val="00B12D59"/>
    <w:rsid w:val="00B14348"/>
    <w:rsid w:val="00B167DC"/>
    <w:rsid w:val="00B21A76"/>
    <w:rsid w:val="00B2299C"/>
    <w:rsid w:val="00B2776E"/>
    <w:rsid w:val="00B3147B"/>
    <w:rsid w:val="00B4030D"/>
    <w:rsid w:val="00B419AC"/>
    <w:rsid w:val="00B45110"/>
    <w:rsid w:val="00B601F9"/>
    <w:rsid w:val="00B61D2A"/>
    <w:rsid w:val="00B638E5"/>
    <w:rsid w:val="00B673FF"/>
    <w:rsid w:val="00B67750"/>
    <w:rsid w:val="00B67A88"/>
    <w:rsid w:val="00B71720"/>
    <w:rsid w:val="00B7486C"/>
    <w:rsid w:val="00B87F8D"/>
    <w:rsid w:val="00B9329A"/>
    <w:rsid w:val="00BA727A"/>
    <w:rsid w:val="00BA7A80"/>
    <w:rsid w:val="00BB1B98"/>
    <w:rsid w:val="00BC47E0"/>
    <w:rsid w:val="00BC66C5"/>
    <w:rsid w:val="00BC67D9"/>
    <w:rsid w:val="00BD0AC9"/>
    <w:rsid w:val="00BD7DB9"/>
    <w:rsid w:val="00BE1855"/>
    <w:rsid w:val="00BE33CC"/>
    <w:rsid w:val="00BE46A4"/>
    <w:rsid w:val="00BE4D24"/>
    <w:rsid w:val="00BF53AC"/>
    <w:rsid w:val="00BF5FFD"/>
    <w:rsid w:val="00C045E6"/>
    <w:rsid w:val="00C108F2"/>
    <w:rsid w:val="00C13334"/>
    <w:rsid w:val="00C1413E"/>
    <w:rsid w:val="00C15238"/>
    <w:rsid w:val="00C17F40"/>
    <w:rsid w:val="00C22D59"/>
    <w:rsid w:val="00C32F5B"/>
    <w:rsid w:val="00C37827"/>
    <w:rsid w:val="00C45558"/>
    <w:rsid w:val="00C6590A"/>
    <w:rsid w:val="00C732A8"/>
    <w:rsid w:val="00C76E31"/>
    <w:rsid w:val="00C77FCF"/>
    <w:rsid w:val="00C81414"/>
    <w:rsid w:val="00C93E63"/>
    <w:rsid w:val="00CA02FB"/>
    <w:rsid w:val="00CA3921"/>
    <w:rsid w:val="00CA7C27"/>
    <w:rsid w:val="00CB4625"/>
    <w:rsid w:val="00CB665F"/>
    <w:rsid w:val="00CC2C2C"/>
    <w:rsid w:val="00CD789D"/>
    <w:rsid w:val="00CE0BA6"/>
    <w:rsid w:val="00CF5E5D"/>
    <w:rsid w:val="00D04E3D"/>
    <w:rsid w:val="00D10283"/>
    <w:rsid w:val="00D14560"/>
    <w:rsid w:val="00D15B2B"/>
    <w:rsid w:val="00D24241"/>
    <w:rsid w:val="00D3108E"/>
    <w:rsid w:val="00D31F6D"/>
    <w:rsid w:val="00D355EA"/>
    <w:rsid w:val="00D41B52"/>
    <w:rsid w:val="00D51B64"/>
    <w:rsid w:val="00D53CC3"/>
    <w:rsid w:val="00D7497A"/>
    <w:rsid w:val="00D835DE"/>
    <w:rsid w:val="00D965F1"/>
    <w:rsid w:val="00D97A66"/>
    <w:rsid w:val="00DA2D36"/>
    <w:rsid w:val="00DA3C56"/>
    <w:rsid w:val="00DB0DB0"/>
    <w:rsid w:val="00DB52AC"/>
    <w:rsid w:val="00DB7CA4"/>
    <w:rsid w:val="00DC129D"/>
    <w:rsid w:val="00DC157D"/>
    <w:rsid w:val="00DD0CFB"/>
    <w:rsid w:val="00DD4F16"/>
    <w:rsid w:val="00DE21B6"/>
    <w:rsid w:val="00E1107E"/>
    <w:rsid w:val="00E1568E"/>
    <w:rsid w:val="00E20A48"/>
    <w:rsid w:val="00E332B9"/>
    <w:rsid w:val="00E35D40"/>
    <w:rsid w:val="00E53358"/>
    <w:rsid w:val="00E65183"/>
    <w:rsid w:val="00E74F68"/>
    <w:rsid w:val="00E75DF3"/>
    <w:rsid w:val="00E75E5E"/>
    <w:rsid w:val="00E76A6F"/>
    <w:rsid w:val="00E807A3"/>
    <w:rsid w:val="00E820D7"/>
    <w:rsid w:val="00E82F85"/>
    <w:rsid w:val="00E842E9"/>
    <w:rsid w:val="00E8675A"/>
    <w:rsid w:val="00E90B8B"/>
    <w:rsid w:val="00E97F3F"/>
    <w:rsid w:val="00EB721B"/>
    <w:rsid w:val="00ED4550"/>
    <w:rsid w:val="00ED7443"/>
    <w:rsid w:val="00F025BA"/>
    <w:rsid w:val="00F026FE"/>
    <w:rsid w:val="00F06302"/>
    <w:rsid w:val="00F13AB1"/>
    <w:rsid w:val="00F160BF"/>
    <w:rsid w:val="00F1750D"/>
    <w:rsid w:val="00F22F36"/>
    <w:rsid w:val="00F36BED"/>
    <w:rsid w:val="00F60E15"/>
    <w:rsid w:val="00F6782E"/>
    <w:rsid w:val="00F76258"/>
    <w:rsid w:val="00F77113"/>
    <w:rsid w:val="00F80B64"/>
    <w:rsid w:val="00F926C1"/>
    <w:rsid w:val="00F92B03"/>
    <w:rsid w:val="00F94BF7"/>
    <w:rsid w:val="00FA4017"/>
    <w:rsid w:val="00FB5023"/>
    <w:rsid w:val="00FC2DE5"/>
    <w:rsid w:val="00FC784D"/>
    <w:rsid w:val="00FD3F2D"/>
    <w:rsid w:val="00FE3736"/>
    <w:rsid w:val="00FF06DA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240BB"/>
  <w15:docId w15:val="{CFCDFFD5-998A-4A64-9F88-D68C250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6C"/>
    <w:rPr>
      <w:sz w:val="24"/>
      <w:szCs w:val="24"/>
    </w:rPr>
  </w:style>
  <w:style w:type="paragraph" w:styleId="3">
    <w:name w:val="heading 3"/>
    <w:basedOn w:val="a"/>
    <w:link w:val="30"/>
    <w:qFormat/>
    <w:rsid w:val="00142CE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1A7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344F9"/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2432DF"/>
    <w:rPr>
      <w:color w:val="0000FF"/>
      <w:u w:val="single"/>
    </w:rPr>
  </w:style>
  <w:style w:type="paragraph" w:customStyle="1" w:styleId="rvps14">
    <w:name w:val="rvps14"/>
    <w:basedOn w:val="a"/>
    <w:rsid w:val="00E807A3"/>
    <w:pPr>
      <w:spacing w:before="100" w:beforeAutospacing="1" w:after="100" w:afterAutospacing="1"/>
    </w:pPr>
    <w:rPr>
      <w:lang w:val="ru-RU" w:eastAsia="ru-RU"/>
    </w:rPr>
  </w:style>
  <w:style w:type="paragraph" w:customStyle="1" w:styleId="TableContents">
    <w:name w:val="Table Contents"/>
    <w:basedOn w:val="a"/>
    <w:rsid w:val="00017E13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rvps2">
    <w:name w:val="rvps2"/>
    <w:basedOn w:val="a"/>
    <w:rsid w:val="003B6066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locked/>
    <w:rsid w:val="00142CE4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a7">
    <w:name w:val="Нормальний текст"/>
    <w:basedOn w:val="a"/>
    <w:rsid w:val="00142CE4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styleId="a8">
    <w:name w:val="No Spacing"/>
    <w:uiPriority w:val="1"/>
    <w:qFormat/>
    <w:rsid w:val="000F4F6B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st42">
    <w:name w:val="st42"/>
    <w:rsid w:val="00C15238"/>
    <w:rPr>
      <w:rFonts w:ascii="Times New Roman" w:hAnsi="Times New Roman"/>
      <w:color w:val="000000"/>
      <w:sz w:val="28"/>
    </w:rPr>
  </w:style>
  <w:style w:type="paragraph" w:styleId="a9">
    <w:name w:val="header"/>
    <w:basedOn w:val="a"/>
    <w:link w:val="aa"/>
    <w:rsid w:val="00C15238"/>
    <w:pPr>
      <w:tabs>
        <w:tab w:val="center" w:pos="4819"/>
        <w:tab w:val="right" w:pos="9639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rsid w:val="00C15238"/>
    <w:rPr>
      <w:rFonts w:ascii="Calibri" w:hAnsi="Calibri"/>
      <w:sz w:val="22"/>
      <w:szCs w:val="22"/>
      <w:lang w:val="ru-RU" w:eastAsia="en-US"/>
    </w:rPr>
  </w:style>
  <w:style w:type="character" w:styleId="ab">
    <w:name w:val="page number"/>
    <w:basedOn w:val="a0"/>
    <w:rsid w:val="00C15238"/>
  </w:style>
  <w:style w:type="character" w:customStyle="1" w:styleId="2">
    <w:name w:val="Основний текст (2)_"/>
    <w:basedOn w:val="a0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ий текст (2)"/>
    <w:basedOn w:val="2"/>
    <w:rsid w:val="006940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rvts23">
    <w:name w:val="rvts23"/>
    <w:basedOn w:val="a0"/>
    <w:rsid w:val="00DE21B6"/>
  </w:style>
  <w:style w:type="character" w:customStyle="1" w:styleId="rvts9">
    <w:name w:val="rvts9"/>
    <w:basedOn w:val="a0"/>
    <w:rsid w:val="00DE21B6"/>
  </w:style>
  <w:style w:type="character" w:customStyle="1" w:styleId="212pt">
    <w:name w:val="Основний текст (2) + 12 pt"/>
    <w:basedOn w:val="a0"/>
    <w:rsid w:val="00B71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140C8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E82F8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82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ug.zk.court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5F44-B99B-4E2C-9012-EDC347D3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4414</Words>
  <Characters>2516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№ 1</vt:lpstr>
      <vt:lpstr>Додаток  № 1</vt:lpstr>
    </vt:vector>
  </TitlesOfParts>
  <Company>Организация</Company>
  <LinksUpToDate>false</LinksUpToDate>
  <CharactersWithSpaces>6917</CharactersWithSpaces>
  <SharedDoc>false</SharedDoc>
  <HLinks>
    <vt:vector size="24" baseType="variant">
      <vt:variant>
        <vt:i4>5308473</vt:i4>
      </vt:variant>
      <vt:variant>
        <vt:i4>9</vt:i4>
      </vt:variant>
      <vt:variant>
        <vt:i4>0</vt:i4>
      </vt:variant>
      <vt:variant>
        <vt:i4>5</vt:i4>
      </vt:variant>
      <vt:variant>
        <vt:lpwstr>mailto:hrm@ug.zk.court.gov.ua</vt:lpwstr>
      </vt:variant>
      <vt:variant>
        <vt:lpwstr/>
      </vt:variant>
      <vt:variant>
        <vt:i4>2883642</vt:i4>
      </vt:variant>
      <vt:variant>
        <vt:i4>6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№ 1</dc:title>
  <dc:creator>Customer</dc:creator>
  <cp:lastModifiedBy>User</cp:lastModifiedBy>
  <cp:revision>99</cp:revision>
  <cp:lastPrinted>2025-07-18T07:26:00Z</cp:lastPrinted>
  <dcterms:created xsi:type="dcterms:W3CDTF">2020-09-07T06:04:00Z</dcterms:created>
  <dcterms:modified xsi:type="dcterms:W3CDTF">2025-09-10T09:04:00Z</dcterms:modified>
</cp:coreProperties>
</file>