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64" w:rsidRDefault="004B5464" w:rsidP="004B5464">
      <w:pPr>
        <w:jc w:val="center"/>
        <w:rPr>
          <w:b/>
          <w:sz w:val="26"/>
          <w:szCs w:val="26"/>
        </w:rPr>
      </w:pPr>
    </w:p>
    <w:p w:rsidR="003556E2" w:rsidRDefault="004B5464" w:rsidP="003556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Статистичні дані</w:t>
      </w:r>
    </w:p>
    <w:p w:rsidR="004B5464" w:rsidRDefault="004B5464" w:rsidP="003556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про розгляд справ та матеріалів </w:t>
      </w:r>
      <w:r w:rsidR="003556E2">
        <w:rPr>
          <w:b/>
          <w:sz w:val="26"/>
          <w:szCs w:val="26"/>
        </w:rPr>
        <w:t xml:space="preserve">Ковельським </w:t>
      </w:r>
      <w:proofErr w:type="spellStart"/>
      <w:r w:rsidR="003556E2">
        <w:rPr>
          <w:b/>
          <w:sz w:val="26"/>
          <w:szCs w:val="26"/>
        </w:rPr>
        <w:t>міськрайонним</w:t>
      </w:r>
      <w:proofErr w:type="spellEnd"/>
      <w:r w:rsidR="003556E2">
        <w:rPr>
          <w:b/>
          <w:sz w:val="26"/>
          <w:szCs w:val="26"/>
        </w:rPr>
        <w:t xml:space="preserve"> судом Волинської області </w:t>
      </w:r>
      <w:r>
        <w:rPr>
          <w:b/>
          <w:sz w:val="26"/>
          <w:szCs w:val="26"/>
        </w:rPr>
        <w:t>за перше півріччя 2025 року.</w:t>
      </w:r>
    </w:p>
    <w:p w:rsidR="00605CE2" w:rsidRDefault="00605CE2" w:rsidP="00605CE2">
      <w:pPr>
        <w:jc w:val="both"/>
        <w:rPr>
          <w:sz w:val="28"/>
          <w:szCs w:val="28"/>
        </w:rPr>
      </w:pPr>
    </w:p>
    <w:p w:rsidR="00605CE2" w:rsidRPr="00605CE2" w:rsidRDefault="00605CE2" w:rsidP="00605CE2">
      <w:pPr>
        <w:ind w:firstLine="708"/>
        <w:jc w:val="both"/>
        <w:rPr>
          <w:sz w:val="28"/>
          <w:szCs w:val="28"/>
        </w:rPr>
      </w:pPr>
      <w:r w:rsidRPr="00605CE2">
        <w:rPr>
          <w:sz w:val="28"/>
          <w:szCs w:val="28"/>
        </w:rPr>
        <w:t>Всього за перше півріччя зареєстровано 15</w:t>
      </w:r>
      <w:r w:rsidR="004F79FE">
        <w:rPr>
          <w:sz w:val="28"/>
          <w:szCs w:val="28"/>
        </w:rPr>
        <w:t xml:space="preserve"> </w:t>
      </w:r>
      <w:r w:rsidRPr="00605CE2">
        <w:rPr>
          <w:sz w:val="28"/>
          <w:szCs w:val="28"/>
        </w:rPr>
        <w:t>262 документи  вхідної кореспонденції: з них електронної пошти 2</w:t>
      </w:r>
      <w:r w:rsidR="004F79FE">
        <w:rPr>
          <w:sz w:val="28"/>
          <w:szCs w:val="28"/>
        </w:rPr>
        <w:t xml:space="preserve"> </w:t>
      </w:r>
      <w:r w:rsidRPr="00605CE2">
        <w:rPr>
          <w:sz w:val="28"/>
          <w:szCs w:val="28"/>
        </w:rPr>
        <w:t>756; загальна канцелярія – 12</w:t>
      </w:r>
      <w:r w:rsidR="004F79FE">
        <w:rPr>
          <w:sz w:val="28"/>
          <w:szCs w:val="28"/>
        </w:rPr>
        <w:t xml:space="preserve"> </w:t>
      </w:r>
      <w:r w:rsidRPr="00605CE2">
        <w:rPr>
          <w:sz w:val="28"/>
          <w:szCs w:val="28"/>
        </w:rPr>
        <w:t>506,  в тому числі документи електронного суду 3</w:t>
      </w:r>
      <w:r w:rsidR="004F79FE">
        <w:rPr>
          <w:sz w:val="28"/>
          <w:szCs w:val="28"/>
        </w:rPr>
        <w:t xml:space="preserve"> </w:t>
      </w:r>
      <w:r w:rsidRPr="00605CE2">
        <w:rPr>
          <w:sz w:val="28"/>
          <w:szCs w:val="28"/>
        </w:rPr>
        <w:t>086</w:t>
      </w:r>
      <w:r>
        <w:rPr>
          <w:sz w:val="28"/>
          <w:szCs w:val="28"/>
        </w:rPr>
        <w:t>.</w:t>
      </w:r>
    </w:p>
    <w:p w:rsidR="00605CE2" w:rsidRDefault="00605CE2" w:rsidP="00605CE2">
      <w:pPr>
        <w:rPr>
          <w:b/>
          <w:sz w:val="26"/>
          <w:szCs w:val="26"/>
        </w:rPr>
      </w:pPr>
    </w:p>
    <w:p w:rsidR="004B5464" w:rsidRPr="00605CE2" w:rsidRDefault="00605CE2" w:rsidP="00605CE2">
      <w:pPr>
        <w:rPr>
          <w:sz w:val="26"/>
          <w:szCs w:val="26"/>
        </w:rPr>
      </w:pPr>
      <w:r w:rsidRPr="00605CE2">
        <w:rPr>
          <w:sz w:val="26"/>
          <w:szCs w:val="26"/>
        </w:rPr>
        <w:t>Фактична кількість суддів, які здійснювали правосуддя – 8</w:t>
      </w:r>
    </w:p>
    <w:p w:rsidR="00605CE2" w:rsidRDefault="00605CE2" w:rsidP="00605CE2">
      <w:pPr>
        <w:rPr>
          <w:b/>
          <w:sz w:val="26"/>
          <w:szCs w:val="26"/>
        </w:rPr>
      </w:pPr>
    </w:p>
    <w:p w:rsidR="004B5464" w:rsidRPr="00691B63" w:rsidRDefault="004B5464" w:rsidP="004B546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691B63">
        <w:rPr>
          <w:sz w:val="26"/>
          <w:szCs w:val="26"/>
        </w:rPr>
        <w:t>Протягом першого півріччя 2025 року в Кове</w:t>
      </w:r>
      <w:r w:rsidR="00691B63">
        <w:rPr>
          <w:sz w:val="26"/>
          <w:szCs w:val="26"/>
        </w:rPr>
        <w:t>льському</w:t>
      </w:r>
      <w:r w:rsidRPr="00691B63">
        <w:rPr>
          <w:sz w:val="26"/>
          <w:szCs w:val="26"/>
        </w:rPr>
        <w:t xml:space="preserve"> </w:t>
      </w:r>
      <w:proofErr w:type="spellStart"/>
      <w:r w:rsidRPr="00691B63">
        <w:rPr>
          <w:sz w:val="26"/>
          <w:szCs w:val="26"/>
        </w:rPr>
        <w:t>міськрайонному</w:t>
      </w:r>
      <w:proofErr w:type="spellEnd"/>
      <w:r w:rsidRPr="00691B63">
        <w:rPr>
          <w:sz w:val="26"/>
          <w:szCs w:val="26"/>
        </w:rPr>
        <w:t xml:space="preserve"> суді Волинської області </w:t>
      </w:r>
      <w:r w:rsidR="00691B63" w:rsidRPr="00691B63">
        <w:rPr>
          <w:sz w:val="26"/>
          <w:szCs w:val="26"/>
        </w:rPr>
        <w:t>статистика надходження та розгля</w:t>
      </w:r>
      <w:r w:rsidR="00691B63">
        <w:rPr>
          <w:sz w:val="26"/>
          <w:szCs w:val="26"/>
        </w:rPr>
        <w:t>ду</w:t>
      </w:r>
      <w:r w:rsidR="00691B63" w:rsidRPr="00691B63">
        <w:rPr>
          <w:sz w:val="26"/>
          <w:szCs w:val="26"/>
        </w:rPr>
        <w:t xml:space="preserve"> сп</w:t>
      </w:r>
      <w:r w:rsidR="00691B63">
        <w:rPr>
          <w:sz w:val="26"/>
          <w:szCs w:val="26"/>
        </w:rPr>
        <w:t>р</w:t>
      </w:r>
      <w:r w:rsidR="00691B63" w:rsidRPr="00691B63">
        <w:rPr>
          <w:sz w:val="26"/>
          <w:szCs w:val="26"/>
        </w:rPr>
        <w:t>ав</w:t>
      </w:r>
      <w:r w:rsidR="00691B63">
        <w:rPr>
          <w:sz w:val="26"/>
          <w:szCs w:val="26"/>
        </w:rPr>
        <w:t xml:space="preserve"> та матеріалів</w:t>
      </w:r>
      <w:r w:rsidR="00691B63" w:rsidRPr="00691B63">
        <w:rPr>
          <w:sz w:val="26"/>
          <w:szCs w:val="26"/>
        </w:rPr>
        <w:t xml:space="preserve"> така:</w:t>
      </w:r>
    </w:p>
    <w:tbl>
      <w:tblPr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0"/>
        <w:gridCol w:w="242"/>
        <w:gridCol w:w="836"/>
        <w:gridCol w:w="3020"/>
        <w:gridCol w:w="882"/>
        <w:gridCol w:w="971"/>
        <w:gridCol w:w="863"/>
        <w:gridCol w:w="681"/>
        <w:gridCol w:w="745"/>
        <w:gridCol w:w="653"/>
        <w:gridCol w:w="25"/>
        <w:gridCol w:w="708"/>
        <w:gridCol w:w="25"/>
      </w:tblGrid>
      <w:tr w:rsidR="00691B63" w:rsidRPr="00691B63" w:rsidTr="003556E2">
        <w:trPr>
          <w:gridAfter w:val="11"/>
          <w:wAfter w:w="9409" w:type="dxa"/>
          <w:trHeight w:val="43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color w:val="FFFFFF"/>
              </w:rPr>
            </w:pPr>
          </w:p>
        </w:tc>
      </w:tr>
      <w:tr w:rsidR="00691B63" w:rsidRPr="00691B63" w:rsidTr="003556E2">
        <w:trPr>
          <w:gridAfter w:val="1"/>
          <w:wAfter w:w="25" w:type="dxa"/>
          <w:trHeight w:val="600"/>
        </w:trPr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>Найменування показника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>Перебувало в провадженні  справ і матеріалів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>Розглянуто справ і матеріалів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>Залишок нерозглянутих справ і матеріалів на кінець звітного періоду</w:t>
            </w:r>
          </w:p>
        </w:tc>
      </w:tr>
      <w:tr w:rsidR="00691B63" w:rsidRPr="00691B63" w:rsidTr="003556E2">
        <w:trPr>
          <w:gridAfter w:val="1"/>
          <w:wAfter w:w="25" w:type="dxa"/>
          <w:trHeight w:val="615"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 xml:space="preserve">усього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691B63">
              <w:rPr>
                <w:rFonts w:eastAsia="Times New Roman"/>
                <w:b/>
                <w:bCs/>
                <w:i/>
                <w:iCs/>
              </w:rPr>
              <w:t xml:space="preserve">у тому числі </w:t>
            </w: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691B63" w:rsidRPr="00691B63" w:rsidTr="003556E2">
        <w:trPr>
          <w:gridAfter w:val="1"/>
          <w:wAfter w:w="25" w:type="dxa"/>
          <w:trHeight w:val="2400"/>
        </w:trPr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691B63">
              <w:rPr>
                <w:rFonts w:eastAsia="Times New Roman"/>
                <w:b/>
                <w:bCs/>
                <w:i/>
                <w:iCs/>
              </w:rPr>
              <w:t>надійшло у звітному періоді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691B63">
              <w:rPr>
                <w:rFonts w:eastAsia="Times New Roman"/>
                <w:i/>
                <w:iCs/>
                <w:sz w:val="18"/>
                <w:szCs w:val="18"/>
              </w:rPr>
              <w:t xml:space="preserve">з них після скасування судового рішення судом </w:t>
            </w:r>
            <w:proofErr w:type="spellStart"/>
            <w:r w:rsidRPr="00691B63">
              <w:rPr>
                <w:rFonts w:eastAsia="Times New Roman"/>
                <w:i/>
                <w:iCs/>
                <w:sz w:val="18"/>
                <w:szCs w:val="18"/>
              </w:rPr>
              <w:t>апеля-ційної</w:t>
            </w:r>
            <w:proofErr w:type="spellEnd"/>
            <w:r w:rsidRPr="00691B63">
              <w:rPr>
                <w:rFonts w:eastAsia="Times New Roman"/>
                <w:i/>
                <w:iCs/>
                <w:sz w:val="18"/>
                <w:szCs w:val="18"/>
              </w:rPr>
              <w:t xml:space="preserve"> чи касаційної інстанції (з гр.2)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 xml:space="preserve">усього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</w:rPr>
            </w:pPr>
            <w:r w:rsidRPr="00691B63">
              <w:rPr>
                <w:rFonts w:eastAsia="Times New Roman"/>
                <w:i/>
                <w:iCs/>
              </w:rPr>
              <w:t xml:space="preserve"> у т.ч. задоволено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 xml:space="preserve">усього 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691B63">
              <w:rPr>
                <w:rFonts w:eastAsia="Times New Roman"/>
                <w:i/>
                <w:iCs/>
                <w:color w:val="000000"/>
              </w:rPr>
              <w:t xml:space="preserve">в т. ч.  не </w:t>
            </w:r>
            <w:proofErr w:type="spellStart"/>
            <w:r w:rsidRPr="00691B63">
              <w:rPr>
                <w:rFonts w:eastAsia="Times New Roman"/>
                <w:i/>
                <w:iCs/>
                <w:color w:val="000000"/>
              </w:rPr>
              <w:t>розгля-нутих</w:t>
            </w:r>
            <w:proofErr w:type="spellEnd"/>
            <w:r w:rsidRPr="00691B63">
              <w:rPr>
                <w:rFonts w:eastAsia="Times New Roman"/>
                <w:i/>
                <w:iCs/>
                <w:color w:val="000000"/>
              </w:rPr>
              <w:t xml:space="preserve"> понад 1 рік</w:t>
            </w:r>
          </w:p>
        </w:tc>
      </w:tr>
      <w:tr w:rsidR="00691B63" w:rsidRPr="00691B63" w:rsidTr="003556E2">
        <w:trPr>
          <w:gridAfter w:val="1"/>
          <w:wAfter w:w="25" w:type="dxa"/>
          <w:trHeight w:val="21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91B63">
              <w:rPr>
                <w:rFonts w:eastAsia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91B63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91B63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91B63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91B63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91B63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91B63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91B63">
              <w:rPr>
                <w:rFonts w:eastAsia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691B63" w:rsidRPr="00691B63" w:rsidTr="003556E2">
        <w:trPr>
          <w:gridAfter w:val="1"/>
          <w:wAfter w:w="25" w:type="dxa"/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>кримінальне судочинство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 xml:space="preserve">Справи кримінального провадження  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242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63</w:t>
            </w:r>
          </w:p>
        </w:tc>
      </w:tr>
      <w:tr w:rsidR="00691B63" w:rsidRPr="00691B63" w:rsidTr="003556E2">
        <w:trPr>
          <w:gridAfter w:val="1"/>
          <w:wAfter w:w="25" w:type="dxa"/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1 315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1 300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1 298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1 175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</w:t>
            </w:r>
          </w:p>
        </w:tc>
      </w:tr>
      <w:tr w:rsidR="00691B63" w:rsidRPr="00691B63" w:rsidTr="003556E2">
        <w:trPr>
          <w:gridAfter w:val="1"/>
          <w:wAfter w:w="25" w:type="dxa"/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Справи в порядку надання міжнародної правової допомоги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Справи в порядку виконання судових рішень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242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</w:tr>
      <w:tr w:rsidR="00691B63" w:rsidRPr="00691B63" w:rsidTr="003556E2">
        <w:trPr>
          <w:gridAfter w:val="1"/>
          <w:wAfter w:w="25" w:type="dxa"/>
          <w:trHeight w:val="5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 xml:space="preserve">Справи про перегляд судового рішення за </w:t>
            </w:r>
            <w:proofErr w:type="spellStart"/>
            <w:r w:rsidRPr="00691B63">
              <w:rPr>
                <w:rFonts w:eastAsia="Times New Roman"/>
              </w:rPr>
              <w:t>нововиявленими</w:t>
            </w:r>
            <w:proofErr w:type="spellEnd"/>
            <w:r w:rsidRPr="00691B63">
              <w:rPr>
                <w:rFonts w:eastAsia="Times New Roman"/>
              </w:rPr>
              <w:t xml:space="preserve"> або виключними обставинами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5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Заяви про відновлення втрачених матеріалів кримінального провадження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Заяви про відвід судді (слідчого судді)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Кримінальні справи, матеріали (КПК 1960 р.)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Клопотання прокурора про закриття кримінального провадження в порядку статті 284 КПК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Інші (не зазначені  в рядках 1-9)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 xml:space="preserve">УСЬОГО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2 060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1 759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1 791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1 455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269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68</w:t>
            </w:r>
          </w:p>
        </w:tc>
      </w:tr>
      <w:tr w:rsidR="00691B63" w:rsidRPr="00691B63" w:rsidTr="003556E2">
        <w:trPr>
          <w:gridAfter w:val="1"/>
          <w:wAfter w:w="25" w:type="dxa"/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>адміністративне судочинство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Позовні заяви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691B63">
              <w:rPr>
                <w:rFonts w:eastAsia="Times New Roman"/>
                <w:i/>
                <w:iCs/>
              </w:rPr>
              <w:t>Справи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174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 xml:space="preserve">Заяви про відвід судді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Доручення судів України/іноземних судів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 xml:space="preserve">УСЬОГО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49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91B63">
              <w:rPr>
                <w:rFonts w:eastAsia="Times New Roman"/>
                <w:b/>
                <w:bCs/>
                <w:color w:val="000000"/>
              </w:rPr>
              <w:t>цивільне судочинство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Заяви про видачу/скасування судового наказу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457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106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Позовні заяви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1 180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1 036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1 054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890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126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691B63">
              <w:rPr>
                <w:rFonts w:eastAsia="Times New Roman"/>
                <w:i/>
                <w:iCs/>
              </w:rPr>
              <w:t>Справи позовного провадження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1 245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900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805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692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440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9</w:t>
            </w:r>
          </w:p>
        </w:tc>
      </w:tr>
      <w:tr w:rsidR="00691B63" w:rsidRPr="00691B63" w:rsidTr="003556E2">
        <w:trPr>
          <w:gridAfter w:val="1"/>
          <w:wAfter w:w="25" w:type="dxa"/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Заяви окремого провадження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691B63">
              <w:rPr>
                <w:rFonts w:eastAsia="Times New Roman"/>
                <w:i/>
                <w:iCs/>
              </w:rPr>
              <w:t>Справи окремого провадження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79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58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</w:t>
            </w:r>
          </w:p>
        </w:tc>
      </w:tr>
      <w:tr w:rsidR="00691B63" w:rsidRPr="00691B63" w:rsidTr="003556E2">
        <w:trPr>
          <w:gridAfter w:val="1"/>
          <w:wAfter w:w="25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Заяви про перегляд заочного рішення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 xml:space="preserve">Заяви про перегляд рішень, ухвал суду чи судових наказів у зв’язку з </w:t>
            </w:r>
            <w:proofErr w:type="spellStart"/>
            <w:r w:rsidRPr="00691B63">
              <w:rPr>
                <w:rFonts w:eastAsia="Times New Roman"/>
              </w:rPr>
              <w:t>нововиявленими</w:t>
            </w:r>
            <w:proofErr w:type="spellEnd"/>
            <w:r w:rsidRPr="00691B63">
              <w:rPr>
                <w:rFonts w:eastAsia="Times New Roman"/>
              </w:rPr>
              <w:t xml:space="preserve"> або виключними обставинами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Заяви про відновлення втраченого судового провадження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 xml:space="preserve">Заяви про відвід судді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691B63">
              <w:rPr>
                <w:rFonts w:eastAsia="Times New Roman"/>
                <w:color w:val="000000"/>
              </w:rPr>
              <w:t>Скарги на дії або бездіяльність виконавчої служби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691B63">
              <w:rPr>
                <w:rFonts w:eastAsia="Times New Roman"/>
                <w:color w:val="000000"/>
              </w:rPr>
              <w:t>Клопотання, заяви, подання у порядку виконання судових рішень та рішень інших органів (посадових осіб)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Клопотання про визнання та звернення до виконання рішення іноземного суду, що підлягає примусовому виконанню / що не підлягає примусовому виконанню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Доручення судів України / іноземних судів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 xml:space="preserve">УСЬОГО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2 219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1 734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1 477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1 107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742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11</w:t>
            </w:r>
          </w:p>
        </w:tc>
      </w:tr>
      <w:tr w:rsidR="00691B63" w:rsidRPr="00691B63" w:rsidTr="003556E2">
        <w:trPr>
          <w:gridAfter w:val="1"/>
          <w:wAfter w:w="25" w:type="dxa"/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91B6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адміністративні правопорушення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691B63">
              <w:rPr>
                <w:rFonts w:eastAsia="Times New Roman"/>
                <w:color w:val="000000"/>
              </w:rPr>
              <w:t>Справи  про адміністративні правопорушення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1 504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1 354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1 234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270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</w:tr>
      <w:tr w:rsidR="00691B63" w:rsidRPr="00691B63" w:rsidTr="003556E2">
        <w:trPr>
          <w:gridAfter w:val="1"/>
          <w:wAfter w:w="25" w:type="dxa"/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</w:rPr>
            </w:pPr>
            <w:r w:rsidRPr="00691B63">
              <w:rPr>
                <w:rFonts w:eastAsia="Times New Roman"/>
                <w:i/>
                <w:iCs/>
                <w:color w:val="000000"/>
              </w:rPr>
              <w:t>у тому числі щодо корупційних правопорушень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691B63">
              <w:rPr>
                <w:rFonts w:eastAsia="Times New Roman"/>
                <w:color w:val="000000"/>
              </w:rPr>
              <w:t>Справи у порядку виконання постанов у справах про адміністративні правопорушення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691B63">
              <w:rPr>
                <w:rFonts w:eastAsia="Times New Roman"/>
                <w:color w:val="000000"/>
              </w:rPr>
              <w:t xml:space="preserve">Заяви про відвід судді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91B63">
              <w:rPr>
                <w:rFonts w:eastAsia="Times New Roman"/>
              </w:rPr>
              <w:t> </w:t>
            </w:r>
          </w:p>
        </w:tc>
      </w:tr>
      <w:tr w:rsidR="00691B63" w:rsidRPr="00691B63" w:rsidTr="003556E2">
        <w:trPr>
          <w:gridAfter w:val="1"/>
          <w:wAfter w:w="25" w:type="dxa"/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91B63">
              <w:rPr>
                <w:rFonts w:eastAsia="Times New Roman"/>
                <w:b/>
                <w:bCs/>
              </w:rPr>
              <w:t xml:space="preserve">УСЬОГО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691B6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1 520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1 370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1 249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271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91B63">
              <w:rPr>
                <w:rFonts w:eastAsia="Times New Roman"/>
                <w:b/>
              </w:rPr>
              <w:t>1</w:t>
            </w:r>
          </w:p>
        </w:tc>
      </w:tr>
      <w:tr w:rsidR="00691B63" w:rsidRPr="00691B63" w:rsidTr="003556E2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91B6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УСЬОГО (сума рядків 11, 20, 35, 40)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u w:val="single"/>
              </w:rPr>
            </w:pPr>
            <w:r w:rsidRPr="00691B63">
              <w:rPr>
                <w:rFonts w:eastAsia="Times New Roman"/>
                <w:b/>
                <w:u w:val="single"/>
              </w:rPr>
              <w:t>6 009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u w:val="single"/>
              </w:rPr>
            </w:pPr>
            <w:r w:rsidRPr="00691B63">
              <w:rPr>
                <w:rFonts w:eastAsia="Times New Roman"/>
                <w:b/>
                <w:u w:val="single"/>
              </w:rPr>
              <w:t>5 019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u w:val="single"/>
              </w:rPr>
            </w:pPr>
            <w:r w:rsidRPr="00691B63">
              <w:rPr>
                <w:rFonts w:eastAsia="Times New Roman"/>
                <w:b/>
                <w:u w:val="single"/>
              </w:rPr>
              <w:t>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u w:val="single"/>
              </w:rPr>
            </w:pPr>
            <w:r w:rsidRPr="00691B63">
              <w:rPr>
                <w:rFonts w:eastAsia="Times New Roman"/>
                <w:b/>
                <w:u w:val="single"/>
              </w:rPr>
              <w:t>4 678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u w:val="single"/>
              </w:rPr>
            </w:pPr>
            <w:r w:rsidRPr="00691B63">
              <w:rPr>
                <w:rFonts w:eastAsia="Times New Roman"/>
                <w:b/>
                <w:u w:val="single"/>
              </w:rPr>
              <w:t>2 654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u w:val="single"/>
              </w:rPr>
            </w:pPr>
            <w:r w:rsidRPr="00691B63">
              <w:rPr>
                <w:rFonts w:eastAsia="Times New Roman"/>
                <w:b/>
                <w:u w:val="single"/>
              </w:rPr>
              <w:t>1 331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63" w:rsidRPr="00691B63" w:rsidRDefault="00691B63" w:rsidP="00691B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u w:val="single"/>
              </w:rPr>
            </w:pPr>
            <w:r w:rsidRPr="00691B63">
              <w:rPr>
                <w:rFonts w:eastAsia="Times New Roman"/>
                <w:b/>
                <w:u w:val="single"/>
              </w:rPr>
              <w:t>80</w:t>
            </w:r>
          </w:p>
        </w:tc>
      </w:tr>
    </w:tbl>
    <w:p w:rsidR="00691B63" w:rsidRDefault="00691B63" w:rsidP="00691B63">
      <w:pPr>
        <w:ind w:left="-284"/>
        <w:jc w:val="center"/>
        <w:rPr>
          <w:b/>
          <w:sz w:val="26"/>
          <w:szCs w:val="26"/>
        </w:rPr>
      </w:pPr>
    </w:p>
    <w:p w:rsidR="004B5464" w:rsidRDefault="004B5464" w:rsidP="004B5464">
      <w:pPr>
        <w:jc w:val="center"/>
        <w:rPr>
          <w:b/>
          <w:sz w:val="26"/>
          <w:szCs w:val="26"/>
        </w:rPr>
      </w:pPr>
    </w:p>
    <w:p w:rsidR="004B5464" w:rsidRPr="00010FAC" w:rsidRDefault="004F79FE" w:rsidP="004B54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4B5464" w:rsidRPr="00010FAC">
        <w:rPr>
          <w:b/>
          <w:sz w:val="26"/>
          <w:szCs w:val="26"/>
        </w:rPr>
        <w:t>прав</w:t>
      </w:r>
      <w:r>
        <w:rPr>
          <w:b/>
          <w:sz w:val="26"/>
          <w:szCs w:val="26"/>
        </w:rPr>
        <w:t>и</w:t>
      </w:r>
      <w:r w:rsidR="004B5464" w:rsidRPr="00010FAC">
        <w:rPr>
          <w:b/>
          <w:sz w:val="26"/>
          <w:szCs w:val="26"/>
        </w:rPr>
        <w:t xml:space="preserve"> та матеріал</w:t>
      </w:r>
      <w:r>
        <w:rPr>
          <w:b/>
          <w:sz w:val="26"/>
          <w:szCs w:val="26"/>
        </w:rPr>
        <w:t>и</w:t>
      </w:r>
      <w:r w:rsidR="004B5464" w:rsidRPr="00010FAC">
        <w:rPr>
          <w:b/>
          <w:sz w:val="26"/>
          <w:szCs w:val="26"/>
        </w:rPr>
        <w:t xml:space="preserve"> кримінального провадження</w:t>
      </w:r>
    </w:p>
    <w:p w:rsidR="004B5464" w:rsidRPr="0021086C" w:rsidRDefault="004B5464" w:rsidP="004B5464">
      <w:pPr>
        <w:rPr>
          <w:color w:val="FF0000"/>
          <w:sz w:val="26"/>
          <w:szCs w:val="26"/>
        </w:rPr>
      </w:pPr>
    </w:p>
    <w:p w:rsidR="004B5464" w:rsidRPr="00010FAC" w:rsidRDefault="004B5464" w:rsidP="004B5464">
      <w:pPr>
        <w:rPr>
          <w:sz w:val="26"/>
          <w:szCs w:val="26"/>
        </w:rPr>
      </w:pPr>
      <w:r w:rsidRPr="00010FAC">
        <w:rPr>
          <w:sz w:val="26"/>
          <w:szCs w:val="26"/>
        </w:rPr>
        <w:t>Протягом аналізованого періоду на розгляд до суду надійшло</w:t>
      </w:r>
      <w:r w:rsidR="00CA2F84">
        <w:rPr>
          <w:sz w:val="26"/>
          <w:szCs w:val="26"/>
        </w:rPr>
        <w:t>159</w:t>
      </w:r>
      <w:r>
        <w:rPr>
          <w:sz w:val="26"/>
          <w:szCs w:val="26"/>
        </w:rPr>
        <w:t xml:space="preserve"> </w:t>
      </w:r>
      <w:r w:rsidRPr="00010FAC">
        <w:rPr>
          <w:sz w:val="26"/>
          <w:szCs w:val="26"/>
        </w:rPr>
        <w:t>кримінальних проваджен</w:t>
      </w:r>
      <w:r w:rsidR="003556E2">
        <w:rPr>
          <w:sz w:val="26"/>
          <w:szCs w:val="26"/>
        </w:rPr>
        <w:t>ь</w:t>
      </w:r>
      <w:r w:rsidR="00CA2F84">
        <w:rPr>
          <w:sz w:val="26"/>
          <w:szCs w:val="26"/>
        </w:rPr>
        <w:t>.</w:t>
      </w:r>
    </w:p>
    <w:p w:rsidR="004B5464" w:rsidRPr="0021086C" w:rsidRDefault="004B5464" w:rsidP="004B5464">
      <w:pPr>
        <w:rPr>
          <w:color w:val="FF0000"/>
          <w:sz w:val="26"/>
          <w:szCs w:val="26"/>
        </w:rPr>
      </w:pPr>
    </w:p>
    <w:p w:rsidR="004B5464" w:rsidRPr="008759EB" w:rsidRDefault="004B5464" w:rsidP="004B5464">
      <w:pPr>
        <w:rPr>
          <w:sz w:val="26"/>
          <w:szCs w:val="26"/>
        </w:rPr>
      </w:pPr>
      <w:r w:rsidRPr="008759EB">
        <w:rPr>
          <w:sz w:val="26"/>
          <w:szCs w:val="26"/>
        </w:rPr>
        <w:t xml:space="preserve">Загалом в провадженні суду (з урахуванням залишку на початок звітного періоду ) </w:t>
      </w:r>
      <w:r w:rsidR="003556E2">
        <w:rPr>
          <w:sz w:val="26"/>
          <w:szCs w:val="26"/>
        </w:rPr>
        <w:t xml:space="preserve">перебувало </w:t>
      </w:r>
      <w:r w:rsidR="00CA2F84">
        <w:rPr>
          <w:sz w:val="26"/>
          <w:szCs w:val="26"/>
        </w:rPr>
        <w:t>414</w:t>
      </w:r>
      <w:r w:rsidR="003556E2">
        <w:rPr>
          <w:sz w:val="26"/>
          <w:szCs w:val="26"/>
        </w:rPr>
        <w:t xml:space="preserve"> кримінальних проваджень </w:t>
      </w:r>
      <w:r w:rsidRPr="008759EB">
        <w:rPr>
          <w:sz w:val="26"/>
          <w:szCs w:val="26"/>
        </w:rPr>
        <w:t xml:space="preserve"> щодо </w:t>
      </w:r>
      <w:r w:rsidR="00CA2F84">
        <w:rPr>
          <w:sz w:val="26"/>
          <w:szCs w:val="26"/>
        </w:rPr>
        <w:t>488</w:t>
      </w:r>
      <w:r w:rsidRPr="008759EB">
        <w:rPr>
          <w:sz w:val="26"/>
          <w:szCs w:val="26"/>
        </w:rPr>
        <w:t xml:space="preserve"> ос</w:t>
      </w:r>
      <w:r w:rsidR="00CA2F84">
        <w:rPr>
          <w:sz w:val="26"/>
          <w:szCs w:val="26"/>
        </w:rPr>
        <w:t>іб</w:t>
      </w:r>
      <w:r>
        <w:rPr>
          <w:sz w:val="26"/>
          <w:szCs w:val="26"/>
        </w:rPr>
        <w:t>.</w:t>
      </w:r>
    </w:p>
    <w:p w:rsidR="004B5464" w:rsidRPr="0021086C" w:rsidRDefault="004B5464" w:rsidP="004B5464">
      <w:pPr>
        <w:rPr>
          <w:color w:val="FF0000"/>
          <w:sz w:val="26"/>
          <w:szCs w:val="26"/>
        </w:rPr>
      </w:pPr>
    </w:p>
    <w:p w:rsidR="004B5464" w:rsidRPr="002572A4" w:rsidRDefault="004B5464" w:rsidP="004B5464">
      <w:pPr>
        <w:rPr>
          <w:sz w:val="26"/>
          <w:szCs w:val="26"/>
        </w:rPr>
      </w:pPr>
      <w:r w:rsidRPr="002572A4">
        <w:rPr>
          <w:sz w:val="26"/>
          <w:szCs w:val="26"/>
        </w:rPr>
        <w:t>Структуризацію за категоріями кримінальних справ, що перебували в провадженні суду у звітному періоді можна прослідкувати за діаграмою №</w:t>
      </w:r>
      <w:r w:rsidR="00CA2F84">
        <w:rPr>
          <w:sz w:val="26"/>
          <w:szCs w:val="26"/>
        </w:rPr>
        <w:t>1</w:t>
      </w:r>
    </w:p>
    <w:p w:rsidR="004B5464" w:rsidRPr="0021086C" w:rsidRDefault="004B5464" w:rsidP="004B5464">
      <w:pPr>
        <w:rPr>
          <w:color w:val="FF0000"/>
        </w:rPr>
      </w:pPr>
      <w:r w:rsidRPr="0021086C">
        <w:rPr>
          <w:noProof/>
          <w:color w:val="FF0000"/>
        </w:rPr>
        <w:lastRenderedPageBreak/>
        <w:drawing>
          <wp:inline distT="0" distB="0" distL="0" distR="0" wp14:anchorId="14C3DB60" wp14:editId="38C3B28A">
            <wp:extent cx="6104810" cy="3197757"/>
            <wp:effectExtent l="0" t="0" r="10795" b="222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5464" w:rsidRPr="0021086C" w:rsidRDefault="004B5464" w:rsidP="004B5464">
      <w:pPr>
        <w:rPr>
          <w:color w:val="FF0000"/>
        </w:rPr>
      </w:pPr>
    </w:p>
    <w:p w:rsidR="00CA2F8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2572A4">
        <w:rPr>
          <w:sz w:val="26"/>
          <w:szCs w:val="26"/>
        </w:rPr>
        <w:t xml:space="preserve">- злочини проти основ національної безпеки України – </w:t>
      </w:r>
      <w:r w:rsidR="005A71B9">
        <w:rPr>
          <w:sz w:val="26"/>
          <w:szCs w:val="26"/>
        </w:rPr>
        <w:t>5</w:t>
      </w:r>
    </w:p>
    <w:p w:rsidR="004B5464" w:rsidRDefault="004B5464" w:rsidP="004B546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Б -</w:t>
      </w:r>
      <w:r w:rsidRPr="002572A4">
        <w:rPr>
          <w:sz w:val="26"/>
          <w:szCs w:val="26"/>
        </w:rPr>
        <w:t xml:space="preserve"> кримінальні правопорушення проти життя та здоров’я особи – </w:t>
      </w:r>
      <w:r w:rsidR="005A71B9">
        <w:rPr>
          <w:sz w:val="26"/>
          <w:szCs w:val="26"/>
        </w:rPr>
        <w:t>60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- </w:t>
      </w:r>
      <w:r w:rsidRPr="002572A4">
        <w:rPr>
          <w:sz w:val="26"/>
          <w:szCs w:val="26"/>
        </w:rPr>
        <w:t>кримінальні правопорушення проти</w:t>
      </w:r>
      <w:r>
        <w:rPr>
          <w:sz w:val="26"/>
          <w:szCs w:val="26"/>
        </w:rPr>
        <w:t xml:space="preserve"> волі, честі та гідності особи - 0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Г</w:t>
      </w:r>
      <w:r>
        <w:rPr>
          <w:sz w:val="26"/>
          <w:szCs w:val="26"/>
        </w:rPr>
        <w:t xml:space="preserve"> </w:t>
      </w:r>
      <w:r w:rsidRPr="002572A4">
        <w:rPr>
          <w:sz w:val="26"/>
          <w:szCs w:val="26"/>
        </w:rPr>
        <w:t xml:space="preserve">- кримінальні правопорушення проти статевої свободи та статевої недоторканості особи </w:t>
      </w:r>
      <w:r>
        <w:rPr>
          <w:sz w:val="26"/>
          <w:szCs w:val="26"/>
        </w:rPr>
        <w:t xml:space="preserve"> - </w:t>
      </w:r>
      <w:r w:rsidRPr="002572A4">
        <w:rPr>
          <w:sz w:val="26"/>
          <w:szCs w:val="26"/>
        </w:rPr>
        <w:t xml:space="preserve"> </w:t>
      </w:r>
      <w:r w:rsidR="005A71B9">
        <w:rPr>
          <w:sz w:val="26"/>
          <w:szCs w:val="26"/>
        </w:rPr>
        <w:t>3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 xml:space="preserve">Д - кримінальні правопорушення проти виборчих , трудових та інших особистих прав і свобод особи – </w:t>
      </w:r>
      <w:r w:rsidR="005A71B9">
        <w:rPr>
          <w:sz w:val="26"/>
          <w:szCs w:val="26"/>
        </w:rPr>
        <w:t>18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2572A4">
        <w:rPr>
          <w:sz w:val="26"/>
          <w:szCs w:val="26"/>
        </w:rPr>
        <w:t xml:space="preserve">- кримінальні правопорушення проти власності – </w:t>
      </w:r>
      <w:r w:rsidR="005A71B9">
        <w:rPr>
          <w:sz w:val="26"/>
          <w:szCs w:val="26"/>
        </w:rPr>
        <w:t>106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Є</w:t>
      </w:r>
      <w:r>
        <w:rPr>
          <w:sz w:val="26"/>
          <w:szCs w:val="26"/>
        </w:rPr>
        <w:t xml:space="preserve"> </w:t>
      </w:r>
      <w:r w:rsidRPr="002572A4">
        <w:rPr>
          <w:sz w:val="26"/>
          <w:szCs w:val="26"/>
        </w:rPr>
        <w:t>-  кримінальні правопорушення у сфе</w:t>
      </w:r>
      <w:r>
        <w:rPr>
          <w:sz w:val="26"/>
          <w:szCs w:val="26"/>
        </w:rPr>
        <w:t xml:space="preserve">рі господарської діяльності – </w:t>
      </w:r>
      <w:r w:rsidR="005A71B9">
        <w:rPr>
          <w:sz w:val="26"/>
          <w:szCs w:val="26"/>
        </w:rPr>
        <w:t>7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Є1</w:t>
      </w:r>
      <w:r>
        <w:rPr>
          <w:sz w:val="26"/>
          <w:szCs w:val="26"/>
        </w:rPr>
        <w:t xml:space="preserve"> </w:t>
      </w:r>
      <w:r w:rsidRPr="002572A4">
        <w:rPr>
          <w:sz w:val="26"/>
          <w:szCs w:val="26"/>
        </w:rPr>
        <w:t xml:space="preserve">- кримінальні правопорушення проти довкілля – </w:t>
      </w:r>
      <w:r w:rsidR="005A71B9">
        <w:rPr>
          <w:sz w:val="26"/>
          <w:szCs w:val="26"/>
        </w:rPr>
        <w:t>4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 xml:space="preserve">Ж </w:t>
      </w:r>
      <w:r>
        <w:rPr>
          <w:sz w:val="26"/>
          <w:szCs w:val="26"/>
        </w:rPr>
        <w:t>-</w:t>
      </w:r>
      <w:r w:rsidRPr="002572A4">
        <w:rPr>
          <w:sz w:val="26"/>
          <w:szCs w:val="26"/>
        </w:rPr>
        <w:t xml:space="preserve"> кримінальні правопорушення проти громадської безпеки -1</w:t>
      </w:r>
      <w:r>
        <w:rPr>
          <w:sz w:val="26"/>
          <w:szCs w:val="26"/>
        </w:rPr>
        <w:t>0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З</w:t>
      </w:r>
      <w:r>
        <w:rPr>
          <w:sz w:val="26"/>
          <w:szCs w:val="26"/>
        </w:rPr>
        <w:t xml:space="preserve"> - </w:t>
      </w:r>
      <w:r w:rsidRPr="002572A4">
        <w:rPr>
          <w:sz w:val="26"/>
          <w:szCs w:val="26"/>
        </w:rPr>
        <w:t xml:space="preserve">кримінальні правопорушення проти безпеки руху – </w:t>
      </w:r>
      <w:r w:rsidR="005A71B9">
        <w:rPr>
          <w:sz w:val="26"/>
          <w:szCs w:val="26"/>
        </w:rPr>
        <w:t>39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2572A4">
        <w:rPr>
          <w:sz w:val="26"/>
          <w:szCs w:val="26"/>
        </w:rPr>
        <w:t>- кримінальні правопорушенн</w:t>
      </w:r>
      <w:r>
        <w:rPr>
          <w:sz w:val="26"/>
          <w:szCs w:val="26"/>
        </w:rPr>
        <w:t>я проти громадського порядку і моральності</w:t>
      </w:r>
      <w:r w:rsidRPr="002572A4">
        <w:rPr>
          <w:sz w:val="26"/>
          <w:szCs w:val="26"/>
        </w:rPr>
        <w:t xml:space="preserve"> – </w:t>
      </w:r>
      <w:r w:rsidR="005A71B9">
        <w:rPr>
          <w:sz w:val="26"/>
          <w:szCs w:val="26"/>
        </w:rPr>
        <w:t>17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І</w:t>
      </w:r>
      <w:r>
        <w:rPr>
          <w:sz w:val="26"/>
          <w:szCs w:val="26"/>
        </w:rPr>
        <w:t xml:space="preserve"> -</w:t>
      </w:r>
      <w:r w:rsidRPr="002572A4">
        <w:rPr>
          <w:sz w:val="26"/>
          <w:szCs w:val="26"/>
        </w:rPr>
        <w:t xml:space="preserve"> кримінальні правопорушення у сфері обігу наркотичних засобів, психотропних речовин та їх аналогів –</w:t>
      </w:r>
      <w:r>
        <w:rPr>
          <w:sz w:val="26"/>
          <w:szCs w:val="26"/>
        </w:rPr>
        <w:t xml:space="preserve"> </w:t>
      </w:r>
      <w:r w:rsidR="005A71B9">
        <w:rPr>
          <w:sz w:val="26"/>
          <w:szCs w:val="26"/>
        </w:rPr>
        <w:t>59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Ї</w:t>
      </w:r>
      <w:r>
        <w:rPr>
          <w:sz w:val="26"/>
          <w:szCs w:val="26"/>
        </w:rPr>
        <w:t xml:space="preserve"> </w:t>
      </w:r>
      <w:r w:rsidRPr="002572A4">
        <w:rPr>
          <w:sz w:val="26"/>
          <w:szCs w:val="26"/>
        </w:rPr>
        <w:t xml:space="preserve">- кримінальні правопорушення у сфері охорони державної таємниці – </w:t>
      </w:r>
      <w:r w:rsidR="005A71B9">
        <w:rPr>
          <w:sz w:val="26"/>
          <w:szCs w:val="26"/>
        </w:rPr>
        <w:t>10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Й</w:t>
      </w:r>
      <w:r>
        <w:rPr>
          <w:sz w:val="26"/>
          <w:szCs w:val="26"/>
        </w:rPr>
        <w:t xml:space="preserve"> -</w:t>
      </w:r>
      <w:r w:rsidRPr="002572A4">
        <w:rPr>
          <w:sz w:val="26"/>
          <w:szCs w:val="26"/>
        </w:rPr>
        <w:t xml:space="preserve"> кримінальні правопорушення проти авторитету органів державної влади – </w:t>
      </w:r>
      <w:r w:rsidR="005A71B9">
        <w:rPr>
          <w:sz w:val="26"/>
          <w:szCs w:val="26"/>
        </w:rPr>
        <w:t>24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2572A4">
        <w:rPr>
          <w:sz w:val="26"/>
          <w:szCs w:val="26"/>
        </w:rPr>
        <w:t>- кримінальні правопорушення у сфері електронно-обчислювальних машин -0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2572A4">
        <w:rPr>
          <w:sz w:val="26"/>
          <w:szCs w:val="26"/>
        </w:rPr>
        <w:t xml:space="preserve">- кримінальні правопорушення у сфері службової діяльності – </w:t>
      </w:r>
      <w:r w:rsidR="005A71B9">
        <w:rPr>
          <w:sz w:val="26"/>
          <w:szCs w:val="26"/>
        </w:rPr>
        <w:t>21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М - кримінальні правопорушення проти правосуддя -</w:t>
      </w:r>
      <w:r w:rsidR="005A71B9">
        <w:rPr>
          <w:sz w:val="26"/>
          <w:szCs w:val="26"/>
        </w:rPr>
        <w:t>12</w:t>
      </w:r>
    </w:p>
    <w:p w:rsidR="004B5464" w:rsidRPr="002572A4" w:rsidRDefault="004B5464" w:rsidP="004B5464">
      <w:pPr>
        <w:spacing w:line="276" w:lineRule="auto"/>
        <w:rPr>
          <w:sz w:val="26"/>
          <w:szCs w:val="26"/>
        </w:rPr>
      </w:pPr>
      <w:r w:rsidRPr="002572A4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2572A4">
        <w:rPr>
          <w:sz w:val="26"/>
          <w:szCs w:val="26"/>
        </w:rPr>
        <w:t>- кримінальні правопорушення проти встановлення порядку несення військової служби (військові</w:t>
      </w:r>
      <w:r>
        <w:rPr>
          <w:sz w:val="26"/>
          <w:szCs w:val="26"/>
        </w:rPr>
        <w:t xml:space="preserve"> кримінальні правопорушення) - </w:t>
      </w:r>
      <w:r w:rsidR="005A71B9">
        <w:rPr>
          <w:sz w:val="26"/>
          <w:szCs w:val="26"/>
        </w:rPr>
        <w:t>18</w:t>
      </w:r>
    </w:p>
    <w:p w:rsidR="005A71B9" w:rsidRDefault="005A71B9" w:rsidP="005A71B9">
      <w:pPr>
        <w:jc w:val="both"/>
        <w:rPr>
          <w:color w:val="FF0000"/>
          <w:sz w:val="26"/>
          <w:szCs w:val="26"/>
        </w:rPr>
      </w:pPr>
    </w:p>
    <w:p w:rsidR="003556E2" w:rsidRDefault="003556E2" w:rsidP="005A71B9">
      <w:pPr>
        <w:jc w:val="both"/>
        <w:rPr>
          <w:color w:val="FF0000"/>
          <w:sz w:val="26"/>
          <w:szCs w:val="26"/>
        </w:rPr>
      </w:pPr>
    </w:p>
    <w:p w:rsidR="003556E2" w:rsidRDefault="003556E2" w:rsidP="005A71B9">
      <w:pPr>
        <w:jc w:val="both"/>
        <w:rPr>
          <w:color w:val="FF0000"/>
          <w:sz w:val="26"/>
          <w:szCs w:val="26"/>
        </w:rPr>
      </w:pPr>
    </w:p>
    <w:p w:rsidR="003556E2" w:rsidRDefault="003556E2" w:rsidP="005A71B9">
      <w:pPr>
        <w:jc w:val="both"/>
        <w:rPr>
          <w:color w:val="FF0000"/>
          <w:sz w:val="26"/>
          <w:szCs w:val="26"/>
        </w:rPr>
      </w:pPr>
    </w:p>
    <w:p w:rsidR="003556E2" w:rsidRDefault="003556E2" w:rsidP="005A71B9">
      <w:pPr>
        <w:jc w:val="both"/>
        <w:rPr>
          <w:color w:val="FF0000"/>
          <w:sz w:val="26"/>
          <w:szCs w:val="26"/>
        </w:rPr>
      </w:pPr>
    </w:p>
    <w:p w:rsidR="003556E2" w:rsidRDefault="003556E2" w:rsidP="005A71B9">
      <w:pPr>
        <w:jc w:val="both"/>
        <w:rPr>
          <w:color w:val="FF0000"/>
          <w:sz w:val="26"/>
          <w:szCs w:val="26"/>
        </w:rPr>
      </w:pPr>
    </w:p>
    <w:p w:rsidR="005A71B9" w:rsidRPr="0021086C" w:rsidRDefault="005A71B9" w:rsidP="005A71B9">
      <w:pPr>
        <w:jc w:val="both"/>
        <w:rPr>
          <w:color w:val="FF0000"/>
          <w:sz w:val="26"/>
          <w:szCs w:val="26"/>
        </w:rPr>
      </w:pPr>
    </w:p>
    <w:p w:rsidR="005A71B9" w:rsidRPr="005A71B9" w:rsidRDefault="005A71B9" w:rsidP="005A71B9">
      <w:pPr>
        <w:jc w:val="both"/>
        <w:rPr>
          <w:sz w:val="26"/>
          <w:szCs w:val="26"/>
        </w:rPr>
      </w:pPr>
      <w:r w:rsidRPr="005A71B9">
        <w:rPr>
          <w:sz w:val="26"/>
          <w:szCs w:val="26"/>
        </w:rPr>
        <w:lastRenderedPageBreak/>
        <w:t>Під час аналізованого періоду  застосовано  37 запобіжних заходів</w:t>
      </w:r>
      <w:r>
        <w:rPr>
          <w:sz w:val="26"/>
          <w:szCs w:val="26"/>
        </w:rPr>
        <w:t xml:space="preserve"> під час досудового розслідування</w:t>
      </w:r>
      <w:r w:rsidRPr="005A71B9">
        <w:rPr>
          <w:sz w:val="26"/>
          <w:szCs w:val="26"/>
        </w:rPr>
        <w:t>, а саме:</w:t>
      </w:r>
    </w:p>
    <w:p w:rsidR="005A71B9" w:rsidRPr="005A71B9" w:rsidRDefault="005A71B9" w:rsidP="005A71B9">
      <w:pPr>
        <w:jc w:val="both"/>
        <w:rPr>
          <w:sz w:val="26"/>
          <w:szCs w:val="26"/>
        </w:rPr>
      </w:pPr>
    </w:p>
    <w:p w:rsidR="005A71B9" w:rsidRDefault="005A71B9" w:rsidP="005A71B9">
      <w:pPr>
        <w:jc w:val="both"/>
        <w:rPr>
          <w:color w:val="FF0000"/>
          <w:sz w:val="26"/>
          <w:szCs w:val="26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4"/>
        <w:gridCol w:w="3243"/>
      </w:tblGrid>
      <w:tr w:rsidR="005A71B9" w:rsidRPr="005A71B9" w:rsidTr="005A71B9">
        <w:trPr>
          <w:trHeight w:val="475"/>
        </w:trPr>
        <w:tc>
          <w:tcPr>
            <w:tcW w:w="5334" w:type="dxa"/>
          </w:tcPr>
          <w:p w:rsidR="005A71B9" w:rsidRPr="005A71B9" w:rsidRDefault="005A71B9" w:rsidP="005A71B9">
            <w:pPr>
              <w:ind w:left="-98"/>
              <w:jc w:val="both"/>
              <w:rPr>
                <w:sz w:val="26"/>
                <w:szCs w:val="26"/>
              </w:rPr>
            </w:pPr>
          </w:p>
          <w:p w:rsidR="005A71B9" w:rsidRPr="005A71B9" w:rsidRDefault="005A71B9" w:rsidP="005A71B9">
            <w:pPr>
              <w:ind w:left="-98"/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Особисте зобов’язання</w:t>
            </w:r>
          </w:p>
        </w:tc>
        <w:tc>
          <w:tcPr>
            <w:tcW w:w="3243" w:type="dxa"/>
          </w:tcPr>
          <w:p w:rsidR="005A71B9" w:rsidRPr="005A71B9" w:rsidRDefault="005A71B9" w:rsidP="005A71B9">
            <w:pPr>
              <w:jc w:val="both"/>
              <w:rPr>
                <w:sz w:val="26"/>
                <w:szCs w:val="26"/>
              </w:rPr>
            </w:pPr>
          </w:p>
          <w:p w:rsidR="005A71B9" w:rsidRPr="005A71B9" w:rsidRDefault="005A71B9" w:rsidP="005A71B9">
            <w:pPr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2</w:t>
            </w:r>
          </w:p>
        </w:tc>
      </w:tr>
      <w:tr w:rsidR="005A71B9" w:rsidRPr="005A71B9" w:rsidTr="005A71B9">
        <w:trPr>
          <w:trHeight w:val="355"/>
        </w:trPr>
        <w:tc>
          <w:tcPr>
            <w:tcW w:w="5334" w:type="dxa"/>
          </w:tcPr>
          <w:p w:rsidR="005A71B9" w:rsidRPr="005A71B9" w:rsidRDefault="005A71B9" w:rsidP="005A71B9">
            <w:pPr>
              <w:ind w:left="-98"/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Тримання під вартою</w:t>
            </w:r>
          </w:p>
        </w:tc>
        <w:tc>
          <w:tcPr>
            <w:tcW w:w="3243" w:type="dxa"/>
          </w:tcPr>
          <w:p w:rsidR="005A71B9" w:rsidRPr="005A71B9" w:rsidRDefault="005A71B9" w:rsidP="005A71B9">
            <w:pPr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25</w:t>
            </w:r>
          </w:p>
        </w:tc>
      </w:tr>
      <w:tr w:rsidR="005A71B9" w:rsidRPr="005A71B9" w:rsidTr="005A71B9">
        <w:trPr>
          <w:trHeight w:val="355"/>
        </w:trPr>
        <w:tc>
          <w:tcPr>
            <w:tcW w:w="5334" w:type="dxa"/>
          </w:tcPr>
          <w:p w:rsidR="005A71B9" w:rsidRPr="005A71B9" w:rsidRDefault="005A71B9" w:rsidP="005A71B9">
            <w:pPr>
              <w:ind w:left="-98"/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Домашній арешт</w:t>
            </w:r>
          </w:p>
        </w:tc>
        <w:tc>
          <w:tcPr>
            <w:tcW w:w="3243" w:type="dxa"/>
          </w:tcPr>
          <w:p w:rsidR="005A71B9" w:rsidRPr="005A71B9" w:rsidRDefault="005A71B9" w:rsidP="005A71B9">
            <w:pPr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10</w:t>
            </w:r>
          </w:p>
        </w:tc>
      </w:tr>
      <w:tr w:rsidR="005A71B9" w:rsidRPr="005A71B9" w:rsidTr="005A71B9">
        <w:trPr>
          <w:trHeight w:val="355"/>
        </w:trPr>
        <w:tc>
          <w:tcPr>
            <w:tcW w:w="5334" w:type="dxa"/>
          </w:tcPr>
          <w:p w:rsidR="005A71B9" w:rsidRPr="005A71B9" w:rsidRDefault="005A71B9" w:rsidP="005A71B9">
            <w:pPr>
              <w:ind w:left="-98"/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Зміна запобіжного заходу</w:t>
            </w:r>
          </w:p>
        </w:tc>
        <w:tc>
          <w:tcPr>
            <w:tcW w:w="3243" w:type="dxa"/>
          </w:tcPr>
          <w:p w:rsidR="005A71B9" w:rsidRPr="005A71B9" w:rsidRDefault="005A71B9" w:rsidP="005A71B9">
            <w:pPr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1</w:t>
            </w:r>
          </w:p>
        </w:tc>
      </w:tr>
      <w:tr w:rsidR="005A71B9" w:rsidRPr="005A71B9" w:rsidTr="005A71B9">
        <w:trPr>
          <w:trHeight w:val="355"/>
        </w:trPr>
        <w:tc>
          <w:tcPr>
            <w:tcW w:w="5334" w:type="dxa"/>
          </w:tcPr>
          <w:p w:rsidR="005A71B9" w:rsidRPr="005A71B9" w:rsidRDefault="005A71B9" w:rsidP="005A71B9">
            <w:pPr>
              <w:ind w:left="-98"/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 xml:space="preserve">Застава </w:t>
            </w:r>
          </w:p>
        </w:tc>
        <w:tc>
          <w:tcPr>
            <w:tcW w:w="3243" w:type="dxa"/>
          </w:tcPr>
          <w:p w:rsidR="005A71B9" w:rsidRPr="005A71B9" w:rsidRDefault="005A71B9" w:rsidP="005A71B9">
            <w:pPr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0</w:t>
            </w:r>
          </w:p>
        </w:tc>
      </w:tr>
      <w:tr w:rsidR="005A71B9" w:rsidRPr="005A71B9" w:rsidTr="005A71B9">
        <w:trPr>
          <w:trHeight w:val="355"/>
        </w:trPr>
        <w:tc>
          <w:tcPr>
            <w:tcW w:w="5334" w:type="dxa"/>
          </w:tcPr>
          <w:p w:rsidR="005A71B9" w:rsidRPr="005A71B9" w:rsidRDefault="005A71B9" w:rsidP="005A71B9">
            <w:pPr>
              <w:ind w:left="-98"/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Продовження строку тримання особи під вартою</w:t>
            </w:r>
          </w:p>
        </w:tc>
        <w:tc>
          <w:tcPr>
            <w:tcW w:w="3243" w:type="dxa"/>
          </w:tcPr>
          <w:p w:rsidR="005A71B9" w:rsidRPr="005A71B9" w:rsidRDefault="005A71B9" w:rsidP="005A71B9">
            <w:pPr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7</w:t>
            </w:r>
          </w:p>
        </w:tc>
      </w:tr>
      <w:tr w:rsidR="005A71B9" w:rsidRPr="005A71B9" w:rsidTr="005A71B9">
        <w:trPr>
          <w:trHeight w:val="355"/>
        </w:trPr>
        <w:tc>
          <w:tcPr>
            <w:tcW w:w="5334" w:type="dxa"/>
          </w:tcPr>
          <w:p w:rsidR="005A71B9" w:rsidRPr="005A71B9" w:rsidRDefault="005A71B9" w:rsidP="005A71B9">
            <w:pPr>
              <w:ind w:left="-98"/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Продовження строку тримання особи під домашнім арештом</w:t>
            </w:r>
          </w:p>
        </w:tc>
        <w:tc>
          <w:tcPr>
            <w:tcW w:w="3243" w:type="dxa"/>
          </w:tcPr>
          <w:p w:rsidR="005A71B9" w:rsidRPr="005A71B9" w:rsidRDefault="005A71B9" w:rsidP="005A71B9">
            <w:pPr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4</w:t>
            </w:r>
          </w:p>
        </w:tc>
      </w:tr>
      <w:tr w:rsidR="005A71B9" w:rsidRPr="005A71B9" w:rsidTr="005A71B9">
        <w:trPr>
          <w:trHeight w:val="355"/>
        </w:trPr>
        <w:tc>
          <w:tcPr>
            <w:tcW w:w="5334" w:type="dxa"/>
          </w:tcPr>
          <w:p w:rsidR="005A71B9" w:rsidRPr="005A71B9" w:rsidRDefault="005A71B9" w:rsidP="005A71B9">
            <w:pPr>
              <w:ind w:left="-98"/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Дозвіл на затримання з метою приводу</w:t>
            </w:r>
          </w:p>
        </w:tc>
        <w:tc>
          <w:tcPr>
            <w:tcW w:w="3243" w:type="dxa"/>
          </w:tcPr>
          <w:p w:rsidR="005A71B9" w:rsidRPr="005A71B9" w:rsidRDefault="005A71B9" w:rsidP="005A71B9">
            <w:pPr>
              <w:jc w:val="both"/>
              <w:rPr>
                <w:sz w:val="26"/>
                <w:szCs w:val="26"/>
              </w:rPr>
            </w:pPr>
            <w:r w:rsidRPr="005A71B9">
              <w:rPr>
                <w:sz w:val="26"/>
                <w:szCs w:val="26"/>
              </w:rPr>
              <w:t>7</w:t>
            </w:r>
          </w:p>
        </w:tc>
      </w:tr>
    </w:tbl>
    <w:p w:rsidR="005A71B9" w:rsidRPr="005A71B9" w:rsidRDefault="005A71B9" w:rsidP="005A71B9">
      <w:pPr>
        <w:jc w:val="both"/>
        <w:rPr>
          <w:sz w:val="26"/>
          <w:szCs w:val="26"/>
        </w:rPr>
      </w:pPr>
    </w:p>
    <w:p w:rsidR="005A71B9" w:rsidRPr="007A6741" w:rsidRDefault="005A71B9" w:rsidP="005A71B9">
      <w:pPr>
        <w:jc w:val="both"/>
        <w:rPr>
          <w:sz w:val="26"/>
          <w:szCs w:val="26"/>
        </w:rPr>
      </w:pPr>
      <w:r w:rsidRPr="007A6741">
        <w:rPr>
          <w:sz w:val="26"/>
          <w:szCs w:val="26"/>
        </w:rPr>
        <w:t xml:space="preserve">Протягом першого півріччя 2025 року в провадженні слідчих суддів Ковельського </w:t>
      </w:r>
      <w:proofErr w:type="spellStart"/>
      <w:r w:rsidRPr="007A6741">
        <w:rPr>
          <w:sz w:val="26"/>
          <w:szCs w:val="26"/>
        </w:rPr>
        <w:t>м</w:t>
      </w:r>
      <w:r w:rsidR="003556E2">
        <w:rPr>
          <w:sz w:val="26"/>
          <w:szCs w:val="26"/>
        </w:rPr>
        <w:t>іськрайонного</w:t>
      </w:r>
      <w:proofErr w:type="spellEnd"/>
      <w:r w:rsidR="003556E2">
        <w:rPr>
          <w:sz w:val="26"/>
          <w:szCs w:val="26"/>
        </w:rPr>
        <w:t xml:space="preserve"> суду перебувало:</w:t>
      </w:r>
      <w:r w:rsidRPr="007A6741">
        <w:rPr>
          <w:sz w:val="26"/>
          <w:szCs w:val="26"/>
        </w:rPr>
        <w:t xml:space="preserve"> </w:t>
      </w:r>
    </w:p>
    <w:p w:rsidR="007A6741" w:rsidRPr="007A6741" w:rsidRDefault="005A71B9" w:rsidP="005A71B9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7A6741">
        <w:rPr>
          <w:sz w:val="26"/>
          <w:szCs w:val="26"/>
        </w:rPr>
        <w:t>Клопотань про проведення обшуку житла чи іншого володіння особи 122, з них розглянутих 122</w:t>
      </w:r>
      <w:r w:rsidR="007A6741" w:rsidRPr="007A6741">
        <w:rPr>
          <w:sz w:val="26"/>
          <w:szCs w:val="26"/>
        </w:rPr>
        <w:t xml:space="preserve"> (задоволено 100; відмовлено 17)</w:t>
      </w:r>
    </w:p>
    <w:p w:rsidR="005A71B9" w:rsidRPr="007A6741" w:rsidRDefault="005A71B9" w:rsidP="005A71B9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7A6741">
        <w:rPr>
          <w:sz w:val="26"/>
          <w:szCs w:val="26"/>
        </w:rPr>
        <w:t xml:space="preserve"> </w:t>
      </w:r>
      <w:r w:rsidR="007A6741" w:rsidRPr="007A6741">
        <w:rPr>
          <w:sz w:val="26"/>
          <w:szCs w:val="26"/>
        </w:rPr>
        <w:t>Тимчасовий доступ до речей та документів 804, з них розглянуто 797 (8 повернуто; 761 – задоволено; 27відмовлено; 7- залишок)</w:t>
      </w:r>
    </w:p>
    <w:p w:rsidR="007A6741" w:rsidRPr="007A6741" w:rsidRDefault="007A6741" w:rsidP="005A71B9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7A6741">
        <w:rPr>
          <w:sz w:val="26"/>
          <w:szCs w:val="26"/>
        </w:rPr>
        <w:t>Арешт майна 203, з них розглянут</w:t>
      </w:r>
      <w:r w:rsidR="003556E2">
        <w:rPr>
          <w:sz w:val="26"/>
          <w:szCs w:val="26"/>
        </w:rPr>
        <w:t>их</w:t>
      </w:r>
      <w:r w:rsidRPr="007A6741">
        <w:rPr>
          <w:sz w:val="26"/>
          <w:szCs w:val="26"/>
        </w:rPr>
        <w:t xml:space="preserve"> 200 (9 повернуто, 182 – задоволено; 9 відмовлено; 3 залишок)</w:t>
      </w:r>
    </w:p>
    <w:p w:rsidR="007A6741" w:rsidRPr="007A6741" w:rsidRDefault="007A6741" w:rsidP="005A71B9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7A6741">
        <w:rPr>
          <w:sz w:val="26"/>
          <w:szCs w:val="26"/>
        </w:rPr>
        <w:t>Скасування арешту майна 48 – розглянуто 48 (2-повернуто; 37 задоволено; 8 відмовлено)</w:t>
      </w:r>
    </w:p>
    <w:p w:rsidR="007A6741" w:rsidRPr="007A6741" w:rsidRDefault="007A6741" w:rsidP="005A71B9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7A6741">
        <w:rPr>
          <w:sz w:val="26"/>
          <w:szCs w:val="26"/>
        </w:rPr>
        <w:t>Інші клопотання 29 , розглянуто 29.</w:t>
      </w:r>
    </w:p>
    <w:p w:rsidR="007A6741" w:rsidRPr="006B0E06" w:rsidRDefault="007A6741" w:rsidP="007A6741">
      <w:pPr>
        <w:jc w:val="both"/>
        <w:rPr>
          <w:sz w:val="26"/>
          <w:szCs w:val="26"/>
        </w:rPr>
      </w:pPr>
    </w:p>
    <w:p w:rsidR="007A6741" w:rsidRPr="006B0E06" w:rsidRDefault="005A71B9" w:rsidP="005A71B9">
      <w:pPr>
        <w:jc w:val="both"/>
        <w:rPr>
          <w:sz w:val="26"/>
          <w:szCs w:val="26"/>
        </w:rPr>
      </w:pPr>
      <w:r w:rsidRPr="006B0E06">
        <w:rPr>
          <w:sz w:val="26"/>
          <w:szCs w:val="26"/>
        </w:rPr>
        <w:t>У</w:t>
      </w:r>
      <w:r w:rsidR="007A6741" w:rsidRPr="006B0E06">
        <w:rPr>
          <w:sz w:val="26"/>
          <w:szCs w:val="26"/>
        </w:rPr>
        <w:t xml:space="preserve"> першому півріччі 2025 року</w:t>
      </w:r>
      <w:r w:rsidRPr="006B0E06">
        <w:rPr>
          <w:sz w:val="26"/>
          <w:szCs w:val="26"/>
        </w:rPr>
        <w:t xml:space="preserve"> надійшло </w:t>
      </w:r>
      <w:r w:rsidR="007A6741" w:rsidRPr="006B0E06">
        <w:rPr>
          <w:sz w:val="26"/>
          <w:szCs w:val="26"/>
        </w:rPr>
        <w:t>45</w:t>
      </w:r>
      <w:r w:rsidRPr="006B0E06">
        <w:rPr>
          <w:sz w:val="26"/>
          <w:szCs w:val="26"/>
        </w:rPr>
        <w:t xml:space="preserve"> скарг на дії, рішення та бездіяльність слідчого, прокурора та інших осіб під час досудового розслідування</w:t>
      </w:r>
      <w:r w:rsidR="007A6741" w:rsidRPr="006B0E06">
        <w:rPr>
          <w:sz w:val="26"/>
          <w:szCs w:val="26"/>
        </w:rPr>
        <w:t>.</w:t>
      </w:r>
    </w:p>
    <w:p w:rsidR="005A71B9" w:rsidRPr="006B0E06" w:rsidRDefault="005A71B9" w:rsidP="005A71B9">
      <w:pPr>
        <w:jc w:val="both"/>
        <w:rPr>
          <w:sz w:val="26"/>
          <w:szCs w:val="26"/>
        </w:rPr>
      </w:pPr>
    </w:p>
    <w:p w:rsidR="007A6741" w:rsidRPr="006B0E06" w:rsidRDefault="007A6741" w:rsidP="005A71B9">
      <w:pPr>
        <w:pStyle w:val="a5"/>
        <w:ind w:left="0"/>
        <w:jc w:val="both"/>
        <w:rPr>
          <w:sz w:val="26"/>
          <w:szCs w:val="26"/>
        </w:rPr>
      </w:pPr>
      <w:r w:rsidRPr="006B0E06">
        <w:rPr>
          <w:sz w:val="26"/>
          <w:szCs w:val="26"/>
        </w:rPr>
        <w:t>Усього слідчими суддями суду розглянуто клопотань, скарг, заяв під час досудового розслідування</w:t>
      </w:r>
      <w:r w:rsidR="006B0E06">
        <w:rPr>
          <w:sz w:val="26"/>
          <w:szCs w:val="26"/>
        </w:rPr>
        <w:t xml:space="preserve">: </w:t>
      </w:r>
    </w:p>
    <w:p w:rsidR="007A6741" w:rsidRPr="006B0E06" w:rsidRDefault="007A6741" w:rsidP="005A71B9">
      <w:pPr>
        <w:pStyle w:val="a5"/>
        <w:ind w:left="0"/>
        <w:jc w:val="both"/>
        <w:rPr>
          <w:sz w:val="26"/>
          <w:szCs w:val="26"/>
        </w:rPr>
      </w:pPr>
    </w:p>
    <w:tbl>
      <w:tblPr>
        <w:tblW w:w="8833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335"/>
        <w:gridCol w:w="1395"/>
        <w:gridCol w:w="612"/>
        <w:gridCol w:w="696"/>
        <w:gridCol w:w="599"/>
        <w:gridCol w:w="883"/>
        <w:gridCol w:w="1842"/>
      </w:tblGrid>
      <w:tr w:rsidR="006B0E06" w:rsidRPr="006B0E06" w:rsidTr="006B0E06">
        <w:trPr>
          <w:trHeight w:val="404"/>
        </w:trPr>
        <w:tc>
          <w:tcPr>
            <w:tcW w:w="1503" w:type="dxa"/>
            <w:vMerge w:val="restart"/>
          </w:tcPr>
          <w:p w:rsidR="007A6741" w:rsidRPr="006B0E06" w:rsidRDefault="007A6741" w:rsidP="007A6741">
            <w:pPr>
              <w:pStyle w:val="a5"/>
              <w:ind w:left="-98"/>
              <w:jc w:val="both"/>
              <w:rPr>
                <w:sz w:val="26"/>
                <w:szCs w:val="26"/>
              </w:rPr>
            </w:pPr>
          </w:p>
          <w:p w:rsidR="007A6741" w:rsidRPr="006B0E06" w:rsidRDefault="007A6741" w:rsidP="007A6741">
            <w:pPr>
              <w:pStyle w:val="a5"/>
              <w:ind w:left="-98"/>
              <w:jc w:val="both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Кількість, що перебували в провадженні</w:t>
            </w:r>
          </w:p>
        </w:tc>
        <w:tc>
          <w:tcPr>
            <w:tcW w:w="1402" w:type="dxa"/>
            <w:vMerge w:val="restart"/>
          </w:tcPr>
          <w:p w:rsidR="007A6741" w:rsidRPr="006B0E06" w:rsidRDefault="007A674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7A6741" w:rsidRPr="006B0E06" w:rsidRDefault="007A6741" w:rsidP="007A674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Надійшло у звітному періоді</w:t>
            </w:r>
          </w:p>
        </w:tc>
        <w:tc>
          <w:tcPr>
            <w:tcW w:w="1415" w:type="dxa"/>
            <w:vMerge w:val="restart"/>
          </w:tcPr>
          <w:p w:rsidR="007A6741" w:rsidRPr="006B0E06" w:rsidRDefault="007A674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7A6741" w:rsidRPr="006B0E06" w:rsidRDefault="007A6741" w:rsidP="007A674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Розглянуто</w:t>
            </w:r>
          </w:p>
        </w:tc>
        <w:tc>
          <w:tcPr>
            <w:tcW w:w="3095" w:type="dxa"/>
            <w:gridSpan w:val="4"/>
          </w:tcPr>
          <w:p w:rsidR="007A6741" w:rsidRPr="006B0E06" w:rsidRDefault="007A6741" w:rsidP="007A674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З них</w:t>
            </w:r>
          </w:p>
        </w:tc>
        <w:tc>
          <w:tcPr>
            <w:tcW w:w="1418" w:type="dxa"/>
            <w:vMerge w:val="restart"/>
          </w:tcPr>
          <w:p w:rsidR="007A6741" w:rsidRPr="006B0E06" w:rsidRDefault="007A6741">
            <w:pPr>
              <w:widowControl/>
              <w:autoSpaceDE/>
              <w:autoSpaceDN/>
              <w:adjustRightInd/>
              <w:spacing w:after="200" w:line="276" w:lineRule="auto"/>
              <w:rPr>
                <w:sz w:val="26"/>
                <w:szCs w:val="26"/>
              </w:rPr>
            </w:pPr>
          </w:p>
          <w:p w:rsidR="007A6741" w:rsidRPr="006B0E06" w:rsidRDefault="006B0E06" w:rsidP="007A6741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6B0E06">
              <w:rPr>
                <w:sz w:val="26"/>
                <w:szCs w:val="26"/>
              </w:rPr>
              <w:t>Кількість нерозглянутих на кінець звітного періоду</w:t>
            </w:r>
          </w:p>
        </w:tc>
      </w:tr>
      <w:tr w:rsidR="006B0E06" w:rsidTr="006B0E06">
        <w:trPr>
          <w:cantSplit/>
          <w:trHeight w:val="2306"/>
        </w:trPr>
        <w:tc>
          <w:tcPr>
            <w:tcW w:w="1503" w:type="dxa"/>
            <w:vMerge/>
          </w:tcPr>
          <w:p w:rsidR="007A6741" w:rsidRDefault="007A6741" w:rsidP="007A6741">
            <w:pPr>
              <w:pStyle w:val="a5"/>
              <w:ind w:left="-98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402" w:type="dxa"/>
            <w:vMerge/>
          </w:tcPr>
          <w:p w:rsidR="007A6741" w:rsidRPr="006B0E06" w:rsidRDefault="007A674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7A6741" w:rsidRPr="006B0E06" w:rsidRDefault="007A674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85" w:type="dxa"/>
            <w:textDirection w:val="btLr"/>
          </w:tcPr>
          <w:p w:rsidR="007A6741" w:rsidRPr="006B0E06" w:rsidRDefault="006B0E06" w:rsidP="006B0E06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повернуто</w:t>
            </w:r>
          </w:p>
        </w:tc>
        <w:tc>
          <w:tcPr>
            <w:tcW w:w="601" w:type="dxa"/>
            <w:textDirection w:val="btLr"/>
          </w:tcPr>
          <w:p w:rsidR="007A6741" w:rsidRPr="006B0E06" w:rsidRDefault="006B0E06" w:rsidP="006B0E06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задоволено</w:t>
            </w:r>
          </w:p>
        </w:tc>
        <w:tc>
          <w:tcPr>
            <w:tcW w:w="664" w:type="dxa"/>
            <w:textDirection w:val="btLr"/>
          </w:tcPr>
          <w:p w:rsidR="007A6741" w:rsidRPr="006B0E06" w:rsidRDefault="006B0E06" w:rsidP="006B0E06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відмовлено</w:t>
            </w:r>
          </w:p>
        </w:tc>
        <w:tc>
          <w:tcPr>
            <w:tcW w:w="1145" w:type="dxa"/>
            <w:textDirection w:val="btLr"/>
          </w:tcPr>
          <w:p w:rsidR="007A6741" w:rsidRPr="006B0E06" w:rsidRDefault="006B0E06" w:rsidP="006B0E06">
            <w:pPr>
              <w:pStyle w:val="a5"/>
              <w:ind w:left="113" w:right="113"/>
              <w:jc w:val="both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Застосовано інший вид запобіжного заходу</w:t>
            </w:r>
          </w:p>
        </w:tc>
        <w:tc>
          <w:tcPr>
            <w:tcW w:w="1418" w:type="dxa"/>
            <w:vMerge/>
          </w:tcPr>
          <w:p w:rsidR="007A6741" w:rsidRDefault="007A6741" w:rsidP="007A6741">
            <w:pPr>
              <w:pStyle w:val="a5"/>
              <w:rPr>
                <w:color w:val="FF0000"/>
                <w:sz w:val="26"/>
                <w:szCs w:val="26"/>
              </w:rPr>
            </w:pPr>
          </w:p>
        </w:tc>
      </w:tr>
      <w:tr w:rsidR="006B0E06" w:rsidRPr="006B0E06" w:rsidTr="006B0E06">
        <w:trPr>
          <w:cantSplit/>
          <w:trHeight w:val="844"/>
        </w:trPr>
        <w:tc>
          <w:tcPr>
            <w:tcW w:w="1503" w:type="dxa"/>
          </w:tcPr>
          <w:p w:rsidR="006B0E06" w:rsidRPr="006B0E06" w:rsidRDefault="006B0E06" w:rsidP="006B0E06">
            <w:pPr>
              <w:pStyle w:val="a5"/>
              <w:ind w:left="-98"/>
              <w:jc w:val="center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1330</w:t>
            </w:r>
          </w:p>
        </w:tc>
        <w:tc>
          <w:tcPr>
            <w:tcW w:w="1402" w:type="dxa"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1315</w:t>
            </w:r>
          </w:p>
        </w:tc>
        <w:tc>
          <w:tcPr>
            <w:tcW w:w="1415" w:type="dxa"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1313</w:t>
            </w:r>
          </w:p>
        </w:tc>
        <w:tc>
          <w:tcPr>
            <w:tcW w:w="685" w:type="dxa"/>
          </w:tcPr>
          <w:p w:rsidR="006B0E06" w:rsidRPr="006B0E06" w:rsidRDefault="006B0E06" w:rsidP="006B0E0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26</w:t>
            </w:r>
          </w:p>
        </w:tc>
        <w:tc>
          <w:tcPr>
            <w:tcW w:w="601" w:type="dxa"/>
          </w:tcPr>
          <w:p w:rsidR="006B0E06" w:rsidRPr="006B0E06" w:rsidRDefault="006B0E06" w:rsidP="006B0E0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1176</w:t>
            </w:r>
          </w:p>
        </w:tc>
        <w:tc>
          <w:tcPr>
            <w:tcW w:w="664" w:type="dxa"/>
          </w:tcPr>
          <w:p w:rsidR="006B0E06" w:rsidRPr="006B0E06" w:rsidRDefault="006B0E06" w:rsidP="006B0E0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88</w:t>
            </w:r>
          </w:p>
        </w:tc>
        <w:tc>
          <w:tcPr>
            <w:tcW w:w="1145" w:type="dxa"/>
          </w:tcPr>
          <w:p w:rsidR="006B0E06" w:rsidRPr="006B0E06" w:rsidRDefault="006B0E06" w:rsidP="006B0E0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B0E06" w:rsidRPr="006B0E06" w:rsidRDefault="006B0E06" w:rsidP="006B0E06">
            <w:pPr>
              <w:pStyle w:val="a5"/>
              <w:jc w:val="center"/>
              <w:rPr>
                <w:sz w:val="24"/>
                <w:szCs w:val="24"/>
              </w:rPr>
            </w:pPr>
            <w:r w:rsidRPr="006B0E06">
              <w:rPr>
                <w:sz w:val="24"/>
                <w:szCs w:val="24"/>
              </w:rPr>
              <w:t>17</w:t>
            </w:r>
          </w:p>
        </w:tc>
      </w:tr>
    </w:tbl>
    <w:p w:rsidR="007A6741" w:rsidRDefault="007A6741" w:rsidP="005A71B9">
      <w:pPr>
        <w:pStyle w:val="a5"/>
        <w:ind w:left="0"/>
        <w:jc w:val="both"/>
        <w:rPr>
          <w:color w:val="FF0000"/>
          <w:sz w:val="26"/>
          <w:szCs w:val="26"/>
        </w:rPr>
      </w:pPr>
    </w:p>
    <w:p w:rsidR="007A6741" w:rsidRDefault="007A6741" w:rsidP="005A71B9">
      <w:pPr>
        <w:pStyle w:val="a5"/>
        <w:ind w:left="0"/>
        <w:jc w:val="both"/>
        <w:rPr>
          <w:color w:val="FF0000"/>
          <w:sz w:val="26"/>
          <w:szCs w:val="26"/>
        </w:rPr>
      </w:pPr>
    </w:p>
    <w:p w:rsidR="007A6741" w:rsidRDefault="007A6741" w:rsidP="005A71B9">
      <w:pPr>
        <w:pStyle w:val="a5"/>
        <w:ind w:left="0"/>
        <w:jc w:val="both"/>
        <w:rPr>
          <w:color w:val="FF0000"/>
          <w:sz w:val="26"/>
          <w:szCs w:val="26"/>
        </w:rPr>
      </w:pPr>
    </w:p>
    <w:p w:rsidR="005A71B9" w:rsidRPr="006B0E06" w:rsidRDefault="005A71B9" w:rsidP="005A71B9">
      <w:pPr>
        <w:jc w:val="both"/>
        <w:rPr>
          <w:sz w:val="26"/>
          <w:szCs w:val="26"/>
        </w:rPr>
      </w:pPr>
      <w:r w:rsidRPr="006B0E06">
        <w:rPr>
          <w:sz w:val="26"/>
          <w:szCs w:val="26"/>
        </w:rPr>
        <w:lastRenderedPageBreak/>
        <w:t xml:space="preserve">Протягом </w:t>
      </w:r>
      <w:r w:rsidR="006B0E06" w:rsidRPr="006B0E06">
        <w:rPr>
          <w:sz w:val="26"/>
          <w:szCs w:val="26"/>
        </w:rPr>
        <w:t xml:space="preserve">першого півріччя 2025 </w:t>
      </w:r>
      <w:r w:rsidRPr="006B0E06">
        <w:rPr>
          <w:sz w:val="26"/>
          <w:szCs w:val="26"/>
        </w:rPr>
        <w:t xml:space="preserve">року в провадженні суду перебувало  </w:t>
      </w:r>
      <w:r w:rsidR="006B0E06" w:rsidRPr="006B0E06">
        <w:rPr>
          <w:sz w:val="26"/>
          <w:szCs w:val="26"/>
        </w:rPr>
        <w:t>247</w:t>
      </w:r>
      <w:r w:rsidRPr="006B0E06">
        <w:rPr>
          <w:sz w:val="26"/>
          <w:szCs w:val="26"/>
        </w:rPr>
        <w:t xml:space="preserve"> подання та клопотання в порядку виконання судових рішень </w:t>
      </w:r>
    </w:p>
    <w:p w:rsidR="004B5464" w:rsidRDefault="004B5464" w:rsidP="004B5464">
      <w:pPr>
        <w:rPr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4504"/>
        <w:gridCol w:w="850"/>
        <w:gridCol w:w="993"/>
        <w:gridCol w:w="850"/>
        <w:gridCol w:w="709"/>
        <w:gridCol w:w="851"/>
        <w:gridCol w:w="425"/>
        <w:gridCol w:w="425"/>
      </w:tblGrid>
      <w:tr w:rsidR="006B0E06" w:rsidRPr="006B0E06" w:rsidTr="006B0E06">
        <w:trPr>
          <w:trHeight w:val="495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RANGE!A1:I22"/>
            <w:r w:rsidRPr="006B0E06">
              <w:rPr>
                <w:rFonts w:eastAsia="Times New Roman"/>
                <w:b/>
                <w:bCs/>
                <w:sz w:val="24"/>
                <w:szCs w:val="24"/>
              </w:rPr>
              <w:t>Розділ 4. Розгляд клопотань (подань) у порядку виконання судових рішень</w:t>
            </w:r>
            <w:bookmarkEnd w:id="0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B0E06" w:rsidRPr="006B0E06" w:rsidTr="006B0E06">
        <w:trPr>
          <w:trHeight w:val="58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B0E06">
              <w:rPr>
                <w:rFonts w:eastAsia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B0E06">
              <w:rPr>
                <w:rFonts w:eastAsia="Times New Roman"/>
                <w:b/>
                <w:bCs/>
                <w:sz w:val="24"/>
                <w:szCs w:val="24"/>
              </w:rPr>
              <w:t>Клопотання (подання)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B0E06">
              <w:rPr>
                <w:rFonts w:eastAsia="Times New Roman"/>
                <w:b/>
                <w:bCs/>
              </w:rPr>
              <w:t>Кількість клопотань (подань), що перебували на розгляді, 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B0E06">
              <w:rPr>
                <w:rFonts w:eastAsia="Times New Roman"/>
                <w:b/>
                <w:bCs/>
                <w:sz w:val="24"/>
                <w:szCs w:val="24"/>
              </w:rPr>
              <w:t>Кількість розглянутих клопотань (подань), 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B0E06">
              <w:rPr>
                <w:rFonts w:eastAsia="Times New Roman"/>
                <w:b/>
                <w:bCs/>
                <w:sz w:val="22"/>
                <w:szCs w:val="22"/>
              </w:rPr>
              <w:t>Кількість нерозглянутих клопотань (подань) на кінець звітного періоду, од</w:t>
            </w:r>
          </w:p>
        </w:tc>
      </w:tr>
      <w:tr w:rsidR="006B0E06" w:rsidRPr="006B0E06" w:rsidTr="006B0E06">
        <w:trPr>
          <w:trHeight w:val="3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B0E06">
              <w:rPr>
                <w:rFonts w:eastAsia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B0E06">
              <w:rPr>
                <w:rFonts w:eastAsia="Times New Roman"/>
                <w:b/>
                <w:bCs/>
                <w:sz w:val="24"/>
                <w:szCs w:val="24"/>
              </w:rPr>
              <w:t>з них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6B0E06" w:rsidRPr="006B0E06" w:rsidTr="006B0E06">
        <w:trPr>
          <w:trHeight w:val="14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B0E06">
              <w:rPr>
                <w:rFonts w:eastAsia="Times New Roman"/>
                <w:b/>
                <w:bCs/>
              </w:rPr>
              <w:t>усього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6B0E06">
              <w:rPr>
                <w:rFonts w:eastAsia="Times New Roman"/>
                <w:i/>
                <w:iCs/>
                <w:sz w:val="18"/>
                <w:szCs w:val="18"/>
              </w:rPr>
              <w:t>у тому числі надійшло у звітному періоді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B0E06">
              <w:rPr>
                <w:rFonts w:eastAsia="Times New Roman"/>
                <w:sz w:val="22"/>
                <w:szCs w:val="22"/>
              </w:rPr>
              <w:t>повернуто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B0E06">
              <w:rPr>
                <w:rFonts w:eastAsia="Times New Roman"/>
                <w:sz w:val="22"/>
                <w:szCs w:val="22"/>
              </w:rPr>
              <w:t xml:space="preserve"> задоволено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B0E06">
              <w:rPr>
                <w:rFonts w:eastAsia="Times New Roman"/>
                <w:sz w:val="22"/>
                <w:szCs w:val="22"/>
              </w:rPr>
              <w:t>відмовлено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6B0E06" w:rsidRPr="006B0E06" w:rsidTr="006B0E0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B0E06">
              <w:rPr>
                <w:rFonts w:eastAsia="Times New Roman"/>
              </w:rPr>
              <w:t>А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B0E06">
              <w:rPr>
                <w:rFonts w:eastAsia="Times New Roman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B0E06">
              <w:rPr>
                <w:rFonts w:eastAsia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B0E06">
              <w:rPr>
                <w:rFonts w:eastAsia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B0E06"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B0E06">
              <w:rPr>
                <w:rFonts w:eastAsia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B0E06">
              <w:rPr>
                <w:rFonts w:eastAsia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B0E06">
              <w:rPr>
                <w:rFonts w:eastAsia="Times New Roman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B0E06">
              <w:rPr>
                <w:rFonts w:eastAsia="Times New Roman"/>
              </w:rPr>
              <w:t>7</w:t>
            </w:r>
          </w:p>
        </w:tc>
      </w:tr>
      <w:tr w:rsidR="006B0E06" w:rsidRPr="006B0E06" w:rsidTr="006B0E06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відстрочку виконання вироку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B0E06" w:rsidRPr="006B0E06" w:rsidTr="006B0E06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умовно-дострокове звільнення від відбування покарання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B0E06" w:rsidRPr="006B0E06" w:rsidTr="006B0E06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звільнення від покарання за хворобою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B0E06" w:rsidRPr="006B0E06" w:rsidTr="006B0E06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припинення примусового лікування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B0E06" w:rsidRPr="006B0E06" w:rsidTr="006B0E06">
        <w:trPr>
          <w:trHeight w:val="6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направлення звільненого від покарання з випробуванням для відбування покарання, призначеного вироком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B0E06" w:rsidRPr="006B0E06" w:rsidTr="006B0E06">
        <w:trPr>
          <w:trHeight w:val="6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ind w:right="176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звільнення від призначеного покарання з випробовуванням після закінчення іспитового строку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B0E06" w:rsidRPr="006B0E06" w:rsidTr="006B0E0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заміну покарання відповідно до частини 5 статті 53, частини 3 статті 57, частини 1 статті 58, частини 1 статті 62 Кримінального кодексу України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B0E06" w:rsidRPr="006B0E06" w:rsidTr="006B0E06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застосування покарання за наявності кількох вироків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B0E06" w:rsidRPr="006B0E06" w:rsidTr="006B0E0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звільнення від покарання і пом’якшення покарання у випадках, передбачених частинами 2 і 3 статті 74 Кримінального кодексу України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B0E06" w:rsidRPr="006B0E06" w:rsidTr="006B0E06">
        <w:trPr>
          <w:trHeight w:val="6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інші питання про всякого роду сумніви і протиріччя, що виникають при виконанні вироку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B0E06" w:rsidRPr="006B0E06" w:rsidTr="006B0E0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застосування амністії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B0E06" w:rsidRPr="006B0E06" w:rsidTr="006B0E0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зняття судимості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B0E06" w:rsidRPr="006B0E06" w:rsidTr="006B0E0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про установлення, припинення адміністративного нагляду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B0E06" w:rsidRPr="006B0E06" w:rsidTr="006B0E06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 xml:space="preserve">інші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B0E06" w:rsidRPr="006B0E06" w:rsidTr="006B0E06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6B0E06">
              <w:rPr>
                <w:rFonts w:eastAsia="Times New Roman"/>
                <w:b/>
                <w:bCs/>
                <w:sz w:val="24"/>
                <w:szCs w:val="24"/>
              </w:rPr>
              <w:t>УСЬОГО (сума рядків 1-25), у тому числі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B0E06" w:rsidRPr="006B0E06" w:rsidTr="006B0E06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2"/>
                <w:szCs w:val="22"/>
              </w:rPr>
            </w:pPr>
            <w:r w:rsidRPr="006B0E06">
              <w:rPr>
                <w:rFonts w:eastAsia="Times New Roman"/>
                <w:i/>
                <w:iCs/>
                <w:sz w:val="22"/>
                <w:szCs w:val="22"/>
              </w:rPr>
              <w:t>щодо неповнолітніх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B0E06" w:rsidRPr="006B0E06" w:rsidTr="006B0E06">
        <w:trPr>
          <w:trHeight w:val="31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2"/>
                <w:szCs w:val="22"/>
              </w:rPr>
            </w:pPr>
            <w:r w:rsidRPr="006B0E06">
              <w:rPr>
                <w:rFonts w:eastAsia="Times New Roman"/>
                <w:i/>
                <w:iCs/>
                <w:sz w:val="22"/>
                <w:szCs w:val="22"/>
              </w:rPr>
              <w:t>щодо жінок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B0E0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B0E06" w:rsidRPr="006B0E06" w:rsidTr="006B0E0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06" w:rsidRPr="006B0E06" w:rsidRDefault="006B0E06" w:rsidP="006B0E06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6B0E06" w:rsidRDefault="00605CE2" w:rsidP="004B5464">
      <w:pPr>
        <w:rPr>
          <w:b/>
          <w:sz w:val="28"/>
          <w:szCs w:val="28"/>
        </w:rPr>
      </w:pPr>
      <w:r w:rsidRPr="00605CE2">
        <w:rPr>
          <w:b/>
          <w:sz w:val="28"/>
          <w:szCs w:val="28"/>
        </w:rPr>
        <w:lastRenderedPageBreak/>
        <w:t>Розгляд справ адміністративного судочинства</w:t>
      </w:r>
    </w:p>
    <w:p w:rsidR="00605CE2" w:rsidRDefault="00605CE2" w:rsidP="004B5464">
      <w:pPr>
        <w:rPr>
          <w:b/>
          <w:sz w:val="28"/>
          <w:szCs w:val="28"/>
        </w:rPr>
      </w:pPr>
    </w:p>
    <w:tbl>
      <w:tblPr>
        <w:tblW w:w="94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1078"/>
        <w:gridCol w:w="2575"/>
        <w:gridCol w:w="802"/>
        <w:gridCol w:w="804"/>
        <w:gridCol w:w="696"/>
        <w:gridCol w:w="709"/>
        <w:gridCol w:w="992"/>
        <w:gridCol w:w="580"/>
        <w:gridCol w:w="709"/>
      </w:tblGrid>
      <w:tr w:rsidR="00C85C45" w:rsidRPr="00605CE2" w:rsidTr="00C85C45">
        <w:trPr>
          <w:trHeight w:val="600"/>
        </w:trPr>
        <w:tc>
          <w:tcPr>
            <w:tcW w:w="4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05CE2">
              <w:rPr>
                <w:rFonts w:eastAsia="Times New Roman"/>
                <w:b/>
                <w:bCs/>
              </w:rPr>
              <w:t>Найменування показника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05CE2">
              <w:rPr>
                <w:rFonts w:eastAsia="Times New Roman"/>
                <w:b/>
                <w:bCs/>
              </w:rPr>
              <w:t>Перебувало в провадженні  справ і матеріалів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05CE2">
              <w:rPr>
                <w:rFonts w:eastAsia="Times New Roman"/>
                <w:b/>
                <w:bCs/>
              </w:rPr>
              <w:t>Розглянуто справ і матеріалів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05CE2">
              <w:rPr>
                <w:rFonts w:eastAsia="Times New Roman"/>
                <w:b/>
                <w:bCs/>
              </w:rPr>
              <w:t>Залишок нерозглянутих справ і матеріалів на кінець звітного періоду</w:t>
            </w:r>
          </w:p>
        </w:tc>
      </w:tr>
      <w:tr w:rsidR="00C85C45" w:rsidRPr="00605CE2" w:rsidTr="00C85C45">
        <w:trPr>
          <w:trHeight w:val="615"/>
        </w:trPr>
        <w:tc>
          <w:tcPr>
            <w:tcW w:w="4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05CE2">
              <w:rPr>
                <w:rFonts w:eastAsia="Times New Roman"/>
                <w:b/>
                <w:bCs/>
              </w:rPr>
              <w:t xml:space="preserve">усього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605CE2">
              <w:rPr>
                <w:rFonts w:eastAsia="Times New Roman"/>
                <w:b/>
                <w:bCs/>
                <w:i/>
                <w:iCs/>
              </w:rPr>
              <w:t xml:space="preserve">у тому числі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C85C45" w:rsidRPr="00605CE2" w:rsidTr="00C85C45">
        <w:trPr>
          <w:trHeight w:val="2400"/>
        </w:trPr>
        <w:tc>
          <w:tcPr>
            <w:tcW w:w="4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605CE2">
              <w:rPr>
                <w:rFonts w:eastAsia="Times New Roman"/>
                <w:b/>
                <w:bCs/>
                <w:i/>
                <w:iCs/>
              </w:rPr>
              <w:t>надійшло у звітному періоді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605CE2">
              <w:rPr>
                <w:rFonts w:eastAsia="Times New Roman"/>
                <w:i/>
                <w:iCs/>
                <w:sz w:val="18"/>
                <w:szCs w:val="18"/>
              </w:rPr>
              <w:t xml:space="preserve">з них після скасування судового рішення судом </w:t>
            </w:r>
            <w:proofErr w:type="spellStart"/>
            <w:r w:rsidRPr="00605CE2">
              <w:rPr>
                <w:rFonts w:eastAsia="Times New Roman"/>
                <w:i/>
                <w:iCs/>
                <w:sz w:val="18"/>
                <w:szCs w:val="18"/>
              </w:rPr>
              <w:t>апеля-ційної</w:t>
            </w:r>
            <w:proofErr w:type="spellEnd"/>
            <w:r w:rsidRPr="00605CE2">
              <w:rPr>
                <w:rFonts w:eastAsia="Times New Roman"/>
                <w:i/>
                <w:iCs/>
                <w:sz w:val="18"/>
                <w:szCs w:val="18"/>
              </w:rPr>
              <w:t xml:space="preserve"> чи касаційної інстанції (з гр.2)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05CE2">
              <w:rPr>
                <w:rFonts w:eastAsia="Times New Roman"/>
                <w:b/>
                <w:bCs/>
              </w:rPr>
              <w:t xml:space="preserve">усього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</w:rPr>
            </w:pPr>
            <w:r w:rsidRPr="00605CE2">
              <w:rPr>
                <w:rFonts w:eastAsia="Times New Roman"/>
                <w:i/>
                <w:iCs/>
              </w:rPr>
              <w:t xml:space="preserve"> у т.ч. задоволено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05CE2">
              <w:rPr>
                <w:rFonts w:eastAsia="Times New Roman"/>
                <w:b/>
                <w:bCs/>
              </w:rPr>
              <w:t xml:space="preserve">усього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605CE2">
              <w:rPr>
                <w:rFonts w:eastAsia="Times New Roman"/>
                <w:i/>
                <w:iCs/>
                <w:color w:val="000000"/>
              </w:rPr>
              <w:t xml:space="preserve">в т. ч.  не </w:t>
            </w:r>
            <w:proofErr w:type="spellStart"/>
            <w:r w:rsidRPr="00605CE2">
              <w:rPr>
                <w:rFonts w:eastAsia="Times New Roman"/>
                <w:i/>
                <w:iCs/>
                <w:color w:val="000000"/>
              </w:rPr>
              <w:t>розгля-нутих</w:t>
            </w:r>
            <w:proofErr w:type="spellEnd"/>
            <w:r w:rsidRPr="00605CE2">
              <w:rPr>
                <w:rFonts w:eastAsia="Times New Roman"/>
                <w:i/>
                <w:iCs/>
                <w:color w:val="000000"/>
              </w:rPr>
              <w:t xml:space="preserve"> понад 1 рік</w:t>
            </w:r>
          </w:p>
        </w:tc>
      </w:tr>
      <w:tr w:rsidR="00C85C45" w:rsidRPr="00605CE2" w:rsidTr="00C85C45">
        <w:trPr>
          <w:trHeight w:val="21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05CE2">
              <w:rPr>
                <w:rFonts w:eastAsia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05CE2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05CE2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05CE2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05CE2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05CE2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05CE2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05CE2">
              <w:rPr>
                <w:rFonts w:eastAsia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C85C45" w:rsidRPr="00605CE2" w:rsidTr="00C85C45">
        <w:trPr>
          <w:trHeight w:val="33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605CE2">
              <w:rPr>
                <w:rFonts w:eastAsia="Times New Roman"/>
                <w:b/>
                <w:bCs/>
              </w:rPr>
              <w:t>адміністративне судочинство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Позовні заяви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163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152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127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</w:tr>
      <w:tr w:rsidR="00C85C45" w:rsidRPr="00605CE2" w:rsidTr="00C85C45">
        <w:trPr>
          <w:trHeight w:val="2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605CE2">
              <w:rPr>
                <w:rFonts w:eastAsia="Times New Roman"/>
                <w:i/>
                <w:iCs/>
              </w:rPr>
              <w:t>Справи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174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127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</w:tr>
      <w:tr w:rsidR="00C85C45" w:rsidRPr="00605CE2" w:rsidTr="00C85C45">
        <w:trPr>
          <w:trHeight w:val="5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Заяви про забезпечення (скасування забезпечення) доказів, позову до подання позовної заяви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</w:tr>
      <w:tr w:rsidR="00C85C45" w:rsidRPr="00605CE2" w:rsidTr="00C85C45">
        <w:trPr>
          <w:trHeight w:val="3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Справи в порядку виконання судових рішень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</w:tr>
      <w:tr w:rsidR="00C85C45" w:rsidRPr="00605CE2" w:rsidTr="00C85C45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 xml:space="preserve">Справи про перегляд судового рішення за </w:t>
            </w:r>
            <w:proofErr w:type="spellStart"/>
            <w:r w:rsidRPr="00605CE2">
              <w:rPr>
                <w:rFonts w:eastAsia="Times New Roman"/>
              </w:rPr>
              <w:t>нововиявленими</w:t>
            </w:r>
            <w:proofErr w:type="spellEnd"/>
            <w:r w:rsidRPr="00605CE2">
              <w:rPr>
                <w:rFonts w:eastAsia="Times New Roman"/>
              </w:rPr>
              <w:t xml:space="preserve"> або виключними обставинами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</w:tr>
      <w:tr w:rsidR="00C85C45" w:rsidRPr="00605CE2" w:rsidTr="00C85C45">
        <w:trPr>
          <w:trHeight w:val="3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Заяви про відновлення втраченого судового провадження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</w:tr>
      <w:tr w:rsidR="00C85C45" w:rsidRPr="00605CE2" w:rsidTr="00C85C45">
        <w:trPr>
          <w:trHeight w:val="3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 xml:space="preserve">Заяви про відвід судді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</w:tr>
      <w:tr w:rsidR="00C85C45" w:rsidRPr="00605CE2" w:rsidTr="00C85C45">
        <w:trPr>
          <w:trHeight w:val="3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Доручення судів України/іноземних судів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605CE2">
              <w:rPr>
                <w:rFonts w:eastAsia="Times New Roman"/>
              </w:rPr>
              <w:t> </w:t>
            </w:r>
          </w:p>
        </w:tc>
      </w:tr>
      <w:tr w:rsidR="00C85C45" w:rsidRPr="00605CE2" w:rsidTr="00C85C45">
        <w:trPr>
          <w:trHeight w:val="3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05CE2">
              <w:rPr>
                <w:rFonts w:eastAsia="Times New Roman"/>
                <w:b/>
                <w:bCs/>
              </w:rPr>
              <w:t xml:space="preserve">УСЬОГО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605CE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05CE2">
              <w:rPr>
                <w:rFonts w:eastAsia="Times New Roman"/>
                <w:b/>
              </w:rPr>
              <w:t>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05CE2">
              <w:rPr>
                <w:rFonts w:eastAsia="Times New Roman"/>
                <w:b/>
              </w:rPr>
              <w:t>156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05CE2">
              <w:rPr>
                <w:rFonts w:eastAsia="Times New Roman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05CE2">
              <w:rPr>
                <w:rFonts w:eastAsia="Times New Roman"/>
                <w:b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05CE2">
              <w:rPr>
                <w:rFonts w:eastAsia="Times New Roman"/>
                <w:b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05CE2">
              <w:rPr>
                <w:rFonts w:eastAsia="Times New Roman"/>
                <w:b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45" w:rsidRPr="00605CE2" w:rsidRDefault="00C85C45" w:rsidP="00605CE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605CE2">
              <w:rPr>
                <w:rFonts w:eastAsia="Times New Roman"/>
                <w:b/>
              </w:rPr>
              <w:t> </w:t>
            </w:r>
          </w:p>
        </w:tc>
      </w:tr>
    </w:tbl>
    <w:p w:rsidR="00605CE2" w:rsidRDefault="00605CE2" w:rsidP="004B5464">
      <w:pPr>
        <w:rPr>
          <w:b/>
          <w:sz w:val="28"/>
          <w:szCs w:val="28"/>
        </w:rPr>
      </w:pPr>
    </w:p>
    <w:p w:rsidR="00C85C45" w:rsidRPr="003556E2" w:rsidRDefault="00C85C45" w:rsidP="003556E2">
      <w:pPr>
        <w:ind w:firstLine="708"/>
        <w:jc w:val="both"/>
        <w:rPr>
          <w:sz w:val="26"/>
          <w:szCs w:val="26"/>
        </w:rPr>
      </w:pPr>
      <w:r w:rsidRPr="003556E2">
        <w:rPr>
          <w:sz w:val="26"/>
          <w:szCs w:val="26"/>
        </w:rPr>
        <w:t xml:space="preserve">Справи за </w:t>
      </w:r>
      <w:proofErr w:type="spellStart"/>
      <w:r w:rsidRPr="003556E2">
        <w:rPr>
          <w:sz w:val="26"/>
          <w:szCs w:val="26"/>
        </w:rPr>
        <w:t>категорійністю</w:t>
      </w:r>
      <w:proofErr w:type="spellEnd"/>
      <w:r w:rsidRPr="003556E2">
        <w:rPr>
          <w:sz w:val="26"/>
          <w:szCs w:val="26"/>
        </w:rPr>
        <w:t xml:space="preserve"> переважно щодо військової підготовки та мобілізації та справи про скасування постанов про адміністративні правопорушення.</w:t>
      </w:r>
    </w:p>
    <w:p w:rsidR="00C85C45" w:rsidRDefault="00C85C45" w:rsidP="00C85C45">
      <w:pPr>
        <w:ind w:firstLine="708"/>
        <w:rPr>
          <w:sz w:val="28"/>
          <w:szCs w:val="28"/>
        </w:rPr>
      </w:pPr>
    </w:p>
    <w:p w:rsidR="00C85C45" w:rsidRPr="00C85C45" w:rsidRDefault="00C85C45" w:rsidP="00C85C45">
      <w:pPr>
        <w:jc w:val="both"/>
        <w:rPr>
          <w:b/>
          <w:sz w:val="26"/>
          <w:szCs w:val="26"/>
        </w:rPr>
      </w:pPr>
      <w:r w:rsidRPr="00C85C45">
        <w:rPr>
          <w:b/>
          <w:sz w:val="26"/>
          <w:szCs w:val="26"/>
        </w:rPr>
        <w:t xml:space="preserve">Цивільне провадження </w:t>
      </w:r>
    </w:p>
    <w:p w:rsidR="00C85C45" w:rsidRDefault="00C85C45" w:rsidP="00C85C45">
      <w:pPr>
        <w:jc w:val="both"/>
        <w:rPr>
          <w:color w:val="FF0000"/>
          <w:sz w:val="26"/>
          <w:szCs w:val="26"/>
        </w:rPr>
      </w:pPr>
    </w:p>
    <w:p w:rsidR="00C85C45" w:rsidRPr="00DA60D7" w:rsidRDefault="00C85C45" w:rsidP="00C85C45">
      <w:pPr>
        <w:jc w:val="center"/>
        <w:rPr>
          <w:b/>
          <w:sz w:val="26"/>
          <w:szCs w:val="26"/>
        </w:rPr>
      </w:pPr>
      <w:r w:rsidRPr="00DA60D7">
        <w:rPr>
          <w:b/>
          <w:sz w:val="26"/>
          <w:szCs w:val="26"/>
        </w:rPr>
        <w:t>Справ наказного провадження</w:t>
      </w:r>
    </w:p>
    <w:p w:rsidR="00C85C45" w:rsidRPr="00DA60D7" w:rsidRDefault="00C85C45" w:rsidP="00C85C45">
      <w:pPr>
        <w:jc w:val="center"/>
        <w:rPr>
          <w:b/>
          <w:sz w:val="26"/>
          <w:szCs w:val="26"/>
        </w:rPr>
      </w:pPr>
    </w:p>
    <w:p w:rsidR="00C85C45" w:rsidRPr="00DA60D7" w:rsidRDefault="00C85C45" w:rsidP="00C85C45">
      <w:pPr>
        <w:jc w:val="both"/>
        <w:rPr>
          <w:sz w:val="26"/>
          <w:szCs w:val="26"/>
        </w:rPr>
      </w:pPr>
      <w:r w:rsidRPr="00DA60D7">
        <w:rPr>
          <w:sz w:val="26"/>
          <w:szCs w:val="26"/>
        </w:rPr>
        <w:t xml:space="preserve">В провадженні суду перебувало </w:t>
      </w:r>
      <w:r w:rsidR="00DA60D7" w:rsidRPr="00DA60D7">
        <w:rPr>
          <w:sz w:val="26"/>
          <w:szCs w:val="26"/>
        </w:rPr>
        <w:t>457</w:t>
      </w:r>
      <w:r w:rsidRPr="00DA60D7">
        <w:rPr>
          <w:sz w:val="26"/>
          <w:szCs w:val="26"/>
        </w:rPr>
        <w:t xml:space="preserve"> заяв про видачу судового наказу та скасування судового наказу</w:t>
      </w:r>
      <w:r w:rsidR="00DA60D7" w:rsidRPr="00DA60D7">
        <w:rPr>
          <w:sz w:val="26"/>
          <w:szCs w:val="26"/>
        </w:rPr>
        <w:t>.</w:t>
      </w:r>
    </w:p>
    <w:p w:rsidR="00C85C45" w:rsidRPr="00DA60D7" w:rsidRDefault="00C85C45" w:rsidP="00C85C45">
      <w:pPr>
        <w:jc w:val="both"/>
        <w:rPr>
          <w:sz w:val="26"/>
          <w:szCs w:val="26"/>
        </w:rPr>
      </w:pPr>
      <w:r w:rsidRPr="00DA60D7">
        <w:rPr>
          <w:sz w:val="26"/>
          <w:szCs w:val="26"/>
        </w:rPr>
        <w:t xml:space="preserve">З загальної кількості заяв, що перебували в провадженні суду </w:t>
      </w:r>
      <w:r w:rsidR="00DA60D7" w:rsidRPr="00DA60D7">
        <w:rPr>
          <w:sz w:val="26"/>
          <w:szCs w:val="26"/>
        </w:rPr>
        <w:t>325</w:t>
      </w:r>
      <w:r w:rsidRPr="00DA60D7">
        <w:rPr>
          <w:sz w:val="26"/>
          <w:szCs w:val="26"/>
        </w:rPr>
        <w:t xml:space="preserve"> заяв розглянуто по суті.</w:t>
      </w:r>
    </w:p>
    <w:p w:rsidR="00C85C45" w:rsidRPr="00C85C45" w:rsidRDefault="00C85C45" w:rsidP="00C85C45">
      <w:pPr>
        <w:jc w:val="both"/>
        <w:rPr>
          <w:color w:val="FF0000"/>
          <w:sz w:val="26"/>
          <w:szCs w:val="26"/>
        </w:rPr>
      </w:pPr>
    </w:p>
    <w:p w:rsidR="00C85C45" w:rsidRPr="00DA60D7" w:rsidRDefault="00C85C45" w:rsidP="00C85C45">
      <w:pPr>
        <w:jc w:val="both"/>
        <w:rPr>
          <w:sz w:val="26"/>
          <w:szCs w:val="26"/>
        </w:rPr>
      </w:pPr>
      <w:r w:rsidRPr="00DA60D7">
        <w:rPr>
          <w:sz w:val="26"/>
          <w:szCs w:val="26"/>
        </w:rPr>
        <w:t xml:space="preserve">Переважна більшість судових наказів про стягнення заборгованості за оплату житлово-комунальних послуг, телекомунікаційних послуг, </w:t>
      </w:r>
      <w:proofErr w:type="spellStart"/>
      <w:r w:rsidRPr="00DA60D7">
        <w:rPr>
          <w:sz w:val="26"/>
          <w:szCs w:val="26"/>
        </w:rPr>
        <w:t>послуг</w:t>
      </w:r>
      <w:proofErr w:type="spellEnd"/>
      <w:r w:rsidRPr="00DA60D7">
        <w:rPr>
          <w:sz w:val="26"/>
          <w:szCs w:val="26"/>
        </w:rPr>
        <w:t xml:space="preserve"> телебачення та </w:t>
      </w:r>
      <w:r w:rsidRPr="00DA60D7">
        <w:rPr>
          <w:sz w:val="26"/>
          <w:szCs w:val="26"/>
        </w:rPr>
        <w:lastRenderedPageBreak/>
        <w:t>радіомовлення з урахуванням індексу інфляції та трьох відсотків річних, нарахованих заявником на суму –</w:t>
      </w:r>
      <w:r w:rsidR="00DA60D7" w:rsidRPr="00DA60D7">
        <w:rPr>
          <w:sz w:val="26"/>
          <w:szCs w:val="26"/>
        </w:rPr>
        <w:t xml:space="preserve"> 306</w:t>
      </w:r>
      <w:r w:rsidRPr="00DA60D7">
        <w:rPr>
          <w:sz w:val="26"/>
          <w:szCs w:val="26"/>
        </w:rPr>
        <w:t>, про стягнення аліментів -</w:t>
      </w:r>
      <w:r w:rsidR="00DA60D7" w:rsidRPr="00DA60D7">
        <w:rPr>
          <w:sz w:val="26"/>
          <w:szCs w:val="26"/>
        </w:rPr>
        <w:t xml:space="preserve"> 18</w:t>
      </w:r>
      <w:r w:rsidRPr="00DA60D7">
        <w:rPr>
          <w:sz w:val="26"/>
          <w:szCs w:val="26"/>
        </w:rPr>
        <w:t>.</w:t>
      </w:r>
    </w:p>
    <w:p w:rsidR="00C85C45" w:rsidRPr="00DA60D7" w:rsidRDefault="00C85C45" w:rsidP="00C85C45">
      <w:pPr>
        <w:jc w:val="both"/>
        <w:rPr>
          <w:sz w:val="26"/>
          <w:szCs w:val="26"/>
        </w:rPr>
      </w:pPr>
    </w:p>
    <w:p w:rsidR="00C85C45" w:rsidRPr="00DA60D7" w:rsidRDefault="00C85C45" w:rsidP="00C85C45">
      <w:pPr>
        <w:jc w:val="both"/>
        <w:rPr>
          <w:sz w:val="26"/>
          <w:szCs w:val="26"/>
        </w:rPr>
      </w:pPr>
      <w:r w:rsidRPr="00DA60D7">
        <w:rPr>
          <w:sz w:val="26"/>
          <w:szCs w:val="26"/>
        </w:rPr>
        <w:t xml:space="preserve">Загальна сума грошових коштів, яка була пред’явлена до стягнення складає </w:t>
      </w:r>
      <w:r w:rsidR="00CF1E85">
        <w:rPr>
          <w:sz w:val="26"/>
          <w:szCs w:val="26"/>
        </w:rPr>
        <w:t>1 548 039</w:t>
      </w:r>
      <w:r w:rsidRPr="00DA60D7">
        <w:rPr>
          <w:sz w:val="26"/>
          <w:szCs w:val="26"/>
        </w:rPr>
        <w:t xml:space="preserve"> гривень.</w:t>
      </w:r>
    </w:p>
    <w:p w:rsidR="00C85C45" w:rsidRPr="00DA60D7" w:rsidRDefault="00C85C45" w:rsidP="00C85C45">
      <w:pPr>
        <w:jc w:val="both"/>
        <w:rPr>
          <w:sz w:val="26"/>
          <w:szCs w:val="26"/>
        </w:rPr>
      </w:pPr>
      <w:r w:rsidRPr="00DA60D7">
        <w:rPr>
          <w:sz w:val="26"/>
          <w:szCs w:val="26"/>
        </w:rPr>
        <w:t xml:space="preserve">Загальна сума грошових коштів, що підлягає стягненню складає </w:t>
      </w:r>
      <w:r w:rsidR="00CF1E85">
        <w:rPr>
          <w:sz w:val="26"/>
          <w:szCs w:val="26"/>
        </w:rPr>
        <w:t>1 167 661</w:t>
      </w:r>
      <w:r w:rsidRPr="00DA60D7">
        <w:rPr>
          <w:sz w:val="26"/>
          <w:szCs w:val="26"/>
        </w:rPr>
        <w:t>.</w:t>
      </w:r>
    </w:p>
    <w:p w:rsidR="00C85C45" w:rsidRPr="00DA60D7" w:rsidRDefault="00C85C45" w:rsidP="00C85C45">
      <w:pPr>
        <w:jc w:val="both"/>
        <w:rPr>
          <w:sz w:val="26"/>
          <w:szCs w:val="26"/>
        </w:rPr>
      </w:pPr>
      <w:r w:rsidRPr="00DA60D7">
        <w:rPr>
          <w:sz w:val="26"/>
          <w:szCs w:val="26"/>
        </w:rPr>
        <w:t xml:space="preserve">З загальної кількості виданих судових наказів </w:t>
      </w:r>
      <w:r w:rsidR="00DA60D7" w:rsidRPr="00DA60D7">
        <w:rPr>
          <w:sz w:val="26"/>
          <w:szCs w:val="26"/>
        </w:rPr>
        <w:t xml:space="preserve">34 відмовлено у видачі судового наказу та 18 </w:t>
      </w:r>
      <w:r w:rsidRPr="00DA60D7">
        <w:rPr>
          <w:sz w:val="26"/>
          <w:szCs w:val="26"/>
        </w:rPr>
        <w:t xml:space="preserve"> – скасовано</w:t>
      </w:r>
      <w:r w:rsidR="00DA60D7" w:rsidRPr="00DA60D7">
        <w:rPr>
          <w:sz w:val="26"/>
          <w:szCs w:val="26"/>
        </w:rPr>
        <w:t>, 7 повернуто</w:t>
      </w:r>
      <w:r w:rsidRPr="00DA60D7">
        <w:rPr>
          <w:sz w:val="26"/>
          <w:szCs w:val="26"/>
        </w:rPr>
        <w:t>.</w:t>
      </w:r>
    </w:p>
    <w:p w:rsidR="00C85C45" w:rsidRDefault="00C85C45" w:rsidP="00C85C45">
      <w:pPr>
        <w:ind w:firstLine="708"/>
        <w:rPr>
          <w:sz w:val="28"/>
          <w:szCs w:val="28"/>
        </w:rPr>
      </w:pPr>
    </w:p>
    <w:p w:rsidR="00C85C45" w:rsidRPr="00DA60D7" w:rsidRDefault="00CF1E85" w:rsidP="00C85C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C85C45" w:rsidRPr="00DA60D7">
        <w:rPr>
          <w:b/>
          <w:sz w:val="26"/>
          <w:szCs w:val="26"/>
        </w:rPr>
        <w:t>прав</w:t>
      </w:r>
      <w:r>
        <w:rPr>
          <w:b/>
          <w:sz w:val="26"/>
          <w:szCs w:val="26"/>
        </w:rPr>
        <w:t>и</w:t>
      </w:r>
      <w:r w:rsidR="00C85C45" w:rsidRPr="00DA60D7">
        <w:rPr>
          <w:b/>
          <w:sz w:val="26"/>
          <w:szCs w:val="26"/>
        </w:rPr>
        <w:t xml:space="preserve"> позовного провадження</w:t>
      </w:r>
    </w:p>
    <w:p w:rsidR="00C85C45" w:rsidRPr="00DA60D7" w:rsidRDefault="00C85C45" w:rsidP="00C85C45">
      <w:pPr>
        <w:jc w:val="center"/>
        <w:rPr>
          <w:b/>
          <w:sz w:val="26"/>
          <w:szCs w:val="26"/>
        </w:rPr>
      </w:pPr>
    </w:p>
    <w:p w:rsidR="00C85C45" w:rsidRPr="00DA60D7" w:rsidRDefault="00C85C45" w:rsidP="00C85C45">
      <w:pPr>
        <w:jc w:val="both"/>
        <w:rPr>
          <w:sz w:val="26"/>
          <w:szCs w:val="26"/>
        </w:rPr>
      </w:pPr>
      <w:r w:rsidRPr="00DA60D7">
        <w:rPr>
          <w:sz w:val="26"/>
          <w:szCs w:val="26"/>
        </w:rPr>
        <w:t xml:space="preserve">Потягом </w:t>
      </w:r>
      <w:r w:rsidR="00DA60D7" w:rsidRPr="00DA60D7">
        <w:rPr>
          <w:sz w:val="26"/>
          <w:szCs w:val="26"/>
        </w:rPr>
        <w:t xml:space="preserve"> першого півріччя 2025</w:t>
      </w:r>
      <w:r w:rsidRPr="00DA60D7">
        <w:rPr>
          <w:sz w:val="26"/>
          <w:szCs w:val="26"/>
        </w:rPr>
        <w:t xml:space="preserve"> року на розгляд до суду надійшло </w:t>
      </w:r>
      <w:r w:rsidR="00DA60D7" w:rsidRPr="00DA60D7">
        <w:rPr>
          <w:sz w:val="26"/>
          <w:szCs w:val="26"/>
        </w:rPr>
        <w:t>1038</w:t>
      </w:r>
      <w:r w:rsidRPr="00DA60D7">
        <w:rPr>
          <w:sz w:val="26"/>
          <w:szCs w:val="26"/>
        </w:rPr>
        <w:t xml:space="preserve"> позовних заяв.  Із врахуванням нерозглянутих на початок цього звітного періоду заяв кількість позовних заяв, які перебували в провадженні склала </w:t>
      </w:r>
      <w:r w:rsidR="00DA60D7" w:rsidRPr="00DA60D7">
        <w:rPr>
          <w:sz w:val="26"/>
          <w:szCs w:val="26"/>
        </w:rPr>
        <w:t>1182</w:t>
      </w:r>
      <w:r w:rsidRPr="00DA60D7">
        <w:rPr>
          <w:sz w:val="26"/>
          <w:szCs w:val="26"/>
        </w:rPr>
        <w:t>.</w:t>
      </w:r>
    </w:p>
    <w:p w:rsidR="00C85C45" w:rsidRPr="00C85C45" w:rsidRDefault="00C85C45" w:rsidP="00C85C45">
      <w:pPr>
        <w:jc w:val="both"/>
        <w:rPr>
          <w:color w:val="FF0000"/>
          <w:sz w:val="26"/>
          <w:szCs w:val="26"/>
        </w:rPr>
      </w:pPr>
    </w:p>
    <w:p w:rsidR="00C85C45" w:rsidRPr="00DA60D7" w:rsidRDefault="00C85C45" w:rsidP="00C85C45">
      <w:pPr>
        <w:jc w:val="both"/>
        <w:rPr>
          <w:sz w:val="26"/>
          <w:szCs w:val="26"/>
        </w:rPr>
      </w:pPr>
      <w:r w:rsidRPr="00DA60D7">
        <w:rPr>
          <w:sz w:val="26"/>
          <w:szCs w:val="26"/>
        </w:rPr>
        <w:t xml:space="preserve">Із вказаного числа у аналізованому періоді розглянуто </w:t>
      </w:r>
      <w:r w:rsidR="00DA60D7" w:rsidRPr="00DA60D7">
        <w:rPr>
          <w:sz w:val="26"/>
          <w:szCs w:val="26"/>
        </w:rPr>
        <w:t>1057</w:t>
      </w:r>
      <w:r w:rsidRPr="00DA60D7">
        <w:rPr>
          <w:sz w:val="26"/>
          <w:szCs w:val="26"/>
        </w:rPr>
        <w:t>, із них:</w:t>
      </w:r>
    </w:p>
    <w:p w:rsidR="00C85C45" w:rsidRPr="00DA60D7" w:rsidRDefault="00C85C45" w:rsidP="00C85C45">
      <w:pPr>
        <w:jc w:val="both"/>
        <w:rPr>
          <w:sz w:val="26"/>
          <w:szCs w:val="26"/>
        </w:rPr>
      </w:pPr>
    </w:p>
    <w:p w:rsidR="00C85C45" w:rsidRPr="00DA60D7" w:rsidRDefault="00DA60D7" w:rsidP="00C85C45">
      <w:pPr>
        <w:jc w:val="both"/>
        <w:rPr>
          <w:sz w:val="26"/>
          <w:szCs w:val="26"/>
        </w:rPr>
      </w:pPr>
      <w:r w:rsidRPr="00DA60D7">
        <w:rPr>
          <w:sz w:val="26"/>
          <w:szCs w:val="26"/>
        </w:rPr>
        <w:t>60</w:t>
      </w:r>
      <w:r w:rsidR="00C85C45" w:rsidRPr="00DA60D7">
        <w:rPr>
          <w:sz w:val="26"/>
          <w:szCs w:val="26"/>
        </w:rPr>
        <w:t xml:space="preserve"> заяв повернуто</w:t>
      </w:r>
    </w:p>
    <w:p w:rsidR="00C85C45" w:rsidRPr="00DA60D7" w:rsidRDefault="00DA60D7" w:rsidP="00C85C45">
      <w:pPr>
        <w:jc w:val="both"/>
        <w:rPr>
          <w:sz w:val="26"/>
          <w:szCs w:val="26"/>
        </w:rPr>
      </w:pPr>
      <w:r w:rsidRPr="00DA60D7">
        <w:rPr>
          <w:sz w:val="26"/>
          <w:szCs w:val="26"/>
        </w:rPr>
        <w:t>5</w:t>
      </w:r>
      <w:r w:rsidR="00C85C45" w:rsidRPr="00DA60D7">
        <w:rPr>
          <w:sz w:val="26"/>
          <w:szCs w:val="26"/>
        </w:rPr>
        <w:t xml:space="preserve"> заяв </w:t>
      </w:r>
      <w:r w:rsidRPr="00DA60D7">
        <w:rPr>
          <w:sz w:val="26"/>
          <w:szCs w:val="26"/>
        </w:rPr>
        <w:t>ві</w:t>
      </w:r>
      <w:r w:rsidR="00C85C45" w:rsidRPr="00DA60D7">
        <w:rPr>
          <w:sz w:val="26"/>
          <w:szCs w:val="26"/>
        </w:rPr>
        <w:t>дмовлено у відкритті провадження</w:t>
      </w:r>
    </w:p>
    <w:p w:rsidR="00C85C45" w:rsidRPr="00DA60D7" w:rsidRDefault="00DA60D7" w:rsidP="00C85C45">
      <w:pPr>
        <w:jc w:val="both"/>
        <w:rPr>
          <w:sz w:val="28"/>
          <w:szCs w:val="28"/>
        </w:rPr>
      </w:pPr>
      <w:r w:rsidRPr="00DA60D7">
        <w:rPr>
          <w:sz w:val="28"/>
          <w:szCs w:val="28"/>
        </w:rPr>
        <w:t>890</w:t>
      </w:r>
      <w:r w:rsidR="00C85C45" w:rsidRPr="00DA60D7">
        <w:rPr>
          <w:sz w:val="28"/>
          <w:szCs w:val="28"/>
        </w:rPr>
        <w:t xml:space="preserve"> відкрито провадження</w:t>
      </w:r>
    </w:p>
    <w:p w:rsidR="00C85C45" w:rsidRPr="00C85C45" w:rsidRDefault="00C85C45" w:rsidP="00C85C45">
      <w:pPr>
        <w:jc w:val="both"/>
        <w:rPr>
          <w:color w:val="FF0000"/>
          <w:sz w:val="26"/>
          <w:szCs w:val="26"/>
        </w:rPr>
      </w:pPr>
    </w:p>
    <w:p w:rsidR="00C85C45" w:rsidRPr="00DA60D7" w:rsidRDefault="00C85C45" w:rsidP="00C85C45">
      <w:pPr>
        <w:jc w:val="both"/>
        <w:rPr>
          <w:sz w:val="26"/>
          <w:szCs w:val="26"/>
        </w:rPr>
      </w:pPr>
      <w:r w:rsidRPr="00DA60D7">
        <w:rPr>
          <w:sz w:val="26"/>
          <w:szCs w:val="26"/>
        </w:rPr>
        <w:t xml:space="preserve">В залишку на кінець звітного періоду перебуває </w:t>
      </w:r>
      <w:r w:rsidR="00DA60D7" w:rsidRPr="00DA60D7">
        <w:rPr>
          <w:sz w:val="26"/>
          <w:szCs w:val="26"/>
        </w:rPr>
        <w:t>125</w:t>
      </w:r>
      <w:r w:rsidRPr="00DA60D7">
        <w:rPr>
          <w:sz w:val="26"/>
          <w:szCs w:val="26"/>
        </w:rPr>
        <w:t xml:space="preserve"> позовних заяв.</w:t>
      </w:r>
    </w:p>
    <w:p w:rsidR="00C85C45" w:rsidRPr="00C85C45" w:rsidRDefault="00C85C45" w:rsidP="00C85C45">
      <w:pPr>
        <w:jc w:val="both"/>
        <w:rPr>
          <w:color w:val="FF0000"/>
          <w:sz w:val="26"/>
          <w:szCs w:val="26"/>
        </w:rPr>
      </w:pP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>Про оперативність розгляду позовних заяв свідчить незначний залишок їх на кінець звітного періоду</w:t>
      </w:r>
      <w:r w:rsidR="00515348" w:rsidRPr="00515348">
        <w:rPr>
          <w:sz w:val="26"/>
          <w:szCs w:val="26"/>
        </w:rPr>
        <w:t>.</w:t>
      </w:r>
    </w:p>
    <w:p w:rsidR="00515348" w:rsidRPr="00515348" w:rsidRDefault="00515348" w:rsidP="00C85C45">
      <w:pPr>
        <w:jc w:val="both"/>
        <w:rPr>
          <w:sz w:val="26"/>
          <w:szCs w:val="26"/>
        </w:rPr>
      </w:pP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Протягом </w:t>
      </w:r>
      <w:r w:rsidR="00515348" w:rsidRPr="00515348">
        <w:rPr>
          <w:sz w:val="26"/>
          <w:szCs w:val="26"/>
        </w:rPr>
        <w:t xml:space="preserve">першого півріччя </w:t>
      </w:r>
      <w:r w:rsidRPr="00515348">
        <w:rPr>
          <w:sz w:val="26"/>
          <w:szCs w:val="26"/>
        </w:rPr>
        <w:t>20</w:t>
      </w:r>
      <w:r w:rsidR="00515348" w:rsidRPr="00515348">
        <w:rPr>
          <w:sz w:val="26"/>
          <w:szCs w:val="26"/>
        </w:rPr>
        <w:t>25</w:t>
      </w:r>
      <w:r w:rsidRPr="00515348">
        <w:rPr>
          <w:sz w:val="26"/>
          <w:szCs w:val="26"/>
        </w:rPr>
        <w:t xml:space="preserve"> року на розгляд надійшло </w:t>
      </w:r>
      <w:r w:rsidR="00515348" w:rsidRPr="00515348">
        <w:rPr>
          <w:sz w:val="26"/>
          <w:szCs w:val="26"/>
        </w:rPr>
        <w:t>900</w:t>
      </w:r>
      <w:r w:rsidRPr="00515348">
        <w:rPr>
          <w:sz w:val="26"/>
          <w:szCs w:val="26"/>
        </w:rPr>
        <w:t xml:space="preserve"> справ позовного провадження. Із врахуванням нерозглянутих на початок цього періоду кількість справ позовного провадження, які перебували в провадженні склала </w:t>
      </w:r>
      <w:r w:rsidR="00515348" w:rsidRPr="00515348">
        <w:rPr>
          <w:sz w:val="26"/>
          <w:szCs w:val="26"/>
        </w:rPr>
        <w:t>1247</w:t>
      </w:r>
      <w:r w:rsidRPr="00515348">
        <w:rPr>
          <w:sz w:val="26"/>
          <w:szCs w:val="26"/>
        </w:rPr>
        <w:t>.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</w:p>
    <w:p w:rsidR="00C85C45" w:rsidRPr="00515348" w:rsidRDefault="00515348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>В</w:t>
      </w:r>
      <w:r w:rsidR="00C85C45" w:rsidRPr="00515348">
        <w:rPr>
          <w:sz w:val="26"/>
          <w:szCs w:val="26"/>
        </w:rPr>
        <w:t xml:space="preserve">сього розглянуто </w:t>
      </w:r>
      <w:r w:rsidRPr="00515348">
        <w:rPr>
          <w:sz w:val="26"/>
          <w:szCs w:val="26"/>
        </w:rPr>
        <w:t>806</w:t>
      </w:r>
      <w:r w:rsidR="00C85C45" w:rsidRPr="00515348">
        <w:rPr>
          <w:sz w:val="26"/>
          <w:szCs w:val="26"/>
        </w:rPr>
        <w:t xml:space="preserve"> справ позовного провадження з них: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- </w:t>
      </w:r>
      <w:r w:rsidR="00515348" w:rsidRPr="00515348">
        <w:rPr>
          <w:sz w:val="26"/>
          <w:szCs w:val="26"/>
        </w:rPr>
        <w:t xml:space="preserve">713 </w:t>
      </w:r>
      <w:r w:rsidRPr="00515348">
        <w:rPr>
          <w:sz w:val="26"/>
          <w:szCs w:val="26"/>
        </w:rPr>
        <w:t>із загальної кількості розглянутих – розглянуто з ухваленням рішення, в тому числі: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- </w:t>
      </w:r>
      <w:r w:rsidR="00515348" w:rsidRPr="00515348">
        <w:rPr>
          <w:sz w:val="26"/>
          <w:szCs w:val="26"/>
        </w:rPr>
        <w:t>280</w:t>
      </w:r>
      <w:r w:rsidRPr="00515348">
        <w:rPr>
          <w:sz w:val="26"/>
          <w:szCs w:val="26"/>
        </w:rPr>
        <w:t xml:space="preserve"> заочного 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-  </w:t>
      </w:r>
      <w:r w:rsidR="00515348" w:rsidRPr="00515348">
        <w:rPr>
          <w:sz w:val="26"/>
          <w:szCs w:val="26"/>
        </w:rPr>
        <w:t>693</w:t>
      </w:r>
      <w:r w:rsidRPr="00515348">
        <w:rPr>
          <w:sz w:val="26"/>
          <w:szCs w:val="26"/>
        </w:rPr>
        <w:t xml:space="preserve"> із задоволенням позову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>-</w:t>
      </w:r>
      <w:r w:rsidR="00515348" w:rsidRPr="00515348">
        <w:rPr>
          <w:sz w:val="26"/>
          <w:szCs w:val="26"/>
        </w:rPr>
        <w:t xml:space="preserve"> 4</w:t>
      </w:r>
      <w:r w:rsidRPr="00515348">
        <w:rPr>
          <w:sz w:val="26"/>
          <w:szCs w:val="26"/>
        </w:rPr>
        <w:t xml:space="preserve"> заяв</w:t>
      </w:r>
      <w:r w:rsidR="00515348" w:rsidRPr="00515348">
        <w:rPr>
          <w:sz w:val="26"/>
          <w:szCs w:val="26"/>
        </w:rPr>
        <w:t>и</w:t>
      </w:r>
      <w:r w:rsidRPr="00515348">
        <w:rPr>
          <w:sz w:val="26"/>
          <w:szCs w:val="26"/>
        </w:rPr>
        <w:t xml:space="preserve"> передано в інші суди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>-</w:t>
      </w:r>
      <w:r w:rsidR="00515348" w:rsidRPr="00515348">
        <w:rPr>
          <w:sz w:val="26"/>
          <w:szCs w:val="26"/>
        </w:rPr>
        <w:t xml:space="preserve"> 35 </w:t>
      </w:r>
      <w:r w:rsidRPr="00515348">
        <w:rPr>
          <w:sz w:val="26"/>
          <w:szCs w:val="26"/>
        </w:rPr>
        <w:t xml:space="preserve">розглянуто із закриттям провадження 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- </w:t>
      </w:r>
      <w:r w:rsidR="00515348" w:rsidRPr="00515348">
        <w:rPr>
          <w:sz w:val="26"/>
          <w:szCs w:val="26"/>
        </w:rPr>
        <w:t>54</w:t>
      </w:r>
      <w:r w:rsidRPr="00515348">
        <w:rPr>
          <w:sz w:val="26"/>
          <w:szCs w:val="26"/>
        </w:rPr>
        <w:t xml:space="preserve"> залишено без розгляду 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Справи у спорах щодо права власності чи іншого речового права на нерухоме майно (крім землі) – </w:t>
      </w:r>
      <w:r w:rsidR="00515348" w:rsidRPr="00515348">
        <w:rPr>
          <w:sz w:val="26"/>
          <w:szCs w:val="26"/>
        </w:rPr>
        <w:t>35</w:t>
      </w:r>
      <w:r w:rsidRPr="00515348">
        <w:rPr>
          <w:sz w:val="26"/>
          <w:szCs w:val="26"/>
        </w:rPr>
        <w:t xml:space="preserve"> справ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б - справи у спорах із земельних правовідносин – </w:t>
      </w:r>
      <w:r w:rsidR="00515348" w:rsidRPr="00515348">
        <w:rPr>
          <w:sz w:val="26"/>
          <w:szCs w:val="26"/>
        </w:rPr>
        <w:t>14</w:t>
      </w:r>
      <w:r w:rsidRPr="00515348">
        <w:rPr>
          <w:sz w:val="26"/>
          <w:szCs w:val="26"/>
        </w:rPr>
        <w:t xml:space="preserve"> справ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в-справи у спорах, що виникають із правочинів - </w:t>
      </w:r>
      <w:r w:rsidR="00515348" w:rsidRPr="00515348">
        <w:rPr>
          <w:sz w:val="26"/>
          <w:szCs w:val="26"/>
        </w:rPr>
        <w:t>676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г-справи у спорах про </w:t>
      </w:r>
      <w:proofErr w:type="spellStart"/>
      <w:r w:rsidRPr="00515348">
        <w:rPr>
          <w:sz w:val="26"/>
          <w:szCs w:val="26"/>
        </w:rPr>
        <w:t>недоговірні</w:t>
      </w:r>
      <w:proofErr w:type="spellEnd"/>
      <w:r w:rsidRPr="00515348">
        <w:rPr>
          <w:sz w:val="26"/>
          <w:szCs w:val="26"/>
        </w:rPr>
        <w:t xml:space="preserve"> зобов’язання - </w:t>
      </w:r>
      <w:r w:rsidR="00515348" w:rsidRPr="00515348">
        <w:rPr>
          <w:sz w:val="26"/>
          <w:szCs w:val="26"/>
        </w:rPr>
        <w:t>49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д- справи у спорах, про захист немайнових прав фізичних осіб - </w:t>
      </w:r>
      <w:r w:rsidR="00515348" w:rsidRPr="00515348">
        <w:rPr>
          <w:sz w:val="26"/>
          <w:szCs w:val="26"/>
        </w:rPr>
        <w:t>1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е- справи у спорах, що виникають із відносин спадкування - </w:t>
      </w:r>
      <w:r w:rsidR="00515348" w:rsidRPr="00515348">
        <w:rPr>
          <w:sz w:val="26"/>
          <w:szCs w:val="26"/>
        </w:rPr>
        <w:t>118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є-справи у спорах, що виникають із житлових правовідносин - </w:t>
      </w:r>
      <w:r w:rsidR="00515348" w:rsidRPr="00515348">
        <w:rPr>
          <w:sz w:val="26"/>
          <w:szCs w:val="26"/>
        </w:rPr>
        <w:t>11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ж – справи про визнання </w:t>
      </w:r>
      <w:proofErr w:type="spellStart"/>
      <w:r w:rsidRPr="00515348">
        <w:rPr>
          <w:sz w:val="26"/>
          <w:szCs w:val="26"/>
        </w:rPr>
        <w:t>необгрунтованими</w:t>
      </w:r>
      <w:proofErr w:type="spellEnd"/>
      <w:r w:rsidRPr="00515348">
        <w:rPr>
          <w:sz w:val="26"/>
          <w:szCs w:val="26"/>
        </w:rPr>
        <w:t xml:space="preserve"> активів та їх витребування - 0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з-справи у спорах, що виникають із сімейних правовідносин - </w:t>
      </w:r>
      <w:r w:rsidR="00515348" w:rsidRPr="00515348">
        <w:rPr>
          <w:sz w:val="26"/>
          <w:szCs w:val="26"/>
        </w:rPr>
        <w:t>306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proofErr w:type="spellStart"/>
      <w:r w:rsidRPr="00515348">
        <w:rPr>
          <w:sz w:val="26"/>
          <w:szCs w:val="26"/>
        </w:rPr>
        <w:t>и-справи</w:t>
      </w:r>
      <w:proofErr w:type="spellEnd"/>
      <w:r w:rsidRPr="00515348">
        <w:rPr>
          <w:sz w:val="26"/>
          <w:szCs w:val="26"/>
        </w:rPr>
        <w:t xml:space="preserve"> у спорах, що виникають із трудових правовідносин - </w:t>
      </w:r>
      <w:r w:rsidR="00515348" w:rsidRPr="00515348">
        <w:rPr>
          <w:sz w:val="26"/>
          <w:szCs w:val="26"/>
        </w:rPr>
        <w:t>16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proofErr w:type="spellStart"/>
      <w:r w:rsidRPr="00515348">
        <w:rPr>
          <w:sz w:val="26"/>
          <w:szCs w:val="26"/>
        </w:rPr>
        <w:lastRenderedPageBreak/>
        <w:t>ї-справи</w:t>
      </w:r>
      <w:proofErr w:type="spellEnd"/>
      <w:r w:rsidRPr="00515348">
        <w:rPr>
          <w:sz w:val="26"/>
          <w:szCs w:val="26"/>
        </w:rPr>
        <w:t xml:space="preserve"> у спорах, пов’язаних із застосуванням ЗУ «Про захист прав споживачів»-0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>к-справи про звільнення майна з-під арешту (виключення майна з опису)-</w:t>
      </w:r>
      <w:r w:rsidR="00515348" w:rsidRPr="00515348">
        <w:rPr>
          <w:sz w:val="26"/>
          <w:szCs w:val="26"/>
        </w:rPr>
        <w:t>16</w:t>
      </w:r>
    </w:p>
    <w:p w:rsidR="00C85C45" w:rsidRPr="00515348" w:rsidRDefault="00C85C45" w:rsidP="00C85C45">
      <w:pPr>
        <w:jc w:val="both"/>
        <w:rPr>
          <w:sz w:val="26"/>
          <w:szCs w:val="26"/>
        </w:rPr>
      </w:pPr>
      <w:r w:rsidRPr="00515348">
        <w:rPr>
          <w:sz w:val="26"/>
          <w:szCs w:val="26"/>
        </w:rPr>
        <w:t xml:space="preserve">л-інші – </w:t>
      </w:r>
      <w:r w:rsidR="00515348" w:rsidRPr="00515348">
        <w:rPr>
          <w:sz w:val="26"/>
          <w:szCs w:val="26"/>
        </w:rPr>
        <w:t>5</w:t>
      </w:r>
    </w:p>
    <w:p w:rsidR="00C85C45" w:rsidRPr="00C85C45" w:rsidRDefault="00C85C45" w:rsidP="00C85C45">
      <w:pPr>
        <w:jc w:val="both"/>
        <w:rPr>
          <w:color w:val="FF0000"/>
          <w:sz w:val="26"/>
          <w:szCs w:val="26"/>
        </w:rPr>
      </w:pPr>
    </w:p>
    <w:p w:rsidR="00C85C45" w:rsidRPr="00726A20" w:rsidRDefault="00C85C45" w:rsidP="00C85C45">
      <w:pPr>
        <w:jc w:val="both"/>
        <w:rPr>
          <w:sz w:val="26"/>
          <w:szCs w:val="26"/>
        </w:rPr>
      </w:pPr>
      <w:r w:rsidRPr="00726A20">
        <w:rPr>
          <w:sz w:val="26"/>
          <w:szCs w:val="26"/>
        </w:rPr>
        <w:t xml:space="preserve">Із загальної кількості справ, що знаходились на розгляді </w:t>
      </w:r>
      <w:r w:rsidR="00515348" w:rsidRPr="00726A20">
        <w:rPr>
          <w:sz w:val="26"/>
          <w:szCs w:val="26"/>
        </w:rPr>
        <w:t>1247</w:t>
      </w:r>
      <w:r w:rsidRPr="00726A20">
        <w:rPr>
          <w:sz w:val="26"/>
          <w:szCs w:val="26"/>
        </w:rPr>
        <w:t xml:space="preserve"> справ, </w:t>
      </w:r>
      <w:r w:rsidR="00515348" w:rsidRPr="00726A20">
        <w:rPr>
          <w:sz w:val="26"/>
          <w:szCs w:val="26"/>
        </w:rPr>
        <w:t>441</w:t>
      </w:r>
      <w:r w:rsidRPr="00726A20">
        <w:rPr>
          <w:sz w:val="26"/>
          <w:szCs w:val="26"/>
        </w:rPr>
        <w:t xml:space="preserve"> справа залишилась нерозглянутою на кінець звітного періоду</w:t>
      </w:r>
      <w:r w:rsidR="00726A20" w:rsidRPr="00726A20">
        <w:rPr>
          <w:sz w:val="26"/>
          <w:szCs w:val="26"/>
        </w:rPr>
        <w:t>.</w:t>
      </w:r>
    </w:p>
    <w:p w:rsidR="00C85C45" w:rsidRPr="00726A20" w:rsidRDefault="00C85C45" w:rsidP="00C85C45">
      <w:pPr>
        <w:jc w:val="both"/>
        <w:rPr>
          <w:sz w:val="26"/>
          <w:szCs w:val="26"/>
        </w:rPr>
      </w:pPr>
    </w:p>
    <w:p w:rsidR="00C85C45" w:rsidRPr="00726A20" w:rsidRDefault="00C85C45" w:rsidP="00C85C45">
      <w:pPr>
        <w:jc w:val="both"/>
        <w:rPr>
          <w:sz w:val="26"/>
          <w:szCs w:val="26"/>
        </w:rPr>
      </w:pPr>
      <w:r w:rsidRPr="00726A20">
        <w:rPr>
          <w:sz w:val="26"/>
          <w:szCs w:val="26"/>
        </w:rPr>
        <w:t xml:space="preserve">Варто відмітити, що суб’єктами звернень в порядку цивільного судочинства є фізичні та юридичні  особи. </w:t>
      </w:r>
      <w:r w:rsidR="00726A20" w:rsidRPr="00726A20">
        <w:rPr>
          <w:sz w:val="26"/>
          <w:szCs w:val="26"/>
        </w:rPr>
        <w:t>До</w:t>
      </w:r>
      <w:r w:rsidRPr="00726A20">
        <w:rPr>
          <w:sz w:val="26"/>
          <w:szCs w:val="26"/>
        </w:rPr>
        <w:t xml:space="preserve"> суду звернулося </w:t>
      </w:r>
      <w:r w:rsidR="00726A20" w:rsidRPr="00726A20">
        <w:rPr>
          <w:sz w:val="26"/>
          <w:szCs w:val="26"/>
        </w:rPr>
        <w:t>928</w:t>
      </w:r>
      <w:r w:rsidRPr="00726A20">
        <w:rPr>
          <w:sz w:val="26"/>
          <w:szCs w:val="26"/>
        </w:rPr>
        <w:t xml:space="preserve"> фізичних осіб</w:t>
      </w:r>
      <w:r w:rsidR="00726A20">
        <w:rPr>
          <w:sz w:val="26"/>
          <w:szCs w:val="26"/>
        </w:rPr>
        <w:t>.</w:t>
      </w:r>
    </w:p>
    <w:p w:rsidR="00726A20" w:rsidRPr="00726A20" w:rsidRDefault="00726A20" w:rsidP="00C85C45">
      <w:pPr>
        <w:jc w:val="both"/>
        <w:rPr>
          <w:sz w:val="26"/>
          <w:szCs w:val="26"/>
        </w:rPr>
      </w:pPr>
    </w:p>
    <w:p w:rsidR="00C85C45" w:rsidRPr="00726A20" w:rsidRDefault="00C85C45" w:rsidP="00C85C45">
      <w:pPr>
        <w:jc w:val="both"/>
        <w:rPr>
          <w:sz w:val="26"/>
          <w:szCs w:val="26"/>
        </w:rPr>
      </w:pPr>
      <w:r w:rsidRPr="00726A20">
        <w:rPr>
          <w:sz w:val="26"/>
          <w:szCs w:val="26"/>
        </w:rPr>
        <w:t xml:space="preserve">Протягом аналізованого періоду в провадженні суду перебувало </w:t>
      </w:r>
      <w:r w:rsidR="00726A20" w:rsidRPr="00726A20">
        <w:rPr>
          <w:sz w:val="26"/>
          <w:szCs w:val="26"/>
        </w:rPr>
        <w:t>7</w:t>
      </w:r>
      <w:r w:rsidRPr="00726A20">
        <w:rPr>
          <w:sz w:val="26"/>
          <w:szCs w:val="26"/>
        </w:rPr>
        <w:t xml:space="preserve"> клопотань про продовження строку дії рішення про визнання фізичної особи недієздатною. 6  клопотань задоволено.</w:t>
      </w:r>
    </w:p>
    <w:p w:rsidR="00CF1E85" w:rsidRDefault="00CF1E85" w:rsidP="00726A20">
      <w:pPr>
        <w:jc w:val="center"/>
        <w:rPr>
          <w:b/>
          <w:sz w:val="26"/>
          <w:szCs w:val="26"/>
        </w:rPr>
      </w:pPr>
    </w:p>
    <w:p w:rsidR="00726A20" w:rsidRPr="007C7A19" w:rsidRDefault="00CF1E85" w:rsidP="00726A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Справи </w:t>
      </w:r>
      <w:r w:rsidR="00726A20" w:rsidRPr="007C7A19">
        <w:rPr>
          <w:b/>
          <w:sz w:val="26"/>
          <w:szCs w:val="26"/>
        </w:rPr>
        <w:t>окремого провадження</w:t>
      </w:r>
    </w:p>
    <w:p w:rsidR="00726A20" w:rsidRPr="00187DB9" w:rsidRDefault="00726A20" w:rsidP="00726A20">
      <w:pPr>
        <w:jc w:val="center"/>
        <w:rPr>
          <w:b/>
          <w:color w:val="FF0000"/>
          <w:sz w:val="26"/>
          <w:szCs w:val="26"/>
        </w:rPr>
      </w:pPr>
    </w:p>
    <w:p w:rsidR="00726A20" w:rsidRPr="007C7A19" w:rsidRDefault="00726A20" w:rsidP="00726A20">
      <w:pPr>
        <w:jc w:val="both"/>
        <w:rPr>
          <w:sz w:val="26"/>
          <w:szCs w:val="26"/>
        </w:rPr>
      </w:pPr>
      <w:r w:rsidRPr="007C7A19">
        <w:rPr>
          <w:sz w:val="26"/>
          <w:szCs w:val="26"/>
        </w:rPr>
        <w:t xml:space="preserve">Протягом аналізованого періоду в провадженні суду перебувало </w:t>
      </w:r>
      <w:r w:rsidR="004F0B0E">
        <w:rPr>
          <w:sz w:val="26"/>
          <w:szCs w:val="26"/>
        </w:rPr>
        <w:t>104</w:t>
      </w:r>
      <w:r w:rsidRPr="007C7A19">
        <w:rPr>
          <w:sz w:val="26"/>
          <w:szCs w:val="26"/>
        </w:rPr>
        <w:t xml:space="preserve"> заяв окремого провадження (далі – заяв). З них </w:t>
      </w:r>
      <w:r w:rsidR="004F0B0E">
        <w:rPr>
          <w:sz w:val="26"/>
          <w:szCs w:val="26"/>
        </w:rPr>
        <w:t>101</w:t>
      </w:r>
      <w:r w:rsidRPr="007C7A19">
        <w:rPr>
          <w:sz w:val="26"/>
          <w:szCs w:val="26"/>
        </w:rPr>
        <w:t xml:space="preserve"> розглянуто, </w:t>
      </w:r>
      <w:r w:rsidR="004F0B0E">
        <w:rPr>
          <w:sz w:val="26"/>
          <w:szCs w:val="26"/>
        </w:rPr>
        <w:t>4</w:t>
      </w:r>
      <w:r w:rsidRPr="007C7A19">
        <w:rPr>
          <w:sz w:val="26"/>
          <w:szCs w:val="26"/>
        </w:rPr>
        <w:t xml:space="preserve"> – залишок на кінець звітного періоду.</w:t>
      </w:r>
    </w:p>
    <w:p w:rsidR="00726A20" w:rsidRPr="00187DB9" w:rsidRDefault="00726A20" w:rsidP="00726A20">
      <w:pPr>
        <w:jc w:val="both"/>
        <w:rPr>
          <w:color w:val="FF0000"/>
          <w:sz w:val="26"/>
          <w:szCs w:val="26"/>
        </w:rPr>
      </w:pPr>
    </w:p>
    <w:p w:rsidR="00726A20" w:rsidRPr="007C7A19" w:rsidRDefault="00726A20" w:rsidP="00726A20">
      <w:pPr>
        <w:jc w:val="both"/>
        <w:rPr>
          <w:sz w:val="26"/>
          <w:szCs w:val="26"/>
        </w:rPr>
      </w:pPr>
      <w:r w:rsidRPr="007C7A19">
        <w:rPr>
          <w:sz w:val="26"/>
          <w:szCs w:val="26"/>
        </w:rPr>
        <w:t xml:space="preserve">З загальної кількості розглянутих заяв  </w:t>
      </w:r>
      <w:r>
        <w:rPr>
          <w:sz w:val="26"/>
          <w:szCs w:val="26"/>
        </w:rPr>
        <w:t>91</w:t>
      </w:r>
      <w:r w:rsidRPr="007C7A19">
        <w:rPr>
          <w:sz w:val="26"/>
          <w:szCs w:val="26"/>
        </w:rPr>
        <w:t>.</w:t>
      </w:r>
    </w:p>
    <w:p w:rsidR="00726A20" w:rsidRPr="004B6DC9" w:rsidRDefault="00726A20" w:rsidP="00726A2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4B6DC9">
        <w:rPr>
          <w:sz w:val="26"/>
          <w:szCs w:val="26"/>
        </w:rPr>
        <w:t xml:space="preserve"> повернуто</w:t>
      </w:r>
    </w:p>
    <w:p w:rsidR="00726A20" w:rsidRPr="004B6DC9" w:rsidRDefault="00726A20" w:rsidP="00726A2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B6DC9">
        <w:rPr>
          <w:sz w:val="26"/>
          <w:szCs w:val="26"/>
        </w:rPr>
        <w:t xml:space="preserve"> відмовлено у відкритті провадження</w:t>
      </w:r>
    </w:p>
    <w:p w:rsidR="00726A20" w:rsidRPr="004B6DC9" w:rsidRDefault="00726A20" w:rsidP="00726A2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87</w:t>
      </w:r>
      <w:r w:rsidRPr="004B6DC9">
        <w:rPr>
          <w:sz w:val="26"/>
          <w:szCs w:val="26"/>
        </w:rPr>
        <w:t xml:space="preserve"> відкрито провадження</w:t>
      </w:r>
    </w:p>
    <w:p w:rsidR="00726A20" w:rsidRPr="004B6DC9" w:rsidRDefault="00726A20" w:rsidP="00726A2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B6DC9">
        <w:rPr>
          <w:sz w:val="26"/>
          <w:szCs w:val="26"/>
        </w:rPr>
        <w:t xml:space="preserve"> залишок нерозглянутих</w:t>
      </w:r>
    </w:p>
    <w:p w:rsidR="00726A20" w:rsidRPr="00187DB9" w:rsidRDefault="00726A20" w:rsidP="00726A20">
      <w:pPr>
        <w:jc w:val="right"/>
        <w:rPr>
          <w:b/>
          <w:i/>
          <w:color w:val="FF0000"/>
          <w:sz w:val="28"/>
          <w:szCs w:val="28"/>
          <w:u w:val="single"/>
        </w:rPr>
      </w:pPr>
    </w:p>
    <w:p w:rsidR="00726A20" w:rsidRPr="004B6DC9" w:rsidRDefault="00726A20" w:rsidP="00726A20">
      <w:pPr>
        <w:jc w:val="both"/>
        <w:rPr>
          <w:sz w:val="26"/>
          <w:szCs w:val="26"/>
        </w:rPr>
      </w:pPr>
      <w:r w:rsidRPr="004B6DC9">
        <w:rPr>
          <w:sz w:val="26"/>
          <w:szCs w:val="26"/>
        </w:rPr>
        <w:t xml:space="preserve">Протягом аналізованого періоду в проваджені суду перебувало </w:t>
      </w:r>
      <w:r w:rsidR="004F0B0E">
        <w:rPr>
          <w:sz w:val="26"/>
          <w:szCs w:val="26"/>
        </w:rPr>
        <w:t>149</w:t>
      </w:r>
      <w:r w:rsidRPr="004B6DC9">
        <w:rPr>
          <w:sz w:val="26"/>
          <w:szCs w:val="26"/>
        </w:rPr>
        <w:t xml:space="preserve"> справ окремого провадження. З них </w:t>
      </w:r>
      <w:r w:rsidR="004F0B0E">
        <w:rPr>
          <w:sz w:val="26"/>
          <w:szCs w:val="26"/>
        </w:rPr>
        <w:t>91</w:t>
      </w:r>
      <w:r w:rsidRPr="004B6DC9">
        <w:rPr>
          <w:sz w:val="26"/>
          <w:szCs w:val="26"/>
        </w:rPr>
        <w:t xml:space="preserve"> розглянуто, </w:t>
      </w:r>
      <w:r w:rsidR="004F0B0E">
        <w:rPr>
          <w:sz w:val="26"/>
          <w:szCs w:val="26"/>
        </w:rPr>
        <w:t>58</w:t>
      </w:r>
      <w:r w:rsidRPr="004B6DC9">
        <w:rPr>
          <w:sz w:val="26"/>
          <w:szCs w:val="26"/>
        </w:rPr>
        <w:t xml:space="preserve"> залишок на кінець звітного періоду. </w:t>
      </w:r>
    </w:p>
    <w:p w:rsidR="00726A20" w:rsidRPr="00187DB9" w:rsidRDefault="00726A20" w:rsidP="00726A20">
      <w:pPr>
        <w:jc w:val="both"/>
        <w:rPr>
          <w:color w:val="FF0000"/>
          <w:sz w:val="26"/>
          <w:szCs w:val="26"/>
        </w:rPr>
      </w:pPr>
    </w:p>
    <w:p w:rsidR="00726A20" w:rsidRPr="004B6DC9" w:rsidRDefault="00726A20" w:rsidP="00726A20">
      <w:pPr>
        <w:jc w:val="both"/>
        <w:rPr>
          <w:sz w:val="26"/>
          <w:szCs w:val="26"/>
        </w:rPr>
      </w:pPr>
      <w:r w:rsidRPr="004B6DC9">
        <w:rPr>
          <w:sz w:val="26"/>
          <w:szCs w:val="26"/>
        </w:rPr>
        <w:t xml:space="preserve">З загальної кількості розглянутих заяв </w:t>
      </w:r>
      <w:r w:rsidR="004F0B0E">
        <w:rPr>
          <w:sz w:val="26"/>
          <w:szCs w:val="26"/>
        </w:rPr>
        <w:t>91</w:t>
      </w:r>
      <w:r w:rsidRPr="004B6DC9">
        <w:rPr>
          <w:sz w:val="26"/>
          <w:szCs w:val="26"/>
        </w:rPr>
        <w:t xml:space="preserve"> від заяв окремого провадження </w:t>
      </w:r>
    </w:p>
    <w:p w:rsidR="00726A20" w:rsidRPr="004B6DC9" w:rsidRDefault="004F0B0E" w:rsidP="00726A2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81</w:t>
      </w:r>
      <w:r w:rsidR="00726A20" w:rsidRPr="004B6DC9">
        <w:rPr>
          <w:sz w:val="26"/>
          <w:szCs w:val="26"/>
        </w:rPr>
        <w:t xml:space="preserve"> – з ухваленням рішення</w:t>
      </w:r>
    </w:p>
    <w:p w:rsidR="00726A20" w:rsidRPr="004B6DC9" w:rsidRDefault="00726A20" w:rsidP="00726A2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4B6DC9">
        <w:rPr>
          <w:sz w:val="26"/>
          <w:szCs w:val="26"/>
        </w:rPr>
        <w:t>0 передано в інші суди</w:t>
      </w:r>
    </w:p>
    <w:p w:rsidR="00726A20" w:rsidRPr="004B6DC9" w:rsidRDefault="004F0B0E" w:rsidP="00726A2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726A20" w:rsidRPr="004B6DC9">
        <w:rPr>
          <w:sz w:val="26"/>
          <w:szCs w:val="26"/>
        </w:rPr>
        <w:t xml:space="preserve">  закрито провадження </w:t>
      </w:r>
    </w:p>
    <w:p w:rsidR="00726A20" w:rsidRPr="004B6DC9" w:rsidRDefault="004F0B0E" w:rsidP="00726A2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726A20" w:rsidRPr="004B6DC9">
        <w:rPr>
          <w:sz w:val="26"/>
          <w:szCs w:val="26"/>
        </w:rPr>
        <w:t xml:space="preserve"> залишено без розгляду</w:t>
      </w:r>
    </w:p>
    <w:p w:rsidR="00726A20" w:rsidRPr="00187DB9" w:rsidRDefault="00726A20" w:rsidP="00726A20">
      <w:pPr>
        <w:jc w:val="both"/>
        <w:rPr>
          <w:color w:val="FF0000"/>
          <w:sz w:val="26"/>
          <w:szCs w:val="26"/>
        </w:rPr>
      </w:pPr>
    </w:p>
    <w:p w:rsidR="00726A20" w:rsidRPr="004B6DC9" w:rsidRDefault="00726A20" w:rsidP="00726A20">
      <w:pPr>
        <w:jc w:val="both"/>
        <w:rPr>
          <w:sz w:val="26"/>
          <w:szCs w:val="26"/>
        </w:rPr>
      </w:pPr>
      <w:r w:rsidRPr="004B6DC9">
        <w:rPr>
          <w:sz w:val="26"/>
          <w:szCs w:val="26"/>
        </w:rPr>
        <w:t xml:space="preserve">За </w:t>
      </w:r>
      <w:proofErr w:type="spellStart"/>
      <w:r w:rsidRPr="004B6DC9">
        <w:rPr>
          <w:sz w:val="26"/>
          <w:szCs w:val="26"/>
        </w:rPr>
        <w:t>категорійністю</w:t>
      </w:r>
      <w:proofErr w:type="spellEnd"/>
      <w:r w:rsidRPr="004B6DC9">
        <w:rPr>
          <w:sz w:val="26"/>
          <w:szCs w:val="26"/>
        </w:rPr>
        <w:t xml:space="preserve"> справи розподіляються наступним чином:</w:t>
      </w:r>
    </w:p>
    <w:p w:rsidR="00726A20" w:rsidRPr="004B6DC9" w:rsidRDefault="00726A20" w:rsidP="00726A20">
      <w:pPr>
        <w:jc w:val="both"/>
        <w:rPr>
          <w:sz w:val="26"/>
          <w:szCs w:val="26"/>
        </w:rPr>
      </w:pPr>
      <w:r w:rsidRPr="004B6DC9">
        <w:rPr>
          <w:sz w:val="26"/>
          <w:szCs w:val="26"/>
        </w:rPr>
        <w:t>А</w:t>
      </w:r>
      <w:r w:rsidR="00CF1E85">
        <w:rPr>
          <w:sz w:val="26"/>
          <w:szCs w:val="26"/>
        </w:rPr>
        <w:t xml:space="preserve"> -</w:t>
      </w:r>
      <w:r w:rsidRPr="004B6DC9">
        <w:rPr>
          <w:sz w:val="26"/>
          <w:szCs w:val="26"/>
        </w:rPr>
        <w:t xml:space="preserve"> справи про обмеження цивільної дієздатності фізичної особи, визнання фізичної особи недієздатною та поновлення цивільної дієздатності фізичної особи – </w:t>
      </w:r>
      <w:r w:rsidR="004F0B0E">
        <w:rPr>
          <w:sz w:val="26"/>
          <w:szCs w:val="26"/>
        </w:rPr>
        <w:t>57</w:t>
      </w:r>
      <w:r w:rsidRPr="004B6DC9">
        <w:rPr>
          <w:sz w:val="26"/>
          <w:szCs w:val="26"/>
        </w:rPr>
        <w:t xml:space="preserve"> справи (5,98%)</w:t>
      </w:r>
    </w:p>
    <w:p w:rsidR="00726A20" w:rsidRPr="004B6DC9" w:rsidRDefault="00726A20" w:rsidP="00726A20">
      <w:pPr>
        <w:jc w:val="both"/>
        <w:rPr>
          <w:sz w:val="26"/>
          <w:szCs w:val="26"/>
        </w:rPr>
      </w:pPr>
      <w:r w:rsidRPr="004B6DC9">
        <w:rPr>
          <w:sz w:val="26"/>
          <w:szCs w:val="26"/>
        </w:rPr>
        <w:t>Б</w:t>
      </w:r>
      <w:r w:rsidR="00CF1E85">
        <w:rPr>
          <w:sz w:val="26"/>
          <w:szCs w:val="26"/>
        </w:rPr>
        <w:t xml:space="preserve"> </w:t>
      </w:r>
      <w:r w:rsidRPr="004B6DC9">
        <w:rPr>
          <w:sz w:val="26"/>
          <w:szCs w:val="26"/>
        </w:rPr>
        <w:t>- справи про надання неповнолітній особі повної цивільної дієздатності - 0</w:t>
      </w:r>
    </w:p>
    <w:p w:rsidR="00726A20" w:rsidRPr="004B6DC9" w:rsidRDefault="00726A20" w:rsidP="00726A20">
      <w:pPr>
        <w:jc w:val="both"/>
        <w:rPr>
          <w:sz w:val="26"/>
          <w:szCs w:val="26"/>
        </w:rPr>
      </w:pPr>
      <w:r w:rsidRPr="004B6DC9">
        <w:rPr>
          <w:sz w:val="26"/>
          <w:szCs w:val="26"/>
        </w:rPr>
        <w:t>В</w:t>
      </w:r>
      <w:r w:rsidR="00CF1E85">
        <w:rPr>
          <w:sz w:val="26"/>
          <w:szCs w:val="26"/>
        </w:rPr>
        <w:t xml:space="preserve"> </w:t>
      </w:r>
      <w:r w:rsidRPr="004B6DC9">
        <w:rPr>
          <w:sz w:val="26"/>
          <w:szCs w:val="26"/>
        </w:rPr>
        <w:t>-</w:t>
      </w:r>
      <w:r w:rsidR="00CF1E85">
        <w:rPr>
          <w:sz w:val="26"/>
          <w:szCs w:val="26"/>
        </w:rPr>
        <w:t xml:space="preserve"> </w:t>
      </w:r>
      <w:r w:rsidRPr="004B6DC9">
        <w:rPr>
          <w:sz w:val="26"/>
          <w:szCs w:val="26"/>
        </w:rPr>
        <w:t>справи про визнання фізичної особи безвісно відсутньою чи оголошення її померлою –</w:t>
      </w:r>
      <w:r w:rsidR="004F0B0E">
        <w:rPr>
          <w:sz w:val="26"/>
          <w:szCs w:val="26"/>
        </w:rPr>
        <w:t>1</w:t>
      </w:r>
      <w:r w:rsidRPr="004B6DC9">
        <w:rPr>
          <w:sz w:val="26"/>
          <w:szCs w:val="26"/>
        </w:rPr>
        <w:t xml:space="preserve"> </w:t>
      </w:r>
    </w:p>
    <w:p w:rsidR="00726A20" w:rsidRPr="000E072D" w:rsidRDefault="00726A20" w:rsidP="00726A20">
      <w:pPr>
        <w:jc w:val="both"/>
        <w:rPr>
          <w:sz w:val="26"/>
          <w:szCs w:val="26"/>
        </w:rPr>
      </w:pPr>
      <w:r w:rsidRPr="000E072D">
        <w:rPr>
          <w:sz w:val="26"/>
          <w:szCs w:val="26"/>
        </w:rPr>
        <w:t>Г</w:t>
      </w:r>
      <w:r w:rsidR="00CF1E85">
        <w:rPr>
          <w:sz w:val="26"/>
          <w:szCs w:val="26"/>
        </w:rPr>
        <w:t xml:space="preserve"> </w:t>
      </w:r>
      <w:r w:rsidRPr="000E072D">
        <w:rPr>
          <w:sz w:val="26"/>
          <w:szCs w:val="26"/>
        </w:rPr>
        <w:t>- справи про скасування рішення про визнання фізичної особи безвісно відсутньою чи оголошення її померлою – 0</w:t>
      </w:r>
    </w:p>
    <w:p w:rsidR="00726A20" w:rsidRPr="000E072D" w:rsidRDefault="00726A20" w:rsidP="00726A20">
      <w:pPr>
        <w:jc w:val="both"/>
        <w:rPr>
          <w:sz w:val="26"/>
          <w:szCs w:val="26"/>
        </w:rPr>
      </w:pPr>
      <w:r w:rsidRPr="000E072D">
        <w:rPr>
          <w:sz w:val="26"/>
          <w:szCs w:val="26"/>
        </w:rPr>
        <w:t>Д</w:t>
      </w:r>
      <w:r w:rsidR="00CF1E85">
        <w:rPr>
          <w:sz w:val="26"/>
          <w:szCs w:val="26"/>
        </w:rPr>
        <w:t xml:space="preserve"> </w:t>
      </w:r>
      <w:r w:rsidRPr="000E072D">
        <w:rPr>
          <w:sz w:val="26"/>
          <w:szCs w:val="26"/>
        </w:rPr>
        <w:t xml:space="preserve">- справи про усиновлення – </w:t>
      </w:r>
      <w:r w:rsidR="004F0B0E">
        <w:rPr>
          <w:sz w:val="26"/>
          <w:szCs w:val="26"/>
        </w:rPr>
        <w:t>11</w:t>
      </w:r>
    </w:p>
    <w:p w:rsidR="00726A20" w:rsidRPr="000E072D" w:rsidRDefault="00726A20" w:rsidP="00726A20">
      <w:pPr>
        <w:jc w:val="both"/>
        <w:rPr>
          <w:sz w:val="26"/>
          <w:szCs w:val="26"/>
        </w:rPr>
      </w:pPr>
      <w:r w:rsidRPr="000E072D">
        <w:rPr>
          <w:sz w:val="26"/>
          <w:szCs w:val="26"/>
        </w:rPr>
        <w:t>Е</w:t>
      </w:r>
      <w:r w:rsidR="00CF1E85">
        <w:rPr>
          <w:sz w:val="26"/>
          <w:szCs w:val="26"/>
        </w:rPr>
        <w:t xml:space="preserve"> </w:t>
      </w:r>
      <w:r w:rsidRPr="000E072D">
        <w:rPr>
          <w:sz w:val="26"/>
          <w:szCs w:val="26"/>
        </w:rPr>
        <w:t xml:space="preserve">- справи, про встановлення фактів, що мають юридичне значення – </w:t>
      </w:r>
      <w:r w:rsidR="004F0B0E">
        <w:rPr>
          <w:sz w:val="26"/>
          <w:szCs w:val="26"/>
        </w:rPr>
        <w:t>77</w:t>
      </w:r>
    </w:p>
    <w:p w:rsidR="00726A20" w:rsidRPr="000E072D" w:rsidRDefault="00726A20" w:rsidP="00726A20">
      <w:pPr>
        <w:jc w:val="both"/>
        <w:rPr>
          <w:sz w:val="26"/>
          <w:szCs w:val="26"/>
        </w:rPr>
      </w:pPr>
      <w:r w:rsidRPr="000E072D">
        <w:rPr>
          <w:sz w:val="26"/>
          <w:szCs w:val="26"/>
        </w:rPr>
        <w:t>Є</w:t>
      </w:r>
      <w:r w:rsidR="00CF1E85">
        <w:rPr>
          <w:sz w:val="26"/>
          <w:szCs w:val="26"/>
        </w:rPr>
        <w:t xml:space="preserve"> </w:t>
      </w:r>
      <w:r w:rsidRPr="000E072D">
        <w:rPr>
          <w:sz w:val="26"/>
          <w:szCs w:val="26"/>
        </w:rPr>
        <w:t>-</w:t>
      </w:r>
      <w:r w:rsidR="00CF1E85">
        <w:rPr>
          <w:sz w:val="26"/>
          <w:szCs w:val="26"/>
        </w:rPr>
        <w:t xml:space="preserve"> </w:t>
      </w:r>
      <w:r w:rsidRPr="000E072D">
        <w:rPr>
          <w:sz w:val="26"/>
          <w:szCs w:val="26"/>
        </w:rPr>
        <w:t xml:space="preserve">справи про передачу безхазяйної нерухомої речі у комунальну власність – </w:t>
      </w:r>
      <w:r w:rsidR="004F0B0E">
        <w:rPr>
          <w:sz w:val="26"/>
          <w:szCs w:val="26"/>
        </w:rPr>
        <w:t>0</w:t>
      </w:r>
    </w:p>
    <w:p w:rsidR="00726A20" w:rsidRPr="000E072D" w:rsidRDefault="00726A20" w:rsidP="00726A20">
      <w:pPr>
        <w:jc w:val="both"/>
        <w:rPr>
          <w:sz w:val="26"/>
          <w:szCs w:val="26"/>
        </w:rPr>
      </w:pPr>
      <w:r w:rsidRPr="000E072D">
        <w:rPr>
          <w:sz w:val="26"/>
          <w:szCs w:val="26"/>
        </w:rPr>
        <w:t>Ж</w:t>
      </w:r>
      <w:r w:rsidR="00CF1E85">
        <w:rPr>
          <w:sz w:val="26"/>
          <w:szCs w:val="26"/>
        </w:rPr>
        <w:t xml:space="preserve"> </w:t>
      </w:r>
      <w:r w:rsidRPr="000E072D">
        <w:rPr>
          <w:sz w:val="26"/>
          <w:szCs w:val="26"/>
        </w:rPr>
        <w:t xml:space="preserve">- справи про визнання спадщини </w:t>
      </w:r>
      <w:proofErr w:type="spellStart"/>
      <w:r w:rsidRPr="000E072D">
        <w:rPr>
          <w:sz w:val="26"/>
          <w:szCs w:val="26"/>
        </w:rPr>
        <w:t>відумерлою</w:t>
      </w:r>
      <w:proofErr w:type="spellEnd"/>
      <w:r w:rsidRPr="000E072D">
        <w:rPr>
          <w:sz w:val="26"/>
          <w:szCs w:val="26"/>
        </w:rPr>
        <w:t xml:space="preserve"> – </w:t>
      </w:r>
      <w:r w:rsidR="004F0B0E">
        <w:rPr>
          <w:sz w:val="26"/>
          <w:szCs w:val="26"/>
        </w:rPr>
        <w:t>0</w:t>
      </w:r>
    </w:p>
    <w:p w:rsidR="00726A20" w:rsidRPr="000E072D" w:rsidRDefault="00726A20" w:rsidP="00726A20">
      <w:pPr>
        <w:jc w:val="both"/>
        <w:rPr>
          <w:sz w:val="26"/>
          <w:szCs w:val="26"/>
        </w:rPr>
      </w:pPr>
      <w:r w:rsidRPr="000E072D">
        <w:rPr>
          <w:sz w:val="26"/>
          <w:szCs w:val="26"/>
        </w:rPr>
        <w:t>З – справи що виникають із сімейних правовідносин –</w:t>
      </w:r>
      <w:r w:rsidR="004F0B0E">
        <w:rPr>
          <w:sz w:val="26"/>
          <w:szCs w:val="26"/>
        </w:rPr>
        <w:t xml:space="preserve"> 2</w:t>
      </w:r>
    </w:p>
    <w:p w:rsidR="00726A20" w:rsidRPr="000E072D" w:rsidRDefault="00726A20" w:rsidP="00726A20">
      <w:pPr>
        <w:jc w:val="both"/>
        <w:rPr>
          <w:sz w:val="26"/>
          <w:szCs w:val="26"/>
        </w:rPr>
      </w:pPr>
      <w:r w:rsidRPr="000E072D">
        <w:rPr>
          <w:sz w:val="26"/>
          <w:szCs w:val="26"/>
        </w:rPr>
        <w:t xml:space="preserve">І- справи про видачу і продовження обмежувального припису – </w:t>
      </w:r>
      <w:r w:rsidR="004F0B0E">
        <w:rPr>
          <w:sz w:val="26"/>
          <w:szCs w:val="26"/>
        </w:rPr>
        <w:t>1</w:t>
      </w:r>
      <w:r w:rsidRPr="000E072D">
        <w:rPr>
          <w:sz w:val="26"/>
          <w:szCs w:val="26"/>
        </w:rPr>
        <w:t xml:space="preserve"> </w:t>
      </w:r>
    </w:p>
    <w:p w:rsidR="00726A20" w:rsidRPr="000E072D" w:rsidRDefault="00726A20" w:rsidP="00726A20">
      <w:pPr>
        <w:jc w:val="both"/>
        <w:rPr>
          <w:sz w:val="26"/>
          <w:szCs w:val="26"/>
        </w:rPr>
      </w:pPr>
      <w:r w:rsidRPr="000E072D">
        <w:rPr>
          <w:sz w:val="26"/>
          <w:szCs w:val="26"/>
        </w:rPr>
        <w:lastRenderedPageBreak/>
        <w:t xml:space="preserve">К- інші – </w:t>
      </w:r>
      <w:r w:rsidR="004F0B0E">
        <w:rPr>
          <w:sz w:val="26"/>
          <w:szCs w:val="26"/>
        </w:rPr>
        <w:t>0</w:t>
      </w:r>
    </w:p>
    <w:p w:rsidR="00726A20" w:rsidRPr="00187DB9" w:rsidRDefault="00726A20" w:rsidP="00726A20">
      <w:pPr>
        <w:jc w:val="right"/>
        <w:rPr>
          <w:b/>
          <w:i/>
          <w:color w:val="FF0000"/>
          <w:sz w:val="28"/>
          <w:szCs w:val="28"/>
          <w:u w:val="single"/>
        </w:rPr>
      </w:pPr>
    </w:p>
    <w:p w:rsidR="00726A20" w:rsidRPr="000E072D" w:rsidRDefault="00726A20" w:rsidP="00726A20">
      <w:pPr>
        <w:jc w:val="both"/>
        <w:rPr>
          <w:sz w:val="26"/>
          <w:szCs w:val="26"/>
        </w:rPr>
      </w:pPr>
      <w:r w:rsidRPr="000E072D">
        <w:rPr>
          <w:sz w:val="26"/>
          <w:szCs w:val="26"/>
        </w:rPr>
        <w:t>Таким чином вбачається, що найчастіше в порядку окремого провадження звертаються задля встановлення фактів, що мають юридичне значення.</w:t>
      </w:r>
    </w:p>
    <w:p w:rsidR="00726A20" w:rsidRPr="00187DB9" w:rsidRDefault="00726A20" w:rsidP="00726A20">
      <w:pPr>
        <w:jc w:val="both"/>
        <w:rPr>
          <w:color w:val="FF0000"/>
          <w:sz w:val="26"/>
          <w:szCs w:val="26"/>
        </w:rPr>
      </w:pPr>
    </w:p>
    <w:p w:rsidR="007D6FD1" w:rsidRPr="00896343" w:rsidRDefault="00CF1E85" w:rsidP="007D6F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7D6FD1" w:rsidRPr="00896343">
        <w:rPr>
          <w:b/>
          <w:sz w:val="26"/>
          <w:szCs w:val="26"/>
        </w:rPr>
        <w:t>прав</w:t>
      </w:r>
      <w:r>
        <w:rPr>
          <w:b/>
          <w:sz w:val="26"/>
          <w:szCs w:val="26"/>
        </w:rPr>
        <w:t xml:space="preserve">и </w:t>
      </w:r>
      <w:r w:rsidR="007D6FD1" w:rsidRPr="00896343">
        <w:rPr>
          <w:b/>
          <w:sz w:val="26"/>
          <w:szCs w:val="26"/>
        </w:rPr>
        <w:t xml:space="preserve"> про адміністративні  правопорушення</w:t>
      </w:r>
    </w:p>
    <w:p w:rsidR="007D6FD1" w:rsidRPr="00187DB9" w:rsidRDefault="007D6FD1" w:rsidP="007D6FD1">
      <w:pPr>
        <w:jc w:val="both"/>
        <w:rPr>
          <w:color w:val="FF0000"/>
          <w:sz w:val="26"/>
          <w:szCs w:val="26"/>
        </w:rPr>
      </w:pPr>
    </w:p>
    <w:p w:rsidR="007D6FD1" w:rsidRPr="00896343" w:rsidRDefault="007D6FD1" w:rsidP="007D6FD1">
      <w:pPr>
        <w:jc w:val="both"/>
        <w:rPr>
          <w:sz w:val="26"/>
          <w:szCs w:val="26"/>
        </w:rPr>
      </w:pPr>
      <w:r w:rsidRPr="00896343">
        <w:rPr>
          <w:sz w:val="26"/>
          <w:szCs w:val="26"/>
        </w:rPr>
        <w:t>Протягом</w:t>
      </w:r>
      <w:r>
        <w:rPr>
          <w:sz w:val="26"/>
          <w:szCs w:val="26"/>
        </w:rPr>
        <w:t xml:space="preserve"> першого півріччя 2025</w:t>
      </w:r>
      <w:r w:rsidRPr="00896343">
        <w:rPr>
          <w:sz w:val="26"/>
          <w:szCs w:val="26"/>
        </w:rPr>
        <w:t xml:space="preserve"> року на розгляд до суду надійшло </w:t>
      </w:r>
      <w:r>
        <w:rPr>
          <w:sz w:val="26"/>
          <w:szCs w:val="26"/>
        </w:rPr>
        <w:t>1354</w:t>
      </w:r>
      <w:r w:rsidRPr="00896343">
        <w:rPr>
          <w:sz w:val="26"/>
          <w:szCs w:val="26"/>
        </w:rPr>
        <w:t xml:space="preserve"> справ про адміністративні правопорушення, а із врахуванням залишків із попереднього періоду в провадженні перебувало </w:t>
      </w:r>
      <w:r>
        <w:rPr>
          <w:sz w:val="26"/>
          <w:szCs w:val="26"/>
        </w:rPr>
        <w:t>1504.</w:t>
      </w:r>
    </w:p>
    <w:p w:rsidR="007D6FD1" w:rsidRPr="00187DB9" w:rsidRDefault="007D6FD1" w:rsidP="007D6FD1">
      <w:pPr>
        <w:jc w:val="both"/>
        <w:rPr>
          <w:color w:val="FF0000"/>
          <w:sz w:val="26"/>
          <w:szCs w:val="26"/>
        </w:rPr>
      </w:pPr>
    </w:p>
    <w:p w:rsidR="007D6FD1" w:rsidRPr="00C1084B" w:rsidRDefault="007D6FD1" w:rsidP="007D6FD1">
      <w:p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Аналізуючи дані первинного статистичного обліку та статистичних звітів вбачаємо, що переважають справи про вчинення насильства в сім’ї або невиконання захисного припису, про керування транспортними засобами або суднами особами, які перебувають у стані алкогольного сп’яніння, про дрібне хуліганство, злісна непокора законному розпорядженню або вимозі поліцейського.</w:t>
      </w:r>
    </w:p>
    <w:p w:rsidR="007D6FD1" w:rsidRPr="00C1084B" w:rsidRDefault="007D6FD1" w:rsidP="007D6FD1">
      <w:p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Щодо корупційних правопорушень, то слід відмітити, що в провадженні суду перебувало 13 справ щодо корупційних правопорушень.</w:t>
      </w:r>
    </w:p>
    <w:p w:rsidR="007D6FD1" w:rsidRPr="00C1084B" w:rsidRDefault="007D6FD1" w:rsidP="007D6FD1">
      <w:pPr>
        <w:jc w:val="both"/>
        <w:rPr>
          <w:color w:val="000000" w:themeColor="text1"/>
          <w:sz w:val="26"/>
          <w:szCs w:val="26"/>
        </w:rPr>
      </w:pPr>
    </w:p>
    <w:p w:rsidR="007D6FD1" w:rsidRPr="00C1084B" w:rsidRDefault="007D6FD1" w:rsidP="007D6FD1">
      <w:p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Із загальної кількості справ, які перебували в провадженні</w:t>
      </w:r>
      <w:r w:rsidR="00CF1E85">
        <w:rPr>
          <w:color w:val="000000" w:themeColor="text1"/>
          <w:sz w:val="26"/>
          <w:szCs w:val="26"/>
        </w:rPr>
        <w:t xml:space="preserve"> </w:t>
      </w:r>
      <w:r w:rsidRPr="00C1084B">
        <w:rPr>
          <w:color w:val="000000" w:themeColor="text1"/>
          <w:sz w:val="26"/>
          <w:szCs w:val="26"/>
        </w:rPr>
        <w:t xml:space="preserve">протягом аналізованого періоду повернуто </w:t>
      </w:r>
      <w:r w:rsidR="00C1084B" w:rsidRPr="00C1084B">
        <w:rPr>
          <w:color w:val="000000" w:themeColor="text1"/>
          <w:sz w:val="26"/>
          <w:szCs w:val="26"/>
        </w:rPr>
        <w:t>36</w:t>
      </w:r>
      <w:r w:rsidRPr="00C1084B">
        <w:rPr>
          <w:color w:val="000000" w:themeColor="text1"/>
          <w:sz w:val="26"/>
          <w:szCs w:val="26"/>
        </w:rPr>
        <w:t xml:space="preserve"> справ , з них для належного оформлення повернуто </w:t>
      </w:r>
      <w:r w:rsidR="00C1084B" w:rsidRPr="00C1084B">
        <w:rPr>
          <w:color w:val="000000" w:themeColor="text1"/>
          <w:sz w:val="26"/>
          <w:szCs w:val="26"/>
        </w:rPr>
        <w:t>26</w:t>
      </w:r>
      <w:r w:rsidRPr="00C1084B">
        <w:rPr>
          <w:color w:val="000000" w:themeColor="text1"/>
          <w:sz w:val="26"/>
          <w:szCs w:val="26"/>
        </w:rPr>
        <w:t xml:space="preserve"> </w:t>
      </w:r>
      <w:r w:rsidR="00C1084B" w:rsidRPr="00C1084B">
        <w:rPr>
          <w:color w:val="000000" w:themeColor="text1"/>
          <w:sz w:val="26"/>
          <w:szCs w:val="26"/>
        </w:rPr>
        <w:t xml:space="preserve"> справ</w:t>
      </w:r>
      <w:r w:rsidRPr="00C1084B">
        <w:rPr>
          <w:color w:val="000000" w:themeColor="text1"/>
          <w:sz w:val="26"/>
          <w:szCs w:val="26"/>
        </w:rPr>
        <w:t>.</w:t>
      </w:r>
    </w:p>
    <w:p w:rsidR="007D6FD1" w:rsidRPr="00C1084B" w:rsidRDefault="007D6FD1" w:rsidP="007D6FD1">
      <w:p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 xml:space="preserve">У залишку на кінець звітного періоду перебуває </w:t>
      </w:r>
      <w:r w:rsidR="00C1084B" w:rsidRPr="00C1084B">
        <w:rPr>
          <w:color w:val="000000" w:themeColor="text1"/>
          <w:sz w:val="26"/>
          <w:szCs w:val="26"/>
        </w:rPr>
        <w:t>248</w:t>
      </w:r>
    </w:p>
    <w:p w:rsidR="00C1084B" w:rsidRPr="00C1084B" w:rsidRDefault="007D6FD1" w:rsidP="007D6FD1">
      <w:pPr>
        <w:ind w:firstLine="708"/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 xml:space="preserve">За наслідками розгляду справ про адміністративні  правопорушення на </w:t>
      </w:r>
      <w:r w:rsidR="00C1084B" w:rsidRPr="00C1084B">
        <w:rPr>
          <w:color w:val="000000" w:themeColor="text1"/>
          <w:sz w:val="26"/>
          <w:szCs w:val="26"/>
        </w:rPr>
        <w:t>1023</w:t>
      </w:r>
      <w:r w:rsidRPr="00C1084B">
        <w:rPr>
          <w:color w:val="000000" w:themeColor="text1"/>
          <w:sz w:val="26"/>
          <w:szCs w:val="26"/>
        </w:rPr>
        <w:t xml:space="preserve"> осіб накладено адміністративне  стягнення; щодо </w:t>
      </w:r>
      <w:r w:rsidR="00C1084B" w:rsidRPr="00C1084B">
        <w:rPr>
          <w:color w:val="000000" w:themeColor="text1"/>
          <w:sz w:val="26"/>
          <w:szCs w:val="26"/>
        </w:rPr>
        <w:t>24</w:t>
      </w:r>
      <w:r w:rsidRPr="00C1084B">
        <w:rPr>
          <w:color w:val="000000" w:themeColor="text1"/>
          <w:sz w:val="26"/>
          <w:szCs w:val="26"/>
        </w:rPr>
        <w:t xml:space="preserve"> застосовано заходи впливу, передбачені ст. 24-1 </w:t>
      </w:r>
      <w:proofErr w:type="spellStart"/>
      <w:r w:rsidRPr="00C1084B">
        <w:rPr>
          <w:color w:val="000000" w:themeColor="text1"/>
          <w:sz w:val="26"/>
          <w:szCs w:val="26"/>
        </w:rPr>
        <w:t>КУпАП</w:t>
      </w:r>
      <w:proofErr w:type="spellEnd"/>
      <w:r w:rsidRPr="00C1084B">
        <w:rPr>
          <w:color w:val="000000" w:themeColor="text1"/>
          <w:sz w:val="26"/>
          <w:szCs w:val="26"/>
        </w:rPr>
        <w:t xml:space="preserve">; щодо </w:t>
      </w:r>
      <w:r w:rsidR="00C1084B" w:rsidRPr="00C1084B">
        <w:rPr>
          <w:color w:val="000000" w:themeColor="text1"/>
          <w:sz w:val="26"/>
          <w:szCs w:val="26"/>
        </w:rPr>
        <w:t>152</w:t>
      </w:r>
      <w:r w:rsidRPr="00C1084B">
        <w:rPr>
          <w:color w:val="000000" w:themeColor="text1"/>
          <w:sz w:val="26"/>
          <w:szCs w:val="26"/>
        </w:rPr>
        <w:t xml:space="preserve"> осіб закрито провадження у справі з різних підстав. </w:t>
      </w:r>
    </w:p>
    <w:p w:rsidR="007D6FD1" w:rsidRPr="00C1084B" w:rsidRDefault="007D6FD1" w:rsidP="007D6FD1">
      <w:pPr>
        <w:jc w:val="both"/>
        <w:rPr>
          <w:color w:val="000000" w:themeColor="text1"/>
          <w:sz w:val="28"/>
          <w:szCs w:val="28"/>
        </w:rPr>
      </w:pPr>
    </w:p>
    <w:p w:rsidR="007D6FD1" w:rsidRPr="00C1084B" w:rsidRDefault="00C1084B" w:rsidP="007D6FD1">
      <w:p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1199</w:t>
      </w:r>
      <w:r w:rsidR="007D6FD1" w:rsidRPr="00C1084B">
        <w:rPr>
          <w:color w:val="000000" w:themeColor="text1"/>
          <w:sz w:val="26"/>
          <w:szCs w:val="26"/>
        </w:rPr>
        <w:t xml:space="preserve"> осіб судом винесено постанови про накладення адміністративних стягнень:</w:t>
      </w:r>
    </w:p>
    <w:p w:rsidR="007D6FD1" w:rsidRPr="00C1084B" w:rsidRDefault="007D6FD1" w:rsidP="007D6FD1">
      <w:p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З них:</w:t>
      </w:r>
    </w:p>
    <w:p w:rsidR="00C6472B" w:rsidRDefault="007D6FD1" w:rsidP="007D6FD1">
      <w:pPr>
        <w:pStyle w:val="a5"/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 xml:space="preserve">28 застосовано попередження </w:t>
      </w:r>
      <w:r w:rsidR="00C1084B" w:rsidRPr="00C1084B">
        <w:rPr>
          <w:color w:val="000000" w:themeColor="text1"/>
          <w:sz w:val="26"/>
          <w:szCs w:val="26"/>
        </w:rPr>
        <w:t xml:space="preserve">– (по категоріям – </w:t>
      </w:r>
    </w:p>
    <w:p w:rsidR="00C6472B" w:rsidRDefault="00C1084B" w:rsidP="00C6472B">
      <w:pPr>
        <w:pStyle w:val="a5"/>
        <w:ind w:left="0"/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 xml:space="preserve">3(162) </w:t>
      </w:r>
    </w:p>
    <w:p w:rsidR="00C6472B" w:rsidRDefault="00C1084B" w:rsidP="00C6472B">
      <w:pPr>
        <w:pStyle w:val="a5"/>
        <w:ind w:left="0"/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 xml:space="preserve">1-(163-4) </w:t>
      </w:r>
    </w:p>
    <w:p w:rsidR="00C6472B" w:rsidRDefault="00C1084B" w:rsidP="00C6472B">
      <w:pPr>
        <w:pStyle w:val="a5"/>
        <w:ind w:left="0"/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 xml:space="preserve"> 1(178)</w:t>
      </w:r>
    </w:p>
    <w:p w:rsidR="00C1084B" w:rsidRPr="00C1084B" w:rsidRDefault="00C1084B" w:rsidP="00C6472B">
      <w:pPr>
        <w:pStyle w:val="a5"/>
        <w:ind w:left="0"/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 xml:space="preserve"> 23 (184)</w:t>
      </w:r>
    </w:p>
    <w:p w:rsidR="007D6FD1" w:rsidRPr="00C1084B" w:rsidRDefault="00C1084B" w:rsidP="007D6FD1">
      <w:pPr>
        <w:pStyle w:val="a5"/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984</w:t>
      </w:r>
      <w:r w:rsidR="007D6FD1" w:rsidRPr="00C1084B">
        <w:rPr>
          <w:color w:val="000000" w:themeColor="text1"/>
          <w:sz w:val="26"/>
          <w:szCs w:val="26"/>
        </w:rPr>
        <w:t xml:space="preserve"> штраф </w:t>
      </w:r>
    </w:p>
    <w:p w:rsidR="007D6FD1" w:rsidRPr="00C1084B" w:rsidRDefault="00C1084B" w:rsidP="007D6FD1">
      <w:pPr>
        <w:pStyle w:val="a5"/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2</w:t>
      </w:r>
      <w:r w:rsidR="007D6FD1" w:rsidRPr="00C1084B">
        <w:rPr>
          <w:color w:val="000000" w:themeColor="text1"/>
          <w:sz w:val="26"/>
          <w:szCs w:val="26"/>
        </w:rPr>
        <w:t xml:space="preserve"> позбавлення спеціального права </w:t>
      </w:r>
    </w:p>
    <w:p w:rsidR="007D6FD1" w:rsidRPr="00C1084B" w:rsidRDefault="00C1084B" w:rsidP="007D6FD1">
      <w:pPr>
        <w:pStyle w:val="a5"/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2</w:t>
      </w:r>
      <w:r w:rsidR="007D6FD1" w:rsidRPr="00C1084B">
        <w:rPr>
          <w:color w:val="000000" w:themeColor="text1"/>
          <w:sz w:val="26"/>
          <w:szCs w:val="26"/>
        </w:rPr>
        <w:t xml:space="preserve"> застосовано громадські роботи </w:t>
      </w:r>
    </w:p>
    <w:p w:rsidR="007D6FD1" w:rsidRPr="00C1084B" w:rsidRDefault="00C1084B" w:rsidP="007D6FD1">
      <w:pPr>
        <w:pStyle w:val="a5"/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2</w:t>
      </w:r>
      <w:r w:rsidR="007D6FD1" w:rsidRPr="00C1084B">
        <w:rPr>
          <w:color w:val="000000" w:themeColor="text1"/>
          <w:sz w:val="26"/>
          <w:szCs w:val="26"/>
        </w:rPr>
        <w:t xml:space="preserve"> застосовано суспільно корисні роботи </w:t>
      </w:r>
    </w:p>
    <w:p w:rsidR="007D6FD1" w:rsidRPr="00C1084B" w:rsidRDefault="00C1084B" w:rsidP="007D6FD1">
      <w:pPr>
        <w:pStyle w:val="a5"/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4</w:t>
      </w:r>
      <w:r w:rsidR="007D6FD1" w:rsidRPr="00C1084B">
        <w:rPr>
          <w:color w:val="000000" w:themeColor="text1"/>
          <w:sz w:val="26"/>
          <w:szCs w:val="26"/>
        </w:rPr>
        <w:t xml:space="preserve"> застосовано адміністративний арешт </w:t>
      </w:r>
    </w:p>
    <w:p w:rsidR="007D6FD1" w:rsidRPr="00C1084B" w:rsidRDefault="007D6FD1" w:rsidP="007D6FD1">
      <w:pPr>
        <w:pStyle w:val="a5"/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0 застосовано виправні роботи (0%)</w:t>
      </w:r>
    </w:p>
    <w:p w:rsidR="007D6FD1" w:rsidRPr="00C1084B" w:rsidRDefault="00C1084B" w:rsidP="007D6FD1">
      <w:pPr>
        <w:pStyle w:val="a5"/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0</w:t>
      </w:r>
      <w:r w:rsidR="007D6FD1" w:rsidRPr="00C1084B">
        <w:rPr>
          <w:color w:val="000000" w:themeColor="text1"/>
          <w:sz w:val="26"/>
          <w:szCs w:val="26"/>
        </w:rPr>
        <w:t xml:space="preserve"> арешт з утриманням на гауптвахті </w:t>
      </w:r>
    </w:p>
    <w:p w:rsidR="007D6FD1" w:rsidRPr="007D6FD1" w:rsidRDefault="007D6FD1" w:rsidP="007D6FD1">
      <w:pPr>
        <w:jc w:val="both"/>
        <w:rPr>
          <w:color w:val="FF0000"/>
          <w:sz w:val="28"/>
          <w:szCs w:val="28"/>
        </w:rPr>
      </w:pPr>
    </w:p>
    <w:p w:rsidR="007D6FD1" w:rsidRPr="00C1084B" w:rsidRDefault="007D6FD1" w:rsidP="007D6FD1">
      <w:p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 xml:space="preserve">По </w:t>
      </w:r>
      <w:r w:rsidR="00C1084B" w:rsidRPr="00C1084B">
        <w:rPr>
          <w:color w:val="000000" w:themeColor="text1"/>
          <w:sz w:val="26"/>
          <w:szCs w:val="26"/>
        </w:rPr>
        <w:t>25</w:t>
      </w:r>
      <w:r w:rsidRPr="00C1084B">
        <w:rPr>
          <w:color w:val="000000" w:themeColor="text1"/>
          <w:sz w:val="26"/>
          <w:szCs w:val="26"/>
        </w:rPr>
        <w:t xml:space="preserve"> справах застосовано конфіскацію, як обов’язкове додаткове стягнення</w:t>
      </w:r>
    </w:p>
    <w:p w:rsidR="007D6FD1" w:rsidRPr="00C1084B" w:rsidRDefault="007D6FD1" w:rsidP="007D6FD1">
      <w:pPr>
        <w:jc w:val="both"/>
        <w:rPr>
          <w:color w:val="000000" w:themeColor="text1"/>
          <w:sz w:val="26"/>
          <w:szCs w:val="26"/>
        </w:rPr>
      </w:pPr>
      <w:r w:rsidRPr="00C1084B">
        <w:rPr>
          <w:color w:val="000000" w:themeColor="text1"/>
          <w:sz w:val="26"/>
          <w:szCs w:val="26"/>
        </w:rPr>
        <w:t>Оплатне вилучення предмета, як обов’язкове додаткове стягнення у 202</w:t>
      </w:r>
      <w:r w:rsidR="00C1084B" w:rsidRPr="00C1084B">
        <w:rPr>
          <w:color w:val="000000" w:themeColor="text1"/>
          <w:sz w:val="26"/>
          <w:szCs w:val="26"/>
        </w:rPr>
        <w:t>5</w:t>
      </w:r>
      <w:r w:rsidRPr="00C1084B">
        <w:rPr>
          <w:color w:val="000000" w:themeColor="text1"/>
          <w:sz w:val="26"/>
          <w:szCs w:val="26"/>
        </w:rPr>
        <w:t xml:space="preserve"> році  не застосовувалось.</w:t>
      </w:r>
    </w:p>
    <w:p w:rsidR="00C6472B" w:rsidRPr="007D6FD1" w:rsidRDefault="00C6472B" w:rsidP="00C6472B">
      <w:pPr>
        <w:pStyle w:val="a5"/>
        <w:ind w:left="0"/>
        <w:jc w:val="both"/>
        <w:rPr>
          <w:color w:val="FF0000"/>
          <w:sz w:val="26"/>
          <w:szCs w:val="26"/>
        </w:rPr>
      </w:pPr>
    </w:p>
    <w:p w:rsidR="007D6FD1" w:rsidRDefault="007D6FD1" w:rsidP="007D6FD1">
      <w:pPr>
        <w:jc w:val="both"/>
        <w:rPr>
          <w:color w:val="FF0000"/>
          <w:sz w:val="26"/>
          <w:szCs w:val="26"/>
        </w:rPr>
      </w:pPr>
      <w:r w:rsidRPr="00C6472B">
        <w:rPr>
          <w:color w:val="000000" w:themeColor="text1"/>
          <w:sz w:val="26"/>
          <w:szCs w:val="26"/>
        </w:rPr>
        <w:t>Протягом аналізованого періоду до суду надійшло</w:t>
      </w:r>
      <w:r w:rsidR="00C6472B" w:rsidRPr="00C6472B">
        <w:rPr>
          <w:color w:val="000000" w:themeColor="text1"/>
          <w:sz w:val="26"/>
          <w:szCs w:val="26"/>
        </w:rPr>
        <w:t xml:space="preserve"> 15</w:t>
      </w:r>
      <w:r w:rsidRPr="00C6472B">
        <w:rPr>
          <w:color w:val="000000" w:themeColor="text1"/>
          <w:sz w:val="26"/>
          <w:szCs w:val="26"/>
        </w:rPr>
        <w:t xml:space="preserve"> справ в порядку виконання постанов у справах про адміністративні правопорушення.</w:t>
      </w:r>
      <w:r w:rsidR="00C6472B" w:rsidRPr="00C6472B">
        <w:rPr>
          <w:color w:val="000000" w:themeColor="text1"/>
          <w:sz w:val="26"/>
          <w:szCs w:val="26"/>
        </w:rPr>
        <w:t xml:space="preserve"> 14  </w:t>
      </w:r>
      <w:r w:rsidRPr="00C6472B">
        <w:rPr>
          <w:color w:val="000000" w:themeColor="text1"/>
          <w:sz w:val="26"/>
          <w:szCs w:val="26"/>
        </w:rPr>
        <w:t xml:space="preserve"> справи розглянуто </w:t>
      </w:r>
      <w:r w:rsidR="00C6472B" w:rsidRPr="00C6472B">
        <w:rPr>
          <w:color w:val="000000" w:themeColor="text1"/>
          <w:sz w:val="26"/>
          <w:szCs w:val="26"/>
        </w:rPr>
        <w:t>з них 11 задоволено та 1 в залишку</w:t>
      </w:r>
      <w:r w:rsidRPr="007D6FD1">
        <w:rPr>
          <w:color w:val="FF0000"/>
          <w:sz w:val="26"/>
          <w:szCs w:val="26"/>
        </w:rPr>
        <w:t>.</w:t>
      </w:r>
    </w:p>
    <w:p w:rsidR="0080293E" w:rsidRPr="007D6FD1" w:rsidRDefault="0080293E" w:rsidP="007D6FD1">
      <w:pPr>
        <w:jc w:val="both"/>
        <w:rPr>
          <w:color w:val="FF0000"/>
          <w:sz w:val="26"/>
          <w:szCs w:val="26"/>
        </w:rPr>
      </w:pPr>
    </w:p>
    <w:p w:rsidR="00CF1E85" w:rsidRPr="004F79FE" w:rsidRDefault="0080293E" w:rsidP="00CF1E85">
      <w:pPr>
        <w:jc w:val="both"/>
        <w:rPr>
          <w:color w:val="000000" w:themeColor="text1"/>
          <w:sz w:val="26"/>
          <w:szCs w:val="26"/>
        </w:rPr>
      </w:pPr>
      <w:r w:rsidRPr="004F79FE">
        <w:rPr>
          <w:color w:val="000000" w:themeColor="text1"/>
          <w:sz w:val="26"/>
          <w:szCs w:val="26"/>
        </w:rPr>
        <w:lastRenderedPageBreak/>
        <w:t xml:space="preserve">На </w:t>
      </w:r>
      <w:r w:rsidR="00CF1E85" w:rsidRPr="004F79FE">
        <w:rPr>
          <w:color w:val="000000" w:themeColor="text1"/>
          <w:sz w:val="26"/>
          <w:szCs w:val="26"/>
        </w:rPr>
        <w:t>навантаження кожного судд</w:t>
      </w:r>
      <w:r w:rsidR="004F79FE" w:rsidRPr="004F79FE">
        <w:rPr>
          <w:color w:val="000000" w:themeColor="text1"/>
          <w:sz w:val="26"/>
          <w:szCs w:val="26"/>
        </w:rPr>
        <w:t>і</w:t>
      </w:r>
      <w:r w:rsidR="00CF1E85" w:rsidRPr="004F79FE">
        <w:rPr>
          <w:color w:val="000000" w:themeColor="text1"/>
          <w:sz w:val="26"/>
          <w:szCs w:val="26"/>
        </w:rPr>
        <w:t xml:space="preserve"> впливає кількість робочих днів судді у звітному періоді (час перебування на лікарняних, відпустках тощо, а також період в які не здійснюється розподіл справ.)</w:t>
      </w:r>
      <w:r w:rsidRPr="004F79FE">
        <w:rPr>
          <w:color w:val="000000" w:themeColor="text1"/>
          <w:sz w:val="26"/>
          <w:szCs w:val="26"/>
        </w:rPr>
        <w:t xml:space="preserve">, коефіцієнт складності справ, виконання суддями функцій слідчого судді, коефіцієнт навантаження голови суду та </w:t>
      </w:r>
      <w:r w:rsidR="00CF1E85" w:rsidRPr="004F79FE">
        <w:rPr>
          <w:color w:val="000000" w:themeColor="text1"/>
          <w:sz w:val="26"/>
          <w:szCs w:val="26"/>
        </w:rPr>
        <w:t>за підсумками річної звітної інформації, як правило показник навантаження вирівнюється.</w:t>
      </w:r>
    </w:p>
    <w:p w:rsidR="00C6472B" w:rsidRPr="004F79FE" w:rsidRDefault="00C6472B" w:rsidP="00726A20">
      <w:pPr>
        <w:jc w:val="both"/>
        <w:rPr>
          <w:b/>
          <w:i/>
          <w:color w:val="FF0000"/>
          <w:sz w:val="26"/>
          <w:szCs w:val="26"/>
          <w:u w:val="single"/>
        </w:rPr>
      </w:pPr>
    </w:p>
    <w:p w:rsidR="00CF1E85" w:rsidRDefault="00CF1E85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CF1E85" w:rsidRDefault="00CF1E85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CF1E85" w:rsidRDefault="00CF1E85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CF1E85" w:rsidRDefault="00CF1E85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CF1E85" w:rsidRDefault="00CF1E85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CF1E85" w:rsidRDefault="00CF1E85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CF1E85" w:rsidRDefault="00CF1E85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80293E" w:rsidRDefault="0080293E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CF1E85" w:rsidRDefault="00CF1E85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CF1E85" w:rsidRDefault="00CF1E85" w:rsidP="00726A20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C6472B" w:rsidRDefault="00C6472B" w:rsidP="00726A20">
      <w:pPr>
        <w:jc w:val="both"/>
        <w:rPr>
          <w:b/>
          <w:i/>
          <w:color w:val="FF0000"/>
          <w:sz w:val="28"/>
          <w:szCs w:val="28"/>
          <w:u w:val="single"/>
        </w:rPr>
      </w:pPr>
      <w:bookmarkStart w:id="1" w:name="_GoBack"/>
      <w:bookmarkEnd w:id="1"/>
    </w:p>
    <w:sectPr w:rsidR="00C647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BCB2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A3437"/>
    <w:multiLevelType w:val="hybridMultilevel"/>
    <w:tmpl w:val="FF14491C"/>
    <w:lvl w:ilvl="0" w:tplc="C234DEE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E8"/>
    <w:rsid w:val="000C2401"/>
    <w:rsid w:val="000E1DD8"/>
    <w:rsid w:val="001F7715"/>
    <w:rsid w:val="002033AF"/>
    <w:rsid w:val="00320B58"/>
    <w:rsid w:val="003556E2"/>
    <w:rsid w:val="00355A38"/>
    <w:rsid w:val="0038754F"/>
    <w:rsid w:val="0044411A"/>
    <w:rsid w:val="004B5464"/>
    <w:rsid w:val="004F0B0E"/>
    <w:rsid w:val="004F79FE"/>
    <w:rsid w:val="00515348"/>
    <w:rsid w:val="005A71B9"/>
    <w:rsid w:val="00605CE2"/>
    <w:rsid w:val="006463E1"/>
    <w:rsid w:val="00691B63"/>
    <w:rsid w:val="006B0E06"/>
    <w:rsid w:val="00726A20"/>
    <w:rsid w:val="00775F82"/>
    <w:rsid w:val="007A6741"/>
    <w:rsid w:val="007D0191"/>
    <w:rsid w:val="007D6FD1"/>
    <w:rsid w:val="0080293E"/>
    <w:rsid w:val="00816BF8"/>
    <w:rsid w:val="00897504"/>
    <w:rsid w:val="00AF4405"/>
    <w:rsid w:val="00B4331E"/>
    <w:rsid w:val="00C1084B"/>
    <w:rsid w:val="00C47159"/>
    <w:rsid w:val="00C6472B"/>
    <w:rsid w:val="00C85C45"/>
    <w:rsid w:val="00CA2F84"/>
    <w:rsid w:val="00CE4D85"/>
    <w:rsid w:val="00CF1E85"/>
    <w:rsid w:val="00DA60D7"/>
    <w:rsid w:val="00EA21E8"/>
    <w:rsid w:val="00F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6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5464"/>
    <w:rPr>
      <w:rFonts w:ascii="Tahoma" w:eastAsiaTheme="minorEastAsia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5A7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6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5464"/>
    <w:rPr>
      <w:rFonts w:ascii="Tahoma" w:eastAsiaTheme="minorEastAsia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5A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400"/>
              <a:t>Структура кримінальних справ за категорійністю за перше півріччя 2025 року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Аркуш1!$A$2:$A$21</c:f>
              <c:strCache>
                <c:ptCount val="18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Є1</c:v>
                </c:pt>
                <c:pt idx="8">
                  <c:v>Ж</c:v>
                </c:pt>
                <c:pt idx="9">
                  <c:v>З</c:v>
                </c:pt>
                <c:pt idx="10">
                  <c:v>И</c:v>
                </c:pt>
                <c:pt idx="11">
                  <c:v>І</c:v>
                </c:pt>
                <c:pt idx="12">
                  <c:v>Ї</c:v>
                </c:pt>
                <c:pt idx="13">
                  <c:v>Й</c:v>
                </c:pt>
                <c:pt idx="14">
                  <c:v>К</c:v>
                </c:pt>
                <c:pt idx="15">
                  <c:v>Л</c:v>
                </c:pt>
                <c:pt idx="16">
                  <c:v>М</c:v>
                </c:pt>
                <c:pt idx="17">
                  <c:v>Н</c:v>
                </c:pt>
              </c:strCache>
            </c:strRef>
          </c:cat>
          <c:val>
            <c:numRef>
              <c:f>Аркуш1!$B$2:$B$21</c:f>
              <c:numCache>
                <c:formatCode>General</c:formatCode>
                <c:ptCount val="20"/>
                <c:pt idx="0">
                  <c:v>5</c:v>
                </c:pt>
                <c:pt idx="1">
                  <c:v>60</c:v>
                </c:pt>
                <c:pt idx="2">
                  <c:v>0</c:v>
                </c:pt>
                <c:pt idx="3">
                  <c:v>3</c:v>
                </c:pt>
                <c:pt idx="4">
                  <c:v>18</c:v>
                </c:pt>
                <c:pt idx="5">
                  <c:v>106</c:v>
                </c:pt>
                <c:pt idx="6">
                  <c:v>7</c:v>
                </c:pt>
                <c:pt idx="7">
                  <c:v>4</c:v>
                </c:pt>
                <c:pt idx="8">
                  <c:v>10</c:v>
                </c:pt>
                <c:pt idx="9">
                  <c:v>39</c:v>
                </c:pt>
                <c:pt idx="10">
                  <c:v>17</c:v>
                </c:pt>
                <c:pt idx="11">
                  <c:v>59</c:v>
                </c:pt>
                <c:pt idx="12">
                  <c:v>10</c:v>
                </c:pt>
                <c:pt idx="13">
                  <c:v>24</c:v>
                </c:pt>
                <c:pt idx="14">
                  <c:v>0</c:v>
                </c:pt>
                <c:pt idx="15">
                  <c:v>21</c:v>
                </c:pt>
                <c:pt idx="16">
                  <c:v>12</c:v>
                </c:pt>
                <c:pt idx="17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5E-445B-8317-1CD03E34D72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8238389073533818"/>
          <c:y val="0.1090921033083377"/>
          <c:w val="9.26605414419122E-2"/>
          <c:h val="0.694808579888965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11</Pages>
  <Words>10838</Words>
  <Characters>6178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Зикова</dc:creator>
  <cp:lastModifiedBy>Марина Зикова</cp:lastModifiedBy>
  <cp:revision>8</cp:revision>
  <cp:lastPrinted>2025-08-04T11:31:00Z</cp:lastPrinted>
  <dcterms:created xsi:type="dcterms:W3CDTF">2025-07-28T13:44:00Z</dcterms:created>
  <dcterms:modified xsi:type="dcterms:W3CDTF">2025-08-11T06:41:00Z</dcterms:modified>
</cp:coreProperties>
</file>