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59" w:rsidRPr="009A0C93" w:rsidRDefault="00F01759" w:rsidP="009A0C93">
      <w:pPr>
        <w:shd w:val="clear" w:color="auto" w:fill="FFFFFF"/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>А Н А Л  І  З</w:t>
      </w:r>
    </w:p>
    <w:p w:rsidR="00F01759" w:rsidRPr="009A0C93" w:rsidRDefault="00F01759" w:rsidP="009A0C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стану роботи із зверненнями громадян в </w:t>
      </w:r>
    </w:p>
    <w:p w:rsidR="00F01759" w:rsidRPr="009A0C93" w:rsidRDefault="00F01759" w:rsidP="009A0C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Шаргородському</w:t>
      </w:r>
      <w:proofErr w:type="spellEnd"/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районному суді Вінницької області                                                                              у першому </w:t>
      </w:r>
      <w:r w:rsidR="00AE46D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кварталі 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року</w:t>
      </w:r>
    </w:p>
    <w:p w:rsidR="00F01759" w:rsidRDefault="00F01759" w:rsidP="009A0C9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:rsidR="00F01759" w:rsidRPr="009A0C93" w:rsidRDefault="00F01759" w:rsidP="00C3240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A0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вимог Закону </w:t>
      </w:r>
      <w:r w:rsidRPr="009A0C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України  </w:t>
      </w:r>
      <w:r w:rsidRPr="009A0C93">
        <w:rPr>
          <w:rFonts w:ascii="Times New Roman" w:hAnsi="Times New Roman" w:cs="Times New Roman"/>
          <w:sz w:val="28"/>
          <w:szCs w:val="28"/>
          <w:lang w:val="uk-UA"/>
        </w:rPr>
        <w:t>№ 393/96-ВР</w:t>
      </w: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A0C93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A0C93">
        <w:rPr>
          <w:rFonts w:ascii="Times New Roman" w:hAnsi="Times New Roman" w:cs="Times New Roman"/>
          <w:sz w:val="28"/>
          <w:szCs w:val="28"/>
          <w:lang w:val="uk-UA"/>
        </w:rPr>
        <w:t>2 жовтня 1996 року</w:t>
      </w:r>
      <w:r w:rsidRPr="009A0C93">
        <w:rPr>
          <w:rFonts w:ascii="Times New Roman" w:hAnsi="Times New Roman" w:cs="Times New Roman"/>
          <w:sz w:val="28"/>
          <w:szCs w:val="28"/>
        </w:rPr>
        <w:t> </w:t>
      </w:r>
      <w:r w:rsidRPr="009A0C93">
        <w:rPr>
          <w:rFonts w:ascii="Times New Roman" w:hAnsi="Times New Roman" w:cs="Times New Roman"/>
          <w:sz w:val="28"/>
          <w:szCs w:val="28"/>
          <w:lang w:val="uk-UA"/>
        </w:rPr>
        <w:t xml:space="preserve"> "Про звернення громадян"</w:t>
      </w:r>
      <w:r w:rsidRPr="009A0C93"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  <w:lang w:val="uk-UA"/>
        </w:rPr>
        <w:t xml:space="preserve"> </w:t>
      </w:r>
      <w:r w:rsidRPr="009A0C93">
        <w:rPr>
          <w:rFonts w:ascii="Times New Roman" w:hAnsi="Times New Roman" w:cs="Times New Roman"/>
          <w:sz w:val="28"/>
          <w:szCs w:val="28"/>
          <w:lang w:val="uk-UA"/>
        </w:rPr>
        <w:t>(із змінами і доповненнями) – (далі – Закон № 393/96-ВР)</w:t>
      </w:r>
      <w:r w:rsidRPr="009A0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Указу Президента України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 № 109 від 07 лютого 2008 року,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затвердженої постановою КМУ № 348 від 14 квітня 1997 року (із змінами), </w:t>
      </w:r>
      <w:proofErr w:type="spellStart"/>
      <w:r w:rsidRPr="009A0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Шаргородський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районний суд Вінницької області здійсню</w:t>
      </w:r>
      <w:r w:rsidR="00AE46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bookmarkStart w:id="0" w:name="_GoBack"/>
      <w:bookmarkEnd w:id="0"/>
      <w:r w:rsidRPr="009A0C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A0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заходи, спрямовані на всебічний розгляд звернень громадян, оперативне вирішення порушених у них питань.</w:t>
      </w:r>
    </w:p>
    <w:p w:rsidR="00F01759" w:rsidRDefault="00F01759" w:rsidP="00AC6AA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A0C93">
        <w:rPr>
          <w:rFonts w:ascii="Times New Roman" w:hAnsi="Times New Roman" w:cs="Times New Roman"/>
          <w:color w:val="000000"/>
          <w:sz w:val="28"/>
          <w:szCs w:val="28"/>
        </w:rPr>
        <w:t>Діловодство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A0C93">
        <w:rPr>
          <w:rFonts w:ascii="Times New Roman" w:hAnsi="Times New Roman" w:cs="Times New Roman"/>
          <w:color w:val="000000"/>
          <w:sz w:val="28"/>
          <w:szCs w:val="28"/>
        </w:rPr>
        <w:t>зверненнями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0C93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0C93">
        <w:rPr>
          <w:rFonts w:ascii="Times New Roman" w:hAnsi="Times New Roman" w:cs="Times New Roman"/>
          <w:sz w:val="28"/>
          <w:szCs w:val="28"/>
        </w:rPr>
        <w:t>ве</w:t>
      </w:r>
      <w:r w:rsidR="00AE46D0">
        <w:rPr>
          <w:rFonts w:ascii="Times New Roman" w:hAnsi="Times New Roman" w:cs="Times New Roman"/>
          <w:sz w:val="28"/>
          <w:szCs w:val="28"/>
          <w:lang w:val="uk-UA"/>
        </w:rPr>
        <w:t>деться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0C93">
        <w:rPr>
          <w:rFonts w:ascii="Times New Roman" w:hAnsi="Times New Roman" w:cs="Times New Roman"/>
          <w:color w:val="000000"/>
          <w:sz w:val="28"/>
          <w:szCs w:val="28"/>
        </w:rPr>
        <w:t>окрем</w:t>
      </w:r>
      <w:r w:rsidR="00AE46D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="00AE4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46D0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AE4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46D0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="00AE4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46D0">
        <w:rPr>
          <w:rFonts w:ascii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="00AE4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46D0">
        <w:rPr>
          <w:rFonts w:ascii="Times New Roman" w:hAnsi="Times New Roman" w:cs="Times New Roman"/>
          <w:color w:val="000000"/>
          <w:sz w:val="28"/>
          <w:szCs w:val="28"/>
        </w:rPr>
        <w:t>діловодства</w:t>
      </w:r>
      <w:proofErr w:type="spellEnd"/>
      <w:r w:rsidR="00AE46D0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="00AE46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A0C93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9A0C9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працівників канцелярії.</w:t>
      </w:r>
    </w:p>
    <w:p w:rsidR="00F01759" w:rsidRPr="001447CD" w:rsidRDefault="00D84767" w:rsidP="00144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І кварталі 2025</w:t>
      </w:r>
      <w:r w:rsidR="00F01759" w:rsidRPr="009A0C93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proofErr w:type="spellStart"/>
      <w:r w:rsidR="00F01759" w:rsidRPr="009A0C93">
        <w:rPr>
          <w:rFonts w:ascii="Times New Roman" w:hAnsi="Times New Roman" w:cs="Times New Roman"/>
          <w:sz w:val="28"/>
          <w:szCs w:val="28"/>
          <w:lang w:val="uk-UA"/>
        </w:rPr>
        <w:t>Шаргородського</w:t>
      </w:r>
      <w:proofErr w:type="spellEnd"/>
      <w:r w:rsidR="00F01759" w:rsidRPr="009A0C9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Вінницької області </w:t>
      </w:r>
      <w:r w:rsidR="00AE46D0">
        <w:rPr>
          <w:rFonts w:ascii="Times New Roman" w:hAnsi="Times New Roman" w:cs="Times New Roman"/>
          <w:sz w:val="28"/>
          <w:szCs w:val="28"/>
          <w:lang w:val="uk-UA"/>
        </w:rPr>
        <w:t>звернень громадян не надходило.</w:t>
      </w:r>
    </w:p>
    <w:p w:rsidR="00F01759" w:rsidRPr="009A0C93" w:rsidRDefault="00F01759" w:rsidP="009A0C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0C93">
        <w:rPr>
          <w:rFonts w:ascii="Times New Roman" w:hAnsi="Times New Roman" w:cs="Times New Roman"/>
          <w:sz w:val="28"/>
          <w:szCs w:val="28"/>
          <w:lang w:val="uk-UA"/>
        </w:rPr>
        <w:t xml:space="preserve">Випадків оскарження у суді рішень, ухвалених за зверненнями громадян, не встановлено. </w:t>
      </w:r>
    </w:p>
    <w:p w:rsidR="00AE46D0" w:rsidRDefault="00AE46D0" w:rsidP="009A0C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1759" w:rsidRPr="009A0C93" w:rsidRDefault="00F01759" w:rsidP="009A0C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керівника</w:t>
      </w:r>
      <w:r w:rsidR="00AE46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апарату суду</w:t>
      </w:r>
      <w:r w:rsidR="00AE46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AE46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AE46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Олеся ШВЕЦЬ</w:t>
      </w:r>
    </w:p>
    <w:p w:rsidR="00AE46D0" w:rsidRPr="00AE46D0" w:rsidRDefault="00AE46D0" w:rsidP="00AE46D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 квітня 2026 року</w:t>
      </w:r>
    </w:p>
    <w:p w:rsidR="00F01759" w:rsidRPr="00AB730F" w:rsidRDefault="00F01759" w:rsidP="00AB730F">
      <w:pPr>
        <w:shd w:val="clear" w:color="auto" w:fill="FFFFFF"/>
        <w:spacing w:after="300" w:line="312" w:lineRule="atLeast"/>
        <w:jc w:val="both"/>
        <w:rPr>
          <w:rFonts w:ascii="Arial" w:hAnsi="Arial" w:cs="Arial"/>
          <w:sz w:val="28"/>
          <w:szCs w:val="28"/>
          <w:lang w:val="uk-UA"/>
        </w:rPr>
      </w:pPr>
    </w:p>
    <w:sectPr w:rsidR="00F01759" w:rsidRPr="00AB730F" w:rsidSect="00596D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2A"/>
    <w:rsid w:val="00007709"/>
    <w:rsid w:val="00016404"/>
    <w:rsid w:val="00071A2C"/>
    <w:rsid w:val="0007326F"/>
    <w:rsid w:val="00096F7A"/>
    <w:rsid w:val="000C3708"/>
    <w:rsid w:val="000D3399"/>
    <w:rsid w:val="00100240"/>
    <w:rsid w:val="001447CD"/>
    <w:rsid w:val="0016314F"/>
    <w:rsid w:val="00174865"/>
    <w:rsid w:val="002468D8"/>
    <w:rsid w:val="00267663"/>
    <w:rsid w:val="00285A79"/>
    <w:rsid w:val="002A3DEA"/>
    <w:rsid w:val="002C1E98"/>
    <w:rsid w:val="002C4AF1"/>
    <w:rsid w:val="002F3F9B"/>
    <w:rsid w:val="00306099"/>
    <w:rsid w:val="00311A19"/>
    <w:rsid w:val="00313482"/>
    <w:rsid w:val="0032507A"/>
    <w:rsid w:val="00362962"/>
    <w:rsid w:val="00373025"/>
    <w:rsid w:val="00433C90"/>
    <w:rsid w:val="00457537"/>
    <w:rsid w:val="00503FE4"/>
    <w:rsid w:val="00515419"/>
    <w:rsid w:val="00520FFE"/>
    <w:rsid w:val="00532545"/>
    <w:rsid w:val="00563BD9"/>
    <w:rsid w:val="00564950"/>
    <w:rsid w:val="00596D30"/>
    <w:rsid w:val="0061712C"/>
    <w:rsid w:val="00640909"/>
    <w:rsid w:val="00652627"/>
    <w:rsid w:val="006E6222"/>
    <w:rsid w:val="006E6EBF"/>
    <w:rsid w:val="00726B76"/>
    <w:rsid w:val="00770754"/>
    <w:rsid w:val="0077293D"/>
    <w:rsid w:val="00772B99"/>
    <w:rsid w:val="008469FD"/>
    <w:rsid w:val="008F3C7B"/>
    <w:rsid w:val="009463C7"/>
    <w:rsid w:val="009A0C93"/>
    <w:rsid w:val="00A95241"/>
    <w:rsid w:val="00AB730F"/>
    <w:rsid w:val="00AC6AA1"/>
    <w:rsid w:val="00AE46D0"/>
    <w:rsid w:val="00B1023B"/>
    <w:rsid w:val="00B1381F"/>
    <w:rsid w:val="00B16D11"/>
    <w:rsid w:val="00B23E22"/>
    <w:rsid w:val="00B26FDC"/>
    <w:rsid w:val="00B546D7"/>
    <w:rsid w:val="00B663FD"/>
    <w:rsid w:val="00BA45A8"/>
    <w:rsid w:val="00C32409"/>
    <w:rsid w:val="00C620D0"/>
    <w:rsid w:val="00C9252A"/>
    <w:rsid w:val="00CF63F0"/>
    <w:rsid w:val="00D01502"/>
    <w:rsid w:val="00D20A04"/>
    <w:rsid w:val="00D45570"/>
    <w:rsid w:val="00D84767"/>
    <w:rsid w:val="00D8736F"/>
    <w:rsid w:val="00D963A3"/>
    <w:rsid w:val="00DD6D74"/>
    <w:rsid w:val="00F01759"/>
    <w:rsid w:val="00F3402D"/>
    <w:rsid w:val="00F41F03"/>
    <w:rsid w:val="00F861BE"/>
    <w:rsid w:val="00FC649D"/>
    <w:rsid w:val="00FE12FE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3D"/>
    <w:pPr>
      <w:spacing w:after="200" w:line="276" w:lineRule="auto"/>
    </w:pPr>
    <w:rPr>
      <w:rFonts w:cs="Calibri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9252A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C9252A"/>
    <w:rPr>
      <w:rFonts w:ascii="Cambria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A9524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B730F"/>
  </w:style>
  <w:style w:type="character" w:styleId="a4">
    <w:name w:val="Emphasis"/>
    <w:basedOn w:val="a0"/>
    <w:uiPriority w:val="99"/>
    <w:qFormat/>
    <w:rsid w:val="00AB730F"/>
    <w:rPr>
      <w:i/>
      <w:iCs/>
    </w:rPr>
  </w:style>
  <w:style w:type="paragraph" w:styleId="a5">
    <w:name w:val="Balloon Text"/>
    <w:basedOn w:val="a"/>
    <w:link w:val="a6"/>
    <w:uiPriority w:val="99"/>
    <w:semiHidden/>
    <w:rsid w:val="0059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6D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3D"/>
    <w:pPr>
      <w:spacing w:after="200" w:line="276" w:lineRule="auto"/>
    </w:pPr>
    <w:rPr>
      <w:rFonts w:cs="Calibri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9252A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C9252A"/>
    <w:rPr>
      <w:rFonts w:ascii="Cambria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A9524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B730F"/>
  </w:style>
  <w:style w:type="character" w:styleId="a4">
    <w:name w:val="Emphasis"/>
    <w:basedOn w:val="a0"/>
    <w:uiPriority w:val="99"/>
    <w:qFormat/>
    <w:rsid w:val="00AB730F"/>
    <w:rPr>
      <w:i/>
      <w:iCs/>
    </w:rPr>
  </w:style>
  <w:style w:type="paragraph" w:styleId="a5">
    <w:name w:val="Balloon Text"/>
    <w:basedOn w:val="a"/>
    <w:link w:val="a6"/>
    <w:uiPriority w:val="99"/>
    <w:semiHidden/>
    <w:rsid w:val="0059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6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Grizli777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User</dc:creator>
  <cp:lastModifiedBy>Admin</cp:lastModifiedBy>
  <cp:revision>2</cp:revision>
  <cp:lastPrinted>2023-07-13T11:57:00Z</cp:lastPrinted>
  <dcterms:created xsi:type="dcterms:W3CDTF">2026-04-15T07:47:00Z</dcterms:created>
  <dcterms:modified xsi:type="dcterms:W3CDTF">2026-04-15T07:47:00Z</dcterms:modified>
</cp:coreProperties>
</file>