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06D" w:rsidRPr="0017106D" w:rsidRDefault="0017106D" w:rsidP="0017106D">
      <w:pPr>
        <w:shd w:val="clear" w:color="auto" w:fill="FFFFFF"/>
        <w:spacing w:after="150" w:line="240" w:lineRule="auto"/>
        <w:jc w:val="center"/>
        <w:rPr>
          <w:rFonts w:ascii="Times New Roman" w:eastAsia="Times New Roman" w:hAnsi="Times New Roman" w:cs="Times New Roman"/>
          <w:color w:val="3A3A3A"/>
          <w:sz w:val="24"/>
          <w:szCs w:val="24"/>
          <w:lang w:eastAsia="uk-UA"/>
        </w:rPr>
      </w:pPr>
      <w:r w:rsidRPr="0017106D">
        <w:rPr>
          <w:rFonts w:ascii="Times New Roman" w:eastAsia="Times New Roman" w:hAnsi="Times New Roman" w:cs="Times New Roman"/>
          <w:b/>
          <w:bCs/>
          <w:color w:val="3A3A3A"/>
          <w:sz w:val="24"/>
          <w:szCs w:val="24"/>
          <w:lang w:eastAsia="uk-UA"/>
        </w:rPr>
        <w:t>АНАЛІЗ</w:t>
      </w:r>
    </w:p>
    <w:p w:rsidR="0002237D" w:rsidRDefault="0017106D" w:rsidP="0017106D">
      <w:pPr>
        <w:shd w:val="clear" w:color="auto" w:fill="FFFFFF"/>
        <w:spacing w:after="150" w:line="240" w:lineRule="auto"/>
        <w:jc w:val="center"/>
        <w:rPr>
          <w:rFonts w:ascii="Times New Roman" w:eastAsia="Times New Roman" w:hAnsi="Times New Roman" w:cs="Times New Roman"/>
          <w:b/>
          <w:bCs/>
          <w:color w:val="3A3A3A"/>
          <w:sz w:val="24"/>
          <w:szCs w:val="24"/>
          <w:lang w:eastAsia="uk-UA"/>
        </w:rPr>
      </w:pPr>
      <w:r w:rsidRPr="0017106D">
        <w:rPr>
          <w:rFonts w:ascii="Times New Roman" w:eastAsia="Times New Roman" w:hAnsi="Times New Roman" w:cs="Times New Roman"/>
          <w:b/>
          <w:bCs/>
          <w:color w:val="3A3A3A"/>
          <w:sz w:val="24"/>
          <w:szCs w:val="24"/>
          <w:lang w:eastAsia="uk-UA"/>
        </w:rPr>
        <w:t>обліково-статистичної роботи</w:t>
      </w:r>
      <w:r w:rsidR="0002237D">
        <w:rPr>
          <w:rFonts w:ascii="Times New Roman" w:eastAsia="Times New Roman" w:hAnsi="Times New Roman" w:cs="Times New Roman"/>
          <w:b/>
          <w:bCs/>
          <w:color w:val="3A3A3A"/>
          <w:sz w:val="24"/>
          <w:szCs w:val="24"/>
          <w:lang w:eastAsia="uk-UA"/>
        </w:rPr>
        <w:t xml:space="preserve"> </w:t>
      </w:r>
      <w:r w:rsidRPr="0017106D">
        <w:rPr>
          <w:rFonts w:ascii="Times New Roman" w:eastAsia="Times New Roman" w:hAnsi="Times New Roman" w:cs="Times New Roman"/>
          <w:b/>
          <w:bCs/>
          <w:color w:val="3A3A3A"/>
          <w:sz w:val="24"/>
          <w:szCs w:val="24"/>
          <w:lang w:eastAsia="uk-UA"/>
        </w:rPr>
        <w:t>у</w:t>
      </w:r>
      <w:r w:rsidR="0002237D">
        <w:rPr>
          <w:rFonts w:ascii="Times New Roman" w:eastAsia="Times New Roman" w:hAnsi="Times New Roman" w:cs="Times New Roman"/>
          <w:b/>
          <w:bCs/>
          <w:color w:val="3A3A3A"/>
          <w:sz w:val="24"/>
          <w:szCs w:val="24"/>
          <w:lang w:eastAsia="uk-UA"/>
        </w:rPr>
        <w:t xml:space="preserve"> </w:t>
      </w:r>
      <w:r w:rsidRPr="0017106D">
        <w:rPr>
          <w:rFonts w:ascii="Times New Roman" w:eastAsia="Times New Roman" w:hAnsi="Times New Roman" w:cs="Times New Roman"/>
          <w:b/>
          <w:bCs/>
          <w:color w:val="3A3A3A"/>
          <w:sz w:val="24"/>
          <w:szCs w:val="24"/>
          <w:lang w:eastAsia="uk-UA"/>
        </w:rPr>
        <w:t xml:space="preserve"> </w:t>
      </w:r>
      <w:proofErr w:type="spellStart"/>
      <w:r>
        <w:rPr>
          <w:rFonts w:ascii="Times New Roman" w:eastAsia="Times New Roman" w:hAnsi="Times New Roman" w:cs="Times New Roman"/>
          <w:b/>
          <w:bCs/>
          <w:color w:val="3A3A3A"/>
          <w:sz w:val="24"/>
          <w:szCs w:val="24"/>
          <w:lang w:eastAsia="uk-UA"/>
        </w:rPr>
        <w:t>Чечельницькому</w:t>
      </w:r>
      <w:proofErr w:type="spellEnd"/>
      <w:r>
        <w:rPr>
          <w:rFonts w:ascii="Times New Roman" w:eastAsia="Times New Roman" w:hAnsi="Times New Roman" w:cs="Times New Roman"/>
          <w:b/>
          <w:bCs/>
          <w:color w:val="3A3A3A"/>
          <w:sz w:val="24"/>
          <w:szCs w:val="24"/>
          <w:lang w:eastAsia="uk-UA"/>
        </w:rPr>
        <w:t xml:space="preserve"> </w:t>
      </w:r>
      <w:r w:rsidRPr="0017106D">
        <w:rPr>
          <w:rFonts w:ascii="Times New Roman" w:eastAsia="Times New Roman" w:hAnsi="Times New Roman" w:cs="Times New Roman"/>
          <w:b/>
          <w:bCs/>
          <w:color w:val="3A3A3A"/>
          <w:sz w:val="24"/>
          <w:szCs w:val="24"/>
          <w:lang w:eastAsia="uk-UA"/>
        </w:rPr>
        <w:t xml:space="preserve">районному суді </w:t>
      </w:r>
    </w:p>
    <w:p w:rsidR="0017106D" w:rsidRPr="0017106D" w:rsidRDefault="0017106D" w:rsidP="0017106D">
      <w:pPr>
        <w:shd w:val="clear" w:color="auto" w:fill="FFFFFF"/>
        <w:spacing w:after="150" w:line="240" w:lineRule="auto"/>
        <w:jc w:val="center"/>
        <w:rPr>
          <w:rFonts w:ascii="Times New Roman" w:eastAsia="Times New Roman" w:hAnsi="Times New Roman" w:cs="Times New Roman"/>
          <w:color w:val="3A3A3A"/>
          <w:sz w:val="24"/>
          <w:szCs w:val="24"/>
          <w:lang w:eastAsia="uk-UA"/>
        </w:rPr>
      </w:pPr>
      <w:r>
        <w:rPr>
          <w:rFonts w:ascii="Times New Roman" w:eastAsia="Times New Roman" w:hAnsi="Times New Roman" w:cs="Times New Roman"/>
          <w:b/>
          <w:bCs/>
          <w:color w:val="3A3A3A"/>
          <w:sz w:val="24"/>
          <w:szCs w:val="24"/>
          <w:lang w:eastAsia="uk-UA"/>
        </w:rPr>
        <w:t>Вінницької област</w:t>
      </w:r>
      <w:r w:rsidRPr="0017106D">
        <w:rPr>
          <w:rFonts w:ascii="Times New Roman" w:eastAsia="Times New Roman" w:hAnsi="Times New Roman" w:cs="Times New Roman"/>
          <w:b/>
          <w:bCs/>
          <w:color w:val="3A3A3A"/>
          <w:sz w:val="24"/>
          <w:szCs w:val="24"/>
          <w:lang w:eastAsia="uk-UA"/>
        </w:rPr>
        <w:t>і</w:t>
      </w:r>
      <w:r w:rsidR="0002237D">
        <w:rPr>
          <w:rFonts w:ascii="Times New Roman" w:eastAsia="Times New Roman" w:hAnsi="Times New Roman" w:cs="Times New Roman"/>
          <w:b/>
          <w:bCs/>
          <w:color w:val="3A3A3A"/>
          <w:sz w:val="24"/>
          <w:szCs w:val="24"/>
          <w:lang w:eastAsia="uk-UA"/>
        </w:rPr>
        <w:t xml:space="preserve"> </w:t>
      </w:r>
      <w:r w:rsidR="00FD0F93">
        <w:rPr>
          <w:rFonts w:ascii="Times New Roman" w:eastAsia="Times New Roman" w:hAnsi="Times New Roman" w:cs="Times New Roman"/>
          <w:b/>
          <w:bCs/>
          <w:color w:val="3A3A3A"/>
          <w:sz w:val="24"/>
          <w:szCs w:val="24"/>
          <w:lang w:eastAsia="uk-UA"/>
        </w:rPr>
        <w:t>за  2020</w:t>
      </w:r>
      <w:r w:rsidRPr="0017106D">
        <w:rPr>
          <w:rFonts w:ascii="Times New Roman" w:eastAsia="Times New Roman" w:hAnsi="Times New Roman" w:cs="Times New Roman"/>
          <w:b/>
          <w:bCs/>
          <w:color w:val="3A3A3A"/>
          <w:sz w:val="24"/>
          <w:szCs w:val="24"/>
          <w:lang w:eastAsia="uk-UA"/>
        </w:rPr>
        <w:t xml:space="preserve"> рік</w:t>
      </w:r>
    </w:p>
    <w:p w:rsidR="0017106D" w:rsidRPr="001A1F75" w:rsidRDefault="0017106D" w:rsidP="0017106D">
      <w:pPr>
        <w:shd w:val="clear" w:color="auto" w:fill="FFFFFF"/>
        <w:spacing w:after="150" w:line="240" w:lineRule="auto"/>
        <w:ind w:left="-142" w:firstLine="426"/>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 </w:t>
      </w:r>
      <w:proofErr w:type="spellStart"/>
      <w:r w:rsidRPr="001A1F75">
        <w:rPr>
          <w:rFonts w:ascii="Times New Roman" w:eastAsia="Times New Roman" w:hAnsi="Times New Roman" w:cs="Times New Roman"/>
          <w:sz w:val="24"/>
          <w:szCs w:val="24"/>
          <w:lang w:eastAsia="uk-UA"/>
        </w:rPr>
        <w:t>Чечельницьким</w:t>
      </w:r>
      <w:proofErr w:type="spellEnd"/>
      <w:r w:rsidRPr="001A1F75">
        <w:rPr>
          <w:rFonts w:ascii="Times New Roman" w:eastAsia="Times New Roman" w:hAnsi="Times New Roman" w:cs="Times New Roman"/>
          <w:sz w:val="24"/>
          <w:szCs w:val="24"/>
          <w:lang w:eastAsia="uk-UA"/>
        </w:rPr>
        <w:t xml:space="preserve"> районним суд Вінницької області на виконання плану роботи </w:t>
      </w:r>
      <w:proofErr w:type="spellStart"/>
      <w:r w:rsidRPr="001A1F75">
        <w:rPr>
          <w:rFonts w:ascii="Times New Roman" w:eastAsia="Times New Roman" w:hAnsi="Times New Roman" w:cs="Times New Roman"/>
          <w:sz w:val="24"/>
          <w:szCs w:val="24"/>
          <w:lang w:eastAsia="uk-UA"/>
        </w:rPr>
        <w:t>Чечельницького</w:t>
      </w:r>
      <w:proofErr w:type="spellEnd"/>
      <w:r w:rsidRPr="001A1F75">
        <w:rPr>
          <w:rFonts w:ascii="Times New Roman" w:eastAsia="Times New Roman" w:hAnsi="Times New Roman" w:cs="Times New Roman"/>
          <w:sz w:val="24"/>
          <w:szCs w:val="24"/>
          <w:lang w:eastAsia="uk-UA"/>
        </w:rPr>
        <w:t xml:space="preserve"> районного суду на перше півріччя 202</w:t>
      </w:r>
      <w:r w:rsidR="00FD0F93" w:rsidRPr="001A1F75">
        <w:rPr>
          <w:rFonts w:ascii="Times New Roman" w:eastAsia="Times New Roman" w:hAnsi="Times New Roman" w:cs="Times New Roman"/>
          <w:sz w:val="24"/>
          <w:szCs w:val="24"/>
          <w:lang w:eastAsia="uk-UA"/>
        </w:rPr>
        <w:t>1</w:t>
      </w:r>
      <w:r w:rsidRPr="001A1F75">
        <w:rPr>
          <w:rFonts w:ascii="Times New Roman" w:eastAsia="Times New Roman" w:hAnsi="Times New Roman" w:cs="Times New Roman"/>
          <w:sz w:val="24"/>
          <w:szCs w:val="24"/>
          <w:lang w:eastAsia="uk-UA"/>
        </w:rPr>
        <w:t xml:space="preserve"> року та листа Територіального управління Державної судової адміністрації України у Вінницькій області </w:t>
      </w:r>
      <w:r w:rsidR="00A74A35" w:rsidRPr="001A1F75">
        <w:rPr>
          <w:rFonts w:ascii="Times New Roman" w:eastAsia="Times New Roman" w:hAnsi="Times New Roman" w:cs="Times New Roman"/>
          <w:sz w:val="24"/>
          <w:szCs w:val="24"/>
          <w:lang w:eastAsia="uk-UA"/>
        </w:rPr>
        <w:t>№ 02-22/</w:t>
      </w:r>
      <w:r w:rsidR="00FD0F93" w:rsidRPr="001A1F75">
        <w:rPr>
          <w:rFonts w:ascii="Times New Roman" w:eastAsia="Times New Roman" w:hAnsi="Times New Roman" w:cs="Times New Roman"/>
          <w:sz w:val="24"/>
          <w:szCs w:val="24"/>
          <w:lang w:eastAsia="uk-UA"/>
        </w:rPr>
        <w:t>3478</w:t>
      </w:r>
      <w:r w:rsidR="00A74A35"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від 2</w:t>
      </w:r>
      <w:r w:rsidR="00FD0F93" w:rsidRPr="001A1F75">
        <w:rPr>
          <w:rFonts w:ascii="Times New Roman" w:eastAsia="Times New Roman" w:hAnsi="Times New Roman" w:cs="Times New Roman"/>
          <w:sz w:val="24"/>
          <w:szCs w:val="24"/>
          <w:lang w:eastAsia="uk-UA"/>
        </w:rPr>
        <w:t>8</w:t>
      </w:r>
      <w:r w:rsidRPr="001A1F75">
        <w:rPr>
          <w:rFonts w:ascii="Times New Roman" w:eastAsia="Times New Roman" w:hAnsi="Times New Roman" w:cs="Times New Roman"/>
          <w:sz w:val="24"/>
          <w:szCs w:val="24"/>
          <w:lang w:eastAsia="uk-UA"/>
        </w:rPr>
        <w:t xml:space="preserve"> грудня 20</w:t>
      </w:r>
      <w:r w:rsidR="00FD0F93" w:rsidRPr="001A1F75">
        <w:rPr>
          <w:rFonts w:ascii="Times New Roman" w:eastAsia="Times New Roman" w:hAnsi="Times New Roman" w:cs="Times New Roman"/>
          <w:sz w:val="24"/>
          <w:szCs w:val="24"/>
          <w:lang w:eastAsia="uk-UA"/>
        </w:rPr>
        <w:t>20</w:t>
      </w:r>
      <w:r w:rsidRPr="001A1F75">
        <w:rPr>
          <w:rFonts w:ascii="Times New Roman" w:eastAsia="Times New Roman" w:hAnsi="Times New Roman" w:cs="Times New Roman"/>
          <w:sz w:val="24"/>
          <w:szCs w:val="24"/>
          <w:lang w:eastAsia="uk-UA"/>
        </w:rPr>
        <w:t xml:space="preserve"> року, проаналізовано стан ведення обліково-статистичної роботи  суду за  20</w:t>
      </w:r>
      <w:r w:rsidR="00FD0F93" w:rsidRPr="001A1F75">
        <w:rPr>
          <w:rFonts w:ascii="Times New Roman" w:eastAsia="Times New Roman" w:hAnsi="Times New Roman" w:cs="Times New Roman"/>
          <w:sz w:val="24"/>
          <w:szCs w:val="24"/>
          <w:lang w:eastAsia="uk-UA"/>
        </w:rPr>
        <w:t>20</w:t>
      </w:r>
      <w:r w:rsidRPr="001A1F75">
        <w:rPr>
          <w:rFonts w:ascii="Times New Roman" w:eastAsia="Times New Roman" w:hAnsi="Times New Roman" w:cs="Times New Roman"/>
          <w:sz w:val="24"/>
          <w:szCs w:val="24"/>
          <w:lang w:eastAsia="uk-UA"/>
        </w:rPr>
        <w:t xml:space="preserve"> рік.</w:t>
      </w:r>
      <w:r w:rsidR="004B420E" w:rsidRPr="001A1F75">
        <w:rPr>
          <w:rFonts w:ascii="Times New Roman" w:eastAsia="Times New Roman" w:hAnsi="Times New Roman" w:cs="Times New Roman"/>
          <w:sz w:val="24"/>
          <w:szCs w:val="24"/>
          <w:lang w:eastAsia="uk-UA"/>
        </w:rPr>
        <w:t xml:space="preserve"> </w:t>
      </w:r>
    </w:p>
    <w:p w:rsidR="00FB315D" w:rsidRPr="001A1F75" w:rsidRDefault="0017106D" w:rsidP="00FB315D">
      <w:pPr>
        <w:shd w:val="clear" w:color="auto" w:fill="FFFFFF"/>
        <w:spacing w:after="150" w:line="240" w:lineRule="auto"/>
        <w:ind w:left="-142" w:firstLine="426"/>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 xml:space="preserve">Обліково-статистична робота у </w:t>
      </w:r>
      <w:proofErr w:type="spellStart"/>
      <w:r w:rsidRPr="001A1F75">
        <w:rPr>
          <w:rFonts w:ascii="Times New Roman" w:eastAsia="Times New Roman" w:hAnsi="Times New Roman" w:cs="Times New Roman"/>
          <w:sz w:val="24"/>
          <w:szCs w:val="24"/>
          <w:lang w:eastAsia="uk-UA"/>
        </w:rPr>
        <w:t>Чечельницькому</w:t>
      </w:r>
      <w:proofErr w:type="spellEnd"/>
      <w:r w:rsidRPr="001A1F75">
        <w:rPr>
          <w:rFonts w:ascii="Times New Roman" w:eastAsia="Times New Roman" w:hAnsi="Times New Roman" w:cs="Times New Roman"/>
          <w:sz w:val="24"/>
          <w:szCs w:val="24"/>
          <w:lang w:eastAsia="uk-UA"/>
        </w:rPr>
        <w:t xml:space="preserve"> районному суді Вінницької області </w:t>
      </w:r>
      <w:r w:rsidR="00FB315D" w:rsidRPr="001A1F75">
        <w:rPr>
          <w:rFonts w:ascii="Times New Roman" w:eastAsia="Times New Roman" w:hAnsi="Times New Roman" w:cs="Times New Roman"/>
          <w:sz w:val="24"/>
          <w:szCs w:val="24"/>
          <w:lang w:eastAsia="uk-UA"/>
        </w:rPr>
        <w:t xml:space="preserve">велась відповідно  Інструкції з діловодства в місцевих загальних судах, апеляційних судах областей, апеляційних судах міст Києва та Севастополя, Апеляційному суді Автономної Республіки Крим та Вищому спеціалізованому суді України з розгляду цивільних і кримінальних справ, затвердженої Наказом Державної судової адміністрації України № 173 від 17 грудня 2013 року, Положення про автоматизовану систему документообігу суду затвердженого рішенням Ради суддів України від 26.11.2010 року із змінами, Засад використання автоматизованої системи документообігу у </w:t>
      </w:r>
      <w:proofErr w:type="spellStart"/>
      <w:r w:rsidR="009D5D68" w:rsidRPr="001A1F75">
        <w:rPr>
          <w:rFonts w:ascii="Times New Roman" w:eastAsia="Times New Roman" w:hAnsi="Times New Roman" w:cs="Times New Roman"/>
          <w:sz w:val="24"/>
          <w:szCs w:val="24"/>
          <w:lang w:eastAsia="uk-UA"/>
        </w:rPr>
        <w:t>Чечельницькому</w:t>
      </w:r>
      <w:proofErr w:type="spellEnd"/>
      <w:r w:rsidR="00FB315D" w:rsidRPr="001A1F75">
        <w:rPr>
          <w:rFonts w:ascii="Times New Roman" w:eastAsia="Times New Roman" w:hAnsi="Times New Roman" w:cs="Times New Roman"/>
          <w:sz w:val="24"/>
          <w:szCs w:val="24"/>
          <w:lang w:eastAsia="uk-UA"/>
        </w:rPr>
        <w:t xml:space="preserve"> районному суді</w:t>
      </w:r>
      <w:r w:rsidR="003F1913" w:rsidRPr="001A1F75">
        <w:rPr>
          <w:rFonts w:ascii="Times New Roman" w:eastAsia="Times New Roman" w:hAnsi="Times New Roman" w:cs="Times New Roman"/>
          <w:sz w:val="24"/>
          <w:szCs w:val="24"/>
          <w:lang w:eastAsia="uk-UA"/>
        </w:rPr>
        <w:t xml:space="preserve"> </w:t>
      </w:r>
      <w:r w:rsidR="00FB315D" w:rsidRPr="001A1F75">
        <w:rPr>
          <w:rFonts w:ascii="Times New Roman" w:eastAsia="Times New Roman" w:hAnsi="Times New Roman" w:cs="Times New Roman"/>
          <w:sz w:val="24"/>
          <w:szCs w:val="24"/>
          <w:lang w:eastAsia="uk-UA"/>
        </w:rPr>
        <w:t xml:space="preserve">(зі змінами) та ряду інших інструкцій. </w:t>
      </w:r>
    </w:p>
    <w:p w:rsidR="00FB315D" w:rsidRPr="001A1F75" w:rsidRDefault="0017106D" w:rsidP="00FB315D">
      <w:pPr>
        <w:shd w:val="clear" w:color="auto" w:fill="FFFFFF"/>
        <w:spacing w:after="150" w:line="240" w:lineRule="auto"/>
        <w:ind w:left="-142" w:firstLine="426"/>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 xml:space="preserve">Відповідно до п. 3 ст. 15 Закону України «Про судоустрій і статус суддів» </w:t>
      </w:r>
      <w:r w:rsidR="006B4D45" w:rsidRPr="001A1F75">
        <w:rPr>
          <w:rFonts w:ascii="Times New Roman" w:eastAsia="Times New Roman" w:hAnsi="Times New Roman" w:cs="Times New Roman"/>
          <w:sz w:val="24"/>
          <w:szCs w:val="24"/>
          <w:lang w:eastAsia="uk-UA"/>
        </w:rPr>
        <w:t>у судах загальної юрисдикції функціонує автоматизована система документообігу суду</w:t>
      </w:r>
      <w:r w:rsidR="00FB315D" w:rsidRPr="001A1F75">
        <w:rPr>
          <w:rFonts w:ascii="Times New Roman" w:eastAsia="Times New Roman" w:hAnsi="Times New Roman" w:cs="Times New Roman"/>
          <w:sz w:val="24"/>
          <w:szCs w:val="24"/>
          <w:lang w:eastAsia="uk-UA"/>
        </w:rPr>
        <w:t>.</w:t>
      </w:r>
      <w:r w:rsidR="006B4D45" w:rsidRPr="001A1F75">
        <w:rPr>
          <w:rFonts w:ascii="Times New Roman" w:eastAsia="Times New Roman" w:hAnsi="Times New Roman" w:cs="Times New Roman"/>
          <w:sz w:val="24"/>
          <w:szCs w:val="24"/>
          <w:lang w:eastAsia="uk-UA"/>
        </w:rPr>
        <w:t xml:space="preserve"> </w:t>
      </w:r>
      <w:r w:rsidR="00FB315D" w:rsidRPr="001A1F75">
        <w:rPr>
          <w:rFonts w:ascii="Times New Roman" w:eastAsia="Times New Roman" w:hAnsi="Times New Roman" w:cs="Times New Roman"/>
          <w:sz w:val="24"/>
          <w:szCs w:val="24"/>
          <w:lang w:eastAsia="uk-UA"/>
        </w:rPr>
        <w:t xml:space="preserve">Обліково-статистична робота </w:t>
      </w:r>
      <w:proofErr w:type="spellStart"/>
      <w:r w:rsidR="00FB315D" w:rsidRPr="001A1F75">
        <w:rPr>
          <w:rFonts w:ascii="Times New Roman" w:eastAsia="Times New Roman" w:hAnsi="Times New Roman" w:cs="Times New Roman"/>
          <w:sz w:val="24"/>
          <w:szCs w:val="24"/>
          <w:lang w:eastAsia="uk-UA"/>
        </w:rPr>
        <w:t>Чечельницького</w:t>
      </w:r>
      <w:proofErr w:type="spellEnd"/>
      <w:r w:rsidR="00FB315D" w:rsidRPr="001A1F75">
        <w:rPr>
          <w:rFonts w:ascii="Times New Roman" w:eastAsia="Times New Roman" w:hAnsi="Times New Roman" w:cs="Times New Roman"/>
          <w:sz w:val="24"/>
          <w:szCs w:val="24"/>
          <w:lang w:eastAsia="uk-UA"/>
        </w:rPr>
        <w:t xml:space="preserve"> районного суду  забезпечується  за допомогою автоматизованої системи документообігу суду </w:t>
      </w:r>
      <w:r w:rsidR="00A74A35" w:rsidRPr="001A1F75">
        <w:rPr>
          <w:rFonts w:ascii="Times New Roman" w:eastAsia="Times New Roman" w:hAnsi="Times New Roman" w:cs="Times New Roman"/>
          <w:sz w:val="24"/>
          <w:szCs w:val="24"/>
          <w:lang w:eastAsia="uk-UA"/>
        </w:rPr>
        <w:t>КП «Д-3»</w:t>
      </w:r>
      <w:r w:rsidR="00FB315D" w:rsidRPr="001A1F75">
        <w:rPr>
          <w:rFonts w:ascii="Times New Roman" w:eastAsia="Times New Roman" w:hAnsi="Times New Roman" w:cs="Times New Roman"/>
          <w:sz w:val="24"/>
          <w:szCs w:val="24"/>
          <w:lang w:eastAsia="uk-UA"/>
        </w:rPr>
        <w:t xml:space="preserve">. </w:t>
      </w:r>
      <w:r w:rsidR="006050E4" w:rsidRPr="001A1F75">
        <w:rPr>
          <w:rFonts w:ascii="Times New Roman" w:eastAsia="Times New Roman" w:hAnsi="Times New Roman" w:cs="Times New Roman"/>
          <w:sz w:val="24"/>
          <w:szCs w:val="24"/>
          <w:lang w:eastAsia="uk-UA"/>
        </w:rPr>
        <w:t>Працівники апарату суду</w:t>
      </w:r>
      <w:r w:rsidR="00FB315D" w:rsidRPr="001A1F75">
        <w:rPr>
          <w:rFonts w:ascii="Times New Roman" w:eastAsia="Times New Roman" w:hAnsi="Times New Roman" w:cs="Times New Roman"/>
          <w:sz w:val="24"/>
          <w:szCs w:val="24"/>
          <w:lang w:eastAsia="uk-UA"/>
        </w:rPr>
        <w:t xml:space="preserve"> відповідно </w:t>
      </w:r>
      <w:r w:rsidR="00A74A35" w:rsidRPr="001A1F75">
        <w:rPr>
          <w:rFonts w:ascii="Times New Roman" w:eastAsia="Times New Roman" w:hAnsi="Times New Roman" w:cs="Times New Roman"/>
          <w:sz w:val="24"/>
          <w:szCs w:val="24"/>
          <w:lang w:eastAsia="uk-UA"/>
        </w:rPr>
        <w:t xml:space="preserve">до наданих їм </w:t>
      </w:r>
      <w:r w:rsidR="00FB315D" w:rsidRPr="001A1F75">
        <w:rPr>
          <w:rFonts w:ascii="Times New Roman" w:eastAsia="Times New Roman" w:hAnsi="Times New Roman" w:cs="Times New Roman"/>
          <w:sz w:val="24"/>
          <w:szCs w:val="24"/>
          <w:lang w:eastAsia="uk-UA"/>
        </w:rPr>
        <w:t>прав вносять до бази даних автоматизованої системи інформацію, передбачену Положенням про автоматизовану систему документообігу суду.</w:t>
      </w:r>
    </w:p>
    <w:p w:rsidR="003F1913" w:rsidRPr="001A1F75" w:rsidRDefault="002A5878" w:rsidP="00FB315D">
      <w:pPr>
        <w:shd w:val="clear" w:color="auto" w:fill="FFFFFF"/>
        <w:spacing w:after="150" w:line="240" w:lineRule="auto"/>
        <w:ind w:left="-142" w:firstLine="426"/>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 xml:space="preserve">Облік справ та матеріалів ведеться в </w:t>
      </w:r>
      <w:r w:rsidR="00A74A35" w:rsidRPr="001A1F75">
        <w:rPr>
          <w:rFonts w:ascii="Times New Roman" w:eastAsia="Times New Roman" w:hAnsi="Times New Roman" w:cs="Times New Roman"/>
          <w:sz w:val="24"/>
          <w:szCs w:val="24"/>
          <w:lang w:eastAsia="uk-UA"/>
        </w:rPr>
        <w:t>автоматизовані системі КП</w:t>
      </w:r>
      <w:r w:rsidRPr="001A1F75">
        <w:rPr>
          <w:rFonts w:ascii="Times New Roman" w:eastAsia="Times New Roman" w:hAnsi="Times New Roman" w:cs="Times New Roman"/>
          <w:sz w:val="24"/>
          <w:szCs w:val="24"/>
          <w:lang w:eastAsia="uk-UA"/>
        </w:rPr>
        <w:t xml:space="preserve"> «Д-3». Дані реєструються в обліково-статистичних картках. Працівники, відповідальні за ведення первинного обліку справ та матеріалів, складання звітів забезпечені необхідними інформаційними матеріалами, володіють знаннями даних інструкцій, мають практичний досвід роботи та постійно слідкують за змінами, які вносяться до КП «Д-3». </w:t>
      </w:r>
    </w:p>
    <w:p w:rsidR="00FB315D" w:rsidRPr="001A1F75" w:rsidRDefault="00FB315D" w:rsidP="00FB315D">
      <w:pPr>
        <w:shd w:val="clear" w:color="auto" w:fill="FFFFFF"/>
        <w:spacing w:after="150" w:line="240" w:lineRule="auto"/>
        <w:ind w:left="-142" w:firstLine="426"/>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Первинний облік документів, реєстрація справ і матеріалів, зб</w:t>
      </w:r>
      <w:r w:rsidR="006050E4" w:rsidRPr="001A1F75">
        <w:rPr>
          <w:rFonts w:ascii="Times New Roman" w:eastAsia="Times New Roman" w:hAnsi="Times New Roman" w:cs="Times New Roman"/>
          <w:sz w:val="24"/>
          <w:szCs w:val="24"/>
          <w:lang w:eastAsia="uk-UA"/>
        </w:rPr>
        <w:t>ір</w:t>
      </w:r>
      <w:r w:rsidRPr="001A1F75">
        <w:rPr>
          <w:rFonts w:ascii="Times New Roman" w:eastAsia="Times New Roman" w:hAnsi="Times New Roman" w:cs="Times New Roman"/>
          <w:sz w:val="24"/>
          <w:szCs w:val="24"/>
          <w:lang w:eastAsia="uk-UA"/>
        </w:rPr>
        <w:t xml:space="preserve"> та формування статистичної інформації та складання звітності в суді забезпечується   канцелярією суду.  Здійснення первинного обліку і складання звітності про стан здійснення правосуддя</w:t>
      </w:r>
      <w:r w:rsidR="006050E4" w:rsidRPr="001A1F75">
        <w:rPr>
          <w:rFonts w:ascii="Times New Roman" w:eastAsia="Times New Roman" w:hAnsi="Times New Roman" w:cs="Times New Roman"/>
          <w:sz w:val="24"/>
          <w:szCs w:val="24"/>
          <w:lang w:eastAsia="uk-UA"/>
        </w:rPr>
        <w:t xml:space="preserve"> у </w:t>
      </w:r>
      <w:proofErr w:type="spellStart"/>
      <w:r w:rsidR="006050E4" w:rsidRPr="001A1F75">
        <w:rPr>
          <w:rFonts w:ascii="Times New Roman" w:eastAsia="Times New Roman" w:hAnsi="Times New Roman" w:cs="Times New Roman"/>
          <w:sz w:val="24"/>
          <w:szCs w:val="24"/>
          <w:lang w:eastAsia="uk-UA"/>
        </w:rPr>
        <w:t>Чечельницькому</w:t>
      </w:r>
      <w:proofErr w:type="spellEnd"/>
      <w:r w:rsidR="006050E4" w:rsidRPr="001A1F75">
        <w:rPr>
          <w:rFonts w:ascii="Times New Roman" w:eastAsia="Times New Roman" w:hAnsi="Times New Roman" w:cs="Times New Roman"/>
          <w:sz w:val="24"/>
          <w:szCs w:val="24"/>
          <w:lang w:eastAsia="uk-UA"/>
        </w:rPr>
        <w:t xml:space="preserve"> районному суді </w:t>
      </w:r>
      <w:proofErr w:type="spellStart"/>
      <w:r w:rsidRPr="001A1F75">
        <w:rPr>
          <w:rFonts w:ascii="Times New Roman" w:eastAsia="Times New Roman" w:hAnsi="Times New Roman" w:cs="Times New Roman"/>
          <w:sz w:val="24"/>
          <w:szCs w:val="24"/>
          <w:lang w:eastAsia="uk-UA"/>
        </w:rPr>
        <w:t>розподілено</w:t>
      </w:r>
      <w:proofErr w:type="spellEnd"/>
      <w:r w:rsidRPr="001A1F75">
        <w:rPr>
          <w:rFonts w:ascii="Times New Roman" w:eastAsia="Times New Roman" w:hAnsi="Times New Roman" w:cs="Times New Roman"/>
          <w:sz w:val="24"/>
          <w:szCs w:val="24"/>
          <w:lang w:eastAsia="uk-UA"/>
        </w:rPr>
        <w:t xml:space="preserve"> наступним чином: </w:t>
      </w:r>
    </w:p>
    <w:p w:rsidR="006050E4" w:rsidRPr="001A1F75" w:rsidRDefault="00247BB6" w:rsidP="00CA46B8">
      <w:pPr>
        <w:pStyle w:val="a5"/>
        <w:numPr>
          <w:ilvl w:val="0"/>
          <w:numId w:val="3"/>
        </w:numPr>
        <w:shd w:val="clear" w:color="auto" w:fill="FFFFFF"/>
        <w:spacing w:after="150" w:line="240" w:lineRule="auto"/>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в</w:t>
      </w:r>
      <w:r w:rsidR="006050E4" w:rsidRPr="001A1F75">
        <w:rPr>
          <w:rFonts w:ascii="Times New Roman" w:eastAsia="Times New Roman" w:hAnsi="Times New Roman" w:cs="Times New Roman"/>
          <w:sz w:val="24"/>
          <w:szCs w:val="24"/>
          <w:lang w:eastAsia="uk-UA"/>
        </w:rPr>
        <w:t xml:space="preserve">ідповідальна за реєстрацію вхідної </w:t>
      </w:r>
      <w:r w:rsidRPr="001A1F75">
        <w:rPr>
          <w:rFonts w:ascii="Times New Roman" w:eastAsia="Times New Roman" w:hAnsi="Times New Roman" w:cs="Times New Roman"/>
          <w:sz w:val="24"/>
          <w:szCs w:val="24"/>
          <w:lang w:eastAsia="uk-UA"/>
        </w:rPr>
        <w:t xml:space="preserve">та вихідної </w:t>
      </w:r>
      <w:r w:rsidR="006050E4" w:rsidRPr="001A1F75">
        <w:rPr>
          <w:rFonts w:ascii="Times New Roman" w:eastAsia="Times New Roman" w:hAnsi="Times New Roman" w:cs="Times New Roman"/>
          <w:sz w:val="24"/>
          <w:szCs w:val="24"/>
          <w:lang w:eastAsia="uk-UA"/>
        </w:rPr>
        <w:t xml:space="preserve">кореспонденції – старший секретар суду, </w:t>
      </w:r>
      <w:r w:rsidR="003F1913" w:rsidRPr="001A1F75">
        <w:rPr>
          <w:rFonts w:ascii="Times New Roman" w:eastAsia="Times New Roman" w:hAnsi="Times New Roman" w:cs="Times New Roman"/>
          <w:sz w:val="24"/>
          <w:szCs w:val="24"/>
          <w:lang w:eastAsia="uk-UA"/>
        </w:rPr>
        <w:t xml:space="preserve">з </w:t>
      </w:r>
      <w:r w:rsidRPr="001A1F75">
        <w:rPr>
          <w:rFonts w:ascii="Times New Roman" w:eastAsia="Times New Roman" w:hAnsi="Times New Roman" w:cs="Times New Roman"/>
          <w:sz w:val="24"/>
          <w:szCs w:val="24"/>
          <w:lang w:eastAsia="uk-UA"/>
        </w:rPr>
        <w:t>неповною</w:t>
      </w:r>
      <w:r w:rsidR="006050E4" w:rsidRPr="001A1F75">
        <w:rPr>
          <w:rFonts w:ascii="Times New Roman" w:eastAsia="Times New Roman" w:hAnsi="Times New Roman" w:cs="Times New Roman"/>
          <w:sz w:val="24"/>
          <w:szCs w:val="24"/>
          <w:lang w:eastAsia="uk-UA"/>
        </w:rPr>
        <w:t xml:space="preserve">  вищою освітою, з досвідом роботи на посаді </w:t>
      </w:r>
      <w:r w:rsidRPr="001A1F75">
        <w:rPr>
          <w:rFonts w:ascii="Times New Roman" w:eastAsia="Times New Roman" w:hAnsi="Times New Roman" w:cs="Times New Roman"/>
          <w:sz w:val="24"/>
          <w:szCs w:val="24"/>
          <w:lang w:eastAsia="uk-UA"/>
        </w:rPr>
        <w:t>2</w:t>
      </w:r>
      <w:r w:rsidR="009A58BD" w:rsidRPr="001A1F75">
        <w:rPr>
          <w:rFonts w:ascii="Times New Roman" w:eastAsia="Times New Roman" w:hAnsi="Times New Roman" w:cs="Times New Roman"/>
          <w:sz w:val="24"/>
          <w:szCs w:val="24"/>
          <w:lang w:eastAsia="uk-UA"/>
        </w:rPr>
        <w:t>7</w:t>
      </w:r>
      <w:r w:rsidR="006050E4" w:rsidRPr="001A1F75">
        <w:rPr>
          <w:rFonts w:ascii="Times New Roman" w:eastAsia="Times New Roman" w:hAnsi="Times New Roman" w:cs="Times New Roman"/>
          <w:sz w:val="24"/>
          <w:szCs w:val="24"/>
          <w:lang w:eastAsia="uk-UA"/>
        </w:rPr>
        <w:t xml:space="preserve"> років </w:t>
      </w:r>
      <w:r w:rsidRPr="001A1F75">
        <w:rPr>
          <w:rFonts w:ascii="Times New Roman" w:eastAsia="Times New Roman" w:hAnsi="Times New Roman" w:cs="Times New Roman"/>
          <w:sz w:val="24"/>
          <w:szCs w:val="24"/>
          <w:lang w:eastAsia="uk-UA"/>
        </w:rPr>
        <w:t>11</w:t>
      </w:r>
      <w:r w:rsidR="006050E4" w:rsidRPr="001A1F75">
        <w:rPr>
          <w:rFonts w:ascii="Times New Roman" w:eastAsia="Times New Roman" w:hAnsi="Times New Roman" w:cs="Times New Roman"/>
          <w:sz w:val="24"/>
          <w:szCs w:val="24"/>
          <w:lang w:eastAsia="uk-UA"/>
        </w:rPr>
        <w:t xml:space="preserve"> місяців </w:t>
      </w:r>
    </w:p>
    <w:p w:rsidR="00FB315D" w:rsidRPr="001A1F75" w:rsidRDefault="00FB315D" w:rsidP="00CA46B8">
      <w:pPr>
        <w:pStyle w:val="a5"/>
        <w:numPr>
          <w:ilvl w:val="0"/>
          <w:numId w:val="3"/>
        </w:numPr>
        <w:shd w:val="clear" w:color="auto" w:fill="FFFFFF"/>
        <w:spacing w:after="150" w:line="240" w:lineRule="auto"/>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відповідальна за справи цивільного</w:t>
      </w:r>
      <w:r w:rsidR="006050E4" w:rsidRPr="001A1F75">
        <w:rPr>
          <w:rFonts w:ascii="Times New Roman" w:eastAsia="Times New Roman" w:hAnsi="Times New Roman" w:cs="Times New Roman"/>
          <w:sz w:val="24"/>
          <w:szCs w:val="24"/>
          <w:lang w:eastAsia="uk-UA"/>
        </w:rPr>
        <w:t xml:space="preserve"> та адміністративного</w:t>
      </w:r>
      <w:r w:rsidRPr="001A1F75">
        <w:rPr>
          <w:rFonts w:ascii="Times New Roman" w:eastAsia="Times New Roman" w:hAnsi="Times New Roman" w:cs="Times New Roman"/>
          <w:sz w:val="24"/>
          <w:szCs w:val="24"/>
          <w:lang w:eastAsia="uk-UA"/>
        </w:rPr>
        <w:t xml:space="preserve"> </w:t>
      </w:r>
      <w:r w:rsidR="006050E4" w:rsidRPr="001A1F75">
        <w:rPr>
          <w:rFonts w:ascii="Times New Roman" w:eastAsia="Times New Roman" w:hAnsi="Times New Roman" w:cs="Times New Roman"/>
          <w:sz w:val="24"/>
          <w:szCs w:val="24"/>
          <w:lang w:eastAsia="uk-UA"/>
        </w:rPr>
        <w:t xml:space="preserve">судочинства </w:t>
      </w:r>
      <w:r w:rsidRPr="001A1F75">
        <w:rPr>
          <w:rFonts w:ascii="Times New Roman" w:eastAsia="Times New Roman" w:hAnsi="Times New Roman" w:cs="Times New Roman"/>
          <w:sz w:val="24"/>
          <w:szCs w:val="24"/>
          <w:lang w:eastAsia="uk-UA"/>
        </w:rPr>
        <w:t xml:space="preserve">– </w:t>
      </w:r>
      <w:r w:rsidR="006050E4" w:rsidRPr="001A1F75">
        <w:rPr>
          <w:rFonts w:ascii="Times New Roman" w:eastAsia="Times New Roman" w:hAnsi="Times New Roman" w:cs="Times New Roman"/>
          <w:sz w:val="24"/>
          <w:szCs w:val="24"/>
          <w:lang w:eastAsia="uk-UA"/>
        </w:rPr>
        <w:t>секретар суду</w:t>
      </w:r>
      <w:r w:rsidRPr="001A1F75">
        <w:rPr>
          <w:rFonts w:ascii="Times New Roman" w:eastAsia="Times New Roman" w:hAnsi="Times New Roman" w:cs="Times New Roman"/>
          <w:sz w:val="24"/>
          <w:szCs w:val="24"/>
          <w:lang w:eastAsia="uk-UA"/>
        </w:rPr>
        <w:t xml:space="preserve">, з </w:t>
      </w:r>
      <w:r w:rsidR="00247BB6" w:rsidRPr="001A1F75">
        <w:rPr>
          <w:rFonts w:ascii="Times New Roman" w:eastAsia="Times New Roman" w:hAnsi="Times New Roman" w:cs="Times New Roman"/>
          <w:sz w:val="24"/>
          <w:szCs w:val="24"/>
          <w:lang w:eastAsia="uk-UA"/>
        </w:rPr>
        <w:t>повною вищою освітою</w:t>
      </w:r>
      <w:r w:rsidRPr="001A1F75">
        <w:rPr>
          <w:rFonts w:ascii="Times New Roman" w:eastAsia="Times New Roman" w:hAnsi="Times New Roman" w:cs="Times New Roman"/>
          <w:sz w:val="24"/>
          <w:szCs w:val="24"/>
          <w:lang w:eastAsia="uk-UA"/>
        </w:rPr>
        <w:t xml:space="preserve">, з досвідом роботи </w:t>
      </w:r>
      <w:r w:rsidR="00247BB6" w:rsidRPr="001A1F75">
        <w:rPr>
          <w:rFonts w:ascii="Times New Roman" w:eastAsia="Times New Roman" w:hAnsi="Times New Roman" w:cs="Times New Roman"/>
          <w:sz w:val="24"/>
          <w:szCs w:val="24"/>
          <w:lang w:eastAsia="uk-UA"/>
        </w:rPr>
        <w:t>1</w:t>
      </w:r>
      <w:r w:rsidR="009A58BD" w:rsidRPr="001A1F75">
        <w:rPr>
          <w:rFonts w:ascii="Times New Roman" w:eastAsia="Times New Roman" w:hAnsi="Times New Roman" w:cs="Times New Roman"/>
          <w:sz w:val="24"/>
          <w:szCs w:val="24"/>
          <w:lang w:eastAsia="uk-UA"/>
        </w:rPr>
        <w:t>4</w:t>
      </w:r>
      <w:r w:rsidRPr="001A1F75">
        <w:rPr>
          <w:rFonts w:ascii="Times New Roman" w:eastAsia="Times New Roman" w:hAnsi="Times New Roman" w:cs="Times New Roman"/>
          <w:sz w:val="24"/>
          <w:szCs w:val="24"/>
          <w:lang w:eastAsia="uk-UA"/>
        </w:rPr>
        <w:t xml:space="preserve"> років </w:t>
      </w:r>
      <w:r w:rsidR="00247BB6" w:rsidRPr="001A1F75">
        <w:rPr>
          <w:rFonts w:ascii="Times New Roman" w:eastAsia="Times New Roman" w:hAnsi="Times New Roman" w:cs="Times New Roman"/>
          <w:sz w:val="24"/>
          <w:szCs w:val="24"/>
          <w:lang w:eastAsia="uk-UA"/>
        </w:rPr>
        <w:t>4</w:t>
      </w:r>
      <w:r w:rsidRPr="001A1F75">
        <w:rPr>
          <w:rFonts w:ascii="Times New Roman" w:eastAsia="Times New Roman" w:hAnsi="Times New Roman" w:cs="Times New Roman"/>
          <w:sz w:val="24"/>
          <w:szCs w:val="24"/>
          <w:lang w:eastAsia="uk-UA"/>
        </w:rPr>
        <w:t xml:space="preserve"> місяці;</w:t>
      </w:r>
    </w:p>
    <w:p w:rsidR="00FB315D" w:rsidRPr="001A1F75" w:rsidRDefault="00FB315D" w:rsidP="00CA46B8">
      <w:pPr>
        <w:pStyle w:val="a5"/>
        <w:numPr>
          <w:ilvl w:val="0"/>
          <w:numId w:val="3"/>
        </w:numPr>
        <w:shd w:val="clear" w:color="auto" w:fill="FFFFFF"/>
        <w:spacing w:after="150" w:line="240" w:lineRule="auto"/>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відповідальна за справи кримінального судочинства</w:t>
      </w:r>
      <w:r w:rsidR="006050E4" w:rsidRPr="001A1F75">
        <w:rPr>
          <w:rFonts w:ascii="Times New Roman" w:eastAsia="Times New Roman" w:hAnsi="Times New Roman" w:cs="Times New Roman"/>
          <w:sz w:val="24"/>
          <w:szCs w:val="24"/>
          <w:lang w:eastAsia="uk-UA"/>
        </w:rPr>
        <w:t xml:space="preserve"> та справи про адміністративні правопорушення </w:t>
      </w:r>
      <w:r w:rsidRPr="001A1F75">
        <w:rPr>
          <w:rFonts w:ascii="Times New Roman" w:eastAsia="Times New Roman" w:hAnsi="Times New Roman" w:cs="Times New Roman"/>
          <w:sz w:val="24"/>
          <w:szCs w:val="24"/>
          <w:lang w:eastAsia="uk-UA"/>
        </w:rPr>
        <w:t>–</w:t>
      </w:r>
      <w:r w:rsidR="006050E4"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 xml:space="preserve">секретар суду, з  </w:t>
      </w:r>
      <w:r w:rsidR="00247BB6" w:rsidRPr="001A1F75">
        <w:rPr>
          <w:rFonts w:ascii="Times New Roman" w:eastAsia="Times New Roman" w:hAnsi="Times New Roman" w:cs="Times New Roman"/>
          <w:sz w:val="24"/>
          <w:szCs w:val="24"/>
          <w:lang w:eastAsia="uk-UA"/>
        </w:rPr>
        <w:t xml:space="preserve">повною </w:t>
      </w:r>
      <w:r w:rsidRPr="001A1F75">
        <w:rPr>
          <w:rFonts w:ascii="Times New Roman" w:eastAsia="Times New Roman" w:hAnsi="Times New Roman" w:cs="Times New Roman"/>
          <w:sz w:val="24"/>
          <w:szCs w:val="24"/>
          <w:lang w:eastAsia="uk-UA"/>
        </w:rPr>
        <w:t xml:space="preserve">вищою освітою, з досвідом роботи на посаді </w:t>
      </w:r>
      <w:r w:rsidR="00247BB6" w:rsidRPr="001A1F75">
        <w:rPr>
          <w:rFonts w:ascii="Times New Roman" w:eastAsia="Times New Roman" w:hAnsi="Times New Roman" w:cs="Times New Roman"/>
          <w:sz w:val="24"/>
          <w:szCs w:val="24"/>
          <w:lang w:eastAsia="uk-UA"/>
        </w:rPr>
        <w:t>1</w:t>
      </w:r>
      <w:r w:rsidR="009A58BD" w:rsidRPr="001A1F75">
        <w:rPr>
          <w:rFonts w:ascii="Times New Roman" w:eastAsia="Times New Roman" w:hAnsi="Times New Roman" w:cs="Times New Roman"/>
          <w:sz w:val="24"/>
          <w:szCs w:val="24"/>
          <w:lang w:eastAsia="uk-UA"/>
        </w:rPr>
        <w:t>5</w:t>
      </w:r>
      <w:r w:rsidR="00247BB6"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років 5 місяців;</w:t>
      </w:r>
    </w:p>
    <w:p w:rsidR="00FB315D" w:rsidRPr="001A1F75" w:rsidRDefault="00FB315D" w:rsidP="00FB315D">
      <w:pPr>
        <w:shd w:val="clear" w:color="auto" w:fill="FFFFFF"/>
        <w:spacing w:after="150" w:line="240" w:lineRule="auto"/>
        <w:ind w:left="-142" w:firstLine="426"/>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Працівниками, відповідальними за здійснення первинного обліку справ, створюються та заповнюються первинні дані обліково-інформаційних карток. Судові справи автоматично розподіляються між суддями відповідно до Положення про автоматизовану систему документообігу суду. Відповідно, судові справи, позови, заяви, клопотання реєструються у день їх надходження до суду, та не пізніше наступного дня передаються судді.</w:t>
      </w:r>
      <w:r w:rsidR="00247BB6"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Порушення строків передачі справ суддям протягом 20</w:t>
      </w:r>
      <w:r w:rsidR="009A58BD" w:rsidRPr="001A1F75">
        <w:rPr>
          <w:rFonts w:ascii="Times New Roman" w:eastAsia="Times New Roman" w:hAnsi="Times New Roman" w:cs="Times New Roman"/>
          <w:sz w:val="24"/>
          <w:szCs w:val="24"/>
          <w:lang w:eastAsia="uk-UA"/>
        </w:rPr>
        <w:t>20</w:t>
      </w:r>
      <w:r w:rsidRPr="001A1F75">
        <w:rPr>
          <w:rFonts w:ascii="Times New Roman" w:eastAsia="Times New Roman" w:hAnsi="Times New Roman" w:cs="Times New Roman"/>
          <w:sz w:val="24"/>
          <w:szCs w:val="24"/>
          <w:lang w:eastAsia="uk-UA"/>
        </w:rPr>
        <w:t xml:space="preserve"> року не допускалось.</w:t>
      </w:r>
      <w:r w:rsidR="00247BB6"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Несвоєчасно зареєстрованих справ протягом звітного періоду в суді не було.</w:t>
      </w:r>
      <w:r w:rsidR="00247BB6"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Протягом 20</w:t>
      </w:r>
      <w:r w:rsidR="009A58BD" w:rsidRPr="001A1F75">
        <w:rPr>
          <w:rFonts w:ascii="Times New Roman" w:eastAsia="Times New Roman" w:hAnsi="Times New Roman" w:cs="Times New Roman"/>
          <w:sz w:val="24"/>
          <w:szCs w:val="24"/>
          <w:lang w:eastAsia="uk-UA"/>
        </w:rPr>
        <w:t>20</w:t>
      </w:r>
      <w:r w:rsidRPr="001A1F75">
        <w:rPr>
          <w:rFonts w:ascii="Times New Roman" w:eastAsia="Times New Roman" w:hAnsi="Times New Roman" w:cs="Times New Roman"/>
          <w:sz w:val="24"/>
          <w:szCs w:val="24"/>
          <w:lang w:eastAsia="uk-UA"/>
        </w:rPr>
        <w:t xml:space="preserve"> року працівниками апарату </w:t>
      </w:r>
      <w:proofErr w:type="spellStart"/>
      <w:r w:rsidR="00247BB6" w:rsidRPr="001A1F75">
        <w:rPr>
          <w:rFonts w:ascii="Times New Roman" w:eastAsia="Times New Roman" w:hAnsi="Times New Roman" w:cs="Times New Roman"/>
          <w:sz w:val="24"/>
          <w:szCs w:val="24"/>
          <w:lang w:eastAsia="uk-UA"/>
        </w:rPr>
        <w:t>Чечельницького</w:t>
      </w:r>
      <w:proofErr w:type="spellEnd"/>
      <w:r w:rsidRPr="001A1F75">
        <w:rPr>
          <w:rFonts w:ascii="Times New Roman" w:eastAsia="Times New Roman" w:hAnsi="Times New Roman" w:cs="Times New Roman"/>
          <w:sz w:val="24"/>
          <w:szCs w:val="24"/>
          <w:lang w:eastAsia="uk-UA"/>
        </w:rPr>
        <w:t xml:space="preserve"> районного суду належним чином було організовано та здійснено своєчасну реєстрацію всіх справ та матеріалів, що надходили до суду.</w:t>
      </w:r>
      <w:r w:rsidR="008E2FBE" w:rsidRPr="001A1F75">
        <w:t xml:space="preserve"> </w:t>
      </w:r>
      <w:r w:rsidR="008E2FBE" w:rsidRPr="001A1F75">
        <w:rPr>
          <w:rFonts w:ascii="Times New Roman" w:eastAsia="Times New Roman" w:hAnsi="Times New Roman" w:cs="Times New Roman"/>
          <w:sz w:val="24"/>
          <w:szCs w:val="24"/>
          <w:lang w:eastAsia="uk-UA"/>
        </w:rPr>
        <w:t xml:space="preserve">Також слід </w:t>
      </w:r>
      <w:r w:rsidR="008E2FBE" w:rsidRPr="001A1F75">
        <w:rPr>
          <w:rFonts w:ascii="Times New Roman" w:eastAsia="Times New Roman" w:hAnsi="Times New Roman" w:cs="Times New Roman"/>
          <w:sz w:val="24"/>
          <w:szCs w:val="24"/>
          <w:lang w:eastAsia="uk-UA"/>
        </w:rPr>
        <w:lastRenderedPageBreak/>
        <w:t>відмітити, що у суді розробляються та вдосконалюються типові шаблони процесуальних документів, що найчастіше використовуються у роботі КП «Д-3».</w:t>
      </w:r>
    </w:p>
    <w:p w:rsidR="0017106D" w:rsidRPr="001A1F75" w:rsidRDefault="00FB315D" w:rsidP="00FB315D">
      <w:pPr>
        <w:shd w:val="clear" w:color="auto" w:fill="FFFFFF"/>
        <w:spacing w:after="150" w:line="240" w:lineRule="auto"/>
        <w:ind w:left="-142" w:firstLine="426"/>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Номенклатурні справи ведуться на належному рівні.</w:t>
      </w:r>
    </w:p>
    <w:p w:rsidR="0017106D" w:rsidRPr="001A1F75" w:rsidRDefault="0017106D" w:rsidP="00CA46B8">
      <w:pPr>
        <w:shd w:val="clear" w:color="auto" w:fill="FFFFFF"/>
        <w:spacing w:after="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Робота суду планується раз в півріччя. Плани</w:t>
      </w:r>
      <w:r w:rsidR="003F1913" w:rsidRPr="001A1F75">
        <w:rPr>
          <w:rFonts w:ascii="Times New Roman" w:eastAsia="Times New Roman" w:hAnsi="Times New Roman" w:cs="Times New Roman"/>
          <w:sz w:val="24"/>
          <w:szCs w:val="24"/>
          <w:lang w:eastAsia="uk-UA"/>
        </w:rPr>
        <w:t xml:space="preserve"> роботи суду</w:t>
      </w:r>
      <w:r w:rsidRPr="001A1F75">
        <w:rPr>
          <w:rFonts w:ascii="Times New Roman" w:eastAsia="Times New Roman" w:hAnsi="Times New Roman" w:cs="Times New Roman"/>
          <w:sz w:val="24"/>
          <w:szCs w:val="24"/>
          <w:lang w:eastAsia="uk-UA"/>
        </w:rPr>
        <w:t xml:space="preserve"> затверджуються головою суду, підписуються керівником апарату суду та доводяться до відома працівників апарату суду. До </w:t>
      </w:r>
      <w:r w:rsidR="003F1913" w:rsidRPr="001A1F75">
        <w:rPr>
          <w:rFonts w:ascii="Times New Roman" w:eastAsia="Times New Roman" w:hAnsi="Times New Roman" w:cs="Times New Roman"/>
          <w:sz w:val="24"/>
          <w:szCs w:val="24"/>
          <w:lang w:eastAsia="uk-UA"/>
        </w:rPr>
        <w:t>них</w:t>
      </w:r>
      <w:r w:rsidRPr="001A1F75">
        <w:rPr>
          <w:rFonts w:ascii="Times New Roman" w:eastAsia="Times New Roman" w:hAnsi="Times New Roman" w:cs="Times New Roman"/>
          <w:sz w:val="24"/>
          <w:szCs w:val="24"/>
          <w:lang w:eastAsia="uk-UA"/>
        </w:rPr>
        <w:t xml:space="preserve"> входять наступні розділи:</w:t>
      </w:r>
    </w:p>
    <w:p w:rsidR="0017106D" w:rsidRPr="001A1F75" w:rsidRDefault="006B4D45" w:rsidP="00CA46B8">
      <w:pPr>
        <w:numPr>
          <w:ilvl w:val="0"/>
          <w:numId w:val="1"/>
        </w:numPr>
        <w:shd w:val="clear" w:color="auto" w:fill="FFFFFF"/>
        <w:spacing w:after="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О</w:t>
      </w:r>
      <w:r w:rsidR="0017106D" w:rsidRPr="001A1F75">
        <w:rPr>
          <w:rFonts w:ascii="Times New Roman" w:eastAsia="Times New Roman" w:hAnsi="Times New Roman" w:cs="Times New Roman"/>
          <w:sz w:val="24"/>
          <w:szCs w:val="24"/>
          <w:lang w:eastAsia="uk-UA"/>
        </w:rPr>
        <w:t>рганізаційн</w:t>
      </w:r>
      <w:r w:rsidRPr="001A1F75">
        <w:rPr>
          <w:rFonts w:ascii="Times New Roman" w:eastAsia="Times New Roman" w:hAnsi="Times New Roman" w:cs="Times New Roman"/>
          <w:sz w:val="24"/>
          <w:szCs w:val="24"/>
          <w:lang w:eastAsia="uk-UA"/>
        </w:rPr>
        <w:t xml:space="preserve">і заходи </w:t>
      </w:r>
      <w:r w:rsidR="0017106D" w:rsidRPr="001A1F75">
        <w:rPr>
          <w:rFonts w:ascii="Times New Roman" w:eastAsia="Times New Roman" w:hAnsi="Times New Roman" w:cs="Times New Roman"/>
          <w:sz w:val="24"/>
          <w:szCs w:val="24"/>
          <w:lang w:eastAsia="uk-UA"/>
        </w:rPr>
        <w:t>;</w:t>
      </w:r>
    </w:p>
    <w:p w:rsidR="006B4D45" w:rsidRPr="001A1F75" w:rsidRDefault="006B4D45" w:rsidP="00CA46B8">
      <w:pPr>
        <w:numPr>
          <w:ilvl w:val="0"/>
          <w:numId w:val="1"/>
        </w:numPr>
        <w:shd w:val="clear" w:color="auto" w:fill="FFFFFF"/>
        <w:spacing w:after="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Загальні заходи ;</w:t>
      </w:r>
    </w:p>
    <w:p w:rsidR="0017106D" w:rsidRPr="001A1F75" w:rsidRDefault="006B4D45" w:rsidP="00CA46B8">
      <w:pPr>
        <w:numPr>
          <w:ilvl w:val="0"/>
          <w:numId w:val="1"/>
        </w:numPr>
        <w:shd w:val="clear" w:color="auto" w:fill="FFFFFF"/>
        <w:spacing w:after="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Проведення аналізів судової статистики та узагальнень судової практики</w:t>
      </w:r>
      <w:r w:rsidR="0017106D" w:rsidRPr="001A1F75">
        <w:rPr>
          <w:rFonts w:ascii="Times New Roman" w:eastAsia="Times New Roman" w:hAnsi="Times New Roman" w:cs="Times New Roman"/>
          <w:sz w:val="24"/>
          <w:szCs w:val="24"/>
          <w:lang w:eastAsia="uk-UA"/>
        </w:rPr>
        <w:t>;</w:t>
      </w:r>
    </w:p>
    <w:p w:rsidR="006B4D45" w:rsidRPr="001A1F75" w:rsidRDefault="006B4D45" w:rsidP="00CA46B8">
      <w:pPr>
        <w:numPr>
          <w:ilvl w:val="0"/>
          <w:numId w:val="1"/>
        </w:numPr>
        <w:shd w:val="clear" w:color="auto" w:fill="FFFFFF"/>
        <w:spacing w:after="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По роботі канцелярії суду ;</w:t>
      </w:r>
    </w:p>
    <w:p w:rsidR="0017106D" w:rsidRPr="001A1F75" w:rsidRDefault="006B4D45" w:rsidP="00CA46B8">
      <w:pPr>
        <w:numPr>
          <w:ilvl w:val="0"/>
          <w:numId w:val="1"/>
        </w:numPr>
        <w:shd w:val="clear" w:color="auto" w:fill="FFFFFF"/>
        <w:spacing w:after="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Робота з кадрових та інших питань</w:t>
      </w:r>
      <w:r w:rsidR="0017106D" w:rsidRPr="001A1F75">
        <w:rPr>
          <w:rFonts w:ascii="Times New Roman" w:eastAsia="Times New Roman" w:hAnsi="Times New Roman" w:cs="Times New Roman"/>
          <w:sz w:val="24"/>
          <w:szCs w:val="24"/>
          <w:lang w:eastAsia="uk-UA"/>
        </w:rPr>
        <w:t>.</w:t>
      </w:r>
    </w:p>
    <w:p w:rsidR="0017106D" w:rsidRPr="001A1F75" w:rsidRDefault="00A8617F"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У план</w:t>
      </w:r>
      <w:r w:rsidR="003F1913" w:rsidRPr="001A1F75">
        <w:rPr>
          <w:rFonts w:ascii="Times New Roman" w:eastAsia="Times New Roman" w:hAnsi="Times New Roman" w:cs="Times New Roman"/>
          <w:sz w:val="24"/>
          <w:szCs w:val="24"/>
          <w:lang w:eastAsia="uk-UA"/>
        </w:rPr>
        <w:t>и</w:t>
      </w:r>
      <w:r w:rsidRPr="001A1F75">
        <w:rPr>
          <w:rFonts w:ascii="Times New Roman" w:eastAsia="Times New Roman" w:hAnsi="Times New Roman" w:cs="Times New Roman"/>
          <w:sz w:val="24"/>
          <w:szCs w:val="24"/>
          <w:lang w:eastAsia="uk-UA"/>
        </w:rPr>
        <w:t xml:space="preserve"> роботи суду </w:t>
      </w:r>
      <w:r w:rsidR="00247BB6" w:rsidRPr="001A1F75">
        <w:rPr>
          <w:rFonts w:ascii="Times New Roman" w:eastAsia="Times New Roman" w:hAnsi="Times New Roman" w:cs="Times New Roman"/>
          <w:sz w:val="24"/>
          <w:szCs w:val="24"/>
          <w:lang w:eastAsia="uk-UA"/>
        </w:rPr>
        <w:t>включена</w:t>
      </w:r>
      <w:r w:rsidR="0017106D"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 xml:space="preserve">перевірка стану якості статистичної звітності  та оприлюднення статистичної звітності на </w:t>
      </w:r>
      <w:proofErr w:type="spellStart"/>
      <w:r w:rsidRPr="001A1F75">
        <w:rPr>
          <w:rFonts w:ascii="Times New Roman" w:eastAsia="Times New Roman" w:hAnsi="Times New Roman" w:cs="Times New Roman"/>
          <w:sz w:val="24"/>
          <w:szCs w:val="24"/>
          <w:lang w:eastAsia="uk-UA"/>
        </w:rPr>
        <w:t>вебсторінці</w:t>
      </w:r>
      <w:proofErr w:type="spellEnd"/>
      <w:r w:rsidRPr="001A1F75">
        <w:rPr>
          <w:rFonts w:ascii="Times New Roman" w:eastAsia="Times New Roman" w:hAnsi="Times New Roman" w:cs="Times New Roman"/>
          <w:sz w:val="24"/>
          <w:szCs w:val="24"/>
          <w:lang w:eastAsia="uk-UA"/>
        </w:rPr>
        <w:t xml:space="preserve"> суду</w:t>
      </w:r>
      <w:r w:rsidR="0017106D"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 xml:space="preserve">здійснення заходів щодо оновлення та наповнення </w:t>
      </w:r>
      <w:proofErr w:type="spellStart"/>
      <w:r w:rsidRPr="001A1F75">
        <w:rPr>
          <w:rFonts w:ascii="Times New Roman" w:eastAsia="Times New Roman" w:hAnsi="Times New Roman" w:cs="Times New Roman"/>
          <w:sz w:val="24"/>
          <w:szCs w:val="24"/>
          <w:lang w:eastAsia="uk-UA"/>
        </w:rPr>
        <w:t>веб</w:t>
      </w:r>
      <w:r w:rsidR="0017106D" w:rsidRPr="001A1F75">
        <w:rPr>
          <w:rFonts w:ascii="Times New Roman" w:eastAsia="Times New Roman" w:hAnsi="Times New Roman" w:cs="Times New Roman"/>
          <w:sz w:val="24"/>
          <w:szCs w:val="24"/>
          <w:lang w:eastAsia="uk-UA"/>
        </w:rPr>
        <w:t>сторінки</w:t>
      </w:r>
      <w:proofErr w:type="spellEnd"/>
      <w:r w:rsidR="0017106D" w:rsidRPr="001A1F75">
        <w:rPr>
          <w:rFonts w:ascii="Times New Roman" w:eastAsia="Times New Roman" w:hAnsi="Times New Roman" w:cs="Times New Roman"/>
          <w:sz w:val="24"/>
          <w:szCs w:val="24"/>
          <w:lang w:eastAsia="uk-UA"/>
        </w:rPr>
        <w:t xml:space="preserve"> суду; проведення оперативних нарад та навчан</w:t>
      </w:r>
      <w:r w:rsidRPr="001A1F75">
        <w:rPr>
          <w:rFonts w:ascii="Times New Roman" w:eastAsia="Times New Roman" w:hAnsi="Times New Roman" w:cs="Times New Roman"/>
          <w:sz w:val="24"/>
          <w:szCs w:val="24"/>
          <w:lang w:eastAsia="uk-UA"/>
        </w:rPr>
        <w:t>ь</w:t>
      </w:r>
      <w:r w:rsidR="0017106D" w:rsidRPr="001A1F75">
        <w:rPr>
          <w:rFonts w:ascii="Times New Roman" w:eastAsia="Times New Roman" w:hAnsi="Times New Roman" w:cs="Times New Roman"/>
          <w:sz w:val="24"/>
          <w:szCs w:val="24"/>
          <w:lang w:eastAsia="uk-UA"/>
        </w:rPr>
        <w:t xml:space="preserve"> з працівниками апарату суду; </w:t>
      </w:r>
      <w:r w:rsidRPr="001A1F75">
        <w:rPr>
          <w:rFonts w:ascii="Times New Roman" w:eastAsia="Times New Roman" w:hAnsi="Times New Roman" w:cs="Times New Roman"/>
          <w:sz w:val="24"/>
          <w:szCs w:val="24"/>
          <w:lang w:eastAsia="uk-UA"/>
        </w:rPr>
        <w:t>перевірка якості заповнення ОСК в КП «Д-3»</w:t>
      </w:r>
      <w:r w:rsidR="00CA46B8" w:rsidRPr="001A1F75">
        <w:rPr>
          <w:rFonts w:ascii="Times New Roman" w:eastAsia="Times New Roman" w:hAnsi="Times New Roman" w:cs="Times New Roman"/>
          <w:sz w:val="24"/>
          <w:szCs w:val="24"/>
          <w:lang w:eastAsia="uk-UA"/>
        </w:rPr>
        <w:t>;</w:t>
      </w:r>
      <w:r w:rsidRPr="001A1F75">
        <w:rPr>
          <w:rFonts w:ascii="Times New Roman" w:eastAsia="Times New Roman" w:hAnsi="Times New Roman" w:cs="Times New Roman"/>
          <w:sz w:val="24"/>
          <w:szCs w:val="24"/>
          <w:lang w:eastAsia="uk-UA"/>
        </w:rPr>
        <w:t xml:space="preserve"> перевірка ведення журналів (реєстрів) передачі справ та матеріалів</w:t>
      </w:r>
      <w:r w:rsidR="00564913" w:rsidRPr="001A1F75">
        <w:rPr>
          <w:rFonts w:ascii="Times New Roman" w:eastAsia="Times New Roman" w:hAnsi="Times New Roman" w:cs="Times New Roman"/>
          <w:sz w:val="24"/>
          <w:szCs w:val="24"/>
          <w:lang w:eastAsia="uk-UA"/>
        </w:rPr>
        <w:t xml:space="preserve"> суддям та повернення їх до канцелярії суду </w:t>
      </w:r>
      <w:r w:rsidRPr="001A1F75">
        <w:rPr>
          <w:rFonts w:ascii="Times New Roman" w:eastAsia="Times New Roman" w:hAnsi="Times New Roman" w:cs="Times New Roman"/>
          <w:sz w:val="24"/>
          <w:szCs w:val="24"/>
          <w:lang w:eastAsia="uk-UA"/>
        </w:rPr>
        <w:t>;</w:t>
      </w:r>
      <w:r w:rsidR="0017106D" w:rsidRPr="001A1F75">
        <w:rPr>
          <w:rFonts w:ascii="Times New Roman" w:eastAsia="Times New Roman" w:hAnsi="Times New Roman" w:cs="Times New Roman"/>
          <w:sz w:val="24"/>
          <w:szCs w:val="24"/>
          <w:lang w:eastAsia="uk-UA"/>
        </w:rPr>
        <w:t xml:space="preserve"> </w:t>
      </w:r>
      <w:r w:rsidR="00564913" w:rsidRPr="001A1F75">
        <w:rPr>
          <w:rFonts w:ascii="Times New Roman" w:eastAsia="Times New Roman" w:hAnsi="Times New Roman" w:cs="Times New Roman"/>
          <w:sz w:val="24"/>
          <w:szCs w:val="24"/>
          <w:lang w:eastAsia="uk-UA"/>
        </w:rPr>
        <w:t xml:space="preserve"> аналіз надіслання СМС-викликів та повідомлень</w:t>
      </w:r>
      <w:r w:rsidR="00CA46B8" w:rsidRPr="001A1F75">
        <w:rPr>
          <w:rFonts w:ascii="Times New Roman" w:eastAsia="Times New Roman" w:hAnsi="Times New Roman" w:cs="Times New Roman"/>
          <w:sz w:val="24"/>
          <w:szCs w:val="24"/>
          <w:lang w:eastAsia="uk-UA"/>
        </w:rPr>
        <w:t>;</w:t>
      </w:r>
      <w:r w:rsidR="00564913" w:rsidRPr="001A1F75">
        <w:rPr>
          <w:rFonts w:ascii="Times New Roman" w:eastAsia="Times New Roman" w:hAnsi="Times New Roman" w:cs="Times New Roman"/>
          <w:sz w:val="24"/>
          <w:szCs w:val="24"/>
          <w:lang w:eastAsia="uk-UA"/>
        </w:rPr>
        <w:t xml:space="preserve"> надіслання рішень суду до ЄДРСР та встановлення на них ДНЗС</w:t>
      </w:r>
      <w:r w:rsidR="00D5582A" w:rsidRPr="001A1F75">
        <w:rPr>
          <w:rFonts w:ascii="Times New Roman" w:eastAsia="Times New Roman" w:hAnsi="Times New Roman" w:cs="Times New Roman"/>
          <w:sz w:val="24"/>
          <w:szCs w:val="24"/>
          <w:lang w:eastAsia="uk-UA"/>
        </w:rPr>
        <w:t>; аналіз роботи  суду по розгляду звернень громадян та запитів на публічну інформацію;</w:t>
      </w:r>
      <w:r w:rsidR="00564913" w:rsidRPr="001A1F75">
        <w:rPr>
          <w:rFonts w:ascii="Times New Roman" w:eastAsia="Times New Roman" w:hAnsi="Times New Roman" w:cs="Times New Roman"/>
          <w:sz w:val="24"/>
          <w:szCs w:val="24"/>
          <w:lang w:eastAsia="uk-UA"/>
        </w:rPr>
        <w:t xml:space="preserve"> проведення узагальнень судової практики та багато інших аналізів роботи суду</w:t>
      </w:r>
      <w:r w:rsidR="0017106D" w:rsidRPr="001A1F75">
        <w:rPr>
          <w:rFonts w:ascii="Times New Roman" w:eastAsia="Times New Roman" w:hAnsi="Times New Roman" w:cs="Times New Roman"/>
          <w:sz w:val="24"/>
          <w:szCs w:val="24"/>
          <w:lang w:eastAsia="uk-UA"/>
        </w:rPr>
        <w:t>.</w:t>
      </w:r>
      <w:r w:rsidR="00247BB6" w:rsidRPr="001A1F75">
        <w:t xml:space="preserve"> </w:t>
      </w:r>
      <w:r w:rsidR="00247BB6" w:rsidRPr="001A1F75">
        <w:rPr>
          <w:rFonts w:ascii="Times New Roman" w:eastAsia="Times New Roman" w:hAnsi="Times New Roman" w:cs="Times New Roman"/>
          <w:sz w:val="24"/>
          <w:szCs w:val="24"/>
          <w:lang w:eastAsia="uk-UA"/>
        </w:rPr>
        <w:t>Впродовж календарного року</w:t>
      </w:r>
      <w:r w:rsidR="00CA46B8" w:rsidRPr="001A1F75">
        <w:rPr>
          <w:rFonts w:ascii="Times New Roman" w:eastAsia="Times New Roman" w:hAnsi="Times New Roman" w:cs="Times New Roman"/>
          <w:sz w:val="24"/>
          <w:szCs w:val="24"/>
          <w:lang w:eastAsia="uk-UA"/>
        </w:rPr>
        <w:t xml:space="preserve"> проводиться моніторинг виконання плану роботи суду та </w:t>
      </w:r>
      <w:r w:rsidR="00247BB6" w:rsidRPr="001A1F75">
        <w:rPr>
          <w:rFonts w:ascii="Times New Roman" w:eastAsia="Times New Roman" w:hAnsi="Times New Roman" w:cs="Times New Roman"/>
          <w:sz w:val="24"/>
          <w:szCs w:val="24"/>
          <w:lang w:eastAsia="uk-UA"/>
        </w:rPr>
        <w:t xml:space="preserve"> робляться відповідні відмітки про виконання поставлених </w:t>
      </w:r>
      <w:r w:rsidR="002A5878" w:rsidRPr="001A1F75">
        <w:rPr>
          <w:rFonts w:ascii="Times New Roman" w:eastAsia="Times New Roman" w:hAnsi="Times New Roman" w:cs="Times New Roman"/>
          <w:sz w:val="24"/>
          <w:szCs w:val="24"/>
          <w:lang w:eastAsia="uk-UA"/>
        </w:rPr>
        <w:t xml:space="preserve">у планах роботи суду </w:t>
      </w:r>
      <w:r w:rsidR="003F1913" w:rsidRPr="001A1F75">
        <w:rPr>
          <w:rFonts w:ascii="Times New Roman" w:eastAsia="Times New Roman" w:hAnsi="Times New Roman" w:cs="Times New Roman"/>
          <w:sz w:val="24"/>
          <w:szCs w:val="24"/>
          <w:lang w:eastAsia="uk-UA"/>
        </w:rPr>
        <w:t>завдань</w:t>
      </w:r>
      <w:r w:rsidR="00CA46B8" w:rsidRPr="001A1F75">
        <w:rPr>
          <w:rFonts w:ascii="Times New Roman" w:eastAsia="Times New Roman" w:hAnsi="Times New Roman" w:cs="Times New Roman"/>
          <w:sz w:val="24"/>
          <w:szCs w:val="24"/>
          <w:lang w:eastAsia="uk-UA"/>
        </w:rPr>
        <w:t>,</w:t>
      </w:r>
      <w:r w:rsidR="00247BB6" w:rsidRPr="001A1F75">
        <w:rPr>
          <w:rFonts w:ascii="Times New Roman" w:eastAsia="Times New Roman" w:hAnsi="Times New Roman" w:cs="Times New Roman"/>
          <w:sz w:val="24"/>
          <w:szCs w:val="24"/>
          <w:lang w:eastAsia="uk-UA"/>
        </w:rPr>
        <w:t xml:space="preserve"> долучаються необхідні матеріали.</w:t>
      </w:r>
      <w:r w:rsidR="0017106D" w:rsidRPr="001A1F75">
        <w:rPr>
          <w:rFonts w:ascii="Times New Roman" w:eastAsia="Times New Roman" w:hAnsi="Times New Roman" w:cs="Times New Roman"/>
          <w:sz w:val="24"/>
          <w:szCs w:val="24"/>
          <w:lang w:eastAsia="uk-UA"/>
        </w:rPr>
        <w:t> </w:t>
      </w:r>
    </w:p>
    <w:p w:rsidR="0017106D" w:rsidRPr="001A1F75" w:rsidRDefault="00D304E2"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В суді протягом 20</w:t>
      </w:r>
      <w:r w:rsidR="008A0822" w:rsidRPr="001A1F75">
        <w:rPr>
          <w:rFonts w:ascii="Times New Roman" w:eastAsia="Times New Roman" w:hAnsi="Times New Roman" w:cs="Times New Roman"/>
          <w:sz w:val="24"/>
          <w:szCs w:val="24"/>
          <w:lang w:eastAsia="uk-UA"/>
        </w:rPr>
        <w:t>20</w:t>
      </w:r>
      <w:r w:rsidR="0017106D" w:rsidRPr="001A1F75">
        <w:rPr>
          <w:rFonts w:ascii="Times New Roman" w:eastAsia="Times New Roman" w:hAnsi="Times New Roman" w:cs="Times New Roman"/>
          <w:sz w:val="24"/>
          <w:szCs w:val="24"/>
          <w:lang w:eastAsia="uk-UA"/>
        </w:rPr>
        <w:t xml:space="preserve"> року проведено ряд організаційних заходів</w:t>
      </w:r>
      <w:r w:rsidR="00CA46B8" w:rsidRPr="001A1F75">
        <w:rPr>
          <w:rFonts w:ascii="Times New Roman" w:eastAsia="Times New Roman" w:hAnsi="Times New Roman" w:cs="Times New Roman"/>
          <w:sz w:val="24"/>
          <w:szCs w:val="24"/>
          <w:lang w:eastAsia="uk-UA"/>
        </w:rPr>
        <w:t xml:space="preserve">. </w:t>
      </w:r>
      <w:r w:rsidR="008A0822" w:rsidRPr="001A1F75">
        <w:rPr>
          <w:rFonts w:ascii="Times New Roman" w:eastAsia="Times New Roman" w:hAnsi="Times New Roman" w:cs="Times New Roman"/>
          <w:sz w:val="24"/>
          <w:szCs w:val="24"/>
          <w:lang w:eastAsia="uk-UA"/>
        </w:rPr>
        <w:t>Г</w:t>
      </w:r>
      <w:r w:rsidR="0017106D" w:rsidRPr="001A1F75">
        <w:rPr>
          <w:rFonts w:ascii="Times New Roman" w:eastAsia="Times New Roman" w:hAnsi="Times New Roman" w:cs="Times New Roman"/>
          <w:sz w:val="24"/>
          <w:szCs w:val="24"/>
          <w:lang w:eastAsia="uk-UA"/>
        </w:rPr>
        <w:t>олов</w:t>
      </w:r>
      <w:r w:rsidR="008A0822" w:rsidRPr="001A1F75">
        <w:rPr>
          <w:rFonts w:ascii="Times New Roman" w:eastAsia="Times New Roman" w:hAnsi="Times New Roman" w:cs="Times New Roman"/>
          <w:sz w:val="24"/>
          <w:szCs w:val="24"/>
          <w:lang w:eastAsia="uk-UA"/>
        </w:rPr>
        <w:t>ою</w:t>
      </w:r>
      <w:r w:rsidR="0017106D" w:rsidRPr="001A1F75">
        <w:rPr>
          <w:rFonts w:ascii="Times New Roman" w:eastAsia="Times New Roman" w:hAnsi="Times New Roman" w:cs="Times New Roman"/>
          <w:sz w:val="24"/>
          <w:szCs w:val="24"/>
          <w:lang w:eastAsia="uk-UA"/>
        </w:rPr>
        <w:t xml:space="preserve"> суду та керівником апарату суду проведено нарад</w:t>
      </w:r>
      <w:r w:rsidRPr="001A1F75">
        <w:rPr>
          <w:rFonts w:ascii="Times New Roman" w:eastAsia="Times New Roman" w:hAnsi="Times New Roman" w:cs="Times New Roman"/>
          <w:sz w:val="24"/>
          <w:szCs w:val="24"/>
          <w:lang w:eastAsia="uk-UA"/>
        </w:rPr>
        <w:t>у</w:t>
      </w:r>
      <w:r w:rsidR="0017106D" w:rsidRPr="001A1F75">
        <w:rPr>
          <w:rFonts w:ascii="Times New Roman" w:eastAsia="Times New Roman" w:hAnsi="Times New Roman" w:cs="Times New Roman"/>
          <w:sz w:val="24"/>
          <w:szCs w:val="24"/>
          <w:lang w:eastAsia="uk-UA"/>
        </w:rPr>
        <w:t xml:space="preserve"> по підсумках роботи  за  рік та з питань підготовки та здачі статистичних звітів; проведено </w:t>
      </w:r>
      <w:r w:rsidRPr="001A1F75">
        <w:rPr>
          <w:rFonts w:ascii="Times New Roman" w:eastAsia="Times New Roman" w:hAnsi="Times New Roman" w:cs="Times New Roman"/>
          <w:sz w:val="24"/>
          <w:szCs w:val="24"/>
          <w:lang w:eastAsia="uk-UA"/>
        </w:rPr>
        <w:t>о</w:t>
      </w:r>
      <w:r w:rsidR="0017106D" w:rsidRPr="001A1F75">
        <w:rPr>
          <w:rFonts w:ascii="Times New Roman" w:eastAsia="Times New Roman" w:hAnsi="Times New Roman" w:cs="Times New Roman"/>
          <w:sz w:val="24"/>
          <w:szCs w:val="24"/>
          <w:lang w:eastAsia="uk-UA"/>
        </w:rPr>
        <w:t>гляд даних судової статистики за 20</w:t>
      </w:r>
      <w:r w:rsidR="008A0822" w:rsidRPr="001A1F75">
        <w:rPr>
          <w:rFonts w:ascii="Times New Roman" w:eastAsia="Times New Roman" w:hAnsi="Times New Roman" w:cs="Times New Roman"/>
          <w:sz w:val="24"/>
          <w:szCs w:val="24"/>
          <w:lang w:eastAsia="uk-UA"/>
        </w:rPr>
        <w:t>20</w:t>
      </w:r>
      <w:r w:rsidR="0017106D" w:rsidRPr="001A1F75">
        <w:rPr>
          <w:rFonts w:ascii="Times New Roman" w:eastAsia="Times New Roman" w:hAnsi="Times New Roman" w:cs="Times New Roman"/>
          <w:sz w:val="24"/>
          <w:szCs w:val="24"/>
          <w:lang w:eastAsia="uk-UA"/>
        </w:rPr>
        <w:t xml:space="preserve"> рік; доведено  до відома працівників інформацію, яка систематично надходить </w:t>
      </w:r>
      <w:r w:rsidRPr="001A1F75">
        <w:rPr>
          <w:rFonts w:ascii="Times New Roman" w:eastAsia="Times New Roman" w:hAnsi="Times New Roman" w:cs="Times New Roman"/>
          <w:sz w:val="24"/>
          <w:szCs w:val="24"/>
          <w:lang w:eastAsia="uk-UA"/>
        </w:rPr>
        <w:t>від</w:t>
      </w:r>
      <w:r w:rsidR="0017106D"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Державної судової адміністрації України, Територіального управління ДСА України у Вінницькій області</w:t>
      </w:r>
      <w:r w:rsidR="004F2668" w:rsidRPr="001A1F75">
        <w:rPr>
          <w:rFonts w:ascii="Times New Roman" w:eastAsia="Times New Roman" w:hAnsi="Times New Roman" w:cs="Times New Roman"/>
          <w:sz w:val="24"/>
          <w:szCs w:val="24"/>
          <w:lang w:eastAsia="uk-UA"/>
        </w:rPr>
        <w:t xml:space="preserve"> та ін.</w:t>
      </w:r>
      <w:r w:rsidR="0017106D" w:rsidRPr="001A1F75">
        <w:rPr>
          <w:rFonts w:ascii="Times New Roman" w:eastAsia="Times New Roman" w:hAnsi="Times New Roman" w:cs="Times New Roman"/>
          <w:sz w:val="24"/>
          <w:szCs w:val="24"/>
          <w:lang w:eastAsia="uk-UA"/>
        </w:rPr>
        <w:t>; систематично надсилаються  до ЄДРСР копії судових рішень, проставляються дати набрання рішеннями законної сили.</w:t>
      </w:r>
    </w:p>
    <w:p w:rsidR="0017106D" w:rsidRPr="001A1F75" w:rsidRDefault="00155CF2"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Протягом  20</w:t>
      </w:r>
      <w:r w:rsidR="008A0822" w:rsidRPr="001A1F75">
        <w:rPr>
          <w:rFonts w:ascii="Times New Roman" w:eastAsia="Times New Roman" w:hAnsi="Times New Roman" w:cs="Times New Roman"/>
          <w:sz w:val="24"/>
          <w:szCs w:val="24"/>
          <w:lang w:eastAsia="uk-UA"/>
        </w:rPr>
        <w:t>20</w:t>
      </w:r>
      <w:r w:rsidR="0017106D" w:rsidRPr="001A1F75">
        <w:rPr>
          <w:rFonts w:ascii="Times New Roman" w:eastAsia="Times New Roman" w:hAnsi="Times New Roman" w:cs="Times New Roman"/>
          <w:sz w:val="24"/>
          <w:szCs w:val="24"/>
          <w:lang w:eastAsia="uk-UA"/>
        </w:rPr>
        <w:t xml:space="preserve"> року </w:t>
      </w:r>
      <w:r w:rsidR="00CA46B8" w:rsidRPr="001A1F75">
        <w:rPr>
          <w:rFonts w:ascii="Times New Roman" w:eastAsia="Times New Roman" w:hAnsi="Times New Roman" w:cs="Times New Roman"/>
          <w:sz w:val="24"/>
          <w:szCs w:val="24"/>
          <w:lang w:eastAsia="uk-UA"/>
        </w:rPr>
        <w:t xml:space="preserve">проводилась робота по постійному оновленню </w:t>
      </w:r>
      <w:proofErr w:type="spellStart"/>
      <w:r w:rsidR="00CA46B8" w:rsidRPr="001A1F75">
        <w:rPr>
          <w:rFonts w:ascii="Times New Roman" w:eastAsia="Times New Roman" w:hAnsi="Times New Roman" w:cs="Times New Roman"/>
          <w:sz w:val="24"/>
          <w:szCs w:val="24"/>
          <w:lang w:eastAsia="uk-UA"/>
        </w:rPr>
        <w:t>вебсторінки</w:t>
      </w:r>
      <w:proofErr w:type="spellEnd"/>
      <w:r w:rsidR="00CA46B8" w:rsidRPr="001A1F75">
        <w:rPr>
          <w:rFonts w:ascii="Times New Roman" w:eastAsia="Times New Roman" w:hAnsi="Times New Roman" w:cs="Times New Roman"/>
          <w:sz w:val="24"/>
          <w:szCs w:val="24"/>
          <w:lang w:eastAsia="uk-UA"/>
        </w:rPr>
        <w:t xml:space="preserve"> суду  та наповненням </w:t>
      </w:r>
      <w:r w:rsidRPr="001A1F75">
        <w:rPr>
          <w:rFonts w:ascii="Times New Roman" w:eastAsia="Times New Roman" w:hAnsi="Times New Roman" w:cs="Times New Roman"/>
          <w:sz w:val="24"/>
          <w:szCs w:val="24"/>
          <w:lang w:eastAsia="uk-UA"/>
        </w:rPr>
        <w:t>інформацією</w:t>
      </w:r>
      <w:r w:rsidR="00CA46B8" w:rsidRPr="001A1F75">
        <w:rPr>
          <w:rFonts w:ascii="Times New Roman" w:eastAsia="Times New Roman" w:hAnsi="Times New Roman" w:cs="Times New Roman"/>
          <w:sz w:val="24"/>
          <w:szCs w:val="24"/>
          <w:lang w:eastAsia="uk-UA"/>
        </w:rPr>
        <w:t xml:space="preserve"> такого змісту</w:t>
      </w:r>
      <w:r w:rsidR="0017106D"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 xml:space="preserve">огляд даних судової статистики </w:t>
      </w:r>
      <w:proofErr w:type="spellStart"/>
      <w:r w:rsidRPr="001A1F75">
        <w:rPr>
          <w:rFonts w:ascii="Times New Roman" w:eastAsia="Times New Roman" w:hAnsi="Times New Roman" w:cs="Times New Roman"/>
          <w:sz w:val="24"/>
          <w:szCs w:val="24"/>
          <w:lang w:eastAsia="uk-UA"/>
        </w:rPr>
        <w:t>Чечельницького</w:t>
      </w:r>
      <w:proofErr w:type="spellEnd"/>
      <w:r w:rsidRPr="001A1F75">
        <w:rPr>
          <w:rFonts w:ascii="Times New Roman" w:eastAsia="Times New Roman" w:hAnsi="Times New Roman" w:cs="Times New Roman"/>
          <w:sz w:val="24"/>
          <w:szCs w:val="24"/>
          <w:lang w:eastAsia="uk-UA"/>
        </w:rPr>
        <w:t xml:space="preserve"> районного суду Вінницької області за 20</w:t>
      </w:r>
      <w:r w:rsidR="00470A36" w:rsidRPr="001A1F75">
        <w:rPr>
          <w:rFonts w:ascii="Times New Roman" w:eastAsia="Times New Roman" w:hAnsi="Times New Roman" w:cs="Times New Roman"/>
          <w:sz w:val="24"/>
          <w:szCs w:val="24"/>
          <w:lang w:eastAsia="uk-UA"/>
        </w:rPr>
        <w:t>19</w:t>
      </w:r>
      <w:r w:rsidRPr="001A1F75">
        <w:rPr>
          <w:rFonts w:ascii="Times New Roman" w:eastAsia="Times New Roman" w:hAnsi="Times New Roman" w:cs="Times New Roman"/>
          <w:sz w:val="24"/>
          <w:szCs w:val="24"/>
          <w:lang w:eastAsia="uk-UA"/>
        </w:rPr>
        <w:t xml:space="preserve"> рік в порівнянні з 201</w:t>
      </w:r>
      <w:r w:rsidR="00470A36" w:rsidRPr="001A1F75">
        <w:rPr>
          <w:rFonts w:ascii="Times New Roman" w:eastAsia="Times New Roman" w:hAnsi="Times New Roman" w:cs="Times New Roman"/>
          <w:sz w:val="24"/>
          <w:szCs w:val="24"/>
          <w:lang w:eastAsia="uk-UA"/>
        </w:rPr>
        <w:t>8</w:t>
      </w:r>
      <w:r w:rsidRPr="001A1F75">
        <w:rPr>
          <w:rFonts w:ascii="Times New Roman" w:eastAsia="Times New Roman" w:hAnsi="Times New Roman" w:cs="Times New Roman"/>
          <w:sz w:val="24"/>
          <w:szCs w:val="24"/>
          <w:lang w:eastAsia="uk-UA"/>
        </w:rPr>
        <w:t xml:space="preserve"> роком</w:t>
      </w:r>
      <w:r w:rsidR="0017106D" w:rsidRPr="001A1F75">
        <w:rPr>
          <w:rFonts w:ascii="Times New Roman" w:eastAsia="Times New Roman" w:hAnsi="Times New Roman" w:cs="Times New Roman"/>
          <w:sz w:val="24"/>
          <w:szCs w:val="24"/>
          <w:lang w:eastAsia="uk-UA"/>
        </w:rPr>
        <w:t>; статистичні звіт</w:t>
      </w:r>
      <w:r w:rsidR="008A0822" w:rsidRPr="001A1F75">
        <w:rPr>
          <w:rFonts w:ascii="Times New Roman" w:eastAsia="Times New Roman" w:hAnsi="Times New Roman" w:cs="Times New Roman"/>
          <w:sz w:val="24"/>
          <w:szCs w:val="24"/>
          <w:lang w:eastAsia="uk-UA"/>
        </w:rPr>
        <w:t>и та  показники діяльності суду;</w:t>
      </w:r>
      <w:r w:rsidR="0017106D" w:rsidRPr="001A1F75">
        <w:rPr>
          <w:rFonts w:ascii="Times New Roman" w:eastAsia="Times New Roman" w:hAnsi="Times New Roman" w:cs="Times New Roman"/>
          <w:sz w:val="24"/>
          <w:szCs w:val="24"/>
          <w:lang w:eastAsia="uk-UA"/>
        </w:rPr>
        <w:t xml:space="preserve"> оголошення про виклики в судове засідання сторін по справах</w:t>
      </w:r>
      <w:r w:rsidR="008A0822" w:rsidRPr="001A1F75">
        <w:rPr>
          <w:rFonts w:ascii="Times New Roman" w:eastAsia="Times New Roman" w:hAnsi="Times New Roman" w:cs="Times New Roman"/>
          <w:sz w:val="24"/>
          <w:szCs w:val="24"/>
          <w:lang w:eastAsia="uk-UA"/>
        </w:rPr>
        <w:t>;</w:t>
      </w:r>
      <w:r w:rsidR="003E523F" w:rsidRPr="001A1F75">
        <w:rPr>
          <w:rFonts w:ascii="Times New Roman" w:eastAsia="Times New Roman" w:hAnsi="Times New Roman" w:cs="Times New Roman"/>
          <w:sz w:val="24"/>
          <w:szCs w:val="24"/>
          <w:lang w:eastAsia="uk-UA"/>
        </w:rPr>
        <w:t xml:space="preserve"> базові показники ефективності діяльності суду та базові показники роботи суду</w:t>
      </w:r>
      <w:r w:rsidRPr="001A1F75">
        <w:rPr>
          <w:rFonts w:ascii="Times New Roman" w:eastAsia="Times New Roman" w:hAnsi="Times New Roman" w:cs="Times New Roman"/>
          <w:sz w:val="24"/>
          <w:szCs w:val="24"/>
          <w:lang w:eastAsia="uk-UA"/>
        </w:rPr>
        <w:t>. Постійно оновлю</w:t>
      </w:r>
      <w:r w:rsidR="00CA46B8" w:rsidRPr="001A1F75">
        <w:rPr>
          <w:rFonts w:ascii="Times New Roman" w:eastAsia="Times New Roman" w:hAnsi="Times New Roman" w:cs="Times New Roman"/>
          <w:sz w:val="24"/>
          <w:szCs w:val="24"/>
          <w:lang w:eastAsia="uk-UA"/>
        </w:rPr>
        <w:t xml:space="preserve">вався </w:t>
      </w:r>
      <w:r w:rsidRPr="001A1F75">
        <w:rPr>
          <w:rFonts w:ascii="Times New Roman" w:eastAsia="Times New Roman" w:hAnsi="Times New Roman" w:cs="Times New Roman"/>
          <w:sz w:val="24"/>
          <w:szCs w:val="24"/>
          <w:lang w:eastAsia="uk-UA"/>
        </w:rPr>
        <w:t>розділ новин</w:t>
      </w:r>
      <w:r w:rsidR="0017106D" w:rsidRPr="001A1F75">
        <w:rPr>
          <w:rFonts w:ascii="Times New Roman" w:eastAsia="Times New Roman" w:hAnsi="Times New Roman" w:cs="Times New Roman"/>
          <w:sz w:val="24"/>
          <w:szCs w:val="24"/>
          <w:lang w:eastAsia="uk-UA"/>
        </w:rPr>
        <w:t xml:space="preserve">, зокрема висвітлюються інформація </w:t>
      </w:r>
      <w:r w:rsidRPr="001A1F75">
        <w:rPr>
          <w:rFonts w:ascii="Times New Roman" w:eastAsia="Times New Roman" w:hAnsi="Times New Roman" w:cs="Times New Roman"/>
          <w:sz w:val="24"/>
          <w:szCs w:val="24"/>
          <w:lang w:eastAsia="uk-UA"/>
        </w:rPr>
        <w:t>про</w:t>
      </w:r>
      <w:r w:rsidR="0017106D" w:rsidRPr="001A1F75">
        <w:rPr>
          <w:rFonts w:ascii="Times New Roman" w:eastAsia="Times New Roman" w:hAnsi="Times New Roman" w:cs="Times New Roman"/>
          <w:sz w:val="24"/>
          <w:szCs w:val="24"/>
          <w:lang w:eastAsia="uk-UA"/>
        </w:rPr>
        <w:t xml:space="preserve"> графіки чергувань працівників суду,   про роботу су</w:t>
      </w:r>
      <w:r w:rsidR="00D924D8" w:rsidRPr="001A1F75">
        <w:rPr>
          <w:rFonts w:ascii="Times New Roman" w:eastAsia="Times New Roman" w:hAnsi="Times New Roman" w:cs="Times New Roman"/>
          <w:sz w:val="24"/>
          <w:szCs w:val="24"/>
          <w:lang w:eastAsia="uk-UA"/>
        </w:rPr>
        <w:t xml:space="preserve">ду, </w:t>
      </w:r>
      <w:r w:rsidR="00CA46B8" w:rsidRPr="001A1F75">
        <w:rPr>
          <w:rFonts w:ascii="Times New Roman" w:eastAsia="Times New Roman" w:hAnsi="Times New Roman" w:cs="Times New Roman"/>
          <w:sz w:val="24"/>
          <w:szCs w:val="24"/>
          <w:lang w:eastAsia="uk-UA"/>
        </w:rPr>
        <w:t>р</w:t>
      </w:r>
      <w:r w:rsidR="00D924D8" w:rsidRPr="001A1F75">
        <w:rPr>
          <w:rFonts w:ascii="Times New Roman" w:eastAsia="Times New Roman" w:hAnsi="Times New Roman" w:cs="Times New Roman"/>
          <w:sz w:val="24"/>
          <w:szCs w:val="24"/>
          <w:lang w:eastAsia="uk-UA"/>
        </w:rPr>
        <w:t>ахунки для сплати штрафів</w:t>
      </w:r>
      <w:r w:rsidR="0017106D" w:rsidRPr="001A1F75">
        <w:rPr>
          <w:rFonts w:ascii="Times New Roman" w:eastAsia="Times New Roman" w:hAnsi="Times New Roman" w:cs="Times New Roman"/>
          <w:sz w:val="24"/>
          <w:szCs w:val="24"/>
          <w:lang w:eastAsia="uk-UA"/>
        </w:rPr>
        <w:t>, судового збору</w:t>
      </w:r>
      <w:r w:rsidRPr="001A1F75">
        <w:rPr>
          <w:rFonts w:ascii="Times New Roman" w:eastAsia="Times New Roman" w:hAnsi="Times New Roman" w:cs="Times New Roman"/>
          <w:sz w:val="24"/>
          <w:szCs w:val="24"/>
          <w:lang w:eastAsia="uk-UA"/>
        </w:rPr>
        <w:t xml:space="preserve"> та інша інформація</w:t>
      </w:r>
      <w:r w:rsidR="00D924D8" w:rsidRPr="001A1F75">
        <w:rPr>
          <w:rFonts w:ascii="Times New Roman" w:eastAsia="Times New Roman" w:hAnsi="Times New Roman" w:cs="Times New Roman"/>
          <w:sz w:val="24"/>
          <w:szCs w:val="24"/>
          <w:lang w:eastAsia="uk-UA"/>
        </w:rPr>
        <w:t>,</w:t>
      </w:r>
      <w:r w:rsidRPr="001A1F75">
        <w:rPr>
          <w:rFonts w:ascii="Times New Roman" w:eastAsia="Times New Roman" w:hAnsi="Times New Roman" w:cs="Times New Roman"/>
          <w:sz w:val="24"/>
          <w:szCs w:val="24"/>
          <w:lang w:eastAsia="uk-UA"/>
        </w:rPr>
        <w:t xml:space="preserve"> яку необхідно знати відвідувачам суду</w:t>
      </w:r>
      <w:r w:rsidR="0017106D" w:rsidRPr="001A1F75">
        <w:rPr>
          <w:rFonts w:ascii="Times New Roman" w:eastAsia="Times New Roman" w:hAnsi="Times New Roman" w:cs="Times New Roman"/>
          <w:sz w:val="24"/>
          <w:szCs w:val="24"/>
          <w:lang w:eastAsia="uk-UA"/>
        </w:rPr>
        <w:t>. </w:t>
      </w:r>
    </w:p>
    <w:p w:rsidR="0017106D" w:rsidRPr="001A1F75" w:rsidRDefault="0017106D"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З метою застосування єдиної судової практики при розгляді різних категорій справ у суді протягом  20</w:t>
      </w:r>
      <w:r w:rsidR="00470A36" w:rsidRPr="001A1F75">
        <w:rPr>
          <w:rFonts w:ascii="Times New Roman" w:eastAsia="Times New Roman" w:hAnsi="Times New Roman" w:cs="Times New Roman"/>
          <w:sz w:val="24"/>
          <w:szCs w:val="24"/>
          <w:lang w:eastAsia="uk-UA"/>
        </w:rPr>
        <w:t>20</w:t>
      </w:r>
      <w:r w:rsidRPr="001A1F75">
        <w:rPr>
          <w:rFonts w:ascii="Times New Roman" w:eastAsia="Times New Roman" w:hAnsi="Times New Roman" w:cs="Times New Roman"/>
          <w:sz w:val="24"/>
          <w:szCs w:val="24"/>
          <w:lang w:eastAsia="uk-UA"/>
        </w:rPr>
        <w:t xml:space="preserve"> року на виконання плану роботи та на вимогу </w:t>
      </w:r>
      <w:proofErr w:type="spellStart"/>
      <w:r w:rsidRPr="001A1F75">
        <w:rPr>
          <w:rFonts w:ascii="Times New Roman" w:eastAsia="Times New Roman" w:hAnsi="Times New Roman" w:cs="Times New Roman"/>
          <w:sz w:val="24"/>
          <w:szCs w:val="24"/>
          <w:lang w:eastAsia="uk-UA"/>
        </w:rPr>
        <w:t>вищестоящих</w:t>
      </w:r>
      <w:proofErr w:type="spellEnd"/>
      <w:r w:rsidRPr="001A1F75">
        <w:rPr>
          <w:rFonts w:ascii="Times New Roman" w:eastAsia="Times New Roman" w:hAnsi="Times New Roman" w:cs="Times New Roman"/>
          <w:sz w:val="24"/>
          <w:szCs w:val="24"/>
          <w:lang w:eastAsia="uk-UA"/>
        </w:rPr>
        <w:t xml:space="preserve"> судів проведено</w:t>
      </w:r>
      <w:r w:rsidR="005A58A1" w:rsidRPr="001A1F75">
        <w:rPr>
          <w:rFonts w:ascii="Times New Roman" w:eastAsia="Times New Roman" w:hAnsi="Times New Roman" w:cs="Times New Roman"/>
          <w:sz w:val="24"/>
          <w:szCs w:val="24"/>
          <w:lang w:eastAsia="uk-UA"/>
        </w:rPr>
        <w:t xml:space="preserve"> р</w:t>
      </w:r>
      <w:r w:rsidR="00D924D8" w:rsidRPr="001A1F75">
        <w:rPr>
          <w:rFonts w:ascii="Times New Roman" w:eastAsia="Times New Roman" w:hAnsi="Times New Roman" w:cs="Times New Roman"/>
          <w:sz w:val="24"/>
          <w:szCs w:val="24"/>
          <w:lang w:eastAsia="uk-UA"/>
        </w:rPr>
        <w:t>я</w:t>
      </w:r>
      <w:r w:rsidR="005A58A1" w:rsidRPr="001A1F75">
        <w:rPr>
          <w:rFonts w:ascii="Times New Roman" w:eastAsia="Times New Roman" w:hAnsi="Times New Roman" w:cs="Times New Roman"/>
          <w:sz w:val="24"/>
          <w:szCs w:val="24"/>
          <w:lang w:eastAsia="uk-UA"/>
        </w:rPr>
        <w:t xml:space="preserve">д узагальнень </w:t>
      </w:r>
      <w:r w:rsidRPr="001A1F75">
        <w:rPr>
          <w:rFonts w:ascii="Times New Roman" w:eastAsia="Times New Roman" w:hAnsi="Times New Roman" w:cs="Times New Roman"/>
          <w:sz w:val="24"/>
          <w:szCs w:val="24"/>
          <w:lang w:eastAsia="uk-UA"/>
        </w:rPr>
        <w:t>:</w:t>
      </w:r>
    </w:p>
    <w:p w:rsidR="0017106D" w:rsidRPr="001A1F75" w:rsidRDefault="0017106D" w:rsidP="00155CF2">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 xml:space="preserve">-Узагальнення </w:t>
      </w:r>
      <w:r w:rsidR="00155CF2" w:rsidRPr="001A1F75">
        <w:rPr>
          <w:rFonts w:ascii="Times New Roman" w:eastAsia="Times New Roman" w:hAnsi="Times New Roman" w:cs="Times New Roman"/>
          <w:sz w:val="24"/>
          <w:szCs w:val="24"/>
          <w:lang w:eastAsia="uk-UA"/>
        </w:rPr>
        <w:t xml:space="preserve">судової практики розгляду </w:t>
      </w:r>
      <w:proofErr w:type="spellStart"/>
      <w:r w:rsidR="00155CF2" w:rsidRPr="001A1F75">
        <w:rPr>
          <w:rFonts w:ascii="Times New Roman" w:eastAsia="Times New Roman" w:hAnsi="Times New Roman" w:cs="Times New Roman"/>
          <w:sz w:val="24"/>
          <w:szCs w:val="24"/>
          <w:lang w:eastAsia="uk-UA"/>
        </w:rPr>
        <w:t>Чечельницьким</w:t>
      </w:r>
      <w:proofErr w:type="spellEnd"/>
      <w:r w:rsidR="00155CF2" w:rsidRPr="001A1F75">
        <w:rPr>
          <w:rFonts w:ascii="Times New Roman" w:eastAsia="Times New Roman" w:hAnsi="Times New Roman" w:cs="Times New Roman"/>
          <w:sz w:val="24"/>
          <w:szCs w:val="24"/>
          <w:lang w:eastAsia="uk-UA"/>
        </w:rPr>
        <w:t xml:space="preserve"> районним судом Вінницької області </w:t>
      </w:r>
      <w:r w:rsidR="00B42E43" w:rsidRPr="001A1F75">
        <w:rPr>
          <w:rFonts w:ascii="Times New Roman" w:eastAsia="Times New Roman" w:hAnsi="Times New Roman" w:cs="Times New Roman"/>
          <w:sz w:val="24"/>
          <w:szCs w:val="24"/>
          <w:lang w:eastAsia="uk-UA"/>
        </w:rPr>
        <w:t>кримінальних справ</w:t>
      </w:r>
      <w:r w:rsidR="00155CF2" w:rsidRPr="001A1F75">
        <w:rPr>
          <w:rFonts w:ascii="Times New Roman" w:eastAsia="Times New Roman" w:hAnsi="Times New Roman" w:cs="Times New Roman"/>
          <w:sz w:val="24"/>
          <w:szCs w:val="24"/>
          <w:lang w:eastAsia="uk-UA"/>
        </w:rPr>
        <w:t xml:space="preserve"> за 201</w:t>
      </w:r>
      <w:r w:rsidR="00470A36" w:rsidRPr="001A1F75">
        <w:rPr>
          <w:rFonts w:ascii="Times New Roman" w:eastAsia="Times New Roman" w:hAnsi="Times New Roman" w:cs="Times New Roman"/>
          <w:sz w:val="24"/>
          <w:szCs w:val="24"/>
          <w:lang w:eastAsia="uk-UA"/>
        </w:rPr>
        <w:t>9</w:t>
      </w:r>
      <w:r w:rsidR="00155CF2" w:rsidRPr="001A1F75">
        <w:rPr>
          <w:rFonts w:ascii="Times New Roman" w:eastAsia="Times New Roman" w:hAnsi="Times New Roman" w:cs="Times New Roman"/>
          <w:sz w:val="24"/>
          <w:szCs w:val="24"/>
          <w:lang w:eastAsia="uk-UA"/>
        </w:rPr>
        <w:t xml:space="preserve"> рік</w:t>
      </w:r>
      <w:r w:rsidRPr="001A1F75">
        <w:rPr>
          <w:rFonts w:ascii="Times New Roman" w:eastAsia="Times New Roman" w:hAnsi="Times New Roman" w:cs="Times New Roman"/>
          <w:sz w:val="24"/>
          <w:szCs w:val="24"/>
          <w:lang w:eastAsia="uk-UA"/>
        </w:rPr>
        <w:t>;</w:t>
      </w:r>
    </w:p>
    <w:p w:rsidR="0017106D" w:rsidRPr="001A1F75" w:rsidRDefault="0017106D"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w:t>
      </w:r>
      <w:r w:rsidR="00155CF2" w:rsidRPr="001A1F75">
        <w:t xml:space="preserve"> </w:t>
      </w:r>
      <w:r w:rsidR="00155CF2" w:rsidRPr="001A1F75">
        <w:rPr>
          <w:rFonts w:ascii="Times New Roman" w:eastAsia="Times New Roman" w:hAnsi="Times New Roman" w:cs="Times New Roman"/>
          <w:sz w:val="24"/>
          <w:szCs w:val="24"/>
          <w:lang w:eastAsia="uk-UA"/>
        </w:rPr>
        <w:t xml:space="preserve">Узагальнення судової практики </w:t>
      </w:r>
      <w:r w:rsidR="00D924D8" w:rsidRPr="001A1F75">
        <w:rPr>
          <w:rFonts w:ascii="Times New Roman" w:eastAsia="Times New Roman" w:hAnsi="Times New Roman" w:cs="Times New Roman"/>
          <w:sz w:val="24"/>
          <w:szCs w:val="24"/>
          <w:lang w:eastAsia="uk-UA"/>
        </w:rPr>
        <w:t xml:space="preserve">розгляду </w:t>
      </w:r>
      <w:proofErr w:type="spellStart"/>
      <w:r w:rsidR="00155CF2" w:rsidRPr="001A1F75">
        <w:rPr>
          <w:rFonts w:ascii="Times New Roman" w:eastAsia="Times New Roman" w:hAnsi="Times New Roman" w:cs="Times New Roman"/>
          <w:sz w:val="24"/>
          <w:szCs w:val="24"/>
          <w:lang w:eastAsia="uk-UA"/>
        </w:rPr>
        <w:t>Чечельницьким</w:t>
      </w:r>
      <w:proofErr w:type="spellEnd"/>
      <w:r w:rsidR="00155CF2" w:rsidRPr="001A1F75">
        <w:rPr>
          <w:rFonts w:ascii="Times New Roman" w:eastAsia="Times New Roman" w:hAnsi="Times New Roman" w:cs="Times New Roman"/>
          <w:sz w:val="24"/>
          <w:szCs w:val="24"/>
          <w:lang w:eastAsia="uk-UA"/>
        </w:rPr>
        <w:t xml:space="preserve"> районним судом Вінницької області</w:t>
      </w:r>
      <w:r w:rsidR="00B42E43" w:rsidRPr="001A1F75">
        <w:rPr>
          <w:rFonts w:ascii="Times New Roman" w:eastAsia="Times New Roman" w:hAnsi="Times New Roman" w:cs="Times New Roman"/>
          <w:sz w:val="24"/>
          <w:szCs w:val="24"/>
          <w:lang w:eastAsia="uk-UA"/>
        </w:rPr>
        <w:t xml:space="preserve"> цивільних справ окремого провадження </w:t>
      </w:r>
      <w:r w:rsidR="00155CF2" w:rsidRPr="001A1F75">
        <w:rPr>
          <w:rFonts w:ascii="Times New Roman" w:eastAsia="Times New Roman" w:hAnsi="Times New Roman" w:cs="Times New Roman"/>
          <w:sz w:val="24"/>
          <w:szCs w:val="24"/>
          <w:lang w:eastAsia="uk-UA"/>
        </w:rPr>
        <w:t>за 201</w:t>
      </w:r>
      <w:r w:rsidR="00470A36" w:rsidRPr="001A1F75">
        <w:rPr>
          <w:rFonts w:ascii="Times New Roman" w:eastAsia="Times New Roman" w:hAnsi="Times New Roman" w:cs="Times New Roman"/>
          <w:sz w:val="24"/>
          <w:szCs w:val="24"/>
          <w:lang w:eastAsia="uk-UA"/>
        </w:rPr>
        <w:t>9</w:t>
      </w:r>
      <w:r w:rsidR="00155CF2" w:rsidRPr="001A1F75">
        <w:rPr>
          <w:rFonts w:ascii="Times New Roman" w:eastAsia="Times New Roman" w:hAnsi="Times New Roman" w:cs="Times New Roman"/>
          <w:sz w:val="24"/>
          <w:szCs w:val="24"/>
          <w:lang w:eastAsia="uk-UA"/>
        </w:rPr>
        <w:t xml:space="preserve"> рік</w:t>
      </w:r>
      <w:r w:rsidR="00B42E43" w:rsidRPr="001A1F75">
        <w:rPr>
          <w:rFonts w:ascii="Times New Roman" w:eastAsia="Times New Roman" w:hAnsi="Times New Roman" w:cs="Times New Roman"/>
          <w:sz w:val="24"/>
          <w:szCs w:val="24"/>
          <w:lang w:eastAsia="uk-UA"/>
        </w:rPr>
        <w:t>;</w:t>
      </w:r>
    </w:p>
    <w:p w:rsidR="0017106D" w:rsidRPr="001A1F75" w:rsidRDefault="0017106D" w:rsidP="00155CF2">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 xml:space="preserve">- </w:t>
      </w:r>
      <w:r w:rsidR="00155CF2" w:rsidRPr="001A1F75">
        <w:rPr>
          <w:rFonts w:ascii="Times New Roman" w:eastAsia="Times New Roman" w:hAnsi="Times New Roman" w:cs="Times New Roman"/>
          <w:sz w:val="24"/>
          <w:szCs w:val="24"/>
          <w:lang w:eastAsia="uk-UA"/>
        </w:rPr>
        <w:t>Узагальнення судової практики розгляду</w:t>
      </w:r>
      <w:r w:rsidR="00B42E43" w:rsidRPr="001A1F75">
        <w:rPr>
          <w:rFonts w:ascii="Times New Roman" w:eastAsia="Times New Roman" w:hAnsi="Times New Roman" w:cs="Times New Roman"/>
          <w:sz w:val="24"/>
          <w:szCs w:val="24"/>
          <w:lang w:eastAsia="uk-UA"/>
        </w:rPr>
        <w:t xml:space="preserve"> </w:t>
      </w:r>
      <w:proofErr w:type="spellStart"/>
      <w:r w:rsidR="00B42E43" w:rsidRPr="001A1F75">
        <w:rPr>
          <w:rFonts w:ascii="Times New Roman" w:eastAsia="Times New Roman" w:hAnsi="Times New Roman" w:cs="Times New Roman"/>
          <w:sz w:val="24"/>
          <w:szCs w:val="24"/>
          <w:lang w:eastAsia="uk-UA"/>
        </w:rPr>
        <w:t>Чечельницьким</w:t>
      </w:r>
      <w:proofErr w:type="spellEnd"/>
      <w:r w:rsidR="00B42E43" w:rsidRPr="001A1F75">
        <w:rPr>
          <w:rFonts w:ascii="Times New Roman" w:eastAsia="Times New Roman" w:hAnsi="Times New Roman" w:cs="Times New Roman"/>
          <w:sz w:val="24"/>
          <w:szCs w:val="24"/>
          <w:lang w:eastAsia="uk-UA"/>
        </w:rPr>
        <w:t xml:space="preserve"> районним судом Вінницької області</w:t>
      </w:r>
      <w:r w:rsidR="00155CF2" w:rsidRPr="001A1F75">
        <w:rPr>
          <w:rFonts w:ascii="Times New Roman" w:eastAsia="Times New Roman" w:hAnsi="Times New Roman" w:cs="Times New Roman"/>
          <w:sz w:val="24"/>
          <w:szCs w:val="24"/>
          <w:lang w:eastAsia="uk-UA"/>
        </w:rPr>
        <w:t xml:space="preserve"> справ про адміністративні правопорушення передбачені ст. 1</w:t>
      </w:r>
      <w:r w:rsidR="00B42E43" w:rsidRPr="001A1F75">
        <w:rPr>
          <w:rFonts w:ascii="Times New Roman" w:eastAsia="Times New Roman" w:hAnsi="Times New Roman" w:cs="Times New Roman"/>
          <w:sz w:val="24"/>
          <w:szCs w:val="24"/>
          <w:lang w:eastAsia="uk-UA"/>
        </w:rPr>
        <w:t>83-1</w:t>
      </w:r>
      <w:r w:rsidR="00155CF2" w:rsidRPr="001A1F75">
        <w:rPr>
          <w:rFonts w:ascii="Times New Roman" w:eastAsia="Times New Roman" w:hAnsi="Times New Roman" w:cs="Times New Roman"/>
          <w:sz w:val="24"/>
          <w:szCs w:val="24"/>
          <w:lang w:eastAsia="uk-UA"/>
        </w:rPr>
        <w:t xml:space="preserve"> КУпАП </w:t>
      </w:r>
      <w:r w:rsidR="00B42E43" w:rsidRPr="001A1F75">
        <w:rPr>
          <w:rFonts w:ascii="Times New Roman" w:eastAsia="Times New Roman" w:hAnsi="Times New Roman" w:cs="Times New Roman"/>
          <w:sz w:val="24"/>
          <w:szCs w:val="24"/>
          <w:lang w:eastAsia="uk-UA"/>
        </w:rPr>
        <w:t>за</w:t>
      </w:r>
      <w:r w:rsidR="00155CF2" w:rsidRPr="001A1F75">
        <w:rPr>
          <w:rFonts w:ascii="Times New Roman" w:eastAsia="Times New Roman" w:hAnsi="Times New Roman" w:cs="Times New Roman"/>
          <w:sz w:val="24"/>
          <w:szCs w:val="24"/>
          <w:lang w:eastAsia="uk-UA"/>
        </w:rPr>
        <w:t xml:space="preserve"> 201</w:t>
      </w:r>
      <w:r w:rsidR="00470A36" w:rsidRPr="001A1F75">
        <w:rPr>
          <w:rFonts w:ascii="Times New Roman" w:eastAsia="Times New Roman" w:hAnsi="Times New Roman" w:cs="Times New Roman"/>
          <w:sz w:val="24"/>
          <w:szCs w:val="24"/>
          <w:lang w:eastAsia="uk-UA"/>
        </w:rPr>
        <w:t>9</w:t>
      </w:r>
      <w:r w:rsidR="00B42E43" w:rsidRPr="001A1F75">
        <w:rPr>
          <w:rFonts w:ascii="Times New Roman" w:eastAsia="Times New Roman" w:hAnsi="Times New Roman" w:cs="Times New Roman"/>
          <w:sz w:val="24"/>
          <w:szCs w:val="24"/>
          <w:lang w:eastAsia="uk-UA"/>
        </w:rPr>
        <w:t xml:space="preserve"> року</w:t>
      </w:r>
      <w:r w:rsidR="00155CF2" w:rsidRPr="001A1F75">
        <w:rPr>
          <w:rFonts w:ascii="Times New Roman" w:eastAsia="Times New Roman" w:hAnsi="Times New Roman" w:cs="Times New Roman"/>
          <w:sz w:val="24"/>
          <w:szCs w:val="24"/>
          <w:lang w:eastAsia="uk-UA"/>
        </w:rPr>
        <w:t>;</w:t>
      </w:r>
    </w:p>
    <w:p w:rsidR="00155CF2" w:rsidRPr="001A1F75" w:rsidRDefault="00155CF2" w:rsidP="00155CF2">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 Узагальнення судової практики</w:t>
      </w:r>
      <w:r w:rsidR="00B42E43" w:rsidRPr="001A1F75">
        <w:rPr>
          <w:rFonts w:ascii="Times New Roman" w:eastAsia="Times New Roman" w:hAnsi="Times New Roman" w:cs="Times New Roman"/>
          <w:sz w:val="24"/>
          <w:szCs w:val="24"/>
          <w:lang w:eastAsia="uk-UA"/>
        </w:rPr>
        <w:t xml:space="preserve"> з</w:t>
      </w:r>
      <w:r w:rsidRPr="001A1F75">
        <w:rPr>
          <w:rFonts w:ascii="Times New Roman" w:eastAsia="Times New Roman" w:hAnsi="Times New Roman" w:cs="Times New Roman"/>
          <w:sz w:val="24"/>
          <w:szCs w:val="24"/>
          <w:lang w:eastAsia="uk-UA"/>
        </w:rPr>
        <w:t xml:space="preserve"> розгляду</w:t>
      </w:r>
      <w:r w:rsidR="001A1F75" w:rsidRPr="001A1F75">
        <w:rPr>
          <w:rFonts w:ascii="Times New Roman" w:eastAsia="Times New Roman" w:hAnsi="Times New Roman" w:cs="Times New Roman"/>
          <w:sz w:val="24"/>
          <w:szCs w:val="24"/>
          <w:lang w:eastAsia="uk-UA"/>
        </w:rPr>
        <w:t xml:space="preserve"> </w:t>
      </w:r>
      <w:r w:rsidR="00B42E43" w:rsidRPr="001A1F75">
        <w:rPr>
          <w:rFonts w:ascii="Times New Roman" w:eastAsia="Times New Roman" w:hAnsi="Times New Roman" w:cs="Times New Roman"/>
          <w:sz w:val="24"/>
          <w:szCs w:val="24"/>
          <w:lang w:eastAsia="uk-UA"/>
        </w:rPr>
        <w:t xml:space="preserve">цивільних справ про визнання права власності в порядку спадкування розглянутих у </w:t>
      </w:r>
      <w:r w:rsidR="00B42E43" w:rsidRPr="001A1F75">
        <w:rPr>
          <w:rFonts w:ascii="Times New Roman" w:eastAsia="Times New Roman" w:hAnsi="Times New Roman" w:cs="Times New Roman"/>
          <w:sz w:val="24"/>
          <w:szCs w:val="24"/>
          <w:lang w:val="en-US" w:eastAsia="uk-UA"/>
        </w:rPr>
        <w:t>I</w:t>
      </w:r>
      <w:r w:rsidR="00B42E43" w:rsidRPr="001A1F75">
        <w:rPr>
          <w:rFonts w:ascii="Times New Roman" w:eastAsia="Times New Roman" w:hAnsi="Times New Roman" w:cs="Times New Roman"/>
          <w:sz w:val="24"/>
          <w:szCs w:val="24"/>
          <w:lang w:eastAsia="uk-UA"/>
        </w:rPr>
        <w:t xml:space="preserve"> півріччі 2020 року</w:t>
      </w:r>
      <w:r w:rsidRPr="001A1F75">
        <w:rPr>
          <w:rFonts w:ascii="Times New Roman" w:eastAsia="Times New Roman" w:hAnsi="Times New Roman" w:cs="Times New Roman"/>
          <w:sz w:val="24"/>
          <w:szCs w:val="24"/>
          <w:lang w:eastAsia="uk-UA"/>
        </w:rPr>
        <w:t>;</w:t>
      </w:r>
    </w:p>
    <w:p w:rsidR="00155CF2" w:rsidRPr="001A1F75" w:rsidRDefault="00155CF2" w:rsidP="00155CF2">
      <w:pPr>
        <w:shd w:val="clear" w:color="auto" w:fill="FFFFFF"/>
        <w:spacing w:after="150" w:line="240" w:lineRule="auto"/>
        <w:ind w:firstLine="425"/>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lastRenderedPageBreak/>
        <w:t xml:space="preserve">- </w:t>
      </w:r>
      <w:r w:rsidR="00B42E43" w:rsidRPr="001A1F75">
        <w:rPr>
          <w:rFonts w:ascii="Times New Roman" w:eastAsia="Times New Roman" w:hAnsi="Times New Roman" w:cs="Times New Roman"/>
          <w:sz w:val="24"/>
          <w:szCs w:val="24"/>
          <w:lang w:eastAsia="uk-UA"/>
        </w:rPr>
        <w:t xml:space="preserve">Узагальнення судової практики з розгляду заяв наказного провадження розглянутих у </w:t>
      </w:r>
      <w:r w:rsidR="00B42E43" w:rsidRPr="001A1F75">
        <w:rPr>
          <w:rFonts w:ascii="Times New Roman" w:eastAsia="Times New Roman" w:hAnsi="Times New Roman" w:cs="Times New Roman"/>
          <w:sz w:val="24"/>
          <w:szCs w:val="24"/>
          <w:lang w:val="en-US" w:eastAsia="uk-UA"/>
        </w:rPr>
        <w:t>I</w:t>
      </w:r>
      <w:r w:rsidR="00B42E43" w:rsidRPr="001A1F75">
        <w:rPr>
          <w:rFonts w:ascii="Times New Roman" w:eastAsia="Times New Roman" w:hAnsi="Times New Roman" w:cs="Times New Roman"/>
          <w:sz w:val="24"/>
          <w:szCs w:val="24"/>
          <w:lang w:eastAsia="uk-UA"/>
        </w:rPr>
        <w:t xml:space="preserve"> півріччі 2020 року</w:t>
      </w:r>
      <w:r w:rsidRPr="001A1F75">
        <w:rPr>
          <w:rFonts w:ascii="Times New Roman" w:eastAsia="Times New Roman" w:hAnsi="Times New Roman" w:cs="Times New Roman"/>
          <w:sz w:val="24"/>
          <w:szCs w:val="24"/>
          <w:lang w:eastAsia="uk-UA"/>
        </w:rPr>
        <w:t>;</w:t>
      </w:r>
    </w:p>
    <w:p w:rsidR="00155CF2" w:rsidRPr="001A1F75" w:rsidRDefault="00155CF2" w:rsidP="00155CF2">
      <w:pPr>
        <w:shd w:val="clear" w:color="auto" w:fill="FFFFFF"/>
        <w:spacing w:after="150" w:line="240" w:lineRule="auto"/>
        <w:ind w:firstLine="425"/>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 xml:space="preserve">- </w:t>
      </w:r>
      <w:r w:rsidR="005A58A1" w:rsidRPr="001A1F75">
        <w:rPr>
          <w:rFonts w:ascii="Times New Roman" w:eastAsia="Times New Roman" w:hAnsi="Times New Roman" w:cs="Times New Roman"/>
          <w:sz w:val="24"/>
          <w:szCs w:val="24"/>
          <w:lang w:eastAsia="uk-UA"/>
        </w:rPr>
        <w:t xml:space="preserve">Узагальнення судової практики </w:t>
      </w:r>
      <w:r w:rsidR="001A1F75" w:rsidRPr="001A1F75">
        <w:rPr>
          <w:rFonts w:ascii="Times New Roman" w:eastAsia="Times New Roman" w:hAnsi="Times New Roman" w:cs="Times New Roman"/>
          <w:sz w:val="24"/>
          <w:szCs w:val="24"/>
          <w:lang w:eastAsia="uk-UA"/>
        </w:rPr>
        <w:t xml:space="preserve">щодо розгляду цивільних справ у спорах, що виникають із земельних відносин, а саме з договорів оренди розглянутих у </w:t>
      </w:r>
      <w:r w:rsidR="001A1F75" w:rsidRPr="001A1F75">
        <w:rPr>
          <w:rFonts w:ascii="Times New Roman" w:eastAsia="Times New Roman" w:hAnsi="Times New Roman" w:cs="Times New Roman"/>
          <w:sz w:val="24"/>
          <w:szCs w:val="24"/>
          <w:lang w:val="en-US" w:eastAsia="uk-UA"/>
        </w:rPr>
        <w:t>I</w:t>
      </w:r>
      <w:r w:rsidR="001A1F75" w:rsidRPr="001A1F75">
        <w:rPr>
          <w:rFonts w:ascii="Times New Roman" w:eastAsia="Times New Roman" w:hAnsi="Times New Roman" w:cs="Times New Roman"/>
          <w:sz w:val="24"/>
          <w:szCs w:val="24"/>
          <w:lang w:eastAsia="uk-UA"/>
        </w:rPr>
        <w:t>-му півріччі 2020 року.</w:t>
      </w:r>
    </w:p>
    <w:p w:rsidR="005A58A1" w:rsidRPr="001A1F75" w:rsidRDefault="0017106D"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По роботі з кадрами проведені: організація роботи щодо визначення завдань та ключових показників результативності, ефективності та якості службової діяльності державних службовців, передбаченої Типовим порядком проведення оцінювання результатів службової діяльності державних службовців, затвердженого постановою Кабінету Міністрів України від 23.08.2017 № 640; у жовтні 20</w:t>
      </w:r>
      <w:r w:rsidR="00470A36" w:rsidRPr="001A1F75">
        <w:rPr>
          <w:rFonts w:ascii="Times New Roman" w:eastAsia="Times New Roman" w:hAnsi="Times New Roman" w:cs="Times New Roman"/>
          <w:sz w:val="24"/>
          <w:szCs w:val="24"/>
          <w:lang w:eastAsia="uk-UA"/>
        </w:rPr>
        <w:t>20</w:t>
      </w:r>
      <w:r w:rsidRPr="001A1F75">
        <w:rPr>
          <w:rFonts w:ascii="Times New Roman" w:eastAsia="Times New Roman" w:hAnsi="Times New Roman" w:cs="Times New Roman"/>
          <w:sz w:val="24"/>
          <w:szCs w:val="24"/>
          <w:lang w:eastAsia="uk-UA"/>
        </w:rPr>
        <w:t xml:space="preserve"> року проведено щорічне оцінювання державних службовців категорії «Б» та «В»; декларування відомостей про доходи та зобов’язання фінансового характеру суддями та державними службовцями та ін. Щомісяця консультантом суду (по роботі з персоналом) подається інформація про фактичну та штатну чисельність працівників</w:t>
      </w:r>
      <w:r w:rsidR="002A5878" w:rsidRPr="001A1F75">
        <w:rPr>
          <w:rFonts w:ascii="Times New Roman" w:eastAsia="Times New Roman" w:hAnsi="Times New Roman" w:cs="Times New Roman"/>
          <w:sz w:val="24"/>
          <w:szCs w:val="24"/>
          <w:lang w:eastAsia="uk-UA"/>
        </w:rPr>
        <w:t xml:space="preserve"> апарату</w:t>
      </w:r>
      <w:r w:rsidRPr="001A1F75">
        <w:rPr>
          <w:rFonts w:ascii="Times New Roman" w:eastAsia="Times New Roman" w:hAnsi="Times New Roman" w:cs="Times New Roman"/>
          <w:sz w:val="24"/>
          <w:szCs w:val="24"/>
          <w:lang w:eastAsia="uk-UA"/>
        </w:rPr>
        <w:t xml:space="preserve"> </w:t>
      </w:r>
      <w:proofErr w:type="spellStart"/>
      <w:r w:rsidRPr="001A1F75">
        <w:rPr>
          <w:rFonts w:ascii="Times New Roman" w:eastAsia="Times New Roman" w:hAnsi="Times New Roman" w:cs="Times New Roman"/>
          <w:sz w:val="24"/>
          <w:szCs w:val="24"/>
          <w:lang w:eastAsia="uk-UA"/>
        </w:rPr>
        <w:t>Ч</w:t>
      </w:r>
      <w:r w:rsidR="005A58A1" w:rsidRPr="001A1F75">
        <w:rPr>
          <w:rFonts w:ascii="Times New Roman" w:eastAsia="Times New Roman" w:hAnsi="Times New Roman" w:cs="Times New Roman"/>
          <w:sz w:val="24"/>
          <w:szCs w:val="24"/>
          <w:lang w:eastAsia="uk-UA"/>
        </w:rPr>
        <w:t>ечельницького</w:t>
      </w:r>
      <w:proofErr w:type="spellEnd"/>
      <w:r w:rsidRPr="001A1F75">
        <w:rPr>
          <w:rFonts w:ascii="Times New Roman" w:eastAsia="Times New Roman" w:hAnsi="Times New Roman" w:cs="Times New Roman"/>
          <w:sz w:val="24"/>
          <w:szCs w:val="24"/>
          <w:lang w:eastAsia="uk-UA"/>
        </w:rPr>
        <w:t xml:space="preserve"> районного суду. </w:t>
      </w:r>
    </w:p>
    <w:p w:rsidR="005A58A1" w:rsidRPr="001A1F75" w:rsidRDefault="0017106D"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Протягом 20</w:t>
      </w:r>
      <w:r w:rsidR="00470A36" w:rsidRPr="001A1F75">
        <w:rPr>
          <w:rFonts w:ascii="Times New Roman" w:eastAsia="Times New Roman" w:hAnsi="Times New Roman" w:cs="Times New Roman"/>
          <w:sz w:val="24"/>
          <w:szCs w:val="24"/>
          <w:lang w:eastAsia="uk-UA"/>
        </w:rPr>
        <w:t>20</w:t>
      </w:r>
      <w:r w:rsidRPr="001A1F75">
        <w:rPr>
          <w:rFonts w:ascii="Times New Roman" w:eastAsia="Times New Roman" w:hAnsi="Times New Roman" w:cs="Times New Roman"/>
          <w:sz w:val="24"/>
          <w:szCs w:val="24"/>
          <w:lang w:eastAsia="uk-UA"/>
        </w:rPr>
        <w:t xml:space="preserve"> року у </w:t>
      </w:r>
      <w:proofErr w:type="spellStart"/>
      <w:r w:rsidRPr="001A1F75">
        <w:rPr>
          <w:rFonts w:ascii="Times New Roman" w:eastAsia="Times New Roman" w:hAnsi="Times New Roman" w:cs="Times New Roman"/>
          <w:sz w:val="24"/>
          <w:szCs w:val="24"/>
          <w:lang w:eastAsia="uk-UA"/>
        </w:rPr>
        <w:t>Ч</w:t>
      </w:r>
      <w:r w:rsidR="005A58A1" w:rsidRPr="001A1F75">
        <w:rPr>
          <w:rFonts w:ascii="Times New Roman" w:eastAsia="Times New Roman" w:hAnsi="Times New Roman" w:cs="Times New Roman"/>
          <w:sz w:val="24"/>
          <w:szCs w:val="24"/>
          <w:lang w:eastAsia="uk-UA"/>
        </w:rPr>
        <w:t>ечельницькому</w:t>
      </w:r>
      <w:proofErr w:type="spellEnd"/>
      <w:r w:rsidR="005A58A1" w:rsidRPr="001A1F75">
        <w:rPr>
          <w:rFonts w:ascii="Times New Roman" w:eastAsia="Times New Roman" w:hAnsi="Times New Roman" w:cs="Times New Roman"/>
          <w:sz w:val="24"/>
          <w:szCs w:val="24"/>
          <w:lang w:eastAsia="uk-UA"/>
        </w:rPr>
        <w:t xml:space="preserve"> рай</w:t>
      </w:r>
      <w:r w:rsidRPr="001A1F75">
        <w:rPr>
          <w:rFonts w:ascii="Times New Roman" w:eastAsia="Times New Roman" w:hAnsi="Times New Roman" w:cs="Times New Roman"/>
          <w:sz w:val="24"/>
          <w:szCs w:val="24"/>
          <w:lang w:eastAsia="uk-UA"/>
        </w:rPr>
        <w:t xml:space="preserve">онному суді проведено </w:t>
      </w:r>
      <w:r w:rsidR="00470A36" w:rsidRPr="001A1F75">
        <w:rPr>
          <w:rFonts w:ascii="Times New Roman" w:eastAsia="Times New Roman" w:hAnsi="Times New Roman" w:cs="Times New Roman"/>
          <w:sz w:val="24"/>
          <w:szCs w:val="24"/>
          <w:lang w:eastAsia="uk-UA"/>
        </w:rPr>
        <w:t>27</w:t>
      </w:r>
      <w:r w:rsidRPr="001A1F75">
        <w:rPr>
          <w:rFonts w:ascii="Times New Roman" w:eastAsia="Times New Roman" w:hAnsi="Times New Roman" w:cs="Times New Roman"/>
          <w:sz w:val="24"/>
          <w:szCs w:val="24"/>
          <w:lang w:eastAsia="uk-UA"/>
        </w:rPr>
        <w:t>  оператив</w:t>
      </w:r>
      <w:r w:rsidR="005A58A1" w:rsidRPr="001A1F75">
        <w:rPr>
          <w:rFonts w:ascii="Times New Roman" w:eastAsia="Times New Roman" w:hAnsi="Times New Roman" w:cs="Times New Roman"/>
          <w:sz w:val="24"/>
          <w:szCs w:val="24"/>
          <w:lang w:eastAsia="uk-UA"/>
        </w:rPr>
        <w:t>них</w:t>
      </w:r>
      <w:r w:rsidRPr="001A1F75">
        <w:rPr>
          <w:rFonts w:ascii="Times New Roman" w:eastAsia="Times New Roman" w:hAnsi="Times New Roman" w:cs="Times New Roman"/>
          <w:sz w:val="24"/>
          <w:szCs w:val="24"/>
          <w:lang w:eastAsia="uk-UA"/>
        </w:rPr>
        <w:t xml:space="preserve"> нарад з працівниками апарату суду</w:t>
      </w:r>
      <w:r w:rsidR="005A58A1" w:rsidRPr="001A1F75">
        <w:rPr>
          <w:rFonts w:ascii="Times New Roman" w:eastAsia="Times New Roman" w:hAnsi="Times New Roman" w:cs="Times New Roman"/>
          <w:sz w:val="24"/>
          <w:szCs w:val="24"/>
          <w:lang w:eastAsia="uk-UA"/>
        </w:rPr>
        <w:t>, на яких обговорювались усі зміни та важлива інформація, що потрібна працівникам апарату суду для використання у роботі.</w:t>
      </w:r>
    </w:p>
    <w:p w:rsidR="0017106D" w:rsidRPr="001A1F75" w:rsidRDefault="0017106D"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Упродовж  20</w:t>
      </w:r>
      <w:r w:rsidR="00470A36" w:rsidRPr="001A1F75">
        <w:rPr>
          <w:rFonts w:ascii="Times New Roman" w:eastAsia="Times New Roman" w:hAnsi="Times New Roman" w:cs="Times New Roman"/>
          <w:sz w:val="24"/>
          <w:szCs w:val="24"/>
          <w:lang w:eastAsia="uk-UA"/>
        </w:rPr>
        <w:t>20</w:t>
      </w:r>
      <w:r w:rsidRPr="001A1F75">
        <w:rPr>
          <w:rFonts w:ascii="Times New Roman" w:eastAsia="Times New Roman" w:hAnsi="Times New Roman" w:cs="Times New Roman"/>
          <w:sz w:val="24"/>
          <w:szCs w:val="24"/>
          <w:lang w:eastAsia="uk-UA"/>
        </w:rPr>
        <w:t xml:space="preserve"> року керівником апарату суду</w:t>
      </w:r>
      <w:r w:rsidR="005A58A1" w:rsidRPr="001A1F75">
        <w:rPr>
          <w:rFonts w:ascii="Times New Roman" w:eastAsia="Times New Roman" w:hAnsi="Times New Roman" w:cs="Times New Roman"/>
          <w:sz w:val="24"/>
          <w:szCs w:val="24"/>
          <w:lang w:eastAsia="uk-UA"/>
        </w:rPr>
        <w:t>, заступником керівника апарату суду та старшим секретарем суду</w:t>
      </w:r>
      <w:r w:rsidRPr="001A1F75">
        <w:rPr>
          <w:rFonts w:ascii="Times New Roman" w:eastAsia="Times New Roman" w:hAnsi="Times New Roman" w:cs="Times New Roman"/>
          <w:sz w:val="24"/>
          <w:szCs w:val="24"/>
          <w:lang w:eastAsia="uk-UA"/>
        </w:rPr>
        <w:t xml:space="preserve"> перевірялися  </w:t>
      </w:r>
      <w:r w:rsidR="00D924D8" w:rsidRPr="001A1F75">
        <w:rPr>
          <w:rFonts w:ascii="Times New Roman" w:eastAsia="Times New Roman" w:hAnsi="Times New Roman" w:cs="Times New Roman"/>
          <w:sz w:val="24"/>
          <w:szCs w:val="24"/>
          <w:lang w:eastAsia="uk-UA"/>
        </w:rPr>
        <w:t xml:space="preserve">стан внесення відомостей до АСДС КП «Д-3» та </w:t>
      </w:r>
      <w:r w:rsidRPr="001A1F75">
        <w:rPr>
          <w:rFonts w:ascii="Times New Roman" w:eastAsia="Times New Roman" w:hAnsi="Times New Roman" w:cs="Times New Roman"/>
          <w:sz w:val="24"/>
          <w:szCs w:val="24"/>
          <w:lang w:eastAsia="uk-UA"/>
        </w:rPr>
        <w:t xml:space="preserve">дотримання вимог, встановлених Інструкцією з діловодства в місцевих загальних судах, апеляційних судах областей, апеляційних судах міст Києва і Севастополя, Апеляційному суді Автономної Республіки Крим та Вищому спеціалізованому суді України з розгляду цивільних і кримінальних справ,  затвердженої Наказом Державної судової адміністрації України № 173 від 17 грудня 2013 року а саме: ведення первинного обліку цивільних, кримінальних, адміністративних  справ та справ про адміністративні правопорушення; </w:t>
      </w:r>
      <w:r w:rsidR="00D5582A" w:rsidRPr="001A1F75">
        <w:rPr>
          <w:rFonts w:ascii="Times New Roman" w:eastAsia="Times New Roman" w:hAnsi="Times New Roman" w:cs="Times New Roman"/>
          <w:sz w:val="24"/>
          <w:szCs w:val="24"/>
          <w:lang w:eastAsia="uk-UA"/>
        </w:rPr>
        <w:t xml:space="preserve">якість заповнення ОСК; </w:t>
      </w:r>
      <w:r w:rsidRPr="001A1F75">
        <w:rPr>
          <w:rFonts w:ascii="Times New Roman" w:eastAsia="Times New Roman" w:hAnsi="Times New Roman" w:cs="Times New Roman"/>
          <w:sz w:val="24"/>
          <w:szCs w:val="24"/>
          <w:lang w:eastAsia="uk-UA"/>
        </w:rPr>
        <w:t>правильність заповнення карток на ос</w:t>
      </w:r>
      <w:r w:rsidR="00D5582A" w:rsidRPr="001A1F75">
        <w:rPr>
          <w:rFonts w:ascii="Times New Roman" w:eastAsia="Times New Roman" w:hAnsi="Times New Roman" w:cs="Times New Roman"/>
          <w:sz w:val="24"/>
          <w:szCs w:val="24"/>
          <w:lang w:eastAsia="uk-UA"/>
        </w:rPr>
        <w:t>обу</w:t>
      </w:r>
      <w:r w:rsidRPr="001A1F75">
        <w:rPr>
          <w:rFonts w:ascii="Times New Roman" w:eastAsia="Times New Roman" w:hAnsi="Times New Roman" w:cs="Times New Roman"/>
          <w:sz w:val="24"/>
          <w:szCs w:val="24"/>
          <w:lang w:eastAsia="uk-UA"/>
        </w:rPr>
        <w:t xml:space="preserve">, стосовно яких судом розглянуто кримінальні справи та </w:t>
      </w:r>
      <w:proofErr w:type="spellStart"/>
      <w:r w:rsidRPr="001A1F75">
        <w:rPr>
          <w:rFonts w:ascii="Times New Roman" w:eastAsia="Times New Roman" w:hAnsi="Times New Roman" w:cs="Times New Roman"/>
          <w:sz w:val="24"/>
          <w:szCs w:val="24"/>
          <w:lang w:eastAsia="uk-UA"/>
        </w:rPr>
        <w:t>вироки</w:t>
      </w:r>
      <w:proofErr w:type="spellEnd"/>
      <w:r w:rsidRPr="001A1F75">
        <w:rPr>
          <w:rFonts w:ascii="Times New Roman" w:eastAsia="Times New Roman" w:hAnsi="Times New Roman" w:cs="Times New Roman"/>
          <w:sz w:val="24"/>
          <w:szCs w:val="24"/>
          <w:lang w:eastAsia="uk-UA"/>
        </w:rPr>
        <w:t xml:space="preserve"> по яких набрали законної сили; </w:t>
      </w:r>
      <w:r w:rsidR="00D5582A" w:rsidRPr="001A1F75">
        <w:rPr>
          <w:rFonts w:ascii="Times New Roman" w:eastAsia="Times New Roman" w:hAnsi="Times New Roman" w:cs="Times New Roman"/>
          <w:sz w:val="24"/>
          <w:szCs w:val="24"/>
          <w:lang w:eastAsia="uk-UA"/>
        </w:rPr>
        <w:t>перевірка ведення журналів (реєстрів) передачі справ та матеріалів суддям та повернення їх до канцелярії суду;</w:t>
      </w:r>
      <w:r w:rsidRPr="001A1F75">
        <w:rPr>
          <w:rFonts w:ascii="Times New Roman" w:eastAsia="Times New Roman" w:hAnsi="Times New Roman" w:cs="Times New Roman"/>
          <w:sz w:val="24"/>
          <w:szCs w:val="24"/>
          <w:lang w:eastAsia="uk-UA"/>
        </w:rPr>
        <w:t xml:space="preserve"> якість складання звітності;</w:t>
      </w:r>
      <w:r w:rsidR="005A58A1"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проводи</w:t>
      </w:r>
      <w:r w:rsidR="005A58A1" w:rsidRPr="001A1F75">
        <w:rPr>
          <w:rFonts w:ascii="Times New Roman" w:eastAsia="Times New Roman" w:hAnsi="Times New Roman" w:cs="Times New Roman"/>
          <w:sz w:val="24"/>
          <w:szCs w:val="24"/>
          <w:lang w:eastAsia="uk-UA"/>
        </w:rPr>
        <w:t>лась</w:t>
      </w:r>
      <w:r w:rsidRPr="001A1F75">
        <w:rPr>
          <w:rFonts w:ascii="Times New Roman" w:eastAsia="Times New Roman" w:hAnsi="Times New Roman" w:cs="Times New Roman"/>
          <w:sz w:val="24"/>
          <w:szCs w:val="24"/>
          <w:lang w:eastAsia="uk-UA"/>
        </w:rPr>
        <w:t xml:space="preserve"> перевірка роботи канцелярії суду по зверненню до виконання рішень </w:t>
      </w:r>
      <w:r w:rsidR="005A58A1" w:rsidRPr="001A1F75">
        <w:rPr>
          <w:rFonts w:ascii="Times New Roman" w:eastAsia="Times New Roman" w:hAnsi="Times New Roman" w:cs="Times New Roman"/>
          <w:sz w:val="24"/>
          <w:szCs w:val="24"/>
          <w:lang w:eastAsia="uk-UA"/>
        </w:rPr>
        <w:t>суду</w:t>
      </w:r>
      <w:r w:rsidRPr="001A1F75">
        <w:rPr>
          <w:rFonts w:ascii="Times New Roman" w:eastAsia="Times New Roman" w:hAnsi="Times New Roman" w:cs="Times New Roman"/>
          <w:sz w:val="24"/>
          <w:szCs w:val="24"/>
          <w:lang w:eastAsia="uk-UA"/>
        </w:rPr>
        <w:t>.</w:t>
      </w:r>
      <w:r w:rsidR="005A58A1" w:rsidRPr="001A1F75">
        <w:rPr>
          <w:rFonts w:ascii="Times New Roman" w:eastAsia="Times New Roman" w:hAnsi="Times New Roman" w:cs="Times New Roman"/>
          <w:sz w:val="24"/>
          <w:szCs w:val="24"/>
          <w:lang w:eastAsia="uk-UA"/>
        </w:rPr>
        <w:t xml:space="preserve"> </w:t>
      </w:r>
      <w:r w:rsidR="00D924D8" w:rsidRPr="001A1F75">
        <w:rPr>
          <w:rFonts w:ascii="Times New Roman" w:eastAsia="Times New Roman" w:hAnsi="Times New Roman" w:cs="Times New Roman"/>
          <w:sz w:val="24"/>
          <w:szCs w:val="24"/>
          <w:lang w:eastAsia="uk-UA"/>
        </w:rPr>
        <w:t>За р</w:t>
      </w:r>
      <w:r w:rsidRPr="001A1F75">
        <w:rPr>
          <w:rFonts w:ascii="Times New Roman" w:eastAsia="Times New Roman" w:hAnsi="Times New Roman" w:cs="Times New Roman"/>
          <w:sz w:val="24"/>
          <w:szCs w:val="24"/>
          <w:lang w:eastAsia="uk-UA"/>
        </w:rPr>
        <w:t>езультатами перевірок проводилися оперативні наради з працівниками апарату суду, на яких обговорювалися проблемні питання та виявлені недоліки і, зокрема, причини та умови їх виникнення та усунення.</w:t>
      </w:r>
    </w:p>
    <w:p w:rsidR="001E65C0" w:rsidRPr="001A1F75" w:rsidRDefault="0017106D"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 xml:space="preserve">Щомісяця </w:t>
      </w:r>
      <w:proofErr w:type="spellStart"/>
      <w:r w:rsidR="00A10724" w:rsidRPr="001A1F75">
        <w:rPr>
          <w:rFonts w:ascii="Times New Roman" w:eastAsia="Times New Roman" w:hAnsi="Times New Roman" w:cs="Times New Roman"/>
          <w:sz w:val="24"/>
          <w:szCs w:val="24"/>
          <w:lang w:eastAsia="uk-UA"/>
        </w:rPr>
        <w:t>Чечельницьким</w:t>
      </w:r>
      <w:proofErr w:type="spellEnd"/>
      <w:r w:rsidR="00A10724" w:rsidRPr="001A1F75">
        <w:rPr>
          <w:rFonts w:ascii="Times New Roman" w:eastAsia="Times New Roman" w:hAnsi="Times New Roman" w:cs="Times New Roman"/>
          <w:sz w:val="24"/>
          <w:szCs w:val="24"/>
          <w:lang w:eastAsia="uk-UA"/>
        </w:rPr>
        <w:t xml:space="preserve"> ра</w:t>
      </w:r>
      <w:r w:rsidRPr="001A1F75">
        <w:rPr>
          <w:rFonts w:ascii="Times New Roman" w:eastAsia="Times New Roman" w:hAnsi="Times New Roman" w:cs="Times New Roman"/>
          <w:sz w:val="24"/>
          <w:szCs w:val="24"/>
          <w:lang w:eastAsia="uk-UA"/>
        </w:rPr>
        <w:t xml:space="preserve">йонним судом надсилається в ТУ ДСА в </w:t>
      </w:r>
      <w:r w:rsidR="00A10724" w:rsidRPr="001A1F75">
        <w:rPr>
          <w:rFonts w:ascii="Times New Roman" w:eastAsia="Times New Roman" w:hAnsi="Times New Roman" w:cs="Times New Roman"/>
          <w:sz w:val="24"/>
          <w:szCs w:val="24"/>
          <w:lang w:eastAsia="uk-UA"/>
        </w:rPr>
        <w:t>Вінницькій</w:t>
      </w:r>
      <w:r w:rsidRPr="001A1F75">
        <w:rPr>
          <w:rFonts w:ascii="Times New Roman" w:eastAsia="Times New Roman" w:hAnsi="Times New Roman" w:cs="Times New Roman"/>
          <w:sz w:val="24"/>
          <w:szCs w:val="24"/>
          <w:lang w:eastAsia="uk-UA"/>
        </w:rPr>
        <w:t xml:space="preserve"> області інформація про кількість надісланих судом SMS-повідомлень учасникам судового процесу</w:t>
      </w:r>
      <w:r w:rsidR="00A10724" w:rsidRPr="001A1F75">
        <w:rPr>
          <w:rFonts w:ascii="Times New Roman" w:eastAsia="Times New Roman" w:hAnsi="Times New Roman" w:cs="Times New Roman"/>
          <w:sz w:val="24"/>
          <w:szCs w:val="24"/>
          <w:lang w:eastAsia="uk-UA"/>
        </w:rPr>
        <w:t>,</w:t>
      </w:r>
      <w:r w:rsidRPr="001A1F75">
        <w:rPr>
          <w:rFonts w:ascii="Times New Roman" w:eastAsia="Times New Roman" w:hAnsi="Times New Roman" w:cs="Times New Roman"/>
          <w:sz w:val="24"/>
          <w:szCs w:val="24"/>
          <w:lang w:eastAsia="uk-UA"/>
        </w:rPr>
        <w:t xml:space="preserve"> узагальнена інформація про використан</w:t>
      </w:r>
      <w:r w:rsidR="00A10724" w:rsidRPr="001A1F75">
        <w:rPr>
          <w:rFonts w:ascii="Times New Roman" w:eastAsia="Times New Roman" w:hAnsi="Times New Roman" w:cs="Times New Roman"/>
          <w:sz w:val="24"/>
          <w:szCs w:val="24"/>
          <w:lang w:eastAsia="uk-UA"/>
        </w:rPr>
        <w:t xml:space="preserve">ня систем </w:t>
      </w:r>
      <w:proofErr w:type="spellStart"/>
      <w:r w:rsidR="00A10724" w:rsidRPr="001A1F75">
        <w:rPr>
          <w:rFonts w:ascii="Times New Roman" w:eastAsia="Times New Roman" w:hAnsi="Times New Roman" w:cs="Times New Roman"/>
          <w:sz w:val="24"/>
          <w:szCs w:val="24"/>
          <w:lang w:eastAsia="uk-UA"/>
        </w:rPr>
        <w:t>відеоконференцзв’язку</w:t>
      </w:r>
      <w:proofErr w:type="spellEnd"/>
      <w:r w:rsidR="00A10724" w:rsidRPr="001A1F75">
        <w:rPr>
          <w:rFonts w:ascii="Times New Roman" w:eastAsia="Times New Roman" w:hAnsi="Times New Roman" w:cs="Times New Roman"/>
          <w:sz w:val="24"/>
          <w:szCs w:val="24"/>
          <w:lang w:eastAsia="uk-UA"/>
        </w:rPr>
        <w:t xml:space="preserve">. Щоквартально надсилається інформація про кількість ухвалених судом рішень, кількість надісланих рішень до ЄДРСР, кількість матеріалів (статей), опублікованих у друкованих ЗМІ, повідомлень оприлюднених на вебсайті суду, проведених заходів, навчань проведених у суді та </w:t>
      </w:r>
      <w:r w:rsidR="001E65C0" w:rsidRPr="001A1F75">
        <w:rPr>
          <w:rFonts w:ascii="Times New Roman" w:eastAsia="Times New Roman" w:hAnsi="Times New Roman" w:cs="Times New Roman"/>
          <w:sz w:val="24"/>
          <w:szCs w:val="24"/>
          <w:lang w:eastAsia="uk-UA"/>
        </w:rPr>
        <w:t>кількість працівників</w:t>
      </w:r>
      <w:r w:rsidR="00A10724" w:rsidRPr="001A1F75">
        <w:rPr>
          <w:rFonts w:ascii="Times New Roman" w:eastAsia="Times New Roman" w:hAnsi="Times New Roman" w:cs="Times New Roman"/>
          <w:sz w:val="24"/>
          <w:szCs w:val="24"/>
          <w:lang w:eastAsia="uk-UA"/>
        </w:rPr>
        <w:t>, які пройшли дистанц</w:t>
      </w:r>
      <w:bookmarkStart w:id="0" w:name="_GoBack"/>
      <w:bookmarkEnd w:id="0"/>
      <w:r w:rsidR="00A10724" w:rsidRPr="001A1F75">
        <w:rPr>
          <w:rFonts w:ascii="Times New Roman" w:eastAsia="Times New Roman" w:hAnsi="Times New Roman" w:cs="Times New Roman"/>
          <w:sz w:val="24"/>
          <w:szCs w:val="24"/>
          <w:lang w:eastAsia="uk-UA"/>
        </w:rPr>
        <w:t>ійне навчання у мережі «Феміда»</w:t>
      </w:r>
      <w:r w:rsidR="001F2AF3" w:rsidRPr="001A1F75">
        <w:rPr>
          <w:rFonts w:ascii="Times New Roman" w:eastAsia="Times New Roman" w:hAnsi="Times New Roman" w:cs="Times New Roman"/>
          <w:sz w:val="24"/>
          <w:szCs w:val="24"/>
          <w:lang w:eastAsia="uk-UA"/>
        </w:rPr>
        <w:t xml:space="preserve"> та ін.</w:t>
      </w:r>
    </w:p>
    <w:p w:rsidR="003E523F" w:rsidRPr="001A1F75" w:rsidRDefault="002C420B"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 xml:space="preserve"> </w:t>
      </w:r>
      <w:r w:rsidR="003E523F" w:rsidRPr="001A1F75">
        <w:rPr>
          <w:rFonts w:ascii="Times New Roman" w:eastAsia="Times New Roman" w:hAnsi="Times New Roman" w:cs="Times New Roman"/>
          <w:sz w:val="24"/>
          <w:szCs w:val="24"/>
          <w:lang w:eastAsia="uk-UA"/>
        </w:rPr>
        <w:t>З огляду на вище</w:t>
      </w:r>
      <w:r w:rsidRPr="001A1F75">
        <w:rPr>
          <w:rFonts w:ascii="Times New Roman" w:eastAsia="Times New Roman" w:hAnsi="Times New Roman" w:cs="Times New Roman"/>
          <w:sz w:val="24"/>
          <w:szCs w:val="24"/>
          <w:lang w:eastAsia="uk-UA"/>
        </w:rPr>
        <w:t>викладене</w:t>
      </w:r>
      <w:r w:rsidR="003E523F" w:rsidRPr="001A1F75">
        <w:rPr>
          <w:rFonts w:ascii="Times New Roman" w:eastAsia="Times New Roman" w:hAnsi="Times New Roman" w:cs="Times New Roman"/>
          <w:sz w:val="24"/>
          <w:szCs w:val="24"/>
          <w:lang w:eastAsia="uk-UA"/>
        </w:rPr>
        <w:t>, можна зр</w:t>
      </w:r>
      <w:r w:rsidR="00470A36" w:rsidRPr="001A1F75">
        <w:rPr>
          <w:rFonts w:ascii="Times New Roman" w:eastAsia="Times New Roman" w:hAnsi="Times New Roman" w:cs="Times New Roman"/>
          <w:sz w:val="24"/>
          <w:szCs w:val="24"/>
          <w:lang w:eastAsia="uk-UA"/>
        </w:rPr>
        <w:t>обити висновок, що протягом  2020</w:t>
      </w:r>
      <w:r w:rsidR="003E523F" w:rsidRPr="001A1F75">
        <w:rPr>
          <w:rFonts w:ascii="Times New Roman" w:eastAsia="Times New Roman" w:hAnsi="Times New Roman" w:cs="Times New Roman"/>
          <w:sz w:val="24"/>
          <w:szCs w:val="24"/>
          <w:lang w:eastAsia="uk-UA"/>
        </w:rPr>
        <w:t xml:space="preserve"> року обліково-статистична робота </w:t>
      </w:r>
      <w:r w:rsidRPr="001A1F75">
        <w:rPr>
          <w:rFonts w:ascii="Times New Roman" w:eastAsia="Times New Roman" w:hAnsi="Times New Roman" w:cs="Times New Roman"/>
          <w:sz w:val="24"/>
          <w:szCs w:val="24"/>
          <w:lang w:eastAsia="uk-UA"/>
        </w:rPr>
        <w:t>у</w:t>
      </w:r>
      <w:r w:rsidR="003E523F" w:rsidRPr="001A1F75">
        <w:rPr>
          <w:rFonts w:ascii="Times New Roman" w:eastAsia="Times New Roman" w:hAnsi="Times New Roman" w:cs="Times New Roman"/>
          <w:sz w:val="24"/>
          <w:szCs w:val="24"/>
          <w:lang w:eastAsia="uk-UA"/>
        </w:rPr>
        <w:t xml:space="preserve">  </w:t>
      </w:r>
      <w:proofErr w:type="spellStart"/>
      <w:r w:rsidRPr="001A1F75">
        <w:rPr>
          <w:rFonts w:ascii="Times New Roman" w:eastAsia="Times New Roman" w:hAnsi="Times New Roman" w:cs="Times New Roman"/>
          <w:sz w:val="24"/>
          <w:szCs w:val="24"/>
          <w:lang w:eastAsia="uk-UA"/>
        </w:rPr>
        <w:t>Чечельницькому</w:t>
      </w:r>
      <w:proofErr w:type="spellEnd"/>
      <w:r w:rsidR="003E523F" w:rsidRPr="001A1F75">
        <w:rPr>
          <w:rFonts w:ascii="Times New Roman" w:eastAsia="Times New Roman" w:hAnsi="Times New Roman" w:cs="Times New Roman"/>
          <w:sz w:val="24"/>
          <w:szCs w:val="24"/>
          <w:lang w:eastAsia="uk-UA"/>
        </w:rPr>
        <w:t xml:space="preserve"> районному суді Вінницької області  підтримувалась на належному рівні.</w:t>
      </w:r>
    </w:p>
    <w:p w:rsidR="0017106D" w:rsidRPr="001A1F75" w:rsidRDefault="00D924D8"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З</w:t>
      </w:r>
      <w:r w:rsidR="0017106D" w:rsidRPr="001A1F75">
        <w:rPr>
          <w:rFonts w:ascii="Times New Roman" w:eastAsia="Times New Roman" w:hAnsi="Times New Roman" w:cs="Times New Roman"/>
          <w:sz w:val="24"/>
          <w:szCs w:val="24"/>
          <w:lang w:eastAsia="uk-UA"/>
        </w:rPr>
        <w:t xml:space="preserve"> метою вдосконалення організації обліково-статистичної роботи, поліпшення якості підготовки звітів вважаємо за доцільне:</w:t>
      </w:r>
    </w:p>
    <w:p w:rsidR="0017106D" w:rsidRPr="001A1F75" w:rsidRDefault="0017106D"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 продовжувати контроль за веденням діловодства в суді, повнот</w:t>
      </w:r>
      <w:r w:rsidR="002C420B" w:rsidRPr="001A1F75">
        <w:rPr>
          <w:rFonts w:ascii="Times New Roman" w:eastAsia="Times New Roman" w:hAnsi="Times New Roman" w:cs="Times New Roman"/>
          <w:sz w:val="24"/>
          <w:szCs w:val="24"/>
          <w:lang w:eastAsia="uk-UA"/>
        </w:rPr>
        <w:t>ою</w:t>
      </w:r>
      <w:r w:rsidRPr="001A1F75">
        <w:rPr>
          <w:rFonts w:ascii="Times New Roman" w:eastAsia="Times New Roman" w:hAnsi="Times New Roman" w:cs="Times New Roman"/>
          <w:sz w:val="24"/>
          <w:szCs w:val="24"/>
          <w:lang w:eastAsia="uk-UA"/>
        </w:rPr>
        <w:t xml:space="preserve"> </w:t>
      </w:r>
      <w:r w:rsidR="002C420B" w:rsidRPr="001A1F75">
        <w:rPr>
          <w:rFonts w:ascii="Times New Roman" w:eastAsia="Times New Roman" w:hAnsi="Times New Roman" w:cs="Times New Roman"/>
          <w:sz w:val="24"/>
          <w:szCs w:val="24"/>
          <w:lang w:eastAsia="uk-UA"/>
        </w:rPr>
        <w:t xml:space="preserve">та якістю </w:t>
      </w:r>
      <w:r w:rsidRPr="001A1F75">
        <w:rPr>
          <w:rFonts w:ascii="Times New Roman" w:eastAsia="Times New Roman" w:hAnsi="Times New Roman" w:cs="Times New Roman"/>
          <w:sz w:val="24"/>
          <w:szCs w:val="24"/>
          <w:lang w:eastAsia="uk-UA"/>
        </w:rPr>
        <w:t xml:space="preserve">заповнення </w:t>
      </w:r>
      <w:r w:rsidR="002C420B" w:rsidRPr="001A1F75">
        <w:rPr>
          <w:rFonts w:ascii="Times New Roman" w:eastAsia="Times New Roman" w:hAnsi="Times New Roman" w:cs="Times New Roman"/>
          <w:sz w:val="24"/>
          <w:szCs w:val="24"/>
          <w:lang w:eastAsia="uk-UA"/>
        </w:rPr>
        <w:t>ОСК в КП</w:t>
      </w:r>
      <w:r w:rsidRPr="001A1F75">
        <w:rPr>
          <w:rFonts w:ascii="Times New Roman" w:eastAsia="Times New Roman" w:hAnsi="Times New Roman" w:cs="Times New Roman"/>
          <w:sz w:val="24"/>
          <w:szCs w:val="24"/>
          <w:lang w:eastAsia="uk-UA"/>
        </w:rPr>
        <w:t xml:space="preserve"> «Д-3»;</w:t>
      </w:r>
    </w:p>
    <w:p w:rsidR="0017106D" w:rsidRPr="001A1F75" w:rsidRDefault="0017106D"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  планувати і систематично проводити навчання з працівниками апарату суду, які відповідальні за ведення обліково-статистичної роботи та діловодства;</w:t>
      </w:r>
    </w:p>
    <w:p w:rsidR="0017106D" w:rsidRPr="001A1F75" w:rsidRDefault="0017106D"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lastRenderedPageBreak/>
        <w:t>- проводити перевірки на предмет відповідності даних обліково-статистичних карток матеріалам справи;</w:t>
      </w:r>
    </w:p>
    <w:p w:rsidR="0017106D" w:rsidRPr="001A1F75" w:rsidRDefault="0017106D"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 після завершення відповідного звітного періоду аналізувати стан обліково-статистичної роботи суду та пров</w:t>
      </w:r>
      <w:r w:rsidR="00D924D8" w:rsidRPr="001A1F75">
        <w:rPr>
          <w:rFonts w:ascii="Times New Roman" w:eastAsia="Times New Roman" w:hAnsi="Times New Roman" w:cs="Times New Roman"/>
          <w:sz w:val="24"/>
          <w:szCs w:val="24"/>
          <w:lang w:eastAsia="uk-UA"/>
        </w:rPr>
        <w:t>одити</w:t>
      </w:r>
      <w:r w:rsidRPr="001A1F75">
        <w:rPr>
          <w:rFonts w:ascii="Times New Roman" w:eastAsia="Times New Roman" w:hAnsi="Times New Roman" w:cs="Times New Roman"/>
          <w:sz w:val="24"/>
          <w:szCs w:val="24"/>
          <w:lang w:eastAsia="uk-UA"/>
        </w:rPr>
        <w:t xml:space="preserve"> огляд  даних про здійснення правосуддя </w:t>
      </w:r>
      <w:proofErr w:type="spellStart"/>
      <w:r w:rsidRPr="001A1F75">
        <w:rPr>
          <w:rFonts w:ascii="Times New Roman" w:eastAsia="Times New Roman" w:hAnsi="Times New Roman" w:cs="Times New Roman"/>
          <w:sz w:val="24"/>
          <w:szCs w:val="24"/>
          <w:lang w:eastAsia="uk-UA"/>
        </w:rPr>
        <w:t>Ч</w:t>
      </w:r>
      <w:r w:rsidR="001E65C0" w:rsidRPr="001A1F75">
        <w:rPr>
          <w:rFonts w:ascii="Times New Roman" w:eastAsia="Times New Roman" w:hAnsi="Times New Roman" w:cs="Times New Roman"/>
          <w:sz w:val="24"/>
          <w:szCs w:val="24"/>
          <w:lang w:eastAsia="uk-UA"/>
        </w:rPr>
        <w:t>ечельницьким</w:t>
      </w:r>
      <w:proofErr w:type="spellEnd"/>
      <w:r w:rsidR="001E65C0" w:rsidRPr="001A1F75">
        <w:rPr>
          <w:rFonts w:ascii="Times New Roman" w:eastAsia="Times New Roman" w:hAnsi="Times New Roman" w:cs="Times New Roman"/>
          <w:sz w:val="24"/>
          <w:szCs w:val="24"/>
          <w:lang w:eastAsia="uk-UA"/>
        </w:rPr>
        <w:t xml:space="preserve"> районним судом</w:t>
      </w:r>
      <w:r w:rsidRPr="001A1F75">
        <w:rPr>
          <w:rFonts w:ascii="Times New Roman" w:eastAsia="Times New Roman" w:hAnsi="Times New Roman" w:cs="Times New Roman"/>
          <w:sz w:val="24"/>
          <w:szCs w:val="24"/>
          <w:lang w:eastAsia="uk-UA"/>
        </w:rPr>
        <w:t>.</w:t>
      </w:r>
    </w:p>
    <w:p w:rsidR="0017106D" w:rsidRPr="001A1F75" w:rsidRDefault="0017106D" w:rsidP="0017106D">
      <w:pPr>
        <w:shd w:val="clear" w:color="auto" w:fill="FFFFFF"/>
        <w:spacing w:after="150" w:line="240" w:lineRule="auto"/>
        <w:ind w:left="-142" w:firstLine="567"/>
        <w:rPr>
          <w:rFonts w:ascii="HelveticaNeueCyr-Roman" w:eastAsia="Times New Roman" w:hAnsi="HelveticaNeueCyr-Roman" w:cs="Times New Roman"/>
          <w:b/>
          <w:bCs/>
          <w:sz w:val="24"/>
          <w:szCs w:val="24"/>
          <w:lang w:eastAsia="uk-UA"/>
        </w:rPr>
      </w:pPr>
      <w:r w:rsidRPr="001A1F75">
        <w:rPr>
          <w:rFonts w:ascii="HelveticaNeueCyr-Roman" w:eastAsia="Times New Roman" w:hAnsi="HelveticaNeueCyr-Roman" w:cs="Times New Roman"/>
          <w:b/>
          <w:bCs/>
          <w:sz w:val="24"/>
          <w:szCs w:val="24"/>
          <w:lang w:eastAsia="uk-UA"/>
        </w:rPr>
        <w:t> </w:t>
      </w:r>
    </w:p>
    <w:p w:rsidR="001F2AF3" w:rsidRDefault="001F2AF3" w:rsidP="0017106D">
      <w:pPr>
        <w:shd w:val="clear" w:color="auto" w:fill="FFFFFF"/>
        <w:spacing w:after="150" w:line="240" w:lineRule="auto"/>
        <w:ind w:left="-142" w:firstLine="567"/>
        <w:rPr>
          <w:rFonts w:ascii="HelveticaNeueCyr-Roman" w:eastAsia="Times New Roman" w:hAnsi="HelveticaNeueCyr-Roman" w:cs="Times New Roman"/>
          <w:b/>
          <w:bCs/>
          <w:color w:val="3A3A3A"/>
          <w:sz w:val="24"/>
          <w:szCs w:val="24"/>
          <w:lang w:eastAsia="uk-UA"/>
        </w:rPr>
      </w:pPr>
    </w:p>
    <w:p w:rsidR="001F2AF3" w:rsidRDefault="001F2AF3" w:rsidP="0017106D">
      <w:pPr>
        <w:shd w:val="clear" w:color="auto" w:fill="FFFFFF"/>
        <w:spacing w:after="150" w:line="240" w:lineRule="auto"/>
        <w:ind w:left="-142" w:firstLine="567"/>
        <w:rPr>
          <w:rFonts w:ascii="HelveticaNeueCyr-Roman" w:eastAsia="Times New Roman" w:hAnsi="HelveticaNeueCyr-Roman" w:cs="Times New Roman"/>
          <w:b/>
          <w:bCs/>
          <w:color w:val="3A3A3A"/>
          <w:sz w:val="24"/>
          <w:szCs w:val="24"/>
          <w:lang w:eastAsia="uk-UA"/>
        </w:rPr>
      </w:pPr>
    </w:p>
    <w:p w:rsidR="001E65C0" w:rsidRPr="001E65C0" w:rsidRDefault="00D5582A" w:rsidP="001E65C0">
      <w:pPr>
        <w:widowControl w:val="0"/>
        <w:suppressAutoHyphens/>
        <w:spacing w:after="0" w:line="240" w:lineRule="auto"/>
        <w:jc w:val="both"/>
        <w:rPr>
          <w:rFonts w:ascii="Times New Roman" w:eastAsia="HG Mincho Light J" w:hAnsi="Times New Roman" w:cs="Times New Roman"/>
          <w:b/>
          <w:sz w:val="24"/>
          <w:szCs w:val="24"/>
        </w:rPr>
      </w:pPr>
      <w:r>
        <w:rPr>
          <w:rFonts w:ascii="Times New Roman" w:eastAsia="HG Mincho Light J" w:hAnsi="Times New Roman" w:cs="Times New Roman"/>
          <w:b/>
          <w:sz w:val="24"/>
          <w:szCs w:val="24"/>
        </w:rPr>
        <w:t>Заступник к</w:t>
      </w:r>
      <w:r w:rsidR="001E65C0" w:rsidRPr="001E65C0">
        <w:rPr>
          <w:rFonts w:ascii="Times New Roman" w:eastAsia="HG Mincho Light J" w:hAnsi="Times New Roman" w:cs="Times New Roman"/>
          <w:b/>
          <w:sz w:val="24"/>
          <w:szCs w:val="24"/>
        </w:rPr>
        <w:t>ерівник</w:t>
      </w:r>
      <w:r>
        <w:rPr>
          <w:rFonts w:ascii="Times New Roman" w:eastAsia="HG Mincho Light J" w:hAnsi="Times New Roman" w:cs="Times New Roman"/>
          <w:b/>
          <w:sz w:val="24"/>
          <w:szCs w:val="24"/>
        </w:rPr>
        <w:t>а</w:t>
      </w:r>
      <w:r w:rsidR="001E65C0" w:rsidRPr="001E65C0">
        <w:rPr>
          <w:rFonts w:ascii="Times New Roman" w:eastAsia="HG Mincho Light J" w:hAnsi="Times New Roman" w:cs="Times New Roman"/>
          <w:b/>
          <w:sz w:val="24"/>
          <w:szCs w:val="24"/>
        </w:rPr>
        <w:t xml:space="preserve"> апарату</w:t>
      </w:r>
    </w:p>
    <w:p w:rsidR="001E65C0" w:rsidRPr="001E65C0" w:rsidRDefault="001E65C0" w:rsidP="001E65C0">
      <w:pPr>
        <w:widowControl w:val="0"/>
        <w:suppressAutoHyphens/>
        <w:spacing w:after="0" w:line="240" w:lineRule="auto"/>
        <w:jc w:val="both"/>
        <w:rPr>
          <w:rFonts w:ascii="Times New Roman" w:eastAsia="HG Mincho Light J" w:hAnsi="Times New Roman" w:cs="Times New Roman"/>
          <w:b/>
          <w:sz w:val="24"/>
          <w:szCs w:val="24"/>
        </w:rPr>
      </w:pPr>
      <w:proofErr w:type="spellStart"/>
      <w:r>
        <w:rPr>
          <w:rFonts w:ascii="Times New Roman" w:eastAsia="HG Mincho Light J" w:hAnsi="Times New Roman" w:cs="Times New Roman"/>
          <w:b/>
          <w:sz w:val="24"/>
          <w:szCs w:val="24"/>
        </w:rPr>
        <w:t>Чечельницьког</w:t>
      </w:r>
      <w:r w:rsidRPr="001E65C0">
        <w:rPr>
          <w:rFonts w:ascii="Times New Roman" w:eastAsia="HG Mincho Light J" w:hAnsi="Times New Roman" w:cs="Times New Roman"/>
          <w:b/>
          <w:sz w:val="24"/>
          <w:szCs w:val="24"/>
        </w:rPr>
        <w:t>о</w:t>
      </w:r>
      <w:proofErr w:type="spellEnd"/>
      <w:r w:rsidRPr="001E65C0">
        <w:rPr>
          <w:rFonts w:ascii="Times New Roman" w:eastAsia="HG Mincho Light J" w:hAnsi="Times New Roman" w:cs="Times New Roman"/>
          <w:b/>
          <w:sz w:val="24"/>
          <w:szCs w:val="24"/>
        </w:rPr>
        <w:t xml:space="preserve"> районного суду</w:t>
      </w:r>
    </w:p>
    <w:p w:rsidR="001E65C0" w:rsidRPr="001E65C0" w:rsidRDefault="001E65C0" w:rsidP="001E65C0">
      <w:pPr>
        <w:widowControl w:val="0"/>
        <w:suppressAutoHyphens/>
        <w:spacing w:after="0" w:line="240" w:lineRule="auto"/>
        <w:jc w:val="both"/>
        <w:rPr>
          <w:rFonts w:ascii="Times New Roman" w:eastAsia="HG Mincho Light J" w:hAnsi="Times New Roman" w:cs="Times New Roman"/>
          <w:b/>
          <w:sz w:val="24"/>
          <w:szCs w:val="24"/>
        </w:rPr>
      </w:pPr>
      <w:r w:rsidRPr="001E65C0">
        <w:rPr>
          <w:rFonts w:ascii="Times New Roman" w:eastAsia="HG Mincho Light J" w:hAnsi="Times New Roman" w:cs="Times New Roman"/>
          <w:b/>
          <w:sz w:val="24"/>
          <w:szCs w:val="24"/>
        </w:rPr>
        <w:t>Вінницької області</w:t>
      </w:r>
      <w:r w:rsidRPr="001E65C0">
        <w:rPr>
          <w:rFonts w:ascii="Times New Roman" w:eastAsia="HG Mincho Light J" w:hAnsi="Times New Roman" w:cs="Times New Roman"/>
          <w:b/>
          <w:sz w:val="24"/>
          <w:szCs w:val="24"/>
        </w:rPr>
        <w:tab/>
      </w:r>
      <w:r w:rsidRPr="001E65C0">
        <w:rPr>
          <w:rFonts w:ascii="Times New Roman" w:eastAsia="HG Mincho Light J" w:hAnsi="Times New Roman" w:cs="Times New Roman"/>
          <w:b/>
          <w:sz w:val="24"/>
          <w:szCs w:val="24"/>
        </w:rPr>
        <w:tab/>
      </w:r>
      <w:r w:rsidRPr="001E65C0">
        <w:rPr>
          <w:rFonts w:ascii="Times New Roman" w:eastAsia="HG Mincho Light J" w:hAnsi="Times New Roman" w:cs="Times New Roman"/>
          <w:b/>
          <w:sz w:val="24"/>
          <w:szCs w:val="24"/>
        </w:rPr>
        <w:tab/>
      </w:r>
      <w:r w:rsidRPr="001E65C0">
        <w:rPr>
          <w:rFonts w:ascii="Times New Roman" w:eastAsia="HG Mincho Light J" w:hAnsi="Times New Roman" w:cs="Times New Roman"/>
          <w:b/>
          <w:sz w:val="24"/>
          <w:szCs w:val="24"/>
        </w:rPr>
        <w:tab/>
      </w:r>
      <w:r w:rsidRPr="001E65C0">
        <w:rPr>
          <w:rFonts w:ascii="Times New Roman" w:eastAsia="HG Mincho Light J" w:hAnsi="Times New Roman" w:cs="Times New Roman"/>
          <w:b/>
          <w:sz w:val="24"/>
          <w:szCs w:val="24"/>
        </w:rPr>
        <w:tab/>
        <w:t xml:space="preserve">                               </w:t>
      </w:r>
      <w:r w:rsidRPr="001E65C0">
        <w:rPr>
          <w:rFonts w:ascii="Times New Roman" w:eastAsia="HG Mincho Light J" w:hAnsi="Times New Roman" w:cs="Times New Roman"/>
          <w:b/>
          <w:sz w:val="24"/>
          <w:szCs w:val="24"/>
        </w:rPr>
        <w:tab/>
      </w:r>
      <w:r w:rsidR="00470A36">
        <w:rPr>
          <w:rFonts w:ascii="Times New Roman" w:eastAsia="HG Mincho Light J" w:hAnsi="Times New Roman" w:cs="Times New Roman"/>
          <w:b/>
          <w:sz w:val="24"/>
          <w:szCs w:val="24"/>
        </w:rPr>
        <w:t>Ігор ЗАБОЛОТНИЙ</w:t>
      </w:r>
    </w:p>
    <w:p w:rsidR="001E65C0" w:rsidRPr="0017106D" w:rsidRDefault="001E65C0" w:rsidP="0017106D">
      <w:pPr>
        <w:shd w:val="clear" w:color="auto" w:fill="FFFFFF"/>
        <w:spacing w:after="150" w:line="240" w:lineRule="auto"/>
        <w:ind w:left="-142" w:firstLine="567"/>
        <w:rPr>
          <w:rFonts w:ascii="HelveticaNeueCyr-Roman" w:eastAsia="Times New Roman" w:hAnsi="HelveticaNeueCyr-Roman" w:cs="Times New Roman"/>
          <w:color w:val="3A3A3A"/>
          <w:sz w:val="24"/>
          <w:szCs w:val="24"/>
          <w:lang w:eastAsia="uk-UA"/>
        </w:rPr>
      </w:pPr>
    </w:p>
    <w:p w:rsidR="00BB4903" w:rsidRDefault="00BB4903" w:rsidP="0017106D">
      <w:pPr>
        <w:ind w:left="-142" w:firstLine="567"/>
      </w:pPr>
    </w:p>
    <w:sectPr w:rsidR="00BB490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HelveticaNeueCyr-Roman">
    <w:altName w:val="Times New Roman"/>
    <w:panose1 w:val="00000000000000000000"/>
    <w:charset w:val="00"/>
    <w:family w:val="roman"/>
    <w:notTrueType/>
    <w:pitch w:val="default"/>
  </w:font>
  <w:font w:name="HG Mincho Light J">
    <w:altName w:val="Times New Roman"/>
    <w:charset w:val="CC"/>
    <w:family w:val="auto"/>
    <w:pitch w:val="variable"/>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0184B"/>
    <w:multiLevelType w:val="multilevel"/>
    <w:tmpl w:val="7B7A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A17BF0"/>
    <w:multiLevelType w:val="hybridMultilevel"/>
    <w:tmpl w:val="23409840"/>
    <w:lvl w:ilvl="0" w:tplc="F5BCB71C">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 w15:restartNumberingAfterBreak="0">
    <w:nsid w:val="656349E6"/>
    <w:multiLevelType w:val="hybridMultilevel"/>
    <w:tmpl w:val="FA0AEA9E"/>
    <w:lvl w:ilvl="0" w:tplc="31BC5D26">
      <w:numFmt w:val="bullet"/>
      <w:lvlText w:val="-"/>
      <w:lvlJc w:val="left"/>
      <w:pPr>
        <w:ind w:left="785" w:hanging="360"/>
      </w:pPr>
      <w:rPr>
        <w:rFonts w:ascii="Times New Roman" w:eastAsia="Times New Roman"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F3"/>
    <w:rsid w:val="0002237D"/>
    <w:rsid w:val="000B3708"/>
    <w:rsid w:val="001318D6"/>
    <w:rsid w:val="00155CF2"/>
    <w:rsid w:val="0017106D"/>
    <w:rsid w:val="001A1F75"/>
    <w:rsid w:val="001E65C0"/>
    <w:rsid w:val="001F2AF3"/>
    <w:rsid w:val="00247BB6"/>
    <w:rsid w:val="002A5878"/>
    <w:rsid w:val="002C420B"/>
    <w:rsid w:val="003E523F"/>
    <w:rsid w:val="003F1913"/>
    <w:rsid w:val="00470A36"/>
    <w:rsid w:val="004B0377"/>
    <w:rsid w:val="004B420E"/>
    <w:rsid w:val="004C521C"/>
    <w:rsid w:val="004F2668"/>
    <w:rsid w:val="00564913"/>
    <w:rsid w:val="005A58A1"/>
    <w:rsid w:val="006050E4"/>
    <w:rsid w:val="006B4D45"/>
    <w:rsid w:val="008A0822"/>
    <w:rsid w:val="008E2FBE"/>
    <w:rsid w:val="009A58BD"/>
    <w:rsid w:val="009D5D68"/>
    <w:rsid w:val="00A10724"/>
    <w:rsid w:val="00A74A35"/>
    <w:rsid w:val="00A8617F"/>
    <w:rsid w:val="00B42E43"/>
    <w:rsid w:val="00BB4903"/>
    <w:rsid w:val="00CA46B8"/>
    <w:rsid w:val="00D304E2"/>
    <w:rsid w:val="00D5582A"/>
    <w:rsid w:val="00D924D8"/>
    <w:rsid w:val="00DA37BC"/>
    <w:rsid w:val="00DB48F3"/>
    <w:rsid w:val="00E37888"/>
    <w:rsid w:val="00FB315D"/>
    <w:rsid w:val="00FD0F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F574"/>
  <w15:docId w15:val="{5FD3AD0E-1E27-49C9-85C6-61E10AD68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4D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4D45"/>
    <w:rPr>
      <w:rFonts w:ascii="Tahoma" w:hAnsi="Tahoma" w:cs="Tahoma"/>
      <w:sz w:val="16"/>
      <w:szCs w:val="16"/>
    </w:rPr>
  </w:style>
  <w:style w:type="paragraph" w:styleId="a5">
    <w:name w:val="List Paragraph"/>
    <w:basedOn w:val="a"/>
    <w:uiPriority w:val="34"/>
    <w:qFormat/>
    <w:rsid w:val="00155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13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BDEA-7E41-44DD-8781-9EB077B9C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4</Pages>
  <Words>7082</Words>
  <Characters>4037</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Лемець</cp:lastModifiedBy>
  <cp:revision>17</cp:revision>
  <cp:lastPrinted>2021-01-13T14:00:00Z</cp:lastPrinted>
  <dcterms:created xsi:type="dcterms:W3CDTF">2020-01-11T07:56:00Z</dcterms:created>
  <dcterms:modified xsi:type="dcterms:W3CDTF">2021-01-14T07:25:00Z</dcterms:modified>
</cp:coreProperties>
</file>