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AC" w:rsidRPr="007D31AC" w:rsidRDefault="007D31AC" w:rsidP="007D31AC">
      <w:pPr>
        <w:spacing w:before="68" w:after="0" w:line="240" w:lineRule="auto"/>
        <w:ind w:left="4555" w:hanging="4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1AC">
        <w:rPr>
          <w:rFonts w:ascii="Arial" w:eastAsia="Times New Roman" w:hAnsi="Arial" w:cs="Arial"/>
          <w:color w:val="565656"/>
          <w:sz w:val="24"/>
          <w:szCs w:val="24"/>
          <w:lang w:eastAsia="uk-UA"/>
        </w:rPr>
        <w:t> 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Зразок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3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заяви про</w:t>
      </w:r>
      <w:r w:rsidRPr="007D31AC">
        <w:rPr>
          <w:rFonts w:ascii="Times New Roman" w:eastAsia="Times New Roman" w:hAnsi="Times New Roman" w:cs="Times New Roman"/>
          <w:color w:val="393939"/>
          <w:spacing w:val="-7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включення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до</w:t>
      </w:r>
      <w:r w:rsidRPr="007D31AC">
        <w:rPr>
          <w:rFonts w:ascii="Times New Roman" w:eastAsia="Times New Roman" w:hAnsi="Times New Roman" w:cs="Times New Roman"/>
          <w:color w:val="393939"/>
          <w:spacing w:val="-7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списку</w:t>
      </w:r>
      <w:r w:rsidRPr="007D31AC">
        <w:rPr>
          <w:rFonts w:ascii="Times New Roman" w:eastAsia="Times New Roman" w:hAnsi="Times New Roman" w:cs="Times New Roman"/>
          <w:color w:val="393939"/>
          <w:spacing w:val="-7"/>
          <w:sz w:val="28"/>
          <w:szCs w:val="28"/>
          <w:lang w:val="ru-RU" w:eastAsia="ru-RU"/>
        </w:rPr>
        <w:t xml:space="preserve"> </w:t>
      </w:r>
      <w:proofErr w:type="spellStart"/>
      <w:r w:rsidR="0050643F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Бершадського</w:t>
      </w:r>
      <w:proofErr w:type="spellEnd"/>
      <w:r w:rsidR="0050643F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районного суду</w:t>
      </w:r>
      <w:proofErr w:type="gram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В</w:t>
      </w:r>
      <w:proofErr w:type="gram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інницької області</w:t>
      </w:r>
    </w:p>
    <w:p w:rsidR="007D31AC" w:rsidRPr="007D31AC" w:rsidRDefault="007D31AC" w:rsidP="007D31AC">
      <w:pPr>
        <w:spacing w:after="0" w:line="240" w:lineRule="auto"/>
        <w:ind w:right="137"/>
        <w:jc w:val="right"/>
        <w:rPr>
          <w:rFonts w:ascii="Times New Roman" w:eastAsia="Times New Roman" w:hAnsi="Times New Roman" w:cs="Times New Roman"/>
          <w:b/>
          <w:color w:val="393939"/>
          <w:sz w:val="24"/>
          <w:szCs w:val="24"/>
          <w:lang w:val="ru-RU" w:eastAsia="ru-RU"/>
        </w:rPr>
      </w:pPr>
    </w:p>
    <w:p w:rsidR="007D31AC" w:rsidRPr="007D31AC" w:rsidRDefault="007D31AC" w:rsidP="007D31AC">
      <w:pPr>
        <w:spacing w:after="0" w:line="240" w:lineRule="auto"/>
        <w:ind w:right="137"/>
        <w:jc w:val="right"/>
        <w:rPr>
          <w:rFonts w:ascii="Times New Roman" w:eastAsia="Times New Roman" w:hAnsi="Times New Roman" w:cs="Times New Roman"/>
          <w:b/>
          <w:color w:val="393939"/>
          <w:sz w:val="24"/>
          <w:szCs w:val="24"/>
          <w:lang w:val="ru-RU" w:eastAsia="ru-RU"/>
        </w:rPr>
      </w:pPr>
    </w:p>
    <w:p w:rsidR="007D31AC" w:rsidRPr="007D31AC" w:rsidRDefault="007D31AC" w:rsidP="007D31AC">
      <w:pPr>
        <w:spacing w:after="0" w:line="240" w:lineRule="auto"/>
        <w:ind w:right="137"/>
        <w:jc w:val="right"/>
        <w:rPr>
          <w:rFonts w:ascii="Times New Roman" w:eastAsia="Times New Roman" w:hAnsi="Times New Roman" w:cs="Times New Roman"/>
          <w:b/>
          <w:color w:val="393939"/>
          <w:sz w:val="24"/>
          <w:szCs w:val="24"/>
          <w:lang w:val="ru-RU" w:eastAsia="ru-RU"/>
        </w:rPr>
      </w:pPr>
    </w:p>
    <w:p w:rsidR="007D31AC" w:rsidRPr="007D31AC" w:rsidRDefault="007D31AC" w:rsidP="007D31AC">
      <w:pPr>
        <w:spacing w:after="0" w:line="240" w:lineRule="auto"/>
        <w:ind w:right="137"/>
        <w:jc w:val="right"/>
        <w:rPr>
          <w:rFonts w:ascii="Times New Roman" w:eastAsia="Times New Roman" w:hAnsi="Times New Roman" w:cs="Times New Roman"/>
          <w:b/>
          <w:color w:val="393939"/>
          <w:sz w:val="24"/>
          <w:szCs w:val="24"/>
          <w:lang w:val="ru-RU" w:eastAsia="ru-RU"/>
        </w:rPr>
      </w:pPr>
    </w:p>
    <w:p w:rsidR="007D31AC" w:rsidRPr="007D31AC" w:rsidRDefault="007D31AC" w:rsidP="007D31AC">
      <w:pPr>
        <w:spacing w:after="0" w:line="240" w:lineRule="auto"/>
        <w:ind w:right="137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7D31AC">
        <w:rPr>
          <w:rFonts w:ascii="Times New Roman" w:eastAsia="Times New Roman" w:hAnsi="Times New Roman" w:cs="Times New Roman"/>
          <w:b/>
          <w:color w:val="393939"/>
          <w:sz w:val="28"/>
          <w:szCs w:val="28"/>
          <w:lang w:val="ru-RU" w:eastAsia="ru-RU"/>
        </w:rPr>
        <w:t>Голові</w:t>
      </w:r>
      <w:proofErr w:type="spellEnd"/>
      <w:r w:rsidRPr="007D31AC">
        <w:rPr>
          <w:rFonts w:ascii="Times New Roman" w:eastAsia="Times New Roman" w:hAnsi="Times New Roman" w:cs="Times New Roman"/>
          <w:b/>
          <w:color w:val="393939"/>
          <w:spacing w:val="-6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b/>
          <w:color w:val="393939"/>
          <w:sz w:val="28"/>
          <w:szCs w:val="28"/>
          <w:lang w:eastAsia="ru-RU"/>
        </w:rPr>
        <w:t>Гайсинської</w:t>
      </w:r>
      <w:r w:rsidRPr="007D31AC">
        <w:rPr>
          <w:rFonts w:ascii="Times New Roman" w:eastAsia="Times New Roman" w:hAnsi="Times New Roman" w:cs="Times New Roman"/>
          <w:b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b/>
          <w:color w:val="393939"/>
          <w:sz w:val="28"/>
          <w:szCs w:val="28"/>
          <w:lang w:val="ru-RU" w:eastAsia="ru-RU"/>
        </w:rPr>
        <w:t>районної</w:t>
      </w:r>
      <w:proofErr w:type="spellEnd"/>
      <w:r w:rsidRPr="007D31AC">
        <w:rPr>
          <w:rFonts w:ascii="Times New Roman" w:eastAsia="Times New Roman" w:hAnsi="Times New Roman" w:cs="Times New Roman"/>
          <w:b/>
          <w:color w:val="393939"/>
          <w:spacing w:val="-2"/>
          <w:sz w:val="28"/>
          <w:szCs w:val="28"/>
          <w:lang w:val="ru-RU" w:eastAsia="ru-RU"/>
        </w:rPr>
        <w:t xml:space="preserve"> </w:t>
      </w:r>
      <w:proofErr w:type="gramStart"/>
      <w:r w:rsidRPr="007D31AC">
        <w:rPr>
          <w:rFonts w:ascii="Times New Roman" w:eastAsia="Times New Roman" w:hAnsi="Times New Roman" w:cs="Times New Roman"/>
          <w:b/>
          <w:color w:val="393939"/>
          <w:spacing w:val="-4"/>
          <w:sz w:val="28"/>
          <w:szCs w:val="28"/>
          <w:lang w:val="ru-RU" w:eastAsia="ru-RU"/>
        </w:rPr>
        <w:t>ради</w:t>
      </w:r>
      <w:proofErr w:type="gramEnd"/>
    </w:p>
    <w:p w:rsidR="007D31AC" w:rsidRPr="007D31AC" w:rsidRDefault="007D31AC" w:rsidP="007D31AC">
      <w:pPr>
        <w:spacing w:before="195" w:after="0" w:line="240" w:lineRule="auto"/>
        <w:ind w:right="13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1AC">
        <w:rPr>
          <w:rFonts w:ascii="Times New Roman" w:eastAsia="Times New Roman" w:hAnsi="Times New Roman" w:cs="Times New Roman"/>
          <w:b/>
          <w:color w:val="393939"/>
          <w:sz w:val="28"/>
          <w:szCs w:val="28"/>
          <w:lang w:eastAsia="ru-RU"/>
        </w:rPr>
        <w:t>Віталію САВЧУКУ</w:t>
      </w:r>
    </w:p>
    <w:p w:rsidR="007D31AC" w:rsidRPr="007D31AC" w:rsidRDefault="007D31AC" w:rsidP="007D31AC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D31AC" w:rsidRPr="007D31AC" w:rsidRDefault="007D31AC" w:rsidP="007D31AC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D31AC" w:rsidRPr="007D31AC" w:rsidRDefault="002E652A" w:rsidP="007D31AC">
      <w:pPr>
        <w:spacing w:before="176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E652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олилиния 1" o:spid="_x0000_s1026" style="position:absolute;margin-left:305.3pt;margin-top:21.5pt;width:247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2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" path="m,l3142551,e" filled="f" strokecolor="#383838" strokeweight=".24447mm">
            <v:path arrowok="t"/>
            <w10:wrap type="topAndBottom" anchorx="page"/>
          </v:shape>
        </w:pict>
      </w:r>
    </w:p>
    <w:p w:rsidR="007D31AC" w:rsidRPr="007D31AC" w:rsidRDefault="007D31AC" w:rsidP="007D31AC">
      <w:pPr>
        <w:spacing w:before="187" w:after="0" w:line="240" w:lineRule="auto"/>
        <w:ind w:left="2806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            </w:t>
      </w:r>
      <w:proofErr w:type="spellStart"/>
      <w:proofErr w:type="gram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пр</w:t>
      </w:r>
      <w:proofErr w:type="gram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ізвище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,</w:t>
      </w:r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ім’я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,</w:t>
      </w:r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по</w:t>
      </w:r>
      <w:r w:rsidRPr="007D31AC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батькові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кандидата</w:t>
      </w:r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в</w:t>
      </w:r>
      <w:r w:rsidRPr="007D31AC">
        <w:rPr>
          <w:rFonts w:ascii="Times New Roman" w:eastAsia="Times New Roman" w:hAnsi="Times New Roman" w:cs="Times New Roman"/>
          <w:color w:val="393939"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присяжні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eastAsia="ru-RU"/>
        </w:rPr>
        <w:t xml:space="preserve">                                           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у</w:t>
      </w:r>
      <w:r w:rsidRPr="007D31AC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родовому</w:t>
      </w:r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відмінку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)</w:t>
      </w:r>
    </w:p>
    <w:p w:rsidR="007D31AC" w:rsidRPr="007D31AC" w:rsidRDefault="002E652A" w:rsidP="007D31AC">
      <w:pPr>
        <w:spacing w:before="189"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олилиния 2" o:spid="_x0000_s1028" style="position:absolute;margin-left:365.9pt;margin-top:22.2pt;width:186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74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" path="m,l2373782,e" filled="f" strokecolor="#383838" strokeweight=".1575mm">
            <v:path arrowok="t"/>
            <w10:wrap type="topAndBottom" anchorx="page"/>
          </v:shape>
        </w:pict>
      </w:r>
    </w:p>
    <w:p w:rsidR="007D31AC" w:rsidRPr="007D31AC" w:rsidRDefault="007D31AC" w:rsidP="007D31AC">
      <w:pPr>
        <w:spacing w:before="195" w:after="0" w:line="240" w:lineRule="auto"/>
        <w:ind w:left="46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(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постійне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місце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проживання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кандидата</w:t>
      </w:r>
      <w:r w:rsidRPr="007D31AC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в</w:t>
      </w:r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присяжні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)</w:t>
      </w:r>
    </w:p>
    <w:p w:rsidR="007D31AC" w:rsidRPr="007D31AC" w:rsidRDefault="002E652A" w:rsidP="007D31AC">
      <w:pPr>
        <w:spacing w:before="189"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олилиния 3" o:spid="_x0000_s1027" style="position:absolute;margin-left:365.9pt;margin-top:22.2pt;width:186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74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" path="m,l2373782,e" filled="f" strokecolor="#383838" strokeweight=".1575mm">
            <v:path arrowok="t"/>
            <w10:wrap type="topAndBottom" anchorx="page"/>
          </v:shape>
        </w:pict>
      </w:r>
    </w:p>
    <w:p w:rsidR="007D31AC" w:rsidRPr="007D31AC" w:rsidRDefault="007D31AC" w:rsidP="007D31AC">
      <w:pPr>
        <w:spacing w:before="191" w:after="0" w:line="240" w:lineRule="auto"/>
        <w:ind w:right="144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(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контактний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номер</w:t>
      </w:r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телефону)</w:t>
      </w:r>
    </w:p>
    <w:p w:rsidR="007D31AC" w:rsidRPr="007D31AC" w:rsidRDefault="007D31AC" w:rsidP="007D31AC">
      <w:pPr>
        <w:spacing w:before="141"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D31AC" w:rsidRPr="007D31AC" w:rsidRDefault="007D31AC" w:rsidP="007D31AC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D31AC">
        <w:rPr>
          <w:rFonts w:ascii="Times New Roman" w:eastAsia="Times New Roman" w:hAnsi="Times New Roman" w:cs="Times New Roman"/>
          <w:b/>
          <w:color w:val="393939"/>
          <w:spacing w:val="-2"/>
          <w:sz w:val="28"/>
          <w:szCs w:val="28"/>
          <w:lang w:val="ru-RU" w:eastAsia="ru-RU"/>
        </w:rPr>
        <w:t>ЗАЯВА</w:t>
      </w:r>
    </w:p>
    <w:p w:rsidR="007D31AC" w:rsidRPr="007D31AC" w:rsidRDefault="007D31AC" w:rsidP="007D31AC">
      <w:pPr>
        <w:spacing w:after="0" w:line="292" w:lineRule="auto"/>
        <w:ind w:firstLine="9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Прошу</w:t>
      </w:r>
      <w:r w:rsidRPr="007D31AC">
        <w:rPr>
          <w:rFonts w:ascii="Times New Roman" w:eastAsia="Times New Roman" w:hAnsi="Times New Roman" w:cs="Times New Roman"/>
          <w:color w:val="393939"/>
          <w:spacing w:val="40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включити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40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мене</w:t>
      </w:r>
      <w:r w:rsidRPr="007D31AC">
        <w:rPr>
          <w:rFonts w:ascii="Times New Roman" w:eastAsia="Times New Roman" w:hAnsi="Times New Roman" w:cs="Times New Roman"/>
          <w:color w:val="393939"/>
          <w:spacing w:val="40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до</w:t>
      </w:r>
      <w:r w:rsidRPr="007D31AC">
        <w:rPr>
          <w:rFonts w:ascii="Times New Roman" w:eastAsia="Times New Roman" w:hAnsi="Times New Roman" w:cs="Times New Roman"/>
          <w:color w:val="393939"/>
          <w:spacing w:val="40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списку</w:t>
      </w:r>
      <w:r w:rsidRPr="007D31AC">
        <w:rPr>
          <w:rFonts w:ascii="Times New Roman" w:eastAsia="Times New Roman" w:hAnsi="Times New Roman" w:cs="Times New Roman"/>
          <w:color w:val="393939"/>
          <w:spacing w:val="40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присяжних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40"/>
          <w:sz w:val="28"/>
          <w:szCs w:val="28"/>
          <w:lang w:val="ru-RU" w:eastAsia="ru-RU"/>
        </w:rPr>
        <w:t xml:space="preserve"> </w:t>
      </w:r>
      <w:proofErr w:type="spellStart"/>
      <w:r w:rsidR="0050643F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Бершадс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ького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районного</w:t>
      </w:r>
      <w:r w:rsidRPr="007D31AC">
        <w:rPr>
          <w:rFonts w:ascii="Times New Roman" w:eastAsia="Times New Roman" w:hAnsi="Times New Roman" w:cs="Times New Roman"/>
          <w:color w:val="393939"/>
          <w:spacing w:val="40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суду</w:t>
      </w:r>
      <w:proofErr w:type="gramStart"/>
      <w:r w:rsidRPr="007D31AC">
        <w:rPr>
          <w:rFonts w:ascii="Times New Roman" w:eastAsia="Times New Roman" w:hAnsi="Times New Roman" w:cs="Times New Roman"/>
          <w:color w:val="393939"/>
          <w:spacing w:val="40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</w:t>
      </w:r>
      <w:proofErr w:type="gram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інницької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області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.</w:t>
      </w:r>
    </w:p>
    <w:p w:rsidR="007D31AC" w:rsidRPr="007D31AC" w:rsidRDefault="007D31AC" w:rsidP="007D31AC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Обставини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,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передбачені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частиною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другою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статті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65 Закону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України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«Про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судоустрій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статус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суддів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»,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які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унеможливлюють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мою участь </w:t>
      </w:r>
      <w:proofErr w:type="gram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у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зд</w:t>
      </w:r>
      <w:proofErr w:type="gram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ійсненні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правосуддя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відсутні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.</w:t>
      </w:r>
    </w:p>
    <w:p w:rsidR="007D31AC" w:rsidRPr="007D31AC" w:rsidRDefault="007D31AC" w:rsidP="007D3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val="ru-RU" w:eastAsia="ru-RU"/>
        </w:rPr>
      </w:pP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 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ab/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Надаю</w:t>
      </w:r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згоду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6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на</w:t>
      </w:r>
      <w:r w:rsidRPr="007D31AC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обробку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використання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моїх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персональних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даних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відповідно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до</w:t>
      </w:r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Закону</w:t>
      </w:r>
      <w:r w:rsidRPr="007D31AC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України</w:t>
      </w:r>
      <w:proofErr w:type="spellEnd"/>
      <w:r w:rsidRPr="007D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«Про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захист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персональних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даних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», а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також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оприлюднення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відомостей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стосовно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мене як кандидата в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присяжні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40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на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офіційному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сайті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="0050643F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Гайсинської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районної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proofErr w:type="gram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ради</w:t>
      </w:r>
      <w:proofErr w:type="gram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.</w:t>
      </w:r>
    </w:p>
    <w:p w:rsidR="007D31AC" w:rsidRPr="007D31AC" w:rsidRDefault="007D31AC" w:rsidP="007D3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Перелі</w:t>
      </w:r>
      <w:proofErr w:type="gram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к</w:t>
      </w:r>
      <w:proofErr w:type="spellEnd"/>
      <w:proofErr w:type="gramEnd"/>
      <w:r w:rsidRPr="007D31AC">
        <w:rPr>
          <w:rFonts w:ascii="Times New Roman" w:eastAsia="Times New Roman" w:hAnsi="Times New Roman" w:cs="Times New Roman"/>
          <w:color w:val="393939"/>
          <w:spacing w:val="-1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документів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,</w:t>
      </w:r>
      <w:r w:rsidRPr="007D31AC">
        <w:rPr>
          <w:rFonts w:ascii="Times New Roman" w:eastAsia="Times New Roman" w:hAnsi="Times New Roman" w:cs="Times New Roman"/>
          <w:color w:val="393939"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що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 xml:space="preserve"> 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додається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до</w:t>
      </w:r>
      <w:r w:rsidRPr="007D31AC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заяви:</w:t>
      </w:r>
    </w:p>
    <w:p w:rsidR="007D31AC" w:rsidRPr="007D31AC" w:rsidRDefault="007D31AC" w:rsidP="007D3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64DD6" w:rsidRPr="001971FC" w:rsidRDefault="00864DD6" w:rsidP="00864D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uk-UA"/>
        </w:rPr>
      </w:pPr>
      <w:r w:rsidRPr="001971FC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uk-UA"/>
        </w:rPr>
        <w:t>Ксерокопії паспорта громадянина України або ксерокопію паспорта громадянина України у вигляді ID-картки та довідку про реєстрацію місця проживання або місця перебування.</w:t>
      </w:r>
    </w:p>
    <w:p w:rsidR="00864DD6" w:rsidRPr="001971FC" w:rsidRDefault="00864DD6" w:rsidP="00864D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uk-UA"/>
        </w:rPr>
      </w:pPr>
      <w:r w:rsidRPr="001971FC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uk-UA"/>
        </w:rPr>
        <w:lastRenderedPageBreak/>
        <w:t>Витяг з інформаційно-аналітичної системи «Облік відомостей про притягнення особи до кримінальної відповідальності та наявності судимості» (повний).</w:t>
      </w:r>
      <w:r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uk-UA"/>
        </w:rPr>
        <w:t xml:space="preserve"> </w:t>
      </w:r>
      <w:r w:rsidRPr="001971FC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uk-UA"/>
        </w:rPr>
        <w:t>Термін дії витягу становить 3 місяці з дати формування.</w:t>
      </w:r>
    </w:p>
    <w:p w:rsidR="00864DD6" w:rsidRPr="001971FC" w:rsidRDefault="00864DD6" w:rsidP="00864D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uk-UA"/>
        </w:rPr>
      </w:pPr>
      <w:r w:rsidRPr="001971FC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uk-UA"/>
        </w:rPr>
        <w:t>Документ, що підтверджує відсутність хронічних психічних чи інших захворювань, що перешкоджають виконанню обов’язків присяжного.</w:t>
      </w:r>
    </w:p>
    <w:p w:rsidR="00864DD6" w:rsidRPr="001971FC" w:rsidRDefault="00864DD6" w:rsidP="00864D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uk-UA"/>
        </w:rPr>
      </w:pPr>
      <w:r w:rsidRPr="001971FC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uk-UA"/>
        </w:rPr>
        <w:t>Інформаційну довідку або витяг з Єдиного державного реєстру осіб, які вчинили корупційні або пов’язані з корупцією правопорушення за останній рік.</w:t>
      </w:r>
    </w:p>
    <w:p w:rsidR="007D31AC" w:rsidRPr="00864DD6" w:rsidRDefault="007D31AC" w:rsidP="007D31A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1AC" w:rsidRPr="00864DD6" w:rsidRDefault="007D31AC" w:rsidP="007D31AC">
      <w:pPr>
        <w:spacing w:before="7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1AC" w:rsidRPr="007D31AC" w:rsidRDefault="007D31AC" w:rsidP="007D31AC">
      <w:pPr>
        <w:tabs>
          <w:tab w:val="left" w:pos="572"/>
          <w:tab w:val="left" w:pos="2914"/>
        </w:tabs>
        <w:spacing w:before="1" w:after="0" w:line="240" w:lineRule="auto"/>
        <w:ind w:left="14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31AC">
        <w:rPr>
          <w:rFonts w:ascii="Times New Roman" w:eastAsia="Times New Roman" w:hAnsi="Times New Roman" w:cs="Times New Roman"/>
          <w:color w:val="393939"/>
          <w:spacing w:val="-10"/>
          <w:sz w:val="28"/>
          <w:szCs w:val="28"/>
          <w:lang w:val="ru-RU" w:eastAsia="ru-RU"/>
        </w:rPr>
        <w:t>“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u w:val="single" w:color="383838"/>
          <w:lang w:val="ru-RU" w:eastAsia="ru-RU"/>
        </w:rPr>
        <w:tab/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”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u w:val="single" w:color="383838"/>
          <w:lang w:val="ru-RU" w:eastAsia="ru-RU"/>
        </w:rPr>
        <w:tab/>
      </w:r>
    </w:p>
    <w:p w:rsidR="0078635E" w:rsidRPr="007D31AC" w:rsidRDefault="007D31AC" w:rsidP="007D31AC">
      <w:pPr>
        <w:tabs>
          <w:tab w:val="left" w:pos="1277"/>
          <w:tab w:val="left" w:pos="2369"/>
          <w:tab w:val="left" w:pos="7279"/>
        </w:tabs>
        <w:spacing w:before="195" w:after="0" w:line="240" w:lineRule="auto"/>
        <w:ind w:left="14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(число)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ab/>
      </w:r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(</w:t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місяць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)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ab/>
      </w:r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>(</w:t>
      </w:r>
      <w:proofErr w:type="spellStart"/>
      <w:proofErr w:type="gramStart"/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>р</w:t>
      </w:r>
      <w:proofErr w:type="gramEnd"/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>ік</w:t>
      </w:r>
      <w:proofErr w:type="spellEnd"/>
      <w:r w:rsidRPr="007D31AC">
        <w:rPr>
          <w:rFonts w:ascii="Times New Roman" w:eastAsia="Times New Roman" w:hAnsi="Times New Roman" w:cs="Times New Roman"/>
          <w:color w:val="393939"/>
          <w:spacing w:val="-4"/>
          <w:sz w:val="28"/>
          <w:szCs w:val="28"/>
          <w:lang w:val="ru-RU" w:eastAsia="ru-RU"/>
        </w:rPr>
        <w:t>)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ab/>
      </w:r>
      <w:proofErr w:type="spellStart"/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підпис</w:t>
      </w:r>
      <w:bookmarkStart w:id="0" w:name="_GoBack"/>
      <w:bookmarkEnd w:id="0"/>
      <w:proofErr w:type="spellEnd"/>
    </w:p>
    <w:sectPr w:rsidR="0078635E" w:rsidRPr="007D31AC" w:rsidSect="00FB32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54EBF"/>
    <w:multiLevelType w:val="multilevel"/>
    <w:tmpl w:val="56D80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E43709"/>
    <w:rsid w:val="002C2632"/>
    <w:rsid w:val="002E652A"/>
    <w:rsid w:val="0050643F"/>
    <w:rsid w:val="00697C9A"/>
    <w:rsid w:val="007D31AC"/>
    <w:rsid w:val="00864DD6"/>
    <w:rsid w:val="00AB2ECB"/>
    <w:rsid w:val="00C52750"/>
    <w:rsid w:val="00E4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1010</Words>
  <Characters>577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</dc:creator>
  <cp:lastModifiedBy>Nick</cp:lastModifiedBy>
  <cp:revision>3</cp:revision>
  <cp:lastPrinted>2025-09-09T08:35:00Z</cp:lastPrinted>
  <dcterms:created xsi:type="dcterms:W3CDTF">2025-09-09T08:36:00Z</dcterms:created>
  <dcterms:modified xsi:type="dcterms:W3CDTF">2025-09-09T08:52:00Z</dcterms:modified>
</cp:coreProperties>
</file>