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76AC" w:rsidRPr="008A7438" w:rsidRDefault="006E76AC" w:rsidP="006E76AC">
      <w:pPr>
        <w:spacing w:after="0" w:line="240" w:lineRule="auto"/>
        <w:ind w:firstLine="5529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4A228A" w:rsidRPr="00D327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 w:eastAsia="ru-RU"/>
        </w:rPr>
        <w:t> </w:t>
      </w: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ЗАТВЕРДЖЕНО: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Наказ керівника апарату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Барського районного суду </w:t>
      </w:r>
    </w:p>
    <w:p w:rsidR="006E76AC" w:rsidRPr="008A7438" w:rsidRDefault="006E76AC" w:rsidP="006E76AC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Вінницької області</w:t>
      </w:r>
    </w:p>
    <w:p w:rsidR="004A228A" w:rsidRPr="008A7438" w:rsidRDefault="006E76AC" w:rsidP="006E76AC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від «</w:t>
      </w:r>
      <w:r w:rsidR="00DF69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29</w:t>
      </w:r>
      <w:r w:rsidRPr="008A74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» грудень 2025 року</w:t>
      </w:r>
    </w:p>
    <w:p w:rsidR="006E76AC" w:rsidRPr="00D32748" w:rsidRDefault="006E76AC" w:rsidP="004A22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6AC" w:rsidRPr="008A7438" w:rsidRDefault="004A228A" w:rsidP="008A7438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План </w:t>
      </w:r>
      <w:bookmarkStart w:id="0" w:name="_Hlk221700788"/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навчання працівників апарату </w:t>
      </w:r>
      <w:r w:rsid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Барського </w:t>
      </w:r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>районного суду</w:t>
      </w:r>
      <w:r w:rsidR="008511D0"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Вінницької області</w:t>
      </w:r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</w:t>
      </w:r>
      <w:r w:rsidR="00E5015F"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6E76AC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E5015F" w:rsidRPr="006E76A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>р</w:t>
      </w:r>
      <w:r w:rsidR="008511D0" w:rsidRPr="006E76AC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Pr="006E76AC">
        <w:rPr>
          <w:rFonts w:ascii="Times New Roman" w:hAnsi="Times New Roman" w:cs="Times New Roman"/>
          <w:sz w:val="28"/>
          <w:szCs w:val="28"/>
          <w:lang w:val="uk-UA" w:eastAsia="ru-RU"/>
        </w:rPr>
        <w:t>к</w:t>
      </w:r>
      <w:bookmarkEnd w:id="0"/>
    </w:p>
    <w:tbl>
      <w:tblPr>
        <w:tblpPr w:leftFromText="180" w:rightFromText="180" w:vertAnchor="text" w:tblpXSpec="center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3219"/>
        <w:gridCol w:w="1613"/>
        <w:gridCol w:w="2170"/>
        <w:gridCol w:w="1688"/>
      </w:tblGrid>
      <w:tr w:rsidR="00D32748" w:rsidRPr="00D32748" w:rsidTr="008A7438">
        <w:trPr>
          <w:trHeight w:val="1065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28A" w:rsidRPr="00D32748" w:rsidRDefault="004A228A" w:rsidP="004A228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4A228A" w:rsidRPr="00D32748" w:rsidRDefault="004A228A" w:rsidP="004A228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п/п</w:t>
            </w:r>
          </w:p>
        </w:tc>
        <w:tc>
          <w:tcPr>
            <w:tcW w:w="3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28A" w:rsidRPr="00D32748" w:rsidRDefault="004A228A" w:rsidP="004A22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Тема навчання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28A" w:rsidRPr="00D32748" w:rsidRDefault="004A228A" w:rsidP="004A22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Дата</w:t>
            </w:r>
          </w:p>
          <w:p w:rsidR="004A228A" w:rsidRPr="00D32748" w:rsidRDefault="004A228A" w:rsidP="004A22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 строк, період) виконання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28A" w:rsidRPr="00D32748" w:rsidRDefault="006E76AC" w:rsidP="004A22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Доповідач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28A" w:rsidRPr="00D32748" w:rsidRDefault="004A228A" w:rsidP="004A22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Відмітка про виконання</w:t>
            </w:r>
          </w:p>
        </w:tc>
      </w:tr>
      <w:tr w:rsidR="00D32748" w:rsidRPr="00D32748" w:rsidTr="008A7438">
        <w:trPr>
          <w:trHeight w:val="712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D60D5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6E76A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Направлення судових справ за межі суду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1B4F3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Січень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6E76AC" w:rsidP="002B0122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Консультант суду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Аліна ІВАНЕНКО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32748" w:rsidRPr="00D32748" w:rsidTr="008A7438">
        <w:trPr>
          <w:trHeight w:val="712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6E76A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Приймання та реєстрація </w:t>
            </w:r>
            <w:r w:rsidR="006E76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вхідн</w:t>
            </w:r>
            <w:r w:rsid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ої кореспонденції суду</w:t>
            </w:r>
            <w:r w:rsidR="006E76A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1B4F3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Січень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383298" w:rsidP="002B012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по роботі з персоналом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Катерина ГУЦУЛЯК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712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38329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Приймання, облік і зберігання речових доказів</w:t>
            </w:r>
            <w:r w:rsidR="006964D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1B4F3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Січень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383298" w:rsidP="006964D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Консультант суду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Аліна ІВАНЕНКО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1451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Навчання з питань електронного декларування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1B4F3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Лютий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38329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2B0122" w:rsidP="002B0122">
            <w:pPr>
              <w:spacing w:after="15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по роботі з персоналом Катерина ГУЦУЛЯК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748" w:rsidRPr="00D32748" w:rsidTr="008A7438">
        <w:trPr>
          <w:trHeight w:val="1451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Порядок надсилання судових рішень до ЄДРСР відповідно до ЗУ «Про доступ до судових рішень» та Порядку ведення ЄДРСР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1B4F3C" w:rsidP="004F528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Лютий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Default="00320FF8" w:rsidP="004F5281">
            <w:pPr>
              <w:spacing w:after="15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</w:t>
            </w:r>
            <w:r w:rsidR="004F5281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апарату суду </w:t>
            </w:r>
          </w:p>
          <w:p w:rsidR="002B0122" w:rsidRPr="00D32748" w:rsidRDefault="002B0122" w:rsidP="004F5281">
            <w:pPr>
              <w:spacing w:after="15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Тетяна ВОВК</w:t>
            </w:r>
          </w:p>
          <w:p w:rsidR="004F5281" w:rsidRPr="00D32748" w:rsidRDefault="004F5281" w:rsidP="004F5281">
            <w:pPr>
              <w:spacing w:after="15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4D60D5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Формування і оформлення судових справ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4F528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Лютий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11D0" w:rsidRPr="00D32748" w:rsidRDefault="004F5281" w:rsidP="002B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судового засідання Ангеліна ІЩУК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5281" w:rsidRPr="00D32748" w:rsidRDefault="004F5281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DB" w:rsidRPr="00D32748" w:rsidRDefault="004D60D5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DB" w:rsidRDefault="006964DB" w:rsidP="002B0122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Державна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уніфікована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система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документації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Уніфікована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система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організаційно-розпорядчої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документації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Вимоги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оформлення</w:t>
            </w:r>
            <w:proofErr w:type="spellEnd"/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документ</w:t>
            </w:r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 w:rsidRPr="00D327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ДСТУ 4163:2020</w:t>
            </w:r>
          </w:p>
          <w:p w:rsidR="002B0122" w:rsidRPr="00D32748" w:rsidRDefault="002B0122" w:rsidP="002B01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DB" w:rsidRPr="00D32748" w:rsidRDefault="005D2A1C" w:rsidP="004F528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Березень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DB" w:rsidRPr="00D32748" w:rsidRDefault="002B0122" w:rsidP="002B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по роботі з персоналом Катерина ГУЦУЛЯК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4DB" w:rsidRPr="00D32748" w:rsidRDefault="006964DB" w:rsidP="004F5281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2B0122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П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равил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етичної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поведінки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державних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службовців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посадових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осіб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місцевого</w:t>
            </w:r>
            <w:proofErr w:type="spellEnd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327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Березенень</w:t>
            </w:r>
            <w:proofErr w:type="spellEnd"/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2B0122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 апарату</w:t>
            </w:r>
          </w:p>
          <w:p w:rsidR="00DD253B" w:rsidRPr="00D32748" w:rsidRDefault="002B0122" w:rsidP="002B0122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Тетяна ВОВК</w:t>
            </w:r>
          </w:p>
          <w:p w:rsidR="00DD253B" w:rsidRPr="00D32748" w:rsidRDefault="00DD253B" w:rsidP="002B0122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2B0122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9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2B01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Ознайомлення з можливостями прикладних програм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КП Д-3, порядок проходження навчань за допомогою Професійної мережі «ФЕМІДА».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Квітень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2B012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з ІТ</w:t>
            </w:r>
          </w:p>
          <w:p w:rsidR="00DD253B" w:rsidRPr="00D32748" w:rsidRDefault="002B0122" w:rsidP="002B012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Ярослав МУДРИК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судової справи для ознайомлення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Квітень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2B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Секретарі с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удового засідання Вікторія ВОЙТЮК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Засвідчення та видавання копій судових рішень і документів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 </w:t>
            </w:r>
            <w:r w:rsidR="002B0122">
              <w:t xml:space="preserve"> </w:t>
            </w:r>
            <w:r w:rsidR="002B0122" w:rsidRP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Що таке апостиль та для чого він потрібен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?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Квітень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2B0122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 суду</w:t>
            </w:r>
          </w:p>
          <w:p w:rsidR="00DD253B" w:rsidRPr="00D32748" w:rsidRDefault="002B0122" w:rsidP="002B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Ольга КОНЕЦУЛ</w:t>
            </w:r>
          </w:p>
          <w:p w:rsidR="00DD253B" w:rsidRPr="00D32748" w:rsidRDefault="00DD253B" w:rsidP="002B0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Вивчення норм ЗУ «Про забезпечення функціонування української мови як державної»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Травень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320FF8" w:rsidP="002B012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керівник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апарату суду</w:t>
            </w:r>
            <w:r w:rsidR="002B01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Тетяна ВОВК</w:t>
            </w:r>
          </w:p>
          <w:p w:rsidR="00DD253B" w:rsidRPr="00D32748" w:rsidRDefault="00DD253B" w:rsidP="00DD253B">
            <w:pPr>
              <w:spacing w:after="0" w:line="240" w:lineRule="auto"/>
              <w:ind w:left="-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Облік, використання і зберігання печаток, штампів і бланків суду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Травень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Консультант суду Аліна ІВАНЕНКО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8A743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Підготовка та оформлення документів. Загальні вимоги до документування управлінської інформації суду. Особливості складання деяких видів організаційно-розпорядчих документів у суді.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DD253B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Червень </w:t>
            </w:r>
            <w:r w:rsidR="00E5015F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суду </w:t>
            </w:r>
            <w:proofErr w:type="spellStart"/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Аліна</w:t>
            </w:r>
            <w:proofErr w:type="spellEnd"/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ІВАНЕНКО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Особливості звернення до примусового виконання судових рішень у кримінальних провадженнях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8A7438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Червень 2026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Консультант суду Аліна ІВАНЕНКО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8A743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Основи інформаційної безпеки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DD25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A74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Червень 2026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з інформаційних технологій</w:t>
            </w:r>
          </w:p>
          <w:p w:rsidR="00DD253B" w:rsidRPr="00D3274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Ярослав МУДРИК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D32748" w:rsidRPr="00D32748" w:rsidTr="008A7438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Порядок формування та надсилання статистичних звітів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8A7438" w:rsidP="00DD25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Червень 2026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743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Начальник відділу документообігу суду (канцелярія)</w:t>
            </w:r>
          </w:p>
          <w:p w:rsidR="00DD253B" w:rsidRPr="00D32748" w:rsidRDefault="008A7438" w:rsidP="008A743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В’ячеслав РОЗБИЙГОЛОВА</w:t>
            </w:r>
            <w:r w:rsidR="00DD253B" w:rsidRPr="00D327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253B" w:rsidRPr="00D32748" w:rsidRDefault="00DD253B" w:rsidP="00DD253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4D60D5" w:rsidRPr="00D32748" w:rsidRDefault="004D60D5" w:rsidP="00221E7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sectPr w:rsidR="004D60D5" w:rsidRPr="00D32748" w:rsidSect="006E76A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CE"/>
    <w:rsid w:val="000217C9"/>
    <w:rsid w:val="000D23D1"/>
    <w:rsid w:val="000D3495"/>
    <w:rsid w:val="00114DEF"/>
    <w:rsid w:val="00145B9E"/>
    <w:rsid w:val="00171F72"/>
    <w:rsid w:val="001B3198"/>
    <w:rsid w:val="001B4F3C"/>
    <w:rsid w:val="001E0CA1"/>
    <w:rsid w:val="001F18AF"/>
    <w:rsid w:val="001F39C4"/>
    <w:rsid w:val="00221E75"/>
    <w:rsid w:val="00257BA8"/>
    <w:rsid w:val="00290693"/>
    <w:rsid w:val="002B0122"/>
    <w:rsid w:val="002F71AF"/>
    <w:rsid w:val="00320FF8"/>
    <w:rsid w:val="003473F1"/>
    <w:rsid w:val="003677F6"/>
    <w:rsid w:val="00383298"/>
    <w:rsid w:val="004246BF"/>
    <w:rsid w:val="00463B25"/>
    <w:rsid w:val="00466635"/>
    <w:rsid w:val="004874B5"/>
    <w:rsid w:val="004A228A"/>
    <w:rsid w:val="004D60D5"/>
    <w:rsid w:val="004E4F89"/>
    <w:rsid w:val="004F5281"/>
    <w:rsid w:val="00531A34"/>
    <w:rsid w:val="00545E47"/>
    <w:rsid w:val="00553E5D"/>
    <w:rsid w:val="005D2A1C"/>
    <w:rsid w:val="005D68C8"/>
    <w:rsid w:val="00621DC7"/>
    <w:rsid w:val="00637419"/>
    <w:rsid w:val="006964DB"/>
    <w:rsid w:val="006E7352"/>
    <w:rsid w:val="006E76AC"/>
    <w:rsid w:val="00833C0F"/>
    <w:rsid w:val="00834BD5"/>
    <w:rsid w:val="008511D0"/>
    <w:rsid w:val="008A7438"/>
    <w:rsid w:val="008C54AB"/>
    <w:rsid w:val="00917138"/>
    <w:rsid w:val="00927444"/>
    <w:rsid w:val="0096359E"/>
    <w:rsid w:val="0099451D"/>
    <w:rsid w:val="009B2329"/>
    <w:rsid w:val="009C63BD"/>
    <w:rsid w:val="009F7005"/>
    <w:rsid w:val="00A11587"/>
    <w:rsid w:val="00A13EC3"/>
    <w:rsid w:val="00A53C1C"/>
    <w:rsid w:val="00B176CE"/>
    <w:rsid w:val="00BA4145"/>
    <w:rsid w:val="00BA4F3D"/>
    <w:rsid w:val="00BB3A54"/>
    <w:rsid w:val="00C27945"/>
    <w:rsid w:val="00D32748"/>
    <w:rsid w:val="00D446BC"/>
    <w:rsid w:val="00DD253B"/>
    <w:rsid w:val="00DF696A"/>
    <w:rsid w:val="00E225C9"/>
    <w:rsid w:val="00E32388"/>
    <w:rsid w:val="00E5015F"/>
    <w:rsid w:val="00ED54E5"/>
    <w:rsid w:val="00EE523A"/>
    <w:rsid w:val="00EF3EAE"/>
    <w:rsid w:val="00F0476B"/>
    <w:rsid w:val="00F54799"/>
    <w:rsid w:val="00F77423"/>
    <w:rsid w:val="00F84BD6"/>
    <w:rsid w:val="00FC072A"/>
    <w:rsid w:val="00FD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64BB"/>
  <w15:docId w15:val="{8E9609DE-D205-4A89-B6EB-8BE4F061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B3A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E76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1744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</dc:creator>
  <cp:lastModifiedBy>user</cp:lastModifiedBy>
  <cp:revision>2</cp:revision>
  <cp:lastPrinted>2026-02-11T09:17:00Z</cp:lastPrinted>
  <dcterms:created xsi:type="dcterms:W3CDTF">2026-08-26T13:15:00Z</dcterms:created>
  <dcterms:modified xsi:type="dcterms:W3CDTF">2026-08-26T13:15:00Z</dcterms:modified>
</cp:coreProperties>
</file>