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6CAD82" w14:textId="5B2859CB" w:rsidR="002715D6" w:rsidRPr="00827A1C" w:rsidRDefault="002715D6" w:rsidP="002715D6">
      <w:pPr>
        <w:widowControl w:val="0"/>
        <w:shd w:val="clear" w:color="auto" w:fill="FFFFFF" w:themeFill="background1"/>
        <w:tabs>
          <w:tab w:val="left" w:pos="5910"/>
          <w:tab w:val="left" w:pos="5954"/>
        </w:tabs>
        <w:ind w:left="5954"/>
        <w:rPr>
          <w:b/>
        </w:rPr>
      </w:pPr>
      <w:r w:rsidRPr="00827A1C">
        <w:rPr>
          <w:b/>
        </w:rPr>
        <w:t>ЗАТВЕРДЖЕНО</w:t>
      </w:r>
    </w:p>
    <w:p w14:paraId="384940F3" w14:textId="77777777" w:rsidR="002715D6" w:rsidRPr="00827A1C" w:rsidRDefault="002715D6" w:rsidP="002715D6">
      <w:pPr>
        <w:widowControl w:val="0"/>
        <w:shd w:val="clear" w:color="auto" w:fill="FFFFFF" w:themeFill="background1"/>
        <w:tabs>
          <w:tab w:val="left" w:pos="5954"/>
        </w:tabs>
        <w:ind w:left="5954"/>
      </w:pPr>
      <w:r w:rsidRPr="00827A1C">
        <w:t>Наказ територіального управління Служби судової охорони у Одеській області</w:t>
      </w:r>
    </w:p>
    <w:p w14:paraId="6D4D8A42" w14:textId="40AAAD91" w:rsidR="002715D6" w:rsidRPr="00827A1C" w:rsidRDefault="009604A2" w:rsidP="002715D6">
      <w:pPr>
        <w:widowControl w:val="0"/>
        <w:shd w:val="clear" w:color="auto" w:fill="FFFFFF" w:themeFill="background1"/>
        <w:tabs>
          <w:tab w:val="left" w:pos="5954"/>
        </w:tabs>
        <w:ind w:left="5954"/>
      </w:pPr>
      <w:r>
        <w:t>23</w:t>
      </w:r>
      <w:r w:rsidR="002715D6" w:rsidRPr="00827A1C">
        <w:t>.0</w:t>
      </w:r>
      <w:r>
        <w:t>7</w:t>
      </w:r>
      <w:r w:rsidR="002715D6" w:rsidRPr="00827A1C">
        <w:t>.202</w:t>
      </w:r>
      <w:r w:rsidR="00E936E2">
        <w:t>6</w:t>
      </w:r>
      <w:r w:rsidR="002715D6" w:rsidRPr="00827A1C">
        <w:t xml:space="preserve"> № </w:t>
      </w:r>
    </w:p>
    <w:p w14:paraId="52BDF9F7" w14:textId="77777777" w:rsidR="002715D6" w:rsidRPr="00827A1C" w:rsidRDefault="002715D6" w:rsidP="002715D6">
      <w:pPr>
        <w:widowControl w:val="0"/>
        <w:shd w:val="clear" w:color="auto" w:fill="FFFFFF" w:themeFill="background1"/>
        <w:jc w:val="both"/>
        <w:rPr>
          <w:b/>
        </w:rPr>
      </w:pPr>
    </w:p>
    <w:p w14:paraId="5D2B5976" w14:textId="77777777" w:rsidR="002715D6" w:rsidRPr="00827A1C" w:rsidRDefault="002715D6" w:rsidP="002715D6">
      <w:pPr>
        <w:widowControl w:val="0"/>
        <w:shd w:val="clear" w:color="auto" w:fill="FFFFFF" w:themeFill="background1"/>
        <w:tabs>
          <w:tab w:val="left" w:pos="5954"/>
        </w:tabs>
        <w:rPr>
          <w:b/>
        </w:rPr>
      </w:pPr>
    </w:p>
    <w:p w14:paraId="6313F0D0" w14:textId="77777777" w:rsidR="002715D6" w:rsidRPr="00827A1C" w:rsidRDefault="002715D6" w:rsidP="002715D6">
      <w:pPr>
        <w:widowControl w:val="0"/>
        <w:shd w:val="clear" w:color="auto" w:fill="FFFFFF" w:themeFill="background1"/>
        <w:jc w:val="center"/>
        <w:rPr>
          <w:b/>
        </w:rPr>
      </w:pPr>
      <w:r w:rsidRPr="00827A1C">
        <w:rPr>
          <w:b/>
        </w:rPr>
        <w:t>УМОВИ</w:t>
      </w:r>
    </w:p>
    <w:p w14:paraId="0F0A3973" w14:textId="77777777" w:rsidR="002715D6" w:rsidRPr="00827A1C" w:rsidRDefault="002715D6" w:rsidP="002715D6">
      <w:pPr>
        <w:widowControl w:val="0"/>
        <w:shd w:val="clear" w:color="auto" w:fill="FFFFFF" w:themeFill="background1"/>
        <w:jc w:val="center"/>
        <w:rPr>
          <w:b/>
        </w:rPr>
      </w:pPr>
      <w:r w:rsidRPr="00827A1C">
        <w:rPr>
          <w:b/>
        </w:rPr>
        <w:t>проведення конкурсу на зайняття вакантної посади</w:t>
      </w:r>
    </w:p>
    <w:p w14:paraId="164ABB1C" w14:textId="7742BD5F" w:rsidR="002715D6" w:rsidRPr="00827A1C" w:rsidRDefault="009604A2" w:rsidP="002715D6">
      <w:pPr>
        <w:widowControl w:val="0"/>
        <w:shd w:val="clear" w:color="auto" w:fill="FFFFFF" w:themeFill="background1"/>
        <w:jc w:val="center"/>
        <w:rPr>
          <w:b/>
        </w:rPr>
      </w:pPr>
      <w:r w:rsidRPr="009604A2">
        <w:rPr>
          <w:b/>
        </w:rPr>
        <w:t>контролера І категорії (заступник командира відділення) 2 відділення              (м. Одеса) 1 взводу охорони (м. Одеса) 1 підрозділу охорони (м. Одеса)</w:t>
      </w:r>
      <w:r>
        <w:t xml:space="preserve"> </w:t>
      </w:r>
      <w:r w:rsidR="002715D6" w:rsidRPr="00827A1C">
        <w:rPr>
          <w:b/>
        </w:rPr>
        <w:t xml:space="preserve"> територіального управління Служби судової охорони у Одеській області</w:t>
      </w:r>
    </w:p>
    <w:p w14:paraId="4BF8DBD7" w14:textId="77777777" w:rsidR="002715D6" w:rsidRPr="00827A1C" w:rsidRDefault="002715D6" w:rsidP="002715D6">
      <w:pPr>
        <w:widowControl w:val="0"/>
        <w:shd w:val="clear" w:color="auto" w:fill="FFFFFF" w:themeFill="background1"/>
        <w:jc w:val="both"/>
        <w:rPr>
          <w:b/>
        </w:rPr>
      </w:pPr>
    </w:p>
    <w:tbl>
      <w:tblPr>
        <w:tblW w:w="9768" w:type="dxa"/>
        <w:tblInd w:w="108" w:type="dxa"/>
        <w:tblLook w:val="0000" w:firstRow="0" w:lastRow="0" w:firstColumn="0" w:lastColumn="0" w:noHBand="0" w:noVBand="0"/>
      </w:tblPr>
      <w:tblGrid>
        <w:gridCol w:w="4008"/>
        <w:gridCol w:w="24"/>
        <w:gridCol w:w="5641"/>
        <w:gridCol w:w="95"/>
      </w:tblGrid>
      <w:tr w:rsidR="002715D6" w:rsidRPr="00827A1C" w14:paraId="019B2650" w14:textId="77777777" w:rsidTr="00DC1A24">
        <w:trPr>
          <w:gridAfter w:val="1"/>
          <w:wAfter w:w="95" w:type="dxa"/>
          <w:trHeight w:val="408"/>
        </w:trPr>
        <w:tc>
          <w:tcPr>
            <w:tcW w:w="9673" w:type="dxa"/>
            <w:gridSpan w:val="3"/>
          </w:tcPr>
          <w:p w14:paraId="2516A990" w14:textId="77777777" w:rsidR="002715D6" w:rsidRPr="00827A1C" w:rsidRDefault="002715D6" w:rsidP="00DC1A24">
            <w:pPr>
              <w:widowControl w:val="0"/>
              <w:shd w:val="clear" w:color="auto" w:fill="FFFFFF" w:themeFill="background1"/>
              <w:jc w:val="center"/>
              <w:rPr>
                <w:b/>
              </w:rPr>
            </w:pPr>
            <w:r w:rsidRPr="00827A1C">
              <w:rPr>
                <w:b/>
              </w:rPr>
              <w:t>Загальні умови</w:t>
            </w:r>
          </w:p>
          <w:p w14:paraId="7173C6B6" w14:textId="77777777" w:rsidR="002715D6" w:rsidRPr="00827A1C" w:rsidRDefault="002715D6" w:rsidP="00DC1A24">
            <w:pPr>
              <w:widowControl w:val="0"/>
              <w:shd w:val="clear" w:color="auto" w:fill="FFFFFF" w:themeFill="background1"/>
              <w:jc w:val="center"/>
            </w:pPr>
          </w:p>
        </w:tc>
      </w:tr>
      <w:tr w:rsidR="002715D6" w:rsidRPr="00827A1C" w14:paraId="440FD1B4" w14:textId="77777777" w:rsidTr="00DC1A24">
        <w:trPr>
          <w:gridAfter w:val="1"/>
          <w:wAfter w:w="95" w:type="dxa"/>
          <w:trHeight w:val="1076"/>
        </w:trPr>
        <w:tc>
          <w:tcPr>
            <w:tcW w:w="9673" w:type="dxa"/>
            <w:gridSpan w:val="3"/>
          </w:tcPr>
          <w:p w14:paraId="381977A5" w14:textId="507B64EB" w:rsidR="002715D6" w:rsidRPr="00827A1C" w:rsidRDefault="002715D6" w:rsidP="00DC1A24">
            <w:pPr>
              <w:widowControl w:val="0"/>
              <w:shd w:val="clear" w:color="auto" w:fill="FFFFFF" w:themeFill="background1"/>
              <w:ind w:firstLine="641"/>
              <w:jc w:val="both"/>
              <w:rPr>
                <w:b/>
              </w:rPr>
            </w:pPr>
            <w:r w:rsidRPr="00827A1C">
              <w:rPr>
                <w:b/>
              </w:rPr>
              <w:t xml:space="preserve">1. Основні повноваження </w:t>
            </w:r>
            <w:r w:rsidR="009604A2" w:rsidRPr="009604A2">
              <w:rPr>
                <w:b/>
              </w:rPr>
              <w:t>контролера І категорії (заступник командира відділення) 2 відділення</w:t>
            </w:r>
            <w:r w:rsidR="009604A2">
              <w:rPr>
                <w:b/>
              </w:rPr>
              <w:t xml:space="preserve"> </w:t>
            </w:r>
            <w:r w:rsidR="009604A2" w:rsidRPr="009604A2">
              <w:rPr>
                <w:b/>
              </w:rPr>
              <w:t>(м. Одеса) 1 взводу охорони (м. Одеса) 1 підрозділу охорони (м. Одеса)</w:t>
            </w:r>
            <w:r w:rsidR="009604A2">
              <w:t xml:space="preserve"> </w:t>
            </w:r>
            <w:r w:rsidRPr="00827A1C">
              <w:rPr>
                <w:b/>
              </w:rPr>
              <w:t>територіального управління Служби судової охорони у Одеській області:</w:t>
            </w:r>
          </w:p>
        </w:tc>
      </w:tr>
      <w:tr w:rsidR="00EA60C7" w:rsidRPr="00827A1C" w14:paraId="3AD60B72" w14:textId="77777777" w:rsidTr="00DC1A24">
        <w:trPr>
          <w:gridAfter w:val="1"/>
          <w:wAfter w:w="95" w:type="dxa"/>
          <w:trHeight w:val="3107"/>
        </w:trPr>
        <w:tc>
          <w:tcPr>
            <w:tcW w:w="9673" w:type="dxa"/>
            <w:gridSpan w:val="3"/>
          </w:tcPr>
          <w:p w14:paraId="1F415216" w14:textId="77777777" w:rsidR="009604A2" w:rsidRPr="0012404E" w:rsidRDefault="009604A2" w:rsidP="009604A2">
            <w:pPr>
              <w:ind w:firstLine="462"/>
              <w:jc w:val="both"/>
            </w:pPr>
            <w:r w:rsidRPr="0012404E">
              <w:t>1) забезпечує пропуск осіб до будинків (приміщень) судів, органів та установ системи правосуддя та на їх територію транспортних засобів</w:t>
            </w:r>
            <w:r w:rsidRPr="0012404E">
              <w:rPr>
                <w:noProof/>
              </w:rPr>
              <w:t>;</w:t>
            </w:r>
          </w:p>
          <w:p w14:paraId="27F6D4B5" w14:textId="77777777" w:rsidR="009604A2" w:rsidRPr="0012404E" w:rsidRDefault="009604A2" w:rsidP="009604A2">
            <w:pPr>
              <w:ind w:firstLine="462"/>
              <w:jc w:val="both"/>
              <w:rPr>
                <w:noProof/>
              </w:rPr>
            </w:pPr>
            <w:r w:rsidRPr="0012404E">
              <w:rPr>
                <w:noProof/>
              </w:rPr>
              <w:t xml:space="preserve">2) здійснює заходи з охорони забезпечення недоторканості та цілісності приміщень та майна судів, органів системи правосуддя; </w:t>
            </w:r>
          </w:p>
          <w:p w14:paraId="434AFEDE" w14:textId="77777777" w:rsidR="009604A2" w:rsidRPr="0012404E" w:rsidRDefault="009604A2" w:rsidP="009604A2">
            <w:pPr>
              <w:ind w:firstLine="462"/>
              <w:jc w:val="both"/>
            </w:pPr>
            <w:r w:rsidRPr="0012404E">
              <w:rPr>
                <w:noProof/>
              </w:rPr>
              <w:t>3) перевіряти в осіб, які входять до приміщення суду, органів і установ в системи правосуддя документа, що посвідчує особу</w:t>
            </w:r>
            <w:r w:rsidRPr="0012404E">
              <w:t>;</w:t>
            </w:r>
          </w:p>
          <w:p w14:paraId="2F205FB2" w14:textId="77777777" w:rsidR="009604A2" w:rsidRPr="0012404E" w:rsidRDefault="009604A2" w:rsidP="009604A2">
            <w:pPr>
              <w:ind w:firstLine="462"/>
              <w:jc w:val="both"/>
              <w:rPr>
                <w:noProof/>
              </w:rPr>
            </w:pPr>
            <w:r w:rsidRPr="0012404E">
              <w:rPr>
                <w:noProof/>
              </w:rPr>
              <w:t>4) при необхідності заступає на охорону об'єкту та підтримує  громадський порядок в суді;</w:t>
            </w:r>
          </w:p>
          <w:p w14:paraId="0803E95D" w14:textId="77777777" w:rsidR="009604A2" w:rsidRPr="0012404E" w:rsidRDefault="009604A2" w:rsidP="009604A2">
            <w:pPr>
              <w:pStyle w:val="a4"/>
              <w:widowControl w:val="0"/>
              <w:shd w:val="clear" w:color="auto" w:fill="FFFFFF" w:themeFill="background1"/>
              <w:ind w:left="34" w:firstLine="465"/>
              <w:jc w:val="both"/>
              <w:rPr>
                <w:rFonts w:ascii="Times New Roman" w:hAnsi="Times New Roman"/>
                <w:sz w:val="28"/>
                <w:szCs w:val="28"/>
              </w:rPr>
            </w:pPr>
            <w:r w:rsidRPr="0012404E">
              <w:rPr>
                <w:rFonts w:ascii="Times New Roman" w:hAnsi="Times New Roman"/>
                <w:sz w:val="28"/>
                <w:szCs w:val="28"/>
              </w:rPr>
              <w:t>5) контролює роботу підпорядкованого наряду по охороні об'єкту</w:t>
            </w:r>
            <w:r w:rsidRPr="0012404E">
              <w:rPr>
                <w:rFonts w:ascii="Times New Roman" w:hAnsi="Times New Roman"/>
                <w:noProof/>
                <w:sz w:val="28"/>
                <w:szCs w:val="28"/>
              </w:rPr>
              <w:t xml:space="preserve"> приміщень суду, органу і установ в системи правосуддя.</w:t>
            </w:r>
          </w:p>
          <w:p w14:paraId="7C8FFC7C" w14:textId="77777777" w:rsidR="00EA60C7" w:rsidRPr="00827A1C" w:rsidRDefault="00EA60C7" w:rsidP="00EA60C7">
            <w:pPr>
              <w:pStyle w:val="a4"/>
              <w:widowControl w:val="0"/>
              <w:shd w:val="clear" w:color="auto" w:fill="FFFFFF" w:themeFill="background1"/>
              <w:jc w:val="both"/>
              <w:rPr>
                <w:rFonts w:ascii="Times New Roman" w:hAnsi="Times New Roman"/>
                <w:sz w:val="28"/>
                <w:szCs w:val="28"/>
              </w:rPr>
            </w:pPr>
          </w:p>
        </w:tc>
      </w:tr>
      <w:tr w:rsidR="00EA60C7" w:rsidRPr="00827A1C" w14:paraId="533689F1" w14:textId="77777777" w:rsidTr="00DC1A24">
        <w:trPr>
          <w:gridAfter w:val="1"/>
          <w:wAfter w:w="95" w:type="dxa"/>
          <w:trHeight w:val="471"/>
        </w:trPr>
        <w:tc>
          <w:tcPr>
            <w:tcW w:w="9673" w:type="dxa"/>
            <w:gridSpan w:val="3"/>
          </w:tcPr>
          <w:p w14:paraId="4081EB8E" w14:textId="488251F9" w:rsidR="00EA60C7" w:rsidRPr="00827A1C" w:rsidRDefault="00EA60C7" w:rsidP="00EA60C7">
            <w:pPr>
              <w:widowControl w:val="0"/>
              <w:shd w:val="clear" w:color="auto" w:fill="FFFFFF" w:themeFill="background1"/>
              <w:ind w:firstLine="462"/>
              <w:jc w:val="both"/>
              <w:rPr>
                <w:b/>
              </w:rPr>
            </w:pPr>
            <w:r w:rsidRPr="0012404E">
              <w:rPr>
                <w:b/>
              </w:rPr>
              <w:t>2. Умови оплати праці:</w:t>
            </w:r>
          </w:p>
        </w:tc>
      </w:tr>
      <w:tr w:rsidR="00EA60C7" w:rsidRPr="00827A1C" w14:paraId="0FB16393" w14:textId="77777777" w:rsidTr="00DC1A24">
        <w:trPr>
          <w:gridAfter w:val="1"/>
          <w:wAfter w:w="95" w:type="dxa"/>
          <w:trHeight w:val="408"/>
        </w:trPr>
        <w:tc>
          <w:tcPr>
            <w:tcW w:w="9673" w:type="dxa"/>
            <w:gridSpan w:val="3"/>
          </w:tcPr>
          <w:p w14:paraId="6E56B6D8" w14:textId="002DC17C" w:rsidR="00EA60C7" w:rsidRPr="00827A1C" w:rsidRDefault="00EA60C7" w:rsidP="00EA60C7">
            <w:pPr>
              <w:widowControl w:val="0"/>
              <w:ind w:firstLine="641"/>
              <w:jc w:val="both"/>
            </w:pPr>
            <w:r w:rsidRPr="0012404E">
              <w:t xml:space="preserve">1) посадовий оклад – </w:t>
            </w:r>
            <w:r w:rsidRPr="0012404E">
              <w:rPr>
                <w:noProof/>
              </w:rPr>
              <w:t>3260</w:t>
            </w:r>
            <w:r w:rsidRPr="0012404E">
              <w:t xml:space="preserve">,00  гривень відповідно до постанови Кабінету Міністрів України від 03 квітня 2019 року № 289 «Про грошове забезпечення співробітників Служби судової охорони» та наказу Голови Служби судової охорони від 27.12.2019 № 281 «Про установлення посадових окладів співробітників територіальних підрозділів (територіальних управлінь) Служби судової охорони»; </w:t>
            </w:r>
          </w:p>
        </w:tc>
      </w:tr>
      <w:tr w:rsidR="00EA60C7" w:rsidRPr="00827A1C" w14:paraId="4369DA8C" w14:textId="77777777" w:rsidTr="00DC1A24">
        <w:trPr>
          <w:gridAfter w:val="1"/>
          <w:wAfter w:w="95" w:type="dxa"/>
          <w:trHeight w:val="408"/>
        </w:trPr>
        <w:tc>
          <w:tcPr>
            <w:tcW w:w="9673" w:type="dxa"/>
            <w:gridSpan w:val="3"/>
          </w:tcPr>
          <w:p w14:paraId="2345AF7C" w14:textId="062CE51F" w:rsidR="00EA60C7" w:rsidRPr="00827A1C" w:rsidRDefault="00EA60C7" w:rsidP="00EA60C7">
            <w:pPr>
              <w:widowControl w:val="0"/>
              <w:shd w:val="clear" w:color="auto" w:fill="FFFFFF" w:themeFill="background1"/>
              <w:ind w:firstLine="641"/>
              <w:jc w:val="both"/>
            </w:pPr>
            <w:r w:rsidRPr="0012404E">
              <w:t>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tc>
      </w:tr>
      <w:tr w:rsidR="00EA60C7" w:rsidRPr="00827A1C" w14:paraId="386A7682" w14:textId="77777777" w:rsidTr="00DC1A24">
        <w:trPr>
          <w:gridAfter w:val="1"/>
          <w:wAfter w:w="95" w:type="dxa"/>
          <w:trHeight w:val="408"/>
        </w:trPr>
        <w:tc>
          <w:tcPr>
            <w:tcW w:w="9673" w:type="dxa"/>
            <w:gridSpan w:val="3"/>
          </w:tcPr>
          <w:p w14:paraId="4EF21708" w14:textId="5E18DAD9" w:rsidR="00EA60C7" w:rsidRPr="00827A1C" w:rsidRDefault="00EA60C7" w:rsidP="00EA60C7">
            <w:pPr>
              <w:widowControl w:val="0"/>
              <w:shd w:val="clear" w:color="auto" w:fill="FFFFFF" w:themeFill="background1"/>
              <w:ind w:firstLine="462"/>
              <w:jc w:val="both"/>
            </w:pPr>
            <w:r w:rsidRPr="0012404E">
              <w:rPr>
                <w:rFonts w:eastAsia="Times New Roman"/>
                <w:b/>
                <w:lang w:eastAsia="uk-UA"/>
              </w:rPr>
              <w:t>3. Інформація про строковість чи безстроковість призначення на посаду:</w:t>
            </w:r>
            <w:r w:rsidRPr="0012404E">
              <w:rPr>
                <w:rFonts w:eastAsia="Times New Roman"/>
                <w:lang w:eastAsia="uk-UA"/>
              </w:rPr>
              <w:t> </w:t>
            </w:r>
          </w:p>
        </w:tc>
      </w:tr>
      <w:tr w:rsidR="00EA60C7" w:rsidRPr="00827A1C" w14:paraId="2EA8814D" w14:textId="77777777" w:rsidTr="00DC1A24">
        <w:trPr>
          <w:gridAfter w:val="1"/>
          <w:wAfter w:w="95" w:type="dxa"/>
          <w:trHeight w:val="408"/>
        </w:trPr>
        <w:tc>
          <w:tcPr>
            <w:tcW w:w="9673" w:type="dxa"/>
            <w:gridSpan w:val="3"/>
          </w:tcPr>
          <w:p w14:paraId="67512294" w14:textId="16CBAB01" w:rsidR="00EA60C7" w:rsidRPr="00827A1C" w:rsidRDefault="00EA60C7" w:rsidP="00EA60C7">
            <w:pPr>
              <w:widowControl w:val="0"/>
              <w:shd w:val="clear" w:color="auto" w:fill="FFFFFF" w:themeFill="background1"/>
              <w:ind w:firstLine="462"/>
              <w:jc w:val="both"/>
              <w:rPr>
                <w:rFonts w:eastAsia="Times New Roman"/>
                <w:lang w:eastAsia="uk-UA"/>
              </w:rPr>
            </w:pPr>
            <w:r w:rsidRPr="0012404E">
              <w:rPr>
                <w:rFonts w:eastAsia="Times New Roman"/>
                <w:lang w:eastAsia="uk-UA"/>
              </w:rPr>
              <w:t>безстроково.</w:t>
            </w:r>
          </w:p>
        </w:tc>
      </w:tr>
      <w:tr w:rsidR="00EA60C7" w:rsidRPr="00827A1C" w14:paraId="58169653" w14:textId="77777777" w:rsidTr="00DC1A24">
        <w:trPr>
          <w:gridAfter w:val="1"/>
          <w:wAfter w:w="95" w:type="dxa"/>
          <w:trHeight w:val="408"/>
        </w:trPr>
        <w:tc>
          <w:tcPr>
            <w:tcW w:w="9673" w:type="dxa"/>
            <w:gridSpan w:val="3"/>
          </w:tcPr>
          <w:p w14:paraId="11753247" w14:textId="313B8A80" w:rsidR="00EA60C7" w:rsidRPr="00827A1C" w:rsidRDefault="00EA60C7" w:rsidP="00EA60C7">
            <w:pPr>
              <w:widowControl w:val="0"/>
              <w:shd w:val="clear" w:color="auto" w:fill="FFFFFF" w:themeFill="background1"/>
              <w:ind w:firstLine="462"/>
              <w:jc w:val="both"/>
              <w:rPr>
                <w:b/>
              </w:rPr>
            </w:pPr>
            <w:r w:rsidRPr="0012404E">
              <w:rPr>
                <w:b/>
              </w:rPr>
              <w:lastRenderedPageBreak/>
              <w:t>4. Перелік документів, необхідних для участі в конкурсі та строк їх подання:</w:t>
            </w:r>
          </w:p>
        </w:tc>
      </w:tr>
      <w:tr w:rsidR="00EA60C7" w:rsidRPr="00827A1C" w14:paraId="76D4AB24" w14:textId="77777777" w:rsidTr="00DC1A24">
        <w:trPr>
          <w:gridAfter w:val="1"/>
          <w:wAfter w:w="95" w:type="dxa"/>
          <w:trHeight w:val="408"/>
        </w:trPr>
        <w:tc>
          <w:tcPr>
            <w:tcW w:w="9673" w:type="dxa"/>
            <w:gridSpan w:val="3"/>
          </w:tcPr>
          <w:p w14:paraId="478E744C" w14:textId="77777777" w:rsidR="00EA60C7" w:rsidRPr="0012404E" w:rsidRDefault="00EA60C7" w:rsidP="00EA60C7">
            <w:pPr>
              <w:pStyle w:val="a4"/>
              <w:widowControl w:val="0"/>
              <w:shd w:val="clear" w:color="auto" w:fill="FFFFFF" w:themeFill="background1"/>
              <w:ind w:firstLine="641"/>
              <w:jc w:val="both"/>
              <w:rPr>
                <w:rFonts w:ascii="Times New Roman" w:hAnsi="Times New Roman"/>
                <w:sz w:val="28"/>
                <w:szCs w:val="28"/>
                <w:lang w:eastAsia="ru-RU"/>
              </w:rPr>
            </w:pPr>
            <w:r w:rsidRPr="0012404E">
              <w:rPr>
                <w:rFonts w:ascii="Times New Roman" w:hAnsi="Times New Roman"/>
                <w:sz w:val="28"/>
                <w:szCs w:val="28"/>
                <w:lang w:eastAsia="ru-RU"/>
              </w:rPr>
              <w:t>1) письмова заява 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і на обробку персональних даних відповідно до Закону України «Про захист персональних даних»;</w:t>
            </w:r>
          </w:p>
          <w:p w14:paraId="3F1065A5" w14:textId="77777777" w:rsidR="00EA60C7" w:rsidRPr="0012404E" w:rsidRDefault="00EA60C7" w:rsidP="00EA60C7">
            <w:pPr>
              <w:pStyle w:val="a4"/>
              <w:widowControl w:val="0"/>
              <w:shd w:val="clear" w:color="auto" w:fill="FFFFFF" w:themeFill="background1"/>
              <w:ind w:firstLine="641"/>
              <w:jc w:val="both"/>
              <w:rPr>
                <w:rFonts w:ascii="Times New Roman" w:hAnsi="Times New Roman"/>
                <w:sz w:val="28"/>
                <w:szCs w:val="28"/>
                <w:lang w:eastAsia="ru-RU"/>
              </w:rPr>
            </w:pPr>
            <w:r w:rsidRPr="0012404E">
              <w:rPr>
                <w:rFonts w:ascii="Times New Roman" w:hAnsi="Times New Roman"/>
                <w:sz w:val="28"/>
                <w:szCs w:val="28"/>
                <w:lang w:eastAsia="ru-RU"/>
              </w:rPr>
              <w:t>2) копія паспорта громадянина України;</w:t>
            </w:r>
          </w:p>
          <w:p w14:paraId="73184334" w14:textId="77777777" w:rsidR="00EA60C7" w:rsidRPr="0012404E" w:rsidRDefault="00EA60C7" w:rsidP="00EA60C7">
            <w:pPr>
              <w:pStyle w:val="a4"/>
              <w:widowControl w:val="0"/>
              <w:shd w:val="clear" w:color="auto" w:fill="FFFFFF" w:themeFill="background1"/>
              <w:ind w:firstLine="641"/>
              <w:jc w:val="both"/>
              <w:rPr>
                <w:rFonts w:ascii="Times New Roman" w:hAnsi="Times New Roman"/>
                <w:sz w:val="28"/>
                <w:szCs w:val="28"/>
                <w:lang w:eastAsia="ru-RU"/>
              </w:rPr>
            </w:pPr>
            <w:r w:rsidRPr="0012404E">
              <w:rPr>
                <w:rFonts w:ascii="Times New Roman" w:hAnsi="Times New Roman"/>
                <w:sz w:val="28"/>
                <w:szCs w:val="28"/>
                <w:lang w:eastAsia="ru-RU"/>
              </w:rPr>
              <w:t>3) копії документів про освіту;*</w:t>
            </w:r>
          </w:p>
          <w:p w14:paraId="04D7210C" w14:textId="77777777" w:rsidR="00EA60C7" w:rsidRPr="0012404E" w:rsidRDefault="00EA60C7" w:rsidP="00EA60C7">
            <w:pPr>
              <w:pStyle w:val="a4"/>
              <w:widowControl w:val="0"/>
              <w:shd w:val="clear" w:color="auto" w:fill="FFFFFF" w:themeFill="background1"/>
              <w:ind w:firstLine="641"/>
              <w:jc w:val="both"/>
              <w:rPr>
                <w:rFonts w:ascii="Times New Roman" w:hAnsi="Times New Roman"/>
                <w:sz w:val="28"/>
                <w:szCs w:val="28"/>
                <w:lang w:eastAsia="ru-RU"/>
              </w:rPr>
            </w:pPr>
            <w:r w:rsidRPr="0012404E">
              <w:rPr>
                <w:rFonts w:ascii="Times New Roman" w:hAnsi="Times New Roman"/>
                <w:sz w:val="28"/>
                <w:szCs w:val="28"/>
                <w:lang w:eastAsia="ru-RU"/>
              </w:rPr>
              <w:t>4) заповнена особова картка визначеного зразка, автобіографія, фотокартка розміром 30 х 40 мм;</w:t>
            </w:r>
          </w:p>
          <w:p w14:paraId="4C1B8647" w14:textId="77777777" w:rsidR="00EA60C7" w:rsidRPr="0012404E" w:rsidRDefault="00EA60C7" w:rsidP="00EA60C7">
            <w:pPr>
              <w:pStyle w:val="a4"/>
              <w:widowControl w:val="0"/>
              <w:shd w:val="clear" w:color="auto" w:fill="FFFFFF" w:themeFill="background1"/>
              <w:ind w:firstLine="641"/>
              <w:jc w:val="both"/>
              <w:rPr>
                <w:rFonts w:ascii="Times New Roman" w:hAnsi="Times New Roman"/>
                <w:sz w:val="28"/>
                <w:szCs w:val="28"/>
                <w:lang w:eastAsia="ru-RU"/>
              </w:rPr>
            </w:pPr>
            <w:r w:rsidRPr="0012404E">
              <w:rPr>
                <w:rFonts w:ascii="Times New Roman" w:hAnsi="Times New Roman"/>
                <w:sz w:val="28"/>
                <w:szCs w:val="28"/>
                <w:lang w:eastAsia="ru-RU"/>
              </w:rPr>
              <w:t>5) декларація, визначена Законом України «Про запобігання корупції» (роздрукований примірник із сайту Національного агентства з питань запобігання корупції);</w:t>
            </w:r>
          </w:p>
          <w:p w14:paraId="56FB1F1E" w14:textId="77777777" w:rsidR="00EA60C7" w:rsidRPr="0012404E" w:rsidRDefault="00EA60C7" w:rsidP="00EA60C7">
            <w:pPr>
              <w:pStyle w:val="a4"/>
              <w:widowControl w:val="0"/>
              <w:shd w:val="clear" w:color="auto" w:fill="FFFFFF" w:themeFill="background1"/>
              <w:ind w:firstLine="641"/>
              <w:jc w:val="both"/>
              <w:rPr>
                <w:rFonts w:ascii="Times New Roman" w:hAnsi="Times New Roman"/>
                <w:sz w:val="28"/>
                <w:szCs w:val="28"/>
                <w:lang w:eastAsia="ru-RU"/>
              </w:rPr>
            </w:pPr>
            <w:r w:rsidRPr="0012404E">
              <w:rPr>
                <w:rFonts w:ascii="Times New Roman" w:hAnsi="Times New Roman"/>
                <w:sz w:val="28"/>
                <w:szCs w:val="28"/>
                <w:lang w:eastAsia="ru-RU"/>
              </w:rPr>
              <w:t>6) копія трудової книжки (за наявності);</w:t>
            </w:r>
          </w:p>
          <w:p w14:paraId="7AE5AD1E" w14:textId="77777777" w:rsidR="00EA60C7" w:rsidRPr="0012404E" w:rsidRDefault="00EA60C7" w:rsidP="00EA60C7">
            <w:pPr>
              <w:pStyle w:val="a4"/>
              <w:widowControl w:val="0"/>
              <w:shd w:val="clear" w:color="auto" w:fill="FFFFFF" w:themeFill="background1"/>
              <w:ind w:firstLine="641"/>
              <w:jc w:val="both"/>
              <w:rPr>
                <w:rFonts w:ascii="Times New Roman" w:hAnsi="Times New Roman"/>
                <w:sz w:val="28"/>
                <w:szCs w:val="28"/>
                <w:lang w:eastAsia="ru-RU"/>
              </w:rPr>
            </w:pPr>
            <w:r w:rsidRPr="0012404E">
              <w:rPr>
                <w:rFonts w:ascii="Times New Roman" w:hAnsi="Times New Roman"/>
                <w:sz w:val="28"/>
                <w:szCs w:val="28"/>
                <w:lang w:eastAsia="ru-RU"/>
              </w:rPr>
              <w:t>7) інформація про стан здоров’я:</w:t>
            </w:r>
          </w:p>
          <w:p w14:paraId="582F5554" w14:textId="77777777" w:rsidR="00EA60C7" w:rsidRPr="0012404E" w:rsidRDefault="00EA60C7" w:rsidP="00EA60C7">
            <w:pPr>
              <w:pStyle w:val="a4"/>
              <w:widowControl w:val="0"/>
              <w:shd w:val="clear" w:color="auto" w:fill="FFFFFF" w:themeFill="background1"/>
              <w:ind w:firstLine="641"/>
              <w:jc w:val="both"/>
              <w:rPr>
                <w:rFonts w:ascii="Times New Roman" w:hAnsi="Times New Roman"/>
                <w:sz w:val="28"/>
                <w:szCs w:val="28"/>
                <w:lang w:eastAsia="ru-RU"/>
              </w:rPr>
            </w:pPr>
            <w:r w:rsidRPr="0012404E">
              <w:rPr>
                <w:rFonts w:ascii="Times New Roman" w:hAnsi="Times New Roman"/>
                <w:sz w:val="28"/>
                <w:szCs w:val="28"/>
                <w:lang w:eastAsia="ru-RU"/>
              </w:rPr>
              <w:t>- медична довідка про стан здоров’я, що дозволяє брати участь у конкурсних випробуваннях (форма 086у або у довільній формі);</w:t>
            </w:r>
          </w:p>
          <w:p w14:paraId="2AE9540E" w14:textId="77777777" w:rsidR="00EA60C7" w:rsidRPr="0012404E" w:rsidRDefault="00EA60C7" w:rsidP="00EA60C7">
            <w:pPr>
              <w:pStyle w:val="a4"/>
              <w:widowControl w:val="0"/>
              <w:shd w:val="clear" w:color="auto" w:fill="FFFFFF" w:themeFill="background1"/>
              <w:ind w:firstLine="641"/>
              <w:jc w:val="both"/>
              <w:rPr>
                <w:rFonts w:ascii="Times New Roman" w:hAnsi="Times New Roman"/>
                <w:sz w:val="28"/>
                <w:szCs w:val="28"/>
                <w:lang w:eastAsia="ru-RU"/>
              </w:rPr>
            </w:pPr>
            <w:r w:rsidRPr="0012404E">
              <w:rPr>
                <w:rFonts w:ascii="Times New Roman" w:hAnsi="Times New Roman"/>
                <w:sz w:val="28"/>
                <w:szCs w:val="28"/>
                <w:lang w:eastAsia="ru-RU"/>
              </w:rPr>
              <w:t>- сертифікат про проходження профілактичного наркологічного огляду встановленого зразку (форма №140/о або форма № 100-2/о);</w:t>
            </w:r>
          </w:p>
          <w:p w14:paraId="544A5D13" w14:textId="77777777" w:rsidR="00EA60C7" w:rsidRPr="0012404E" w:rsidRDefault="00EA60C7" w:rsidP="00EA60C7">
            <w:pPr>
              <w:pStyle w:val="a4"/>
              <w:widowControl w:val="0"/>
              <w:shd w:val="clear" w:color="auto" w:fill="FFFFFF" w:themeFill="background1"/>
              <w:ind w:firstLine="641"/>
              <w:jc w:val="both"/>
              <w:rPr>
                <w:rFonts w:ascii="Times New Roman" w:hAnsi="Times New Roman"/>
                <w:sz w:val="28"/>
                <w:szCs w:val="28"/>
                <w:lang w:eastAsia="ru-RU"/>
              </w:rPr>
            </w:pPr>
            <w:r w:rsidRPr="0012404E">
              <w:rPr>
                <w:rFonts w:ascii="Times New Roman" w:hAnsi="Times New Roman"/>
                <w:sz w:val="28"/>
                <w:szCs w:val="28"/>
                <w:lang w:eastAsia="ru-RU"/>
              </w:rPr>
              <w:t>- медична довідка про проходження обов’язкових попереднього та періодичного психіатричних оглядів встановленого зразку (форма №122-2/о або форма № 100-2/о);</w:t>
            </w:r>
          </w:p>
          <w:p w14:paraId="43E18063" w14:textId="77777777" w:rsidR="00EA60C7" w:rsidRPr="0012404E" w:rsidRDefault="00EA60C7" w:rsidP="00EA60C7">
            <w:pPr>
              <w:pStyle w:val="a4"/>
              <w:widowControl w:val="0"/>
              <w:shd w:val="clear" w:color="auto" w:fill="FFFFFF" w:themeFill="background1"/>
              <w:ind w:firstLine="641"/>
              <w:jc w:val="both"/>
              <w:rPr>
                <w:rFonts w:ascii="Times New Roman" w:hAnsi="Times New Roman"/>
                <w:sz w:val="28"/>
                <w:szCs w:val="28"/>
                <w:lang w:eastAsia="ru-RU"/>
              </w:rPr>
            </w:pPr>
            <w:r w:rsidRPr="0012404E">
              <w:rPr>
                <w:rFonts w:ascii="Times New Roman" w:hAnsi="Times New Roman"/>
                <w:sz w:val="28"/>
                <w:szCs w:val="28"/>
                <w:lang w:eastAsia="ru-RU"/>
              </w:rPr>
              <w:t>8) копія військового квитка або посвідчення особи військовослужбовця (для військовозобов’язаних або військовослужбовців).</w:t>
            </w:r>
          </w:p>
          <w:p w14:paraId="3D0731AD" w14:textId="77777777" w:rsidR="00EA60C7" w:rsidRPr="0012404E" w:rsidRDefault="00EA60C7" w:rsidP="00EA60C7">
            <w:pPr>
              <w:pStyle w:val="a4"/>
              <w:widowControl w:val="0"/>
              <w:shd w:val="clear" w:color="auto" w:fill="FFFFFF" w:themeFill="background1"/>
              <w:ind w:firstLine="641"/>
              <w:jc w:val="both"/>
              <w:rPr>
                <w:rFonts w:ascii="Times New Roman" w:hAnsi="Times New Roman"/>
                <w:sz w:val="28"/>
                <w:szCs w:val="28"/>
                <w:lang w:eastAsia="ru-RU"/>
              </w:rPr>
            </w:pPr>
            <w:r w:rsidRPr="0012404E">
              <w:rPr>
                <w:rFonts w:ascii="Times New Roman" w:hAnsi="Times New Roman"/>
                <w:sz w:val="28"/>
                <w:szCs w:val="28"/>
                <w:lang w:eastAsia="ru-RU"/>
              </w:rPr>
              <w:t xml:space="preserve">9) </w:t>
            </w:r>
            <w:r w:rsidRPr="0012404E">
              <w:rPr>
                <w:rFonts w:ascii="Times New Roman" w:hAnsi="Times New Roman"/>
                <w:sz w:val="28"/>
                <w:szCs w:val="28"/>
                <w:shd w:val="clear" w:color="auto" w:fill="FFFFFF"/>
              </w:rPr>
              <w:t>рівень володіння державною мовою особами,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(атестат з додатком), або державним сертифікатом про рівень володіння державною мовою, що видається Національною комісією зі стандартів державної мови.</w:t>
            </w:r>
          </w:p>
          <w:p w14:paraId="5917884C" w14:textId="5809A046" w:rsidR="00EA60C7" w:rsidRPr="00827A1C" w:rsidRDefault="00EA60C7" w:rsidP="00EA60C7">
            <w:pPr>
              <w:widowControl w:val="0"/>
              <w:shd w:val="clear" w:color="auto" w:fill="FFFFFF" w:themeFill="background1"/>
              <w:ind w:firstLine="641"/>
              <w:jc w:val="both"/>
            </w:pPr>
            <w:r w:rsidRPr="0012404E">
              <w:t>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w:t>
            </w:r>
          </w:p>
        </w:tc>
      </w:tr>
      <w:tr w:rsidR="002715D6" w:rsidRPr="00827A1C" w14:paraId="0DA4CB03" w14:textId="77777777" w:rsidTr="00DC1A24">
        <w:trPr>
          <w:gridAfter w:val="1"/>
          <w:wAfter w:w="95" w:type="dxa"/>
          <w:trHeight w:val="408"/>
        </w:trPr>
        <w:tc>
          <w:tcPr>
            <w:tcW w:w="9673" w:type="dxa"/>
            <w:gridSpan w:val="3"/>
          </w:tcPr>
          <w:p w14:paraId="57B6749F" w14:textId="67112988" w:rsidR="002715D6" w:rsidRPr="00827A1C" w:rsidRDefault="002715D6" w:rsidP="00DC1A24">
            <w:pPr>
              <w:widowControl w:val="0"/>
              <w:shd w:val="clear" w:color="auto" w:fill="FFFFFF" w:themeFill="background1"/>
              <w:spacing w:line="264" w:lineRule="auto"/>
              <w:ind w:firstLine="459"/>
              <w:jc w:val="both"/>
            </w:pPr>
            <w:r w:rsidRPr="00827A1C">
              <w:rPr>
                <w:b/>
              </w:rPr>
              <w:t xml:space="preserve">Прийняття документів триватиме </w:t>
            </w:r>
            <w:r w:rsidR="009604A2" w:rsidRPr="004D334F">
              <w:rPr>
                <w:b/>
              </w:rPr>
              <w:t xml:space="preserve">з </w:t>
            </w:r>
            <w:r w:rsidR="009604A2">
              <w:rPr>
                <w:b/>
              </w:rPr>
              <w:t>09</w:t>
            </w:r>
            <w:r w:rsidR="009604A2" w:rsidRPr="004D334F">
              <w:rPr>
                <w:b/>
              </w:rPr>
              <w:t xml:space="preserve">:00 год. </w:t>
            </w:r>
            <w:r w:rsidR="009604A2">
              <w:rPr>
                <w:b/>
              </w:rPr>
              <w:t>27</w:t>
            </w:r>
            <w:r w:rsidR="009604A2" w:rsidRPr="004D334F">
              <w:rPr>
                <w:b/>
              </w:rPr>
              <w:t>.0</w:t>
            </w:r>
            <w:r w:rsidR="009604A2">
              <w:rPr>
                <w:b/>
              </w:rPr>
              <w:t>7</w:t>
            </w:r>
            <w:r w:rsidR="009604A2" w:rsidRPr="004D334F">
              <w:rPr>
                <w:b/>
              </w:rPr>
              <w:t>.202</w:t>
            </w:r>
            <w:r w:rsidR="009604A2">
              <w:rPr>
                <w:b/>
              </w:rPr>
              <w:t>6</w:t>
            </w:r>
            <w:r w:rsidR="009604A2" w:rsidRPr="004D334F">
              <w:rPr>
                <w:b/>
              </w:rPr>
              <w:t xml:space="preserve"> до </w:t>
            </w:r>
            <w:r w:rsidR="009604A2">
              <w:rPr>
                <w:b/>
              </w:rPr>
              <w:t>17</w:t>
            </w:r>
            <w:r w:rsidR="009604A2" w:rsidRPr="004D334F">
              <w:rPr>
                <w:b/>
              </w:rPr>
              <w:t>:</w:t>
            </w:r>
            <w:r w:rsidR="009604A2">
              <w:rPr>
                <w:b/>
              </w:rPr>
              <w:t>00</w:t>
            </w:r>
            <w:r w:rsidR="009604A2" w:rsidRPr="004D334F">
              <w:rPr>
                <w:b/>
              </w:rPr>
              <w:t xml:space="preserve"> год. </w:t>
            </w:r>
            <w:r w:rsidR="009604A2">
              <w:rPr>
                <w:b/>
              </w:rPr>
              <w:t>02</w:t>
            </w:r>
            <w:r w:rsidR="009604A2" w:rsidRPr="004D334F">
              <w:rPr>
                <w:b/>
              </w:rPr>
              <w:t>.0</w:t>
            </w:r>
            <w:r w:rsidR="009604A2">
              <w:rPr>
                <w:b/>
              </w:rPr>
              <w:t>8</w:t>
            </w:r>
            <w:r w:rsidR="009604A2" w:rsidRPr="004D334F">
              <w:rPr>
                <w:b/>
              </w:rPr>
              <w:t>.202</w:t>
            </w:r>
            <w:r w:rsidR="009604A2">
              <w:rPr>
                <w:b/>
              </w:rPr>
              <w:t>6</w:t>
            </w:r>
            <w:r w:rsidRPr="00827A1C">
              <w:rPr>
                <w:b/>
              </w:rPr>
              <w:t xml:space="preserve"> за </w:t>
            </w:r>
            <w:proofErr w:type="spellStart"/>
            <w:r w:rsidRPr="00827A1C">
              <w:rPr>
                <w:b/>
              </w:rPr>
              <w:t>адресою</w:t>
            </w:r>
            <w:proofErr w:type="spellEnd"/>
            <w:r w:rsidRPr="00827A1C">
              <w:rPr>
                <w:b/>
              </w:rPr>
              <w:t xml:space="preserve">: м. Одеса, вул. Софіївська, 19 (в робочі дні). Електронною поштою на адресу: </w:t>
            </w:r>
            <w:r w:rsidRPr="00827A1C">
              <w:rPr>
                <w:b/>
                <w:u w:val="single"/>
              </w:rPr>
              <w:t>konkurs.od@sso.gov.ua</w:t>
            </w:r>
            <w:r w:rsidRPr="00827A1C">
              <w:t xml:space="preserve"> (цілодобово).</w:t>
            </w:r>
          </w:p>
        </w:tc>
      </w:tr>
      <w:tr w:rsidR="002715D6" w:rsidRPr="00827A1C" w14:paraId="36AD6A69" w14:textId="77777777" w:rsidTr="00DC1A24">
        <w:trPr>
          <w:gridAfter w:val="1"/>
          <w:wAfter w:w="95" w:type="dxa"/>
          <w:trHeight w:val="408"/>
        </w:trPr>
        <w:tc>
          <w:tcPr>
            <w:tcW w:w="9673" w:type="dxa"/>
            <w:gridSpan w:val="3"/>
          </w:tcPr>
          <w:p w14:paraId="060CDE00" w14:textId="42F18DD5" w:rsidR="002715D6" w:rsidRPr="00827A1C" w:rsidRDefault="002715D6" w:rsidP="00DC1A24">
            <w:pPr>
              <w:widowControl w:val="0"/>
              <w:shd w:val="clear" w:color="auto" w:fill="FFFFFF" w:themeFill="background1"/>
              <w:ind w:firstLine="641"/>
              <w:jc w:val="both"/>
            </w:pPr>
            <w:r w:rsidRPr="003210EE">
              <w:t xml:space="preserve">На </w:t>
            </w:r>
            <w:r w:rsidR="009604A2">
              <w:t xml:space="preserve">контролера І категорії </w:t>
            </w:r>
            <w:r w:rsidR="009604A2" w:rsidRPr="00590035">
              <w:t>(заступник командира відділення)</w:t>
            </w:r>
            <w:r w:rsidR="009604A2">
              <w:t xml:space="preserve"> 2 відділення              (м. Одеса) 1 взводу охорони (м. Одеса) 1 підрозділу охорони (м. Одеса)</w:t>
            </w:r>
            <w:r w:rsidRPr="003210EE">
              <w:t xml:space="preserve"> територіального управління Служби судової охорони у Одеській області поширюються</w:t>
            </w:r>
            <w:r w:rsidRPr="00827A1C">
              <w:t xml:space="preserve">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w:t>
            </w:r>
            <w:r>
              <w:t>третя</w:t>
            </w:r>
            <w:r w:rsidRPr="00827A1C">
              <w:t xml:space="preserve"> статті 163 Закону України «Про судоустрій і статус суддів»).</w:t>
            </w:r>
          </w:p>
        </w:tc>
      </w:tr>
      <w:tr w:rsidR="002715D6" w:rsidRPr="00827A1C" w14:paraId="366418CF" w14:textId="77777777" w:rsidTr="00DC1A24">
        <w:trPr>
          <w:gridAfter w:val="1"/>
          <w:wAfter w:w="95" w:type="dxa"/>
          <w:trHeight w:val="80"/>
        </w:trPr>
        <w:tc>
          <w:tcPr>
            <w:tcW w:w="9673" w:type="dxa"/>
            <w:gridSpan w:val="3"/>
          </w:tcPr>
          <w:p w14:paraId="35D811C4" w14:textId="3BC29C94" w:rsidR="002715D6" w:rsidRPr="00827A1C" w:rsidRDefault="002715D6" w:rsidP="00DC1A24">
            <w:pPr>
              <w:widowControl w:val="0"/>
              <w:shd w:val="clear" w:color="auto" w:fill="FFFFFF" w:themeFill="background1"/>
              <w:ind w:firstLine="641"/>
              <w:jc w:val="both"/>
              <w:rPr>
                <w:b/>
                <w:szCs w:val="24"/>
              </w:rPr>
            </w:pPr>
            <w:r w:rsidRPr="00827A1C">
              <w:rPr>
                <w:b/>
              </w:rPr>
              <w:t>5. Місце, дата та час початку проведення конкурсу:</w:t>
            </w:r>
            <w:r w:rsidRPr="00827A1C">
              <w:rPr>
                <w:b/>
              </w:rPr>
              <w:br/>
            </w:r>
            <w:r w:rsidRPr="00827A1C">
              <w:t>територіальне управління Служби судової охорони у Одеській області                                 (м. Одеса, вул. Софіївська, 19),</w:t>
            </w:r>
            <w:r w:rsidRPr="00827A1C">
              <w:rPr>
                <w:b/>
              </w:rPr>
              <w:t xml:space="preserve"> </w:t>
            </w:r>
            <w:r w:rsidR="009604A2">
              <w:rPr>
                <w:b/>
              </w:rPr>
              <w:t>06</w:t>
            </w:r>
            <w:r w:rsidRPr="00827A1C">
              <w:rPr>
                <w:b/>
              </w:rPr>
              <w:t xml:space="preserve"> </w:t>
            </w:r>
            <w:r w:rsidR="009604A2">
              <w:rPr>
                <w:b/>
              </w:rPr>
              <w:t>серпня</w:t>
            </w:r>
            <w:r w:rsidRPr="00827A1C">
              <w:rPr>
                <w:b/>
              </w:rPr>
              <w:t xml:space="preserve"> </w:t>
            </w:r>
            <w:r w:rsidRPr="00827A1C">
              <w:rPr>
                <w:b/>
                <w:szCs w:val="24"/>
              </w:rPr>
              <w:t>202</w:t>
            </w:r>
            <w:r w:rsidR="001C3571">
              <w:rPr>
                <w:b/>
                <w:szCs w:val="24"/>
              </w:rPr>
              <w:t>6</w:t>
            </w:r>
            <w:r w:rsidRPr="00827A1C">
              <w:rPr>
                <w:b/>
                <w:szCs w:val="24"/>
              </w:rPr>
              <w:t xml:space="preserve"> року о 0</w:t>
            </w:r>
            <w:r w:rsidR="001C3571">
              <w:rPr>
                <w:b/>
                <w:szCs w:val="24"/>
              </w:rPr>
              <w:t>9</w:t>
            </w:r>
            <w:r w:rsidRPr="00827A1C">
              <w:rPr>
                <w:b/>
                <w:szCs w:val="24"/>
              </w:rPr>
              <w:t>.00 год.</w:t>
            </w:r>
          </w:p>
          <w:p w14:paraId="3D2E5AF4" w14:textId="77777777" w:rsidR="002715D6" w:rsidRPr="00021C52" w:rsidRDefault="002715D6" w:rsidP="00DC1A24">
            <w:pPr>
              <w:widowControl w:val="0"/>
              <w:shd w:val="clear" w:color="auto" w:fill="FFFFFF" w:themeFill="background1"/>
              <w:jc w:val="both"/>
              <w:rPr>
                <w:b/>
                <w:sz w:val="16"/>
                <w:szCs w:val="16"/>
              </w:rPr>
            </w:pPr>
          </w:p>
        </w:tc>
      </w:tr>
      <w:tr w:rsidR="002715D6" w:rsidRPr="00827A1C" w14:paraId="5F9BD31C" w14:textId="77777777" w:rsidTr="00DC1A24">
        <w:trPr>
          <w:gridAfter w:val="1"/>
          <w:wAfter w:w="95" w:type="dxa"/>
          <w:trHeight w:val="408"/>
        </w:trPr>
        <w:tc>
          <w:tcPr>
            <w:tcW w:w="9673" w:type="dxa"/>
            <w:gridSpan w:val="3"/>
          </w:tcPr>
          <w:p w14:paraId="391892B1" w14:textId="77777777" w:rsidR="002715D6" w:rsidRPr="00827A1C" w:rsidRDefault="002715D6" w:rsidP="00DC1A24">
            <w:pPr>
              <w:widowControl w:val="0"/>
              <w:shd w:val="clear" w:color="auto" w:fill="FFFFFF" w:themeFill="background1"/>
              <w:tabs>
                <w:tab w:val="left" w:pos="142"/>
              </w:tabs>
              <w:ind w:firstLine="462"/>
              <w:jc w:val="both"/>
              <w:rPr>
                <w:rFonts w:eastAsia="Times New Roman"/>
                <w:b/>
                <w:snapToGrid w:val="0"/>
              </w:rPr>
            </w:pPr>
            <w:r w:rsidRPr="00827A1C">
              <w:rPr>
                <w:rFonts w:eastAsia="Times New Roman"/>
                <w:b/>
                <w:snapToGrid w:val="0"/>
              </w:rPr>
              <w:lastRenderedPageBreak/>
              <w:t xml:space="preserve">6. Прізвище, ім’я та по батькові, номер телефону та адреса електронної пошти особи, яка надає додаткову інформацію з питань проведення конкурсу: </w:t>
            </w:r>
          </w:p>
          <w:p w14:paraId="7EC073CD" w14:textId="44496334" w:rsidR="002715D6" w:rsidRPr="00827A1C" w:rsidRDefault="002715D6" w:rsidP="00DC1A24">
            <w:pPr>
              <w:widowControl w:val="0"/>
              <w:shd w:val="clear" w:color="auto" w:fill="FFFFFF" w:themeFill="background1"/>
              <w:ind w:firstLine="851"/>
              <w:jc w:val="both"/>
              <w:rPr>
                <w:rStyle w:val="a3"/>
                <w:color w:val="auto"/>
                <w:shd w:val="clear" w:color="auto" w:fill="FFFFFF"/>
              </w:rPr>
            </w:pPr>
            <w:r>
              <w:t>Владислав ПЕРЕХОЖИНСЬКИЙ (</w:t>
            </w:r>
            <w:r w:rsidRPr="00AC2B6A">
              <w:rPr>
                <w:rFonts w:eastAsia="Times New Roman"/>
              </w:rPr>
              <w:t>068</w:t>
            </w:r>
            <w:r>
              <w:rPr>
                <w:rFonts w:eastAsia="Times New Roman"/>
              </w:rPr>
              <w:t xml:space="preserve">) </w:t>
            </w:r>
            <w:r w:rsidRPr="00AC2B6A">
              <w:rPr>
                <w:rFonts w:eastAsia="Times New Roman"/>
              </w:rPr>
              <w:t>264-93-21</w:t>
            </w:r>
            <w:r w:rsidRPr="007B6702">
              <w:t>,</w:t>
            </w:r>
            <w:r w:rsidRPr="008B102A">
              <w:t xml:space="preserve"> </w:t>
            </w:r>
            <w:r w:rsidRPr="00827A1C">
              <w:t xml:space="preserve">(в робочі дні); </w:t>
            </w:r>
            <w:r w:rsidRPr="00827A1C">
              <w:rPr>
                <w:u w:val="single"/>
              </w:rPr>
              <w:t>konkurs.od@sso.gov.ua</w:t>
            </w:r>
            <w:r w:rsidRPr="00827A1C">
              <w:t xml:space="preserve"> (цілодобово).</w:t>
            </w:r>
          </w:p>
          <w:p w14:paraId="38278811" w14:textId="77777777" w:rsidR="002715D6" w:rsidRPr="00827A1C" w:rsidRDefault="002715D6" w:rsidP="00DC1A24">
            <w:pPr>
              <w:widowControl w:val="0"/>
              <w:shd w:val="clear" w:color="auto" w:fill="FFFFFF" w:themeFill="background1"/>
              <w:tabs>
                <w:tab w:val="left" w:pos="142"/>
              </w:tabs>
              <w:ind w:firstLine="462"/>
              <w:jc w:val="both"/>
              <w:rPr>
                <w:rFonts w:eastAsia="Times New Roman"/>
                <w:snapToGrid w:val="0"/>
              </w:rPr>
            </w:pPr>
          </w:p>
        </w:tc>
      </w:tr>
      <w:tr w:rsidR="00EA60C7" w:rsidRPr="0012404E" w14:paraId="262B87FF" w14:textId="77777777" w:rsidTr="00E928A8">
        <w:trPr>
          <w:gridAfter w:val="1"/>
          <w:wAfter w:w="95" w:type="dxa"/>
          <w:trHeight w:val="408"/>
        </w:trPr>
        <w:tc>
          <w:tcPr>
            <w:tcW w:w="9673" w:type="dxa"/>
            <w:gridSpan w:val="3"/>
          </w:tcPr>
          <w:p w14:paraId="259D7F5B" w14:textId="77777777" w:rsidR="00EA60C7" w:rsidRPr="0012404E" w:rsidRDefault="00EA60C7" w:rsidP="00E928A8">
            <w:pPr>
              <w:widowControl w:val="0"/>
              <w:shd w:val="clear" w:color="auto" w:fill="FFFFFF" w:themeFill="background1"/>
              <w:jc w:val="center"/>
              <w:rPr>
                <w:b/>
              </w:rPr>
            </w:pPr>
            <w:r w:rsidRPr="0012404E">
              <w:rPr>
                <w:b/>
              </w:rPr>
              <w:t>Кваліфікаційні вимоги.</w:t>
            </w:r>
          </w:p>
        </w:tc>
      </w:tr>
      <w:tr w:rsidR="00EA60C7" w:rsidRPr="0012404E" w14:paraId="769F598F" w14:textId="77777777" w:rsidTr="00E928A8">
        <w:trPr>
          <w:trHeight w:val="408"/>
        </w:trPr>
        <w:tc>
          <w:tcPr>
            <w:tcW w:w="4032" w:type="dxa"/>
            <w:gridSpan w:val="2"/>
          </w:tcPr>
          <w:p w14:paraId="6F0D157B" w14:textId="77777777" w:rsidR="00EA60C7" w:rsidRPr="0012404E" w:rsidRDefault="00EA60C7" w:rsidP="00E928A8">
            <w:pPr>
              <w:widowControl w:val="0"/>
              <w:shd w:val="clear" w:color="auto" w:fill="FFFFFF" w:themeFill="background1"/>
              <w:jc w:val="both"/>
            </w:pPr>
            <w:r w:rsidRPr="0012404E">
              <w:t>1. Загальні вимоги</w:t>
            </w:r>
          </w:p>
        </w:tc>
        <w:tc>
          <w:tcPr>
            <w:tcW w:w="5736" w:type="dxa"/>
            <w:gridSpan w:val="2"/>
          </w:tcPr>
          <w:p w14:paraId="63FDF356" w14:textId="77777777" w:rsidR="00EA60C7" w:rsidRPr="0012404E" w:rsidRDefault="00EA60C7" w:rsidP="00E928A8">
            <w:pPr>
              <w:widowControl w:val="0"/>
              <w:shd w:val="clear" w:color="auto" w:fill="FFFFFF" w:themeFill="background1"/>
              <w:jc w:val="both"/>
            </w:pPr>
            <w:r w:rsidRPr="0012404E">
              <w:t>1) відповідати загальним вимогам до кандидатів на службу (частина 1 статті 163 Закону України «Про судоустрій і статус суддів»);</w:t>
            </w:r>
          </w:p>
          <w:p w14:paraId="206D1A90" w14:textId="77777777" w:rsidR="00EA60C7" w:rsidRPr="0012404E" w:rsidRDefault="00EA60C7" w:rsidP="00E928A8">
            <w:pPr>
              <w:widowControl w:val="0"/>
              <w:shd w:val="clear" w:color="auto" w:fill="FFFFFF" w:themeFill="background1"/>
              <w:jc w:val="both"/>
              <w:rPr>
                <w:rFonts w:eastAsia="Times New Roman CYR"/>
                <w:bCs/>
                <w:kern w:val="2"/>
              </w:rPr>
            </w:pPr>
            <w:r w:rsidRPr="0012404E">
              <w:t>2.) вільне володіння державною мовою рівень володіння державною мовою особами,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(атестат з додатком), або державним сертифікатом про рівень володіння державною мовою, що видається Національною комісією зі стандартів державної мови.</w:t>
            </w:r>
          </w:p>
          <w:p w14:paraId="14A0C482" w14:textId="77777777" w:rsidR="00EA60C7" w:rsidRPr="0012404E" w:rsidRDefault="00EA60C7" w:rsidP="00E928A8">
            <w:pPr>
              <w:widowControl w:val="0"/>
              <w:shd w:val="clear" w:color="auto" w:fill="FFFFFF" w:themeFill="background1"/>
              <w:jc w:val="both"/>
            </w:pPr>
            <w:r w:rsidRPr="0012404E">
              <w:rPr>
                <w:b/>
              </w:rPr>
              <w:t>(надати підтверджуючі документи)</w:t>
            </w:r>
          </w:p>
        </w:tc>
      </w:tr>
      <w:tr w:rsidR="00EA60C7" w:rsidRPr="0012404E" w14:paraId="64649060" w14:textId="77777777" w:rsidTr="00E928A8">
        <w:trPr>
          <w:gridAfter w:val="1"/>
          <w:wAfter w:w="95" w:type="dxa"/>
          <w:trHeight w:val="408"/>
        </w:trPr>
        <w:tc>
          <w:tcPr>
            <w:tcW w:w="4032" w:type="dxa"/>
            <w:gridSpan w:val="2"/>
          </w:tcPr>
          <w:p w14:paraId="5A3BB4D7" w14:textId="77777777" w:rsidR="00EA60C7" w:rsidRPr="0012404E" w:rsidRDefault="00EA60C7" w:rsidP="00E928A8">
            <w:pPr>
              <w:widowControl w:val="0"/>
              <w:shd w:val="clear" w:color="auto" w:fill="FFFFFF" w:themeFill="background1"/>
              <w:jc w:val="both"/>
            </w:pPr>
            <w:r w:rsidRPr="0012404E">
              <w:t>2. Освіта</w:t>
            </w:r>
          </w:p>
        </w:tc>
        <w:tc>
          <w:tcPr>
            <w:tcW w:w="5641" w:type="dxa"/>
          </w:tcPr>
          <w:p w14:paraId="3F95798B" w14:textId="77777777" w:rsidR="00EA60C7" w:rsidRPr="0012404E" w:rsidRDefault="00EA60C7" w:rsidP="00E928A8">
            <w:pPr>
              <w:widowControl w:val="0"/>
              <w:shd w:val="clear" w:color="auto" w:fill="FFFFFF" w:themeFill="background1"/>
              <w:jc w:val="both"/>
            </w:pPr>
            <w:r w:rsidRPr="0012404E">
              <w:rPr>
                <w:rFonts w:eastAsia="Times New Roman"/>
              </w:rPr>
              <w:t>повна загальна середня</w:t>
            </w:r>
          </w:p>
        </w:tc>
      </w:tr>
      <w:tr w:rsidR="00EA60C7" w:rsidRPr="0012404E" w14:paraId="2D00750D" w14:textId="77777777" w:rsidTr="00E928A8">
        <w:trPr>
          <w:gridAfter w:val="1"/>
          <w:wAfter w:w="95" w:type="dxa"/>
          <w:trHeight w:val="408"/>
        </w:trPr>
        <w:tc>
          <w:tcPr>
            <w:tcW w:w="4032" w:type="dxa"/>
            <w:gridSpan w:val="2"/>
          </w:tcPr>
          <w:p w14:paraId="0103ACA3" w14:textId="77777777" w:rsidR="00EA60C7" w:rsidRPr="0012404E" w:rsidRDefault="00EA60C7" w:rsidP="00E928A8">
            <w:pPr>
              <w:widowControl w:val="0"/>
              <w:shd w:val="clear" w:color="auto" w:fill="FFFFFF" w:themeFill="background1"/>
              <w:jc w:val="both"/>
            </w:pPr>
            <w:r w:rsidRPr="0012404E">
              <w:t>3. Досвід роботи</w:t>
            </w:r>
          </w:p>
        </w:tc>
        <w:tc>
          <w:tcPr>
            <w:tcW w:w="5641" w:type="dxa"/>
          </w:tcPr>
          <w:p w14:paraId="0502A310" w14:textId="77777777" w:rsidR="00EA60C7" w:rsidRPr="0012404E" w:rsidRDefault="00EA60C7" w:rsidP="00E928A8">
            <w:pPr>
              <w:pStyle w:val="a4"/>
              <w:widowControl w:val="0"/>
              <w:shd w:val="clear" w:color="auto" w:fill="FFFFFF" w:themeFill="background1"/>
              <w:jc w:val="both"/>
              <w:rPr>
                <w:rFonts w:ascii="Times New Roman" w:hAnsi="Times New Roman"/>
                <w:sz w:val="28"/>
                <w:szCs w:val="28"/>
              </w:rPr>
            </w:pPr>
            <w:r w:rsidRPr="0012404E">
              <w:rPr>
                <w:rFonts w:ascii="Times New Roman" w:hAnsi="Times New Roman"/>
                <w:sz w:val="28"/>
                <w:szCs w:val="28"/>
              </w:rPr>
              <w:t>досвід роботи на посадах в державних органах влади, органах системи правосуддя, правоохоронних органах чи військових формуваннях, підприємств, установ, організацій незалежно від форм власності – не менше ніж один рік.</w:t>
            </w:r>
          </w:p>
          <w:p w14:paraId="513658FB" w14:textId="77777777" w:rsidR="00EA60C7" w:rsidRPr="0012404E" w:rsidRDefault="00EA60C7" w:rsidP="00E928A8">
            <w:pPr>
              <w:pStyle w:val="a4"/>
              <w:widowControl w:val="0"/>
              <w:shd w:val="clear" w:color="auto" w:fill="FFFFFF" w:themeFill="background1"/>
              <w:jc w:val="both"/>
              <w:rPr>
                <w:b/>
              </w:rPr>
            </w:pPr>
            <w:r w:rsidRPr="0012404E">
              <w:rPr>
                <w:rFonts w:ascii="Times New Roman" w:hAnsi="Times New Roman"/>
                <w:b/>
                <w:sz w:val="28"/>
                <w:szCs w:val="28"/>
              </w:rPr>
              <w:t>(надати підтверджуючі документи)</w:t>
            </w:r>
          </w:p>
        </w:tc>
      </w:tr>
      <w:tr w:rsidR="00EA60C7" w:rsidRPr="0012404E" w14:paraId="16DDF221" w14:textId="77777777" w:rsidTr="00E928A8">
        <w:trPr>
          <w:gridAfter w:val="1"/>
          <w:wAfter w:w="95" w:type="dxa"/>
          <w:trHeight w:val="408"/>
        </w:trPr>
        <w:tc>
          <w:tcPr>
            <w:tcW w:w="9673" w:type="dxa"/>
            <w:gridSpan w:val="3"/>
          </w:tcPr>
          <w:p w14:paraId="0597427A" w14:textId="77777777" w:rsidR="00EA60C7" w:rsidRPr="0012404E" w:rsidRDefault="00EA60C7" w:rsidP="00E928A8">
            <w:pPr>
              <w:widowControl w:val="0"/>
              <w:shd w:val="clear" w:color="auto" w:fill="FFFFFF" w:themeFill="background1"/>
              <w:jc w:val="center"/>
              <w:rPr>
                <w:b/>
              </w:rPr>
            </w:pPr>
            <w:r w:rsidRPr="0012404E">
              <w:rPr>
                <w:b/>
              </w:rPr>
              <w:t>Вимоги до компетентності.</w:t>
            </w:r>
          </w:p>
        </w:tc>
      </w:tr>
      <w:tr w:rsidR="00EA60C7" w:rsidRPr="0012404E" w14:paraId="704B821C" w14:textId="77777777" w:rsidTr="00E928A8">
        <w:trPr>
          <w:gridAfter w:val="1"/>
          <w:wAfter w:w="95" w:type="dxa"/>
          <w:trHeight w:val="408"/>
        </w:trPr>
        <w:tc>
          <w:tcPr>
            <w:tcW w:w="4008" w:type="dxa"/>
          </w:tcPr>
          <w:p w14:paraId="5B9E8B1E" w14:textId="77777777" w:rsidR="00EA60C7" w:rsidRPr="0012404E" w:rsidRDefault="00EA60C7" w:rsidP="00E928A8">
            <w:pPr>
              <w:widowControl w:val="0"/>
              <w:shd w:val="clear" w:color="auto" w:fill="FFFFFF" w:themeFill="background1"/>
            </w:pPr>
            <w:r w:rsidRPr="0012404E">
              <w:t>1. Наявність лідерських якостей</w:t>
            </w:r>
          </w:p>
        </w:tc>
        <w:tc>
          <w:tcPr>
            <w:tcW w:w="5665" w:type="dxa"/>
            <w:gridSpan w:val="2"/>
          </w:tcPr>
          <w:p w14:paraId="6C4BE167" w14:textId="77777777" w:rsidR="00EA60C7" w:rsidRPr="0012404E" w:rsidRDefault="00EA60C7" w:rsidP="00E928A8">
            <w:pPr>
              <w:widowControl w:val="0"/>
              <w:shd w:val="clear" w:color="auto" w:fill="FFFFFF" w:themeFill="background1"/>
              <w:jc w:val="both"/>
            </w:pPr>
            <w:r w:rsidRPr="0012404E">
              <w:t>встановлення цілей, пріоритетів та орієнтирів;</w:t>
            </w:r>
          </w:p>
          <w:p w14:paraId="36130EA6" w14:textId="77777777" w:rsidR="00EA60C7" w:rsidRPr="0012404E" w:rsidRDefault="00EA60C7" w:rsidP="00E928A8">
            <w:pPr>
              <w:widowControl w:val="0"/>
              <w:shd w:val="clear" w:color="auto" w:fill="FFFFFF" w:themeFill="background1"/>
              <w:jc w:val="both"/>
            </w:pPr>
            <w:r w:rsidRPr="0012404E">
              <w:t>стратегічне планування;</w:t>
            </w:r>
          </w:p>
          <w:p w14:paraId="1425D53E" w14:textId="77777777" w:rsidR="00EA60C7" w:rsidRPr="0012404E" w:rsidRDefault="00EA60C7" w:rsidP="00E928A8">
            <w:pPr>
              <w:widowControl w:val="0"/>
              <w:shd w:val="clear" w:color="auto" w:fill="FFFFFF" w:themeFill="background1"/>
              <w:jc w:val="both"/>
            </w:pPr>
            <w:r w:rsidRPr="0012404E">
              <w:t>багатофункціональність;</w:t>
            </w:r>
          </w:p>
          <w:p w14:paraId="0A726453" w14:textId="77777777" w:rsidR="00EA60C7" w:rsidRPr="0012404E" w:rsidRDefault="00EA60C7" w:rsidP="00E928A8">
            <w:pPr>
              <w:widowControl w:val="0"/>
              <w:shd w:val="clear" w:color="auto" w:fill="FFFFFF" w:themeFill="background1"/>
              <w:jc w:val="both"/>
            </w:pPr>
            <w:r w:rsidRPr="0012404E">
              <w:t>ведення ділових переговорів;</w:t>
            </w:r>
          </w:p>
          <w:p w14:paraId="617F6B7D" w14:textId="77777777" w:rsidR="00EA60C7" w:rsidRPr="0012404E" w:rsidRDefault="00EA60C7" w:rsidP="00E928A8">
            <w:pPr>
              <w:widowControl w:val="0"/>
              <w:shd w:val="clear" w:color="auto" w:fill="FFFFFF" w:themeFill="background1"/>
              <w:jc w:val="both"/>
            </w:pPr>
            <w:r w:rsidRPr="0012404E">
              <w:t>досягнення кінцевих результатів.</w:t>
            </w:r>
          </w:p>
        </w:tc>
      </w:tr>
      <w:tr w:rsidR="00EA60C7" w:rsidRPr="0012404E" w14:paraId="2D61563C" w14:textId="77777777" w:rsidTr="00E928A8">
        <w:trPr>
          <w:gridAfter w:val="1"/>
          <w:wAfter w:w="95" w:type="dxa"/>
          <w:trHeight w:val="408"/>
        </w:trPr>
        <w:tc>
          <w:tcPr>
            <w:tcW w:w="4008" w:type="dxa"/>
          </w:tcPr>
          <w:p w14:paraId="1BCB5500" w14:textId="77777777" w:rsidR="00EA60C7" w:rsidRPr="0012404E" w:rsidRDefault="00EA60C7" w:rsidP="00E928A8">
            <w:pPr>
              <w:widowControl w:val="0"/>
              <w:shd w:val="clear" w:color="auto" w:fill="FFFFFF" w:themeFill="background1"/>
            </w:pPr>
            <w:r w:rsidRPr="0012404E">
              <w:t>2. Вміння приймати ефективні рішення</w:t>
            </w:r>
          </w:p>
        </w:tc>
        <w:tc>
          <w:tcPr>
            <w:tcW w:w="5665" w:type="dxa"/>
            <w:gridSpan w:val="2"/>
          </w:tcPr>
          <w:p w14:paraId="628898F8" w14:textId="77777777" w:rsidR="00EA60C7" w:rsidRPr="0012404E" w:rsidRDefault="00EA60C7" w:rsidP="00E928A8">
            <w:pPr>
              <w:widowControl w:val="0"/>
              <w:shd w:val="clear" w:color="auto" w:fill="FFFFFF" w:themeFill="background1"/>
              <w:jc w:val="both"/>
            </w:pPr>
            <w:r w:rsidRPr="0012404E">
              <w:t>здатність швидко приймати управлінські рішення та ефективно діяти в екстремальних ситуаціях.</w:t>
            </w:r>
          </w:p>
        </w:tc>
      </w:tr>
      <w:tr w:rsidR="00EA60C7" w:rsidRPr="0012404E" w14:paraId="780BB16D" w14:textId="77777777" w:rsidTr="00E928A8">
        <w:trPr>
          <w:gridAfter w:val="1"/>
          <w:wAfter w:w="95" w:type="dxa"/>
          <w:trHeight w:val="408"/>
        </w:trPr>
        <w:tc>
          <w:tcPr>
            <w:tcW w:w="4008" w:type="dxa"/>
          </w:tcPr>
          <w:p w14:paraId="0A36041B" w14:textId="77777777" w:rsidR="00EA60C7" w:rsidRPr="0012404E" w:rsidRDefault="00EA60C7" w:rsidP="00E928A8">
            <w:pPr>
              <w:widowControl w:val="0"/>
              <w:shd w:val="clear" w:color="auto" w:fill="FFFFFF" w:themeFill="background1"/>
            </w:pPr>
            <w:r w:rsidRPr="0012404E">
              <w:t>3. Аналітичні здібності</w:t>
            </w:r>
          </w:p>
        </w:tc>
        <w:tc>
          <w:tcPr>
            <w:tcW w:w="5665" w:type="dxa"/>
            <w:gridSpan w:val="2"/>
          </w:tcPr>
          <w:p w14:paraId="55483E26" w14:textId="77777777" w:rsidR="00EA60C7" w:rsidRPr="0012404E" w:rsidRDefault="00EA60C7" w:rsidP="00E928A8">
            <w:pPr>
              <w:widowControl w:val="0"/>
              <w:shd w:val="clear" w:color="auto" w:fill="FFFFFF" w:themeFill="background1"/>
              <w:jc w:val="both"/>
            </w:pPr>
            <w:r w:rsidRPr="0012404E">
              <w:t>здатність систематизувати, узагальнювати інформацію;</w:t>
            </w:r>
          </w:p>
          <w:p w14:paraId="4F851670" w14:textId="77777777" w:rsidR="00EA60C7" w:rsidRPr="0012404E" w:rsidRDefault="00EA60C7" w:rsidP="00E928A8">
            <w:pPr>
              <w:widowControl w:val="0"/>
              <w:shd w:val="clear" w:color="auto" w:fill="FFFFFF" w:themeFill="background1"/>
              <w:jc w:val="both"/>
            </w:pPr>
            <w:r w:rsidRPr="0012404E">
              <w:t>гнучкість;</w:t>
            </w:r>
          </w:p>
          <w:p w14:paraId="3FBAB056" w14:textId="77777777" w:rsidR="00EA60C7" w:rsidRPr="0012404E" w:rsidRDefault="00EA60C7" w:rsidP="00E928A8">
            <w:pPr>
              <w:widowControl w:val="0"/>
              <w:shd w:val="clear" w:color="auto" w:fill="FFFFFF" w:themeFill="background1"/>
              <w:jc w:val="both"/>
            </w:pPr>
            <w:r w:rsidRPr="0012404E">
              <w:t>проникливість.</w:t>
            </w:r>
          </w:p>
        </w:tc>
      </w:tr>
      <w:tr w:rsidR="00EA60C7" w:rsidRPr="0012404E" w14:paraId="61FE2FE9" w14:textId="77777777" w:rsidTr="00E928A8">
        <w:trPr>
          <w:gridAfter w:val="1"/>
          <w:wAfter w:w="95" w:type="dxa"/>
          <w:trHeight w:val="408"/>
        </w:trPr>
        <w:tc>
          <w:tcPr>
            <w:tcW w:w="4008" w:type="dxa"/>
          </w:tcPr>
          <w:p w14:paraId="73A288CC" w14:textId="77777777" w:rsidR="00EA60C7" w:rsidRPr="0012404E" w:rsidRDefault="00EA60C7" w:rsidP="00E928A8">
            <w:pPr>
              <w:widowControl w:val="0"/>
              <w:shd w:val="clear" w:color="auto" w:fill="FFFFFF" w:themeFill="background1"/>
            </w:pPr>
            <w:r w:rsidRPr="0012404E">
              <w:lastRenderedPageBreak/>
              <w:t>4. Управління організацією та персоналом</w:t>
            </w:r>
          </w:p>
        </w:tc>
        <w:tc>
          <w:tcPr>
            <w:tcW w:w="5665" w:type="dxa"/>
            <w:gridSpan w:val="2"/>
          </w:tcPr>
          <w:p w14:paraId="3D66F105" w14:textId="77777777" w:rsidR="00EA60C7" w:rsidRPr="0012404E" w:rsidRDefault="00EA60C7" w:rsidP="00E928A8">
            <w:pPr>
              <w:widowControl w:val="0"/>
              <w:shd w:val="clear" w:color="auto" w:fill="FFFFFF" w:themeFill="background1"/>
              <w:jc w:val="both"/>
            </w:pPr>
            <w:r w:rsidRPr="0012404E">
              <w:t>організація роботи та контроль;</w:t>
            </w:r>
          </w:p>
          <w:p w14:paraId="313930D9" w14:textId="77777777" w:rsidR="00EA60C7" w:rsidRPr="0012404E" w:rsidRDefault="00EA60C7" w:rsidP="00E928A8">
            <w:pPr>
              <w:widowControl w:val="0"/>
              <w:shd w:val="clear" w:color="auto" w:fill="FFFFFF" w:themeFill="background1"/>
              <w:jc w:val="both"/>
            </w:pPr>
            <w:r w:rsidRPr="0012404E">
              <w:t>управління людськими ресурсами;</w:t>
            </w:r>
          </w:p>
          <w:p w14:paraId="7A13BB1D" w14:textId="77777777" w:rsidR="00EA60C7" w:rsidRPr="0012404E" w:rsidRDefault="00EA60C7" w:rsidP="00E928A8">
            <w:pPr>
              <w:widowControl w:val="0"/>
              <w:shd w:val="clear" w:color="auto" w:fill="FFFFFF" w:themeFill="background1"/>
              <w:jc w:val="both"/>
            </w:pPr>
            <w:r w:rsidRPr="0012404E">
              <w:t xml:space="preserve">вміння мотивувати підлеглих працівників. </w:t>
            </w:r>
          </w:p>
        </w:tc>
      </w:tr>
      <w:tr w:rsidR="00EA60C7" w:rsidRPr="0012404E" w14:paraId="1DC22B7E" w14:textId="77777777" w:rsidTr="00E928A8">
        <w:trPr>
          <w:gridAfter w:val="1"/>
          <w:wAfter w:w="95" w:type="dxa"/>
          <w:trHeight w:val="408"/>
        </w:trPr>
        <w:tc>
          <w:tcPr>
            <w:tcW w:w="4008" w:type="dxa"/>
          </w:tcPr>
          <w:p w14:paraId="6F80D888" w14:textId="77777777" w:rsidR="00EA60C7" w:rsidRPr="0012404E" w:rsidRDefault="00EA60C7" w:rsidP="00E928A8">
            <w:pPr>
              <w:widowControl w:val="0"/>
              <w:shd w:val="clear" w:color="auto" w:fill="FFFFFF" w:themeFill="background1"/>
            </w:pPr>
            <w:r w:rsidRPr="0012404E">
              <w:t>5. Особистісні компетенції</w:t>
            </w:r>
          </w:p>
        </w:tc>
        <w:tc>
          <w:tcPr>
            <w:tcW w:w="5665" w:type="dxa"/>
            <w:gridSpan w:val="2"/>
          </w:tcPr>
          <w:p w14:paraId="3CFFBFE9" w14:textId="77777777" w:rsidR="00EA60C7" w:rsidRPr="0012404E" w:rsidRDefault="00EA60C7" w:rsidP="00E928A8">
            <w:pPr>
              <w:widowControl w:val="0"/>
              <w:shd w:val="clear" w:color="auto" w:fill="FFFFFF" w:themeFill="background1"/>
              <w:jc w:val="both"/>
            </w:pPr>
            <w:r w:rsidRPr="0012404E">
              <w:t>принциповість, рішучість і вимогливість під час прийняття рішень;</w:t>
            </w:r>
          </w:p>
          <w:p w14:paraId="3A7213B4" w14:textId="77777777" w:rsidR="00EA60C7" w:rsidRPr="0012404E" w:rsidRDefault="00EA60C7" w:rsidP="00E928A8">
            <w:pPr>
              <w:widowControl w:val="0"/>
              <w:shd w:val="clear" w:color="auto" w:fill="FFFFFF" w:themeFill="background1"/>
              <w:jc w:val="both"/>
            </w:pPr>
            <w:r w:rsidRPr="0012404E">
              <w:t>системність;</w:t>
            </w:r>
          </w:p>
          <w:p w14:paraId="456AB3DC" w14:textId="77777777" w:rsidR="00EA60C7" w:rsidRPr="0012404E" w:rsidRDefault="00EA60C7" w:rsidP="00E928A8">
            <w:pPr>
              <w:widowControl w:val="0"/>
              <w:shd w:val="clear" w:color="auto" w:fill="FFFFFF" w:themeFill="background1"/>
              <w:jc w:val="both"/>
            </w:pPr>
            <w:r w:rsidRPr="0012404E">
              <w:t>самоорганізація та саморозвиток;</w:t>
            </w:r>
          </w:p>
          <w:p w14:paraId="2982E61A" w14:textId="77777777" w:rsidR="00EA60C7" w:rsidRPr="0012404E" w:rsidRDefault="00EA60C7" w:rsidP="00E928A8">
            <w:pPr>
              <w:widowControl w:val="0"/>
              <w:shd w:val="clear" w:color="auto" w:fill="FFFFFF" w:themeFill="background1"/>
              <w:jc w:val="both"/>
            </w:pPr>
            <w:r w:rsidRPr="0012404E">
              <w:t>політична нейтральність.</w:t>
            </w:r>
          </w:p>
        </w:tc>
      </w:tr>
      <w:tr w:rsidR="002715D6" w:rsidRPr="00827A1C" w14:paraId="01F26295" w14:textId="77777777" w:rsidTr="00DC1A24">
        <w:trPr>
          <w:gridAfter w:val="1"/>
          <w:wAfter w:w="95" w:type="dxa"/>
          <w:trHeight w:val="408"/>
        </w:trPr>
        <w:tc>
          <w:tcPr>
            <w:tcW w:w="9673" w:type="dxa"/>
            <w:gridSpan w:val="3"/>
          </w:tcPr>
          <w:p w14:paraId="77FEB854" w14:textId="3D0B5585" w:rsidR="002715D6" w:rsidRPr="00827A1C" w:rsidRDefault="002715D6" w:rsidP="00EA60C7">
            <w:pPr>
              <w:widowControl w:val="0"/>
              <w:shd w:val="clear" w:color="auto" w:fill="FFFFFF" w:themeFill="background1"/>
              <w:rPr>
                <w:b/>
              </w:rPr>
            </w:pPr>
          </w:p>
        </w:tc>
      </w:tr>
    </w:tbl>
    <w:p w14:paraId="07EDF16C" w14:textId="77777777" w:rsidR="002715D6" w:rsidRPr="00827A1C" w:rsidRDefault="002715D6" w:rsidP="002715D6">
      <w:pPr>
        <w:pStyle w:val="Default"/>
        <w:ind w:firstLine="709"/>
        <w:jc w:val="both"/>
        <w:rPr>
          <w:color w:val="auto"/>
          <w:lang w:val="uk-UA"/>
        </w:rPr>
      </w:pPr>
      <w:r w:rsidRPr="00827A1C">
        <w:rPr>
          <w:color w:val="auto"/>
          <w:lang w:val="uk-UA"/>
        </w:rPr>
        <w:t>* У разі коли особа, яка претендує на зайняття вакантної посади, надається документ про повну загальну середню або вищу освіту за умови, що такий документ підтверджує вивчення особою української мови як навчального предмета (дисципліни).</w:t>
      </w:r>
    </w:p>
    <w:p w14:paraId="4E536931" w14:textId="77777777" w:rsidR="002715D6" w:rsidRPr="00827A1C" w:rsidRDefault="002715D6" w:rsidP="002715D6">
      <w:pPr>
        <w:pStyle w:val="Default"/>
        <w:ind w:firstLine="709"/>
        <w:jc w:val="both"/>
        <w:rPr>
          <w:color w:val="auto"/>
          <w:lang w:val="uk-UA"/>
        </w:rPr>
      </w:pPr>
      <w:r w:rsidRPr="00827A1C">
        <w:rPr>
          <w:color w:val="auto"/>
          <w:lang w:val="uk-UA"/>
        </w:rPr>
        <w:t>Якщо особа здобула вищу освіту за освітньо-кваліфікаційним рівнем спеціаліста (повну вищу освіту), відповідно до підпункту 2 пункту 2 розділу XV «Прикінцеві та перехідні положення» Закону України «Про вищу освіту» така освіта прирівнюється до вищої освіти ступеня магістра.</w:t>
      </w:r>
    </w:p>
    <w:p w14:paraId="70F7560A" w14:textId="77777777" w:rsidR="002715D6" w:rsidRDefault="002715D6" w:rsidP="002715D6">
      <w:pPr>
        <w:widowControl w:val="0"/>
        <w:shd w:val="clear" w:color="auto" w:fill="FFFFFF" w:themeFill="background1"/>
        <w:tabs>
          <w:tab w:val="left" w:pos="5910"/>
          <w:tab w:val="left" w:pos="5954"/>
        </w:tabs>
        <w:ind w:left="5954"/>
        <w:rPr>
          <w:b/>
        </w:rPr>
      </w:pPr>
    </w:p>
    <w:p w14:paraId="02DFF2A7" w14:textId="77777777" w:rsidR="002715D6" w:rsidRDefault="002715D6" w:rsidP="00650009">
      <w:pPr>
        <w:widowControl w:val="0"/>
        <w:shd w:val="clear" w:color="auto" w:fill="FFFFFF" w:themeFill="background1"/>
        <w:tabs>
          <w:tab w:val="left" w:pos="5910"/>
          <w:tab w:val="left" w:pos="5954"/>
        </w:tabs>
        <w:ind w:left="5954"/>
        <w:rPr>
          <w:b/>
        </w:rPr>
      </w:pPr>
    </w:p>
    <w:p w14:paraId="5A932A46" w14:textId="77777777" w:rsidR="00B362C8" w:rsidRDefault="00B362C8" w:rsidP="00650009">
      <w:pPr>
        <w:widowControl w:val="0"/>
        <w:shd w:val="clear" w:color="auto" w:fill="FFFFFF" w:themeFill="background1"/>
        <w:tabs>
          <w:tab w:val="left" w:pos="5910"/>
          <w:tab w:val="left" w:pos="5954"/>
        </w:tabs>
        <w:ind w:left="5954"/>
        <w:rPr>
          <w:b/>
        </w:rPr>
      </w:pPr>
    </w:p>
    <w:p w14:paraId="064E381C" w14:textId="77777777" w:rsidR="00B362C8" w:rsidRDefault="00B362C8" w:rsidP="00650009">
      <w:pPr>
        <w:widowControl w:val="0"/>
        <w:shd w:val="clear" w:color="auto" w:fill="FFFFFF" w:themeFill="background1"/>
        <w:tabs>
          <w:tab w:val="left" w:pos="5910"/>
          <w:tab w:val="left" w:pos="5954"/>
        </w:tabs>
        <w:ind w:left="5954"/>
        <w:rPr>
          <w:b/>
        </w:rPr>
      </w:pPr>
    </w:p>
    <w:p w14:paraId="6B794CF3" w14:textId="77777777" w:rsidR="00B362C8" w:rsidRDefault="00B362C8" w:rsidP="00650009">
      <w:pPr>
        <w:widowControl w:val="0"/>
        <w:shd w:val="clear" w:color="auto" w:fill="FFFFFF" w:themeFill="background1"/>
        <w:tabs>
          <w:tab w:val="left" w:pos="5910"/>
          <w:tab w:val="left" w:pos="5954"/>
        </w:tabs>
        <w:ind w:left="5954"/>
        <w:rPr>
          <w:b/>
        </w:rPr>
      </w:pPr>
    </w:p>
    <w:p w14:paraId="74B1AABC" w14:textId="77777777" w:rsidR="00B362C8" w:rsidRDefault="00B362C8" w:rsidP="00650009">
      <w:pPr>
        <w:widowControl w:val="0"/>
        <w:shd w:val="clear" w:color="auto" w:fill="FFFFFF" w:themeFill="background1"/>
        <w:tabs>
          <w:tab w:val="left" w:pos="5910"/>
          <w:tab w:val="left" w:pos="5954"/>
        </w:tabs>
        <w:ind w:left="5954"/>
        <w:rPr>
          <w:b/>
        </w:rPr>
      </w:pPr>
    </w:p>
    <w:p w14:paraId="31CF0204" w14:textId="77777777" w:rsidR="00B362C8" w:rsidRDefault="00B362C8" w:rsidP="00650009">
      <w:pPr>
        <w:widowControl w:val="0"/>
        <w:shd w:val="clear" w:color="auto" w:fill="FFFFFF" w:themeFill="background1"/>
        <w:tabs>
          <w:tab w:val="left" w:pos="5910"/>
          <w:tab w:val="left" w:pos="5954"/>
        </w:tabs>
        <w:ind w:left="5954"/>
        <w:rPr>
          <w:b/>
        </w:rPr>
      </w:pPr>
    </w:p>
    <w:p w14:paraId="58A2AF5C" w14:textId="77777777" w:rsidR="00B362C8" w:rsidRDefault="00B362C8" w:rsidP="00650009">
      <w:pPr>
        <w:widowControl w:val="0"/>
        <w:shd w:val="clear" w:color="auto" w:fill="FFFFFF" w:themeFill="background1"/>
        <w:tabs>
          <w:tab w:val="left" w:pos="5910"/>
          <w:tab w:val="left" w:pos="5954"/>
        </w:tabs>
        <w:ind w:left="5954"/>
        <w:rPr>
          <w:b/>
        </w:rPr>
      </w:pPr>
    </w:p>
    <w:p w14:paraId="303A0818" w14:textId="77777777" w:rsidR="00B362C8" w:rsidRDefault="00B362C8" w:rsidP="00650009">
      <w:pPr>
        <w:widowControl w:val="0"/>
        <w:shd w:val="clear" w:color="auto" w:fill="FFFFFF" w:themeFill="background1"/>
        <w:tabs>
          <w:tab w:val="left" w:pos="5910"/>
          <w:tab w:val="left" w:pos="5954"/>
        </w:tabs>
        <w:ind w:left="5954"/>
        <w:rPr>
          <w:b/>
        </w:rPr>
      </w:pPr>
    </w:p>
    <w:p w14:paraId="0BC2912E" w14:textId="77777777" w:rsidR="00B362C8" w:rsidRDefault="00B362C8" w:rsidP="00650009">
      <w:pPr>
        <w:widowControl w:val="0"/>
        <w:shd w:val="clear" w:color="auto" w:fill="FFFFFF" w:themeFill="background1"/>
        <w:tabs>
          <w:tab w:val="left" w:pos="5910"/>
          <w:tab w:val="left" w:pos="5954"/>
        </w:tabs>
        <w:ind w:left="5954"/>
        <w:rPr>
          <w:b/>
        </w:rPr>
      </w:pPr>
    </w:p>
    <w:p w14:paraId="6AB846EA" w14:textId="77777777" w:rsidR="00B362C8" w:rsidRDefault="00B362C8" w:rsidP="00650009">
      <w:pPr>
        <w:widowControl w:val="0"/>
        <w:shd w:val="clear" w:color="auto" w:fill="FFFFFF" w:themeFill="background1"/>
        <w:tabs>
          <w:tab w:val="left" w:pos="5910"/>
          <w:tab w:val="left" w:pos="5954"/>
        </w:tabs>
        <w:ind w:left="5954"/>
        <w:rPr>
          <w:b/>
        </w:rPr>
      </w:pPr>
    </w:p>
    <w:p w14:paraId="2E9C0A39" w14:textId="77777777" w:rsidR="00B362C8" w:rsidRDefault="00B362C8" w:rsidP="00650009">
      <w:pPr>
        <w:widowControl w:val="0"/>
        <w:shd w:val="clear" w:color="auto" w:fill="FFFFFF" w:themeFill="background1"/>
        <w:tabs>
          <w:tab w:val="left" w:pos="5910"/>
          <w:tab w:val="left" w:pos="5954"/>
        </w:tabs>
        <w:ind w:left="5954"/>
        <w:rPr>
          <w:b/>
        </w:rPr>
      </w:pPr>
    </w:p>
    <w:p w14:paraId="5C71EAE6" w14:textId="77777777" w:rsidR="00B362C8" w:rsidRDefault="00B362C8" w:rsidP="00650009">
      <w:pPr>
        <w:widowControl w:val="0"/>
        <w:shd w:val="clear" w:color="auto" w:fill="FFFFFF" w:themeFill="background1"/>
        <w:tabs>
          <w:tab w:val="left" w:pos="5910"/>
          <w:tab w:val="left" w:pos="5954"/>
        </w:tabs>
        <w:ind w:left="5954"/>
        <w:rPr>
          <w:b/>
        </w:rPr>
      </w:pPr>
    </w:p>
    <w:p w14:paraId="47769080" w14:textId="77777777" w:rsidR="00B362C8" w:rsidRDefault="00B362C8" w:rsidP="00650009">
      <w:pPr>
        <w:widowControl w:val="0"/>
        <w:shd w:val="clear" w:color="auto" w:fill="FFFFFF" w:themeFill="background1"/>
        <w:tabs>
          <w:tab w:val="left" w:pos="5910"/>
          <w:tab w:val="left" w:pos="5954"/>
        </w:tabs>
        <w:ind w:left="5954"/>
        <w:rPr>
          <w:b/>
        </w:rPr>
      </w:pPr>
    </w:p>
    <w:p w14:paraId="4B20159B" w14:textId="77777777" w:rsidR="00B362C8" w:rsidRDefault="00B362C8" w:rsidP="00650009">
      <w:pPr>
        <w:widowControl w:val="0"/>
        <w:shd w:val="clear" w:color="auto" w:fill="FFFFFF" w:themeFill="background1"/>
        <w:tabs>
          <w:tab w:val="left" w:pos="5910"/>
          <w:tab w:val="left" w:pos="5954"/>
        </w:tabs>
        <w:ind w:left="5954"/>
        <w:rPr>
          <w:b/>
        </w:rPr>
      </w:pPr>
    </w:p>
    <w:p w14:paraId="286449A7" w14:textId="77777777" w:rsidR="00B362C8" w:rsidRDefault="00B362C8" w:rsidP="00650009">
      <w:pPr>
        <w:widowControl w:val="0"/>
        <w:shd w:val="clear" w:color="auto" w:fill="FFFFFF" w:themeFill="background1"/>
        <w:tabs>
          <w:tab w:val="left" w:pos="5910"/>
          <w:tab w:val="left" w:pos="5954"/>
        </w:tabs>
        <w:ind w:left="5954"/>
        <w:rPr>
          <w:b/>
        </w:rPr>
      </w:pPr>
    </w:p>
    <w:p w14:paraId="4AA8ED3B" w14:textId="77777777" w:rsidR="00B362C8" w:rsidRDefault="00B362C8" w:rsidP="00650009">
      <w:pPr>
        <w:widowControl w:val="0"/>
        <w:shd w:val="clear" w:color="auto" w:fill="FFFFFF" w:themeFill="background1"/>
        <w:tabs>
          <w:tab w:val="left" w:pos="5910"/>
          <w:tab w:val="left" w:pos="5954"/>
        </w:tabs>
        <w:ind w:left="5954"/>
        <w:rPr>
          <w:b/>
        </w:rPr>
      </w:pPr>
    </w:p>
    <w:p w14:paraId="549A1CED" w14:textId="77777777" w:rsidR="00B362C8" w:rsidRDefault="00B362C8" w:rsidP="00650009">
      <w:pPr>
        <w:widowControl w:val="0"/>
        <w:shd w:val="clear" w:color="auto" w:fill="FFFFFF" w:themeFill="background1"/>
        <w:tabs>
          <w:tab w:val="left" w:pos="5910"/>
          <w:tab w:val="left" w:pos="5954"/>
        </w:tabs>
        <w:ind w:left="5954"/>
        <w:rPr>
          <w:b/>
        </w:rPr>
      </w:pPr>
    </w:p>
    <w:p w14:paraId="428FBE99" w14:textId="77777777" w:rsidR="00B362C8" w:rsidRDefault="00B362C8" w:rsidP="00650009">
      <w:pPr>
        <w:widowControl w:val="0"/>
        <w:shd w:val="clear" w:color="auto" w:fill="FFFFFF" w:themeFill="background1"/>
        <w:tabs>
          <w:tab w:val="left" w:pos="5910"/>
          <w:tab w:val="left" w:pos="5954"/>
        </w:tabs>
        <w:ind w:left="5954"/>
        <w:rPr>
          <w:b/>
        </w:rPr>
      </w:pPr>
    </w:p>
    <w:p w14:paraId="6C946536" w14:textId="77777777" w:rsidR="00B362C8" w:rsidRDefault="00B362C8" w:rsidP="00650009">
      <w:pPr>
        <w:widowControl w:val="0"/>
        <w:shd w:val="clear" w:color="auto" w:fill="FFFFFF" w:themeFill="background1"/>
        <w:tabs>
          <w:tab w:val="left" w:pos="5910"/>
          <w:tab w:val="left" w:pos="5954"/>
        </w:tabs>
        <w:ind w:left="5954"/>
        <w:rPr>
          <w:b/>
        </w:rPr>
      </w:pPr>
    </w:p>
    <w:p w14:paraId="3C2EBF3A" w14:textId="77777777" w:rsidR="00B362C8" w:rsidRDefault="00B362C8" w:rsidP="00650009">
      <w:pPr>
        <w:widowControl w:val="0"/>
        <w:shd w:val="clear" w:color="auto" w:fill="FFFFFF" w:themeFill="background1"/>
        <w:tabs>
          <w:tab w:val="left" w:pos="5910"/>
          <w:tab w:val="left" w:pos="5954"/>
        </w:tabs>
        <w:ind w:left="5954"/>
        <w:rPr>
          <w:b/>
        </w:rPr>
      </w:pPr>
    </w:p>
    <w:p w14:paraId="69F0ACE8" w14:textId="77777777" w:rsidR="00B362C8" w:rsidRDefault="00B362C8" w:rsidP="00650009">
      <w:pPr>
        <w:widowControl w:val="0"/>
        <w:shd w:val="clear" w:color="auto" w:fill="FFFFFF" w:themeFill="background1"/>
        <w:tabs>
          <w:tab w:val="left" w:pos="5910"/>
          <w:tab w:val="left" w:pos="5954"/>
        </w:tabs>
        <w:ind w:left="5954"/>
        <w:rPr>
          <w:b/>
        </w:rPr>
      </w:pPr>
    </w:p>
    <w:p w14:paraId="438D4655" w14:textId="77777777" w:rsidR="00B362C8" w:rsidRDefault="00B362C8" w:rsidP="00650009">
      <w:pPr>
        <w:widowControl w:val="0"/>
        <w:shd w:val="clear" w:color="auto" w:fill="FFFFFF" w:themeFill="background1"/>
        <w:tabs>
          <w:tab w:val="left" w:pos="5910"/>
          <w:tab w:val="left" w:pos="5954"/>
        </w:tabs>
        <w:ind w:left="5954"/>
        <w:rPr>
          <w:b/>
        </w:rPr>
      </w:pPr>
    </w:p>
    <w:p w14:paraId="4E664EA1" w14:textId="77777777" w:rsidR="00B362C8" w:rsidRDefault="00B362C8" w:rsidP="00650009">
      <w:pPr>
        <w:widowControl w:val="0"/>
        <w:shd w:val="clear" w:color="auto" w:fill="FFFFFF" w:themeFill="background1"/>
        <w:tabs>
          <w:tab w:val="left" w:pos="5910"/>
          <w:tab w:val="left" w:pos="5954"/>
        </w:tabs>
        <w:ind w:left="5954"/>
        <w:rPr>
          <w:b/>
        </w:rPr>
      </w:pPr>
    </w:p>
    <w:p w14:paraId="3E9B8085" w14:textId="77777777" w:rsidR="00B362C8" w:rsidRDefault="00B362C8" w:rsidP="00650009">
      <w:pPr>
        <w:widowControl w:val="0"/>
        <w:shd w:val="clear" w:color="auto" w:fill="FFFFFF" w:themeFill="background1"/>
        <w:tabs>
          <w:tab w:val="left" w:pos="5910"/>
          <w:tab w:val="left" w:pos="5954"/>
        </w:tabs>
        <w:ind w:left="5954"/>
        <w:rPr>
          <w:b/>
        </w:rPr>
      </w:pPr>
    </w:p>
    <w:p w14:paraId="4B28C259" w14:textId="77777777" w:rsidR="00B362C8" w:rsidRDefault="00B362C8" w:rsidP="00650009">
      <w:pPr>
        <w:widowControl w:val="0"/>
        <w:shd w:val="clear" w:color="auto" w:fill="FFFFFF" w:themeFill="background1"/>
        <w:tabs>
          <w:tab w:val="left" w:pos="5910"/>
          <w:tab w:val="left" w:pos="5954"/>
        </w:tabs>
        <w:ind w:left="5954"/>
        <w:rPr>
          <w:b/>
        </w:rPr>
      </w:pPr>
    </w:p>
    <w:p w14:paraId="2DFFB685" w14:textId="77777777" w:rsidR="00B362C8" w:rsidRDefault="00B362C8" w:rsidP="00650009">
      <w:pPr>
        <w:widowControl w:val="0"/>
        <w:shd w:val="clear" w:color="auto" w:fill="FFFFFF" w:themeFill="background1"/>
        <w:tabs>
          <w:tab w:val="left" w:pos="5910"/>
          <w:tab w:val="left" w:pos="5954"/>
        </w:tabs>
        <w:ind w:left="5954"/>
        <w:rPr>
          <w:b/>
        </w:rPr>
      </w:pPr>
    </w:p>
    <w:p w14:paraId="04E65D2C" w14:textId="77777777" w:rsidR="00B362C8" w:rsidRDefault="00B362C8" w:rsidP="00650009">
      <w:pPr>
        <w:widowControl w:val="0"/>
        <w:shd w:val="clear" w:color="auto" w:fill="FFFFFF" w:themeFill="background1"/>
        <w:tabs>
          <w:tab w:val="left" w:pos="5910"/>
          <w:tab w:val="left" w:pos="5954"/>
        </w:tabs>
        <w:ind w:left="5954"/>
        <w:rPr>
          <w:b/>
        </w:rPr>
      </w:pPr>
    </w:p>
    <w:p w14:paraId="1D887C02" w14:textId="77777777" w:rsidR="00B362C8" w:rsidRDefault="00B362C8" w:rsidP="00650009">
      <w:pPr>
        <w:widowControl w:val="0"/>
        <w:shd w:val="clear" w:color="auto" w:fill="FFFFFF" w:themeFill="background1"/>
        <w:tabs>
          <w:tab w:val="left" w:pos="5910"/>
          <w:tab w:val="left" w:pos="5954"/>
        </w:tabs>
        <w:ind w:left="5954"/>
        <w:rPr>
          <w:b/>
        </w:rPr>
      </w:pPr>
    </w:p>
    <w:p w14:paraId="53ED7F49" w14:textId="77777777" w:rsidR="00B362C8" w:rsidRDefault="00B362C8" w:rsidP="00650009">
      <w:pPr>
        <w:widowControl w:val="0"/>
        <w:shd w:val="clear" w:color="auto" w:fill="FFFFFF" w:themeFill="background1"/>
        <w:tabs>
          <w:tab w:val="left" w:pos="5910"/>
          <w:tab w:val="left" w:pos="5954"/>
        </w:tabs>
        <w:ind w:left="5954"/>
        <w:rPr>
          <w:b/>
        </w:rPr>
      </w:pPr>
    </w:p>
    <w:p w14:paraId="7B43CE12" w14:textId="77777777" w:rsidR="00B362C8" w:rsidRDefault="00B362C8" w:rsidP="00650009">
      <w:pPr>
        <w:widowControl w:val="0"/>
        <w:shd w:val="clear" w:color="auto" w:fill="FFFFFF" w:themeFill="background1"/>
        <w:tabs>
          <w:tab w:val="left" w:pos="5910"/>
          <w:tab w:val="left" w:pos="5954"/>
        </w:tabs>
        <w:ind w:left="5954"/>
        <w:rPr>
          <w:b/>
        </w:rPr>
      </w:pPr>
    </w:p>
    <w:p w14:paraId="7FB46AA3" w14:textId="3E9BB7BA" w:rsidR="00F21C9E" w:rsidRDefault="00F21C9E" w:rsidP="006A27A3">
      <w:pPr>
        <w:widowControl w:val="0"/>
        <w:shd w:val="clear" w:color="auto" w:fill="FFFFFF" w:themeFill="background1"/>
        <w:tabs>
          <w:tab w:val="left" w:pos="5910"/>
          <w:tab w:val="left" w:pos="5954"/>
        </w:tabs>
        <w:ind w:left="5954"/>
        <w:rPr>
          <w:b/>
        </w:rPr>
      </w:pPr>
    </w:p>
    <w:p w14:paraId="76E427D1" w14:textId="77777777" w:rsidR="0083123C" w:rsidRDefault="0083123C" w:rsidP="006A27A3">
      <w:pPr>
        <w:widowControl w:val="0"/>
        <w:shd w:val="clear" w:color="auto" w:fill="FFFFFF" w:themeFill="background1"/>
        <w:tabs>
          <w:tab w:val="left" w:pos="5910"/>
          <w:tab w:val="left" w:pos="5954"/>
        </w:tabs>
        <w:ind w:left="5954"/>
        <w:rPr>
          <w:b/>
        </w:rPr>
      </w:pPr>
    </w:p>
    <w:p w14:paraId="71303355" w14:textId="1F50F42F" w:rsidR="006A27A3" w:rsidRPr="00827A1C" w:rsidRDefault="006A27A3" w:rsidP="006A27A3">
      <w:pPr>
        <w:widowControl w:val="0"/>
        <w:shd w:val="clear" w:color="auto" w:fill="FFFFFF" w:themeFill="background1"/>
        <w:tabs>
          <w:tab w:val="left" w:pos="5910"/>
          <w:tab w:val="left" w:pos="5954"/>
        </w:tabs>
        <w:ind w:left="5954"/>
        <w:rPr>
          <w:b/>
        </w:rPr>
      </w:pPr>
      <w:r w:rsidRPr="00827A1C">
        <w:rPr>
          <w:b/>
        </w:rPr>
        <w:t>ЗАТВЕРДЖЕНО</w:t>
      </w:r>
    </w:p>
    <w:p w14:paraId="612E3804" w14:textId="77777777" w:rsidR="006A27A3" w:rsidRPr="00827A1C" w:rsidRDefault="006A27A3" w:rsidP="006A27A3">
      <w:pPr>
        <w:widowControl w:val="0"/>
        <w:shd w:val="clear" w:color="auto" w:fill="FFFFFF" w:themeFill="background1"/>
        <w:tabs>
          <w:tab w:val="left" w:pos="5954"/>
        </w:tabs>
        <w:ind w:left="5954"/>
      </w:pPr>
      <w:r w:rsidRPr="00827A1C">
        <w:t>Наказ територіального управління Служби судової охорони у Одеській області</w:t>
      </w:r>
    </w:p>
    <w:p w14:paraId="4527E046" w14:textId="095292EE" w:rsidR="006A27A3" w:rsidRPr="00827A1C" w:rsidRDefault="009604A2" w:rsidP="006A27A3">
      <w:pPr>
        <w:widowControl w:val="0"/>
        <w:shd w:val="clear" w:color="auto" w:fill="FFFFFF" w:themeFill="background1"/>
        <w:tabs>
          <w:tab w:val="left" w:pos="5954"/>
        </w:tabs>
        <w:ind w:left="5954"/>
      </w:pPr>
      <w:r>
        <w:t>23</w:t>
      </w:r>
      <w:r w:rsidR="006A27A3" w:rsidRPr="00827A1C">
        <w:t>.0</w:t>
      </w:r>
      <w:r>
        <w:t>7</w:t>
      </w:r>
      <w:r w:rsidR="006A27A3" w:rsidRPr="00827A1C">
        <w:t>.202</w:t>
      </w:r>
      <w:r w:rsidR="006A27A3">
        <w:t>6</w:t>
      </w:r>
      <w:r w:rsidR="006A27A3" w:rsidRPr="00827A1C">
        <w:t xml:space="preserve"> № </w:t>
      </w:r>
      <w:r>
        <w:t>____</w:t>
      </w:r>
    </w:p>
    <w:p w14:paraId="25D3A9B5" w14:textId="77777777" w:rsidR="006A27A3" w:rsidRPr="00827A1C" w:rsidRDefault="006A27A3" w:rsidP="006A27A3">
      <w:pPr>
        <w:widowControl w:val="0"/>
        <w:shd w:val="clear" w:color="auto" w:fill="FFFFFF" w:themeFill="background1"/>
        <w:jc w:val="both"/>
        <w:rPr>
          <w:b/>
        </w:rPr>
      </w:pPr>
    </w:p>
    <w:p w14:paraId="44225B25" w14:textId="77777777" w:rsidR="006A27A3" w:rsidRPr="00827A1C" w:rsidRDefault="006A27A3" w:rsidP="006A27A3">
      <w:pPr>
        <w:widowControl w:val="0"/>
        <w:shd w:val="clear" w:color="auto" w:fill="FFFFFF" w:themeFill="background1"/>
        <w:tabs>
          <w:tab w:val="left" w:pos="5954"/>
        </w:tabs>
        <w:rPr>
          <w:b/>
        </w:rPr>
      </w:pPr>
    </w:p>
    <w:p w14:paraId="750F84D6" w14:textId="77777777" w:rsidR="006A27A3" w:rsidRPr="00827A1C" w:rsidRDefault="006A27A3" w:rsidP="006A27A3">
      <w:pPr>
        <w:widowControl w:val="0"/>
        <w:shd w:val="clear" w:color="auto" w:fill="FFFFFF" w:themeFill="background1"/>
        <w:jc w:val="center"/>
        <w:rPr>
          <w:b/>
        </w:rPr>
      </w:pPr>
      <w:r w:rsidRPr="00827A1C">
        <w:rPr>
          <w:b/>
        </w:rPr>
        <w:t>УМОВИ</w:t>
      </w:r>
    </w:p>
    <w:p w14:paraId="6F68033F" w14:textId="77777777" w:rsidR="006A27A3" w:rsidRPr="00827A1C" w:rsidRDefault="006A27A3" w:rsidP="006A27A3">
      <w:pPr>
        <w:widowControl w:val="0"/>
        <w:shd w:val="clear" w:color="auto" w:fill="FFFFFF" w:themeFill="background1"/>
        <w:jc w:val="center"/>
        <w:rPr>
          <w:b/>
        </w:rPr>
      </w:pPr>
      <w:r w:rsidRPr="00827A1C">
        <w:rPr>
          <w:b/>
        </w:rPr>
        <w:t>проведення конкурсу на зайняття вакантної посади</w:t>
      </w:r>
    </w:p>
    <w:p w14:paraId="04516B52" w14:textId="604EA6ED" w:rsidR="006A27A3" w:rsidRPr="00827A1C" w:rsidRDefault="00F21C9E" w:rsidP="006A27A3">
      <w:pPr>
        <w:widowControl w:val="0"/>
        <w:shd w:val="clear" w:color="auto" w:fill="FFFFFF" w:themeFill="background1"/>
        <w:jc w:val="center"/>
        <w:rPr>
          <w:b/>
        </w:rPr>
      </w:pPr>
      <w:r w:rsidRPr="00F21C9E">
        <w:rPr>
          <w:b/>
        </w:rPr>
        <w:t xml:space="preserve">контролера ІІ категорії </w:t>
      </w:r>
      <w:r w:rsidR="009604A2">
        <w:rPr>
          <w:b/>
        </w:rPr>
        <w:t>3</w:t>
      </w:r>
      <w:r w:rsidRPr="00F21C9E">
        <w:rPr>
          <w:b/>
        </w:rPr>
        <w:t xml:space="preserve"> відділення (м. Одеса) 2 взводу охорони                  (м. Одеса) 1 підрозділу охорони (м. Одеса)</w:t>
      </w:r>
      <w:r w:rsidR="006A27A3" w:rsidRPr="00827A1C">
        <w:rPr>
          <w:b/>
        </w:rPr>
        <w:t xml:space="preserve"> територіального управління Служби судової охорони у Одеській області</w:t>
      </w:r>
    </w:p>
    <w:p w14:paraId="428EDDC3" w14:textId="77777777" w:rsidR="006A27A3" w:rsidRPr="00827A1C" w:rsidRDefault="006A27A3" w:rsidP="006A27A3">
      <w:pPr>
        <w:widowControl w:val="0"/>
        <w:shd w:val="clear" w:color="auto" w:fill="FFFFFF" w:themeFill="background1"/>
        <w:jc w:val="both"/>
        <w:rPr>
          <w:b/>
        </w:rPr>
      </w:pPr>
    </w:p>
    <w:tbl>
      <w:tblPr>
        <w:tblW w:w="9768" w:type="dxa"/>
        <w:tblInd w:w="108" w:type="dxa"/>
        <w:tblLook w:val="0000" w:firstRow="0" w:lastRow="0" w:firstColumn="0" w:lastColumn="0" w:noHBand="0" w:noVBand="0"/>
      </w:tblPr>
      <w:tblGrid>
        <w:gridCol w:w="4008"/>
        <w:gridCol w:w="24"/>
        <w:gridCol w:w="5641"/>
        <w:gridCol w:w="95"/>
      </w:tblGrid>
      <w:tr w:rsidR="006A27A3" w:rsidRPr="00827A1C" w14:paraId="3D0EED0F" w14:textId="77777777" w:rsidTr="00853FB7">
        <w:trPr>
          <w:gridAfter w:val="1"/>
          <w:wAfter w:w="95" w:type="dxa"/>
          <w:trHeight w:val="408"/>
        </w:trPr>
        <w:tc>
          <w:tcPr>
            <w:tcW w:w="9673" w:type="dxa"/>
            <w:gridSpan w:val="3"/>
          </w:tcPr>
          <w:p w14:paraId="7DDE6BC9" w14:textId="77777777" w:rsidR="006A27A3" w:rsidRPr="00827A1C" w:rsidRDefault="006A27A3" w:rsidP="00853FB7">
            <w:pPr>
              <w:widowControl w:val="0"/>
              <w:shd w:val="clear" w:color="auto" w:fill="FFFFFF" w:themeFill="background1"/>
              <w:jc w:val="center"/>
              <w:rPr>
                <w:b/>
              </w:rPr>
            </w:pPr>
            <w:r w:rsidRPr="00827A1C">
              <w:rPr>
                <w:b/>
              </w:rPr>
              <w:t>Загальні умови</w:t>
            </w:r>
          </w:p>
          <w:p w14:paraId="58D9F814" w14:textId="77777777" w:rsidR="006A27A3" w:rsidRPr="00827A1C" w:rsidRDefault="006A27A3" w:rsidP="00853FB7">
            <w:pPr>
              <w:widowControl w:val="0"/>
              <w:shd w:val="clear" w:color="auto" w:fill="FFFFFF" w:themeFill="background1"/>
              <w:jc w:val="center"/>
            </w:pPr>
          </w:p>
        </w:tc>
      </w:tr>
      <w:tr w:rsidR="006A27A3" w:rsidRPr="00827A1C" w14:paraId="75DB73F9" w14:textId="77777777" w:rsidTr="00853FB7">
        <w:trPr>
          <w:gridAfter w:val="1"/>
          <w:wAfter w:w="95" w:type="dxa"/>
          <w:trHeight w:val="1076"/>
        </w:trPr>
        <w:tc>
          <w:tcPr>
            <w:tcW w:w="9673" w:type="dxa"/>
            <w:gridSpan w:val="3"/>
          </w:tcPr>
          <w:p w14:paraId="00A93178" w14:textId="33491791" w:rsidR="006A27A3" w:rsidRPr="00827A1C" w:rsidRDefault="006A27A3" w:rsidP="00853FB7">
            <w:pPr>
              <w:widowControl w:val="0"/>
              <w:shd w:val="clear" w:color="auto" w:fill="FFFFFF" w:themeFill="background1"/>
              <w:ind w:firstLine="641"/>
              <w:jc w:val="both"/>
              <w:rPr>
                <w:b/>
              </w:rPr>
            </w:pPr>
            <w:r w:rsidRPr="00827A1C">
              <w:rPr>
                <w:b/>
              </w:rPr>
              <w:t xml:space="preserve">1. Основні повноваження </w:t>
            </w:r>
            <w:r w:rsidR="00F21C9E" w:rsidRPr="00F21C9E">
              <w:rPr>
                <w:b/>
              </w:rPr>
              <w:t xml:space="preserve">контролера ІІ категорії </w:t>
            </w:r>
            <w:r w:rsidR="009604A2">
              <w:rPr>
                <w:b/>
              </w:rPr>
              <w:t>3</w:t>
            </w:r>
            <w:r w:rsidR="00F21C9E" w:rsidRPr="00F21C9E">
              <w:rPr>
                <w:b/>
              </w:rPr>
              <w:t xml:space="preserve"> відділення </w:t>
            </w:r>
            <w:r w:rsidR="00F21C9E">
              <w:rPr>
                <w:b/>
              </w:rPr>
              <w:t xml:space="preserve">                      </w:t>
            </w:r>
            <w:r w:rsidR="00F21C9E" w:rsidRPr="00F21C9E">
              <w:rPr>
                <w:b/>
              </w:rPr>
              <w:t>(м. Одеса) 2 взводу охорони</w:t>
            </w:r>
            <w:r w:rsidR="00F21C9E">
              <w:rPr>
                <w:b/>
              </w:rPr>
              <w:t xml:space="preserve"> </w:t>
            </w:r>
            <w:r w:rsidR="00F21C9E" w:rsidRPr="00F21C9E">
              <w:rPr>
                <w:b/>
              </w:rPr>
              <w:t>(м. Одеса) 1 підрозділу охорони (м. Одеса)</w:t>
            </w:r>
            <w:r w:rsidRPr="00827A1C">
              <w:rPr>
                <w:b/>
              </w:rPr>
              <w:t xml:space="preserve"> територіального управління Служби судової охорони у Одеській області:</w:t>
            </w:r>
          </w:p>
        </w:tc>
      </w:tr>
      <w:tr w:rsidR="006A27A3" w:rsidRPr="00827A1C" w14:paraId="14C5EC19" w14:textId="77777777" w:rsidTr="00853FB7">
        <w:trPr>
          <w:gridAfter w:val="1"/>
          <w:wAfter w:w="95" w:type="dxa"/>
          <w:trHeight w:val="3107"/>
        </w:trPr>
        <w:tc>
          <w:tcPr>
            <w:tcW w:w="9673" w:type="dxa"/>
            <w:gridSpan w:val="3"/>
          </w:tcPr>
          <w:p w14:paraId="7EFD1E2D" w14:textId="77777777" w:rsidR="006A27A3" w:rsidRPr="00827A1C" w:rsidRDefault="006A27A3" w:rsidP="00853FB7">
            <w:pPr>
              <w:ind w:firstLine="462"/>
              <w:jc w:val="both"/>
            </w:pPr>
            <w:r w:rsidRPr="00827A1C">
              <w:t>1) забезпечує пропуск осіб до будинків (приміщень) судів, органів та установ системи правосуддя та на їх територію транспортних засобів</w:t>
            </w:r>
            <w:r w:rsidRPr="00827A1C">
              <w:rPr>
                <w:noProof/>
              </w:rPr>
              <w:t>;</w:t>
            </w:r>
          </w:p>
          <w:p w14:paraId="4F7BA05A" w14:textId="77777777" w:rsidR="006A27A3" w:rsidRPr="00827A1C" w:rsidRDefault="006A27A3" w:rsidP="00853FB7">
            <w:pPr>
              <w:ind w:firstLine="462"/>
              <w:jc w:val="both"/>
              <w:rPr>
                <w:noProof/>
              </w:rPr>
            </w:pPr>
            <w:r w:rsidRPr="00827A1C">
              <w:rPr>
                <w:noProof/>
              </w:rPr>
              <w:t xml:space="preserve">2) здійснює заходи з охорони забезпечення недоторканості та цілісності приміщень та майна судів, органів системи правосуддя; </w:t>
            </w:r>
          </w:p>
          <w:p w14:paraId="54C38E36" w14:textId="77777777" w:rsidR="006A27A3" w:rsidRPr="00827A1C" w:rsidRDefault="006A27A3" w:rsidP="00853FB7">
            <w:pPr>
              <w:ind w:firstLine="462"/>
              <w:jc w:val="both"/>
            </w:pPr>
            <w:r w:rsidRPr="00827A1C">
              <w:rPr>
                <w:noProof/>
              </w:rPr>
              <w:t>3) перевіряти в осіб, які входять до приміщення суду, органів і установ в системи правосуддя документа, що посвідчує особу</w:t>
            </w:r>
            <w:r w:rsidRPr="00827A1C">
              <w:t>;</w:t>
            </w:r>
          </w:p>
          <w:p w14:paraId="6D338E92" w14:textId="77777777" w:rsidR="006A27A3" w:rsidRPr="00827A1C" w:rsidRDefault="006A27A3" w:rsidP="00853FB7">
            <w:pPr>
              <w:ind w:firstLine="462"/>
              <w:jc w:val="both"/>
              <w:rPr>
                <w:noProof/>
              </w:rPr>
            </w:pPr>
            <w:r w:rsidRPr="00827A1C">
              <w:rPr>
                <w:noProof/>
              </w:rPr>
              <w:t>4) при необхідності заступає на охорону об'єкту та підтримує  громадський порядок в суді;</w:t>
            </w:r>
          </w:p>
          <w:p w14:paraId="6DF178E3" w14:textId="77777777" w:rsidR="006A27A3" w:rsidRPr="00827A1C" w:rsidRDefault="006A27A3" w:rsidP="00853FB7">
            <w:pPr>
              <w:pStyle w:val="a4"/>
              <w:widowControl w:val="0"/>
              <w:shd w:val="clear" w:color="auto" w:fill="FFFFFF" w:themeFill="background1"/>
              <w:ind w:left="34" w:firstLine="465"/>
              <w:jc w:val="both"/>
              <w:rPr>
                <w:rFonts w:ascii="Times New Roman" w:hAnsi="Times New Roman"/>
                <w:sz w:val="28"/>
                <w:szCs w:val="28"/>
              </w:rPr>
            </w:pPr>
            <w:r w:rsidRPr="00827A1C">
              <w:rPr>
                <w:rFonts w:ascii="Times New Roman" w:hAnsi="Times New Roman"/>
                <w:sz w:val="28"/>
                <w:szCs w:val="28"/>
              </w:rPr>
              <w:t>5) контролює роботу підпорядкованого наряду по охороні об'єкту</w:t>
            </w:r>
            <w:r w:rsidRPr="00827A1C">
              <w:rPr>
                <w:rFonts w:ascii="Times New Roman" w:hAnsi="Times New Roman"/>
                <w:noProof/>
                <w:sz w:val="28"/>
                <w:szCs w:val="28"/>
              </w:rPr>
              <w:t xml:space="preserve"> приміщень суду, органу і установ в системи правосуддя.</w:t>
            </w:r>
          </w:p>
          <w:p w14:paraId="63B7946C" w14:textId="77777777" w:rsidR="006A27A3" w:rsidRPr="00827A1C" w:rsidRDefault="006A27A3" w:rsidP="00853FB7">
            <w:pPr>
              <w:pStyle w:val="a4"/>
              <w:widowControl w:val="0"/>
              <w:shd w:val="clear" w:color="auto" w:fill="FFFFFF" w:themeFill="background1"/>
              <w:jc w:val="both"/>
              <w:rPr>
                <w:rFonts w:ascii="Times New Roman" w:hAnsi="Times New Roman"/>
                <w:sz w:val="28"/>
                <w:szCs w:val="28"/>
              </w:rPr>
            </w:pPr>
          </w:p>
        </w:tc>
      </w:tr>
      <w:tr w:rsidR="006A27A3" w:rsidRPr="00827A1C" w14:paraId="6395D686" w14:textId="77777777" w:rsidTr="00853FB7">
        <w:trPr>
          <w:gridAfter w:val="1"/>
          <w:wAfter w:w="95" w:type="dxa"/>
          <w:trHeight w:val="471"/>
        </w:trPr>
        <w:tc>
          <w:tcPr>
            <w:tcW w:w="9673" w:type="dxa"/>
            <w:gridSpan w:val="3"/>
          </w:tcPr>
          <w:p w14:paraId="07FF2E09" w14:textId="77777777" w:rsidR="006A27A3" w:rsidRPr="00827A1C" w:rsidRDefault="006A27A3" w:rsidP="00853FB7">
            <w:pPr>
              <w:widowControl w:val="0"/>
              <w:shd w:val="clear" w:color="auto" w:fill="FFFFFF" w:themeFill="background1"/>
              <w:ind w:firstLine="462"/>
              <w:jc w:val="both"/>
              <w:rPr>
                <w:b/>
              </w:rPr>
            </w:pPr>
            <w:r w:rsidRPr="00827A1C">
              <w:rPr>
                <w:b/>
              </w:rPr>
              <w:t>2. Умови оплати праці:</w:t>
            </w:r>
          </w:p>
        </w:tc>
      </w:tr>
      <w:tr w:rsidR="006A27A3" w:rsidRPr="00827A1C" w14:paraId="574FAAF9" w14:textId="77777777" w:rsidTr="00853FB7">
        <w:trPr>
          <w:gridAfter w:val="1"/>
          <w:wAfter w:w="95" w:type="dxa"/>
          <w:trHeight w:val="408"/>
        </w:trPr>
        <w:tc>
          <w:tcPr>
            <w:tcW w:w="9673" w:type="dxa"/>
            <w:gridSpan w:val="3"/>
          </w:tcPr>
          <w:p w14:paraId="0653C8EC" w14:textId="77777777" w:rsidR="006A27A3" w:rsidRPr="00827A1C" w:rsidRDefault="006A27A3" w:rsidP="00853FB7">
            <w:pPr>
              <w:widowControl w:val="0"/>
              <w:ind w:firstLine="641"/>
              <w:jc w:val="both"/>
            </w:pPr>
            <w:r w:rsidRPr="00827A1C">
              <w:t xml:space="preserve">1) посадовий оклад – </w:t>
            </w:r>
            <w:r w:rsidRPr="00827A1C">
              <w:rPr>
                <w:noProof/>
              </w:rPr>
              <w:t>3</w:t>
            </w:r>
            <w:r>
              <w:rPr>
                <w:noProof/>
              </w:rPr>
              <w:t>17</w:t>
            </w:r>
            <w:r w:rsidRPr="00827A1C">
              <w:rPr>
                <w:noProof/>
              </w:rPr>
              <w:t>0</w:t>
            </w:r>
            <w:r w:rsidRPr="00827A1C">
              <w:t xml:space="preserve">,00  гривень відповідно до постанови Кабінету Міністрів України від 03 квітня 2019 року № 289 «Про грошове забезпечення співробітників Служби судової охорони» та наказу Голови Служби судової охорони від 27.12.2019 № 281 «Про установлення посадових окладів співробітників територіальних підрозділів (територіальних управлінь) Служби судової охорони»; </w:t>
            </w:r>
          </w:p>
        </w:tc>
      </w:tr>
      <w:tr w:rsidR="006A27A3" w:rsidRPr="00827A1C" w14:paraId="24313F0C" w14:textId="77777777" w:rsidTr="00853FB7">
        <w:trPr>
          <w:gridAfter w:val="1"/>
          <w:wAfter w:w="95" w:type="dxa"/>
          <w:trHeight w:val="408"/>
        </w:trPr>
        <w:tc>
          <w:tcPr>
            <w:tcW w:w="9673" w:type="dxa"/>
            <w:gridSpan w:val="3"/>
          </w:tcPr>
          <w:p w14:paraId="265EF6DD" w14:textId="77777777" w:rsidR="006A27A3" w:rsidRPr="00827A1C" w:rsidRDefault="006A27A3" w:rsidP="00853FB7">
            <w:pPr>
              <w:widowControl w:val="0"/>
              <w:shd w:val="clear" w:color="auto" w:fill="FFFFFF" w:themeFill="background1"/>
              <w:ind w:firstLine="641"/>
              <w:jc w:val="both"/>
            </w:pPr>
            <w:r w:rsidRPr="00827A1C">
              <w:t>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tc>
      </w:tr>
      <w:tr w:rsidR="006A27A3" w:rsidRPr="00827A1C" w14:paraId="624F65AC" w14:textId="77777777" w:rsidTr="00853FB7">
        <w:trPr>
          <w:gridAfter w:val="1"/>
          <w:wAfter w:w="95" w:type="dxa"/>
          <w:trHeight w:val="408"/>
        </w:trPr>
        <w:tc>
          <w:tcPr>
            <w:tcW w:w="9673" w:type="dxa"/>
            <w:gridSpan w:val="3"/>
          </w:tcPr>
          <w:p w14:paraId="104C8322" w14:textId="77777777" w:rsidR="006A27A3" w:rsidRPr="00827A1C" w:rsidRDefault="006A27A3" w:rsidP="00853FB7">
            <w:pPr>
              <w:widowControl w:val="0"/>
              <w:shd w:val="clear" w:color="auto" w:fill="FFFFFF" w:themeFill="background1"/>
              <w:ind w:firstLine="462"/>
              <w:jc w:val="both"/>
            </w:pPr>
            <w:r w:rsidRPr="00827A1C">
              <w:rPr>
                <w:rFonts w:eastAsia="Times New Roman"/>
                <w:b/>
                <w:lang w:eastAsia="uk-UA"/>
              </w:rPr>
              <w:t>3. Інформація про строковість чи безстроковість призначення на посаду:</w:t>
            </w:r>
            <w:r w:rsidRPr="00827A1C">
              <w:rPr>
                <w:rFonts w:eastAsia="Times New Roman"/>
                <w:lang w:eastAsia="uk-UA"/>
              </w:rPr>
              <w:t> </w:t>
            </w:r>
          </w:p>
        </w:tc>
      </w:tr>
      <w:tr w:rsidR="006A27A3" w:rsidRPr="00827A1C" w14:paraId="60BF612C" w14:textId="77777777" w:rsidTr="00853FB7">
        <w:trPr>
          <w:gridAfter w:val="1"/>
          <w:wAfter w:w="95" w:type="dxa"/>
          <w:trHeight w:val="408"/>
        </w:trPr>
        <w:tc>
          <w:tcPr>
            <w:tcW w:w="9673" w:type="dxa"/>
            <w:gridSpan w:val="3"/>
          </w:tcPr>
          <w:p w14:paraId="1AFC6BC7" w14:textId="77777777" w:rsidR="006A27A3" w:rsidRPr="00827A1C" w:rsidRDefault="006A27A3" w:rsidP="00853FB7">
            <w:pPr>
              <w:widowControl w:val="0"/>
              <w:shd w:val="clear" w:color="auto" w:fill="FFFFFF" w:themeFill="background1"/>
              <w:ind w:firstLine="462"/>
              <w:jc w:val="both"/>
              <w:rPr>
                <w:rFonts w:eastAsia="Times New Roman"/>
                <w:lang w:eastAsia="uk-UA"/>
              </w:rPr>
            </w:pPr>
            <w:r w:rsidRPr="00827A1C">
              <w:rPr>
                <w:rFonts w:eastAsia="Times New Roman"/>
                <w:lang w:eastAsia="uk-UA"/>
              </w:rPr>
              <w:t>безстроково.</w:t>
            </w:r>
          </w:p>
        </w:tc>
      </w:tr>
      <w:tr w:rsidR="006A27A3" w:rsidRPr="00827A1C" w14:paraId="744741CB" w14:textId="77777777" w:rsidTr="00853FB7">
        <w:trPr>
          <w:gridAfter w:val="1"/>
          <w:wAfter w:w="95" w:type="dxa"/>
          <w:trHeight w:val="408"/>
        </w:trPr>
        <w:tc>
          <w:tcPr>
            <w:tcW w:w="9673" w:type="dxa"/>
            <w:gridSpan w:val="3"/>
          </w:tcPr>
          <w:p w14:paraId="28FFB173" w14:textId="77777777" w:rsidR="006A27A3" w:rsidRPr="00827A1C" w:rsidRDefault="006A27A3" w:rsidP="00853FB7">
            <w:pPr>
              <w:widowControl w:val="0"/>
              <w:shd w:val="clear" w:color="auto" w:fill="FFFFFF" w:themeFill="background1"/>
              <w:ind w:firstLine="462"/>
              <w:jc w:val="both"/>
              <w:rPr>
                <w:b/>
              </w:rPr>
            </w:pPr>
            <w:r w:rsidRPr="00827A1C">
              <w:rPr>
                <w:b/>
              </w:rPr>
              <w:lastRenderedPageBreak/>
              <w:t>4. Перелік документів, необхідних для участі в конкурсі та строк їх подання:</w:t>
            </w:r>
          </w:p>
        </w:tc>
      </w:tr>
      <w:tr w:rsidR="006A27A3" w:rsidRPr="00827A1C" w14:paraId="2985DC29" w14:textId="77777777" w:rsidTr="00853FB7">
        <w:trPr>
          <w:gridAfter w:val="1"/>
          <w:wAfter w:w="95" w:type="dxa"/>
          <w:trHeight w:val="408"/>
        </w:trPr>
        <w:tc>
          <w:tcPr>
            <w:tcW w:w="9673" w:type="dxa"/>
            <w:gridSpan w:val="3"/>
          </w:tcPr>
          <w:p w14:paraId="6CB411B6" w14:textId="77777777" w:rsidR="006A27A3" w:rsidRPr="00827A1C" w:rsidRDefault="006A27A3" w:rsidP="00853FB7">
            <w:pPr>
              <w:pStyle w:val="a4"/>
              <w:widowControl w:val="0"/>
              <w:shd w:val="clear" w:color="auto" w:fill="FFFFFF" w:themeFill="background1"/>
              <w:ind w:firstLine="641"/>
              <w:jc w:val="both"/>
              <w:rPr>
                <w:rFonts w:ascii="Times New Roman" w:hAnsi="Times New Roman"/>
                <w:sz w:val="28"/>
                <w:szCs w:val="28"/>
                <w:lang w:eastAsia="ru-RU"/>
              </w:rPr>
            </w:pPr>
            <w:r w:rsidRPr="00827A1C">
              <w:rPr>
                <w:rFonts w:ascii="Times New Roman" w:hAnsi="Times New Roman"/>
                <w:sz w:val="28"/>
                <w:szCs w:val="28"/>
                <w:lang w:eastAsia="ru-RU"/>
              </w:rPr>
              <w:t>1) письмова заява 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і на обробку персональних даних відповідно до Закону України «Про захист персональних даних»;</w:t>
            </w:r>
          </w:p>
          <w:p w14:paraId="531874D1" w14:textId="77777777" w:rsidR="006A27A3" w:rsidRPr="00827A1C" w:rsidRDefault="006A27A3" w:rsidP="00853FB7">
            <w:pPr>
              <w:pStyle w:val="a4"/>
              <w:widowControl w:val="0"/>
              <w:shd w:val="clear" w:color="auto" w:fill="FFFFFF" w:themeFill="background1"/>
              <w:ind w:firstLine="641"/>
              <w:jc w:val="both"/>
              <w:rPr>
                <w:rFonts w:ascii="Times New Roman" w:hAnsi="Times New Roman"/>
                <w:sz w:val="28"/>
                <w:szCs w:val="28"/>
                <w:lang w:eastAsia="ru-RU"/>
              </w:rPr>
            </w:pPr>
            <w:r w:rsidRPr="00827A1C">
              <w:rPr>
                <w:rFonts w:ascii="Times New Roman" w:hAnsi="Times New Roman"/>
                <w:sz w:val="28"/>
                <w:szCs w:val="28"/>
                <w:lang w:eastAsia="ru-RU"/>
              </w:rPr>
              <w:t>2) копія паспорта громадянина України;</w:t>
            </w:r>
          </w:p>
          <w:p w14:paraId="6C465FF2" w14:textId="77777777" w:rsidR="006A27A3" w:rsidRPr="00827A1C" w:rsidRDefault="006A27A3" w:rsidP="00853FB7">
            <w:pPr>
              <w:pStyle w:val="a4"/>
              <w:widowControl w:val="0"/>
              <w:shd w:val="clear" w:color="auto" w:fill="FFFFFF" w:themeFill="background1"/>
              <w:ind w:firstLine="641"/>
              <w:jc w:val="both"/>
              <w:rPr>
                <w:rFonts w:ascii="Times New Roman" w:hAnsi="Times New Roman"/>
                <w:sz w:val="28"/>
                <w:szCs w:val="28"/>
                <w:lang w:eastAsia="ru-RU"/>
              </w:rPr>
            </w:pPr>
            <w:r w:rsidRPr="00827A1C">
              <w:rPr>
                <w:rFonts w:ascii="Times New Roman" w:hAnsi="Times New Roman"/>
                <w:sz w:val="28"/>
                <w:szCs w:val="28"/>
                <w:lang w:eastAsia="ru-RU"/>
              </w:rPr>
              <w:t>3) копії документів про освіту;*</w:t>
            </w:r>
          </w:p>
          <w:p w14:paraId="62DBC7F0" w14:textId="77777777" w:rsidR="006A27A3" w:rsidRPr="00827A1C" w:rsidRDefault="006A27A3" w:rsidP="00853FB7">
            <w:pPr>
              <w:pStyle w:val="a4"/>
              <w:widowControl w:val="0"/>
              <w:shd w:val="clear" w:color="auto" w:fill="FFFFFF" w:themeFill="background1"/>
              <w:ind w:firstLine="641"/>
              <w:jc w:val="both"/>
              <w:rPr>
                <w:rFonts w:ascii="Times New Roman" w:hAnsi="Times New Roman"/>
                <w:sz w:val="28"/>
                <w:szCs w:val="28"/>
                <w:lang w:eastAsia="ru-RU"/>
              </w:rPr>
            </w:pPr>
            <w:r w:rsidRPr="00827A1C">
              <w:rPr>
                <w:rFonts w:ascii="Times New Roman" w:hAnsi="Times New Roman"/>
                <w:sz w:val="28"/>
                <w:szCs w:val="28"/>
                <w:lang w:eastAsia="ru-RU"/>
              </w:rPr>
              <w:t>4) заповнена особова картка визначеного зразка, автобіографія, фотокартка розміром 30 х 40 мм;</w:t>
            </w:r>
          </w:p>
          <w:p w14:paraId="24923A4D" w14:textId="77777777" w:rsidR="006A27A3" w:rsidRPr="00827A1C" w:rsidRDefault="006A27A3" w:rsidP="00853FB7">
            <w:pPr>
              <w:pStyle w:val="a4"/>
              <w:widowControl w:val="0"/>
              <w:shd w:val="clear" w:color="auto" w:fill="FFFFFF" w:themeFill="background1"/>
              <w:ind w:firstLine="641"/>
              <w:jc w:val="both"/>
              <w:rPr>
                <w:rFonts w:ascii="Times New Roman" w:hAnsi="Times New Roman"/>
                <w:sz w:val="28"/>
                <w:szCs w:val="28"/>
                <w:lang w:eastAsia="ru-RU"/>
              </w:rPr>
            </w:pPr>
            <w:r w:rsidRPr="00827A1C">
              <w:rPr>
                <w:rFonts w:ascii="Times New Roman" w:hAnsi="Times New Roman"/>
                <w:sz w:val="28"/>
                <w:szCs w:val="28"/>
                <w:lang w:eastAsia="ru-RU"/>
              </w:rPr>
              <w:t>5) декларація, визначена Законом України «Про запобігання корупції» (роздрукований примірник із сайту Національного агентства з питань запобігання корупції);</w:t>
            </w:r>
          </w:p>
          <w:p w14:paraId="18D355F8" w14:textId="77777777" w:rsidR="006A27A3" w:rsidRPr="00827A1C" w:rsidRDefault="006A27A3" w:rsidP="00853FB7">
            <w:pPr>
              <w:pStyle w:val="a4"/>
              <w:widowControl w:val="0"/>
              <w:shd w:val="clear" w:color="auto" w:fill="FFFFFF" w:themeFill="background1"/>
              <w:ind w:firstLine="641"/>
              <w:jc w:val="both"/>
              <w:rPr>
                <w:rFonts w:ascii="Times New Roman" w:hAnsi="Times New Roman"/>
                <w:sz w:val="28"/>
                <w:szCs w:val="28"/>
                <w:lang w:eastAsia="ru-RU"/>
              </w:rPr>
            </w:pPr>
            <w:r w:rsidRPr="00827A1C">
              <w:rPr>
                <w:rFonts w:ascii="Times New Roman" w:hAnsi="Times New Roman"/>
                <w:sz w:val="28"/>
                <w:szCs w:val="28"/>
                <w:lang w:eastAsia="ru-RU"/>
              </w:rPr>
              <w:t>6) копія трудової книжки (за наявності);</w:t>
            </w:r>
          </w:p>
          <w:p w14:paraId="7E95D532" w14:textId="77777777" w:rsidR="006A27A3" w:rsidRPr="00827A1C" w:rsidRDefault="006A27A3" w:rsidP="00853FB7">
            <w:pPr>
              <w:pStyle w:val="a4"/>
              <w:widowControl w:val="0"/>
              <w:shd w:val="clear" w:color="auto" w:fill="FFFFFF" w:themeFill="background1"/>
              <w:ind w:firstLine="641"/>
              <w:jc w:val="both"/>
              <w:rPr>
                <w:rFonts w:ascii="Times New Roman" w:hAnsi="Times New Roman"/>
                <w:sz w:val="28"/>
                <w:szCs w:val="28"/>
                <w:lang w:eastAsia="ru-RU"/>
              </w:rPr>
            </w:pPr>
            <w:r w:rsidRPr="00827A1C">
              <w:rPr>
                <w:rFonts w:ascii="Times New Roman" w:hAnsi="Times New Roman"/>
                <w:sz w:val="28"/>
                <w:szCs w:val="28"/>
                <w:lang w:eastAsia="ru-RU"/>
              </w:rPr>
              <w:t>7) інформація про стан здоров’я:</w:t>
            </w:r>
          </w:p>
          <w:p w14:paraId="5520D1A7" w14:textId="77777777" w:rsidR="006A27A3" w:rsidRPr="00827A1C" w:rsidRDefault="006A27A3" w:rsidP="00853FB7">
            <w:pPr>
              <w:pStyle w:val="a4"/>
              <w:widowControl w:val="0"/>
              <w:shd w:val="clear" w:color="auto" w:fill="FFFFFF" w:themeFill="background1"/>
              <w:ind w:firstLine="641"/>
              <w:jc w:val="both"/>
              <w:rPr>
                <w:rFonts w:ascii="Times New Roman" w:hAnsi="Times New Roman"/>
                <w:sz w:val="28"/>
                <w:szCs w:val="28"/>
                <w:lang w:eastAsia="ru-RU"/>
              </w:rPr>
            </w:pPr>
            <w:r w:rsidRPr="00827A1C">
              <w:rPr>
                <w:rFonts w:ascii="Times New Roman" w:hAnsi="Times New Roman"/>
                <w:sz w:val="28"/>
                <w:szCs w:val="28"/>
                <w:lang w:eastAsia="ru-RU"/>
              </w:rPr>
              <w:t>- медична довідка про стан здоров’я, що дозволяє брати участь у конкурсних випробуваннях (форма 086у або у довільній формі);</w:t>
            </w:r>
          </w:p>
          <w:p w14:paraId="6717E27C" w14:textId="77777777" w:rsidR="006A27A3" w:rsidRPr="00827A1C" w:rsidRDefault="006A27A3" w:rsidP="00853FB7">
            <w:pPr>
              <w:pStyle w:val="a4"/>
              <w:widowControl w:val="0"/>
              <w:shd w:val="clear" w:color="auto" w:fill="FFFFFF" w:themeFill="background1"/>
              <w:ind w:firstLine="641"/>
              <w:jc w:val="both"/>
              <w:rPr>
                <w:rFonts w:ascii="Times New Roman" w:hAnsi="Times New Roman"/>
                <w:sz w:val="28"/>
                <w:szCs w:val="28"/>
                <w:lang w:eastAsia="ru-RU"/>
              </w:rPr>
            </w:pPr>
            <w:r w:rsidRPr="00827A1C">
              <w:rPr>
                <w:rFonts w:ascii="Times New Roman" w:hAnsi="Times New Roman"/>
                <w:sz w:val="28"/>
                <w:szCs w:val="28"/>
                <w:lang w:eastAsia="ru-RU"/>
              </w:rPr>
              <w:t>- сертифікат про проходження профілактичного наркологічного огляду встановленого зразку (форма №140/о або форма № 100-2/о);</w:t>
            </w:r>
          </w:p>
          <w:p w14:paraId="1A58A1B1" w14:textId="77777777" w:rsidR="006A27A3" w:rsidRPr="00827A1C" w:rsidRDefault="006A27A3" w:rsidP="00853FB7">
            <w:pPr>
              <w:pStyle w:val="a4"/>
              <w:widowControl w:val="0"/>
              <w:shd w:val="clear" w:color="auto" w:fill="FFFFFF" w:themeFill="background1"/>
              <w:ind w:firstLine="641"/>
              <w:jc w:val="both"/>
              <w:rPr>
                <w:rFonts w:ascii="Times New Roman" w:hAnsi="Times New Roman"/>
                <w:sz w:val="28"/>
                <w:szCs w:val="28"/>
                <w:lang w:eastAsia="ru-RU"/>
              </w:rPr>
            </w:pPr>
            <w:r w:rsidRPr="00827A1C">
              <w:rPr>
                <w:rFonts w:ascii="Times New Roman" w:hAnsi="Times New Roman"/>
                <w:sz w:val="28"/>
                <w:szCs w:val="28"/>
                <w:lang w:eastAsia="ru-RU"/>
              </w:rPr>
              <w:t>- медична довідка про проходження обов’язкових попереднього та періодичного психіатричних оглядів встановленого зразку (форма №122-2/о або форма № 100-2/о);</w:t>
            </w:r>
          </w:p>
          <w:p w14:paraId="553FB354" w14:textId="77777777" w:rsidR="006A27A3" w:rsidRPr="00827A1C" w:rsidRDefault="006A27A3" w:rsidP="00853FB7">
            <w:pPr>
              <w:pStyle w:val="a4"/>
              <w:widowControl w:val="0"/>
              <w:shd w:val="clear" w:color="auto" w:fill="FFFFFF" w:themeFill="background1"/>
              <w:ind w:firstLine="641"/>
              <w:jc w:val="both"/>
              <w:rPr>
                <w:rFonts w:ascii="Times New Roman" w:hAnsi="Times New Roman"/>
                <w:sz w:val="28"/>
                <w:szCs w:val="28"/>
                <w:lang w:eastAsia="ru-RU"/>
              </w:rPr>
            </w:pPr>
            <w:r w:rsidRPr="00827A1C">
              <w:rPr>
                <w:rFonts w:ascii="Times New Roman" w:hAnsi="Times New Roman"/>
                <w:sz w:val="28"/>
                <w:szCs w:val="28"/>
                <w:lang w:eastAsia="ru-RU"/>
              </w:rPr>
              <w:t>8) копія військового квитка або посвідчення особи військовослужбовця (для військовозобов’язаних або військовослужбовців).</w:t>
            </w:r>
          </w:p>
          <w:p w14:paraId="07CF87EB" w14:textId="77777777" w:rsidR="006A27A3" w:rsidRPr="00827A1C" w:rsidRDefault="006A27A3" w:rsidP="00853FB7">
            <w:pPr>
              <w:pStyle w:val="a4"/>
              <w:widowControl w:val="0"/>
              <w:shd w:val="clear" w:color="auto" w:fill="FFFFFF" w:themeFill="background1"/>
              <w:ind w:firstLine="641"/>
              <w:jc w:val="both"/>
              <w:rPr>
                <w:rFonts w:ascii="Times New Roman" w:hAnsi="Times New Roman"/>
                <w:sz w:val="28"/>
                <w:szCs w:val="28"/>
                <w:lang w:eastAsia="ru-RU"/>
              </w:rPr>
            </w:pPr>
            <w:r w:rsidRPr="00827A1C">
              <w:rPr>
                <w:rFonts w:ascii="Times New Roman" w:hAnsi="Times New Roman"/>
                <w:sz w:val="28"/>
                <w:szCs w:val="28"/>
                <w:lang w:eastAsia="ru-RU"/>
              </w:rPr>
              <w:t xml:space="preserve">9) </w:t>
            </w:r>
            <w:r w:rsidRPr="00827A1C">
              <w:rPr>
                <w:rFonts w:ascii="Times New Roman" w:hAnsi="Times New Roman"/>
                <w:sz w:val="28"/>
                <w:szCs w:val="28"/>
                <w:shd w:val="clear" w:color="auto" w:fill="FFFFFF"/>
              </w:rPr>
              <w:t>рівень володіння державною мовою особами,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(атестат з додатком), або державним сертифікатом про рівень володіння державною мовою, що видається Національною комісією зі стандартів державної мови.</w:t>
            </w:r>
          </w:p>
          <w:p w14:paraId="3F9DF326" w14:textId="77777777" w:rsidR="006A27A3" w:rsidRPr="00827A1C" w:rsidRDefault="006A27A3" w:rsidP="00853FB7">
            <w:pPr>
              <w:widowControl w:val="0"/>
              <w:shd w:val="clear" w:color="auto" w:fill="FFFFFF" w:themeFill="background1"/>
              <w:ind w:firstLine="641"/>
              <w:jc w:val="both"/>
            </w:pPr>
            <w:r w:rsidRPr="00827A1C">
              <w:t>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w:t>
            </w:r>
          </w:p>
        </w:tc>
      </w:tr>
      <w:tr w:rsidR="006A27A3" w:rsidRPr="00827A1C" w14:paraId="5374498A" w14:textId="77777777" w:rsidTr="00853FB7">
        <w:trPr>
          <w:gridAfter w:val="1"/>
          <w:wAfter w:w="95" w:type="dxa"/>
          <w:trHeight w:val="408"/>
        </w:trPr>
        <w:tc>
          <w:tcPr>
            <w:tcW w:w="9673" w:type="dxa"/>
            <w:gridSpan w:val="3"/>
          </w:tcPr>
          <w:p w14:paraId="0F5BE531" w14:textId="360A1061" w:rsidR="006A27A3" w:rsidRPr="00827A1C" w:rsidRDefault="006A27A3" w:rsidP="00853FB7">
            <w:pPr>
              <w:widowControl w:val="0"/>
              <w:shd w:val="clear" w:color="auto" w:fill="FFFFFF" w:themeFill="background1"/>
              <w:spacing w:line="264" w:lineRule="auto"/>
              <w:ind w:firstLine="459"/>
              <w:jc w:val="both"/>
            </w:pPr>
            <w:r w:rsidRPr="00827A1C">
              <w:rPr>
                <w:b/>
              </w:rPr>
              <w:t xml:space="preserve">Прийняття документів триватиме </w:t>
            </w:r>
            <w:r w:rsidR="009604A2" w:rsidRPr="004D334F">
              <w:rPr>
                <w:b/>
              </w:rPr>
              <w:t xml:space="preserve">з </w:t>
            </w:r>
            <w:r w:rsidR="009604A2">
              <w:rPr>
                <w:b/>
              </w:rPr>
              <w:t>09</w:t>
            </w:r>
            <w:r w:rsidR="009604A2" w:rsidRPr="004D334F">
              <w:rPr>
                <w:b/>
              </w:rPr>
              <w:t xml:space="preserve">:00 год. </w:t>
            </w:r>
            <w:r w:rsidR="009604A2">
              <w:rPr>
                <w:b/>
              </w:rPr>
              <w:t>27</w:t>
            </w:r>
            <w:r w:rsidR="009604A2" w:rsidRPr="004D334F">
              <w:rPr>
                <w:b/>
              </w:rPr>
              <w:t>.0</w:t>
            </w:r>
            <w:r w:rsidR="009604A2">
              <w:rPr>
                <w:b/>
              </w:rPr>
              <w:t>7</w:t>
            </w:r>
            <w:r w:rsidR="009604A2" w:rsidRPr="004D334F">
              <w:rPr>
                <w:b/>
              </w:rPr>
              <w:t>.202</w:t>
            </w:r>
            <w:r w:rsidR="009604A2">
              <w:rPr>
                <w:b/>
              </w:rPr>
              <w:t>6</w:t>
            </w:r>
            <w:r w:rsidR="009604A2" w:rsidRPr="004D334F">
              <w:rPr>
                <w:b/>
              </w:rPr>
              <w:t xml:space="preserve"> до </w:t>
            </w:r>
            <w:r w:rsidR="009604A2">
              <w:rPr>
                <w:b/>
              </w:rPr>
              <w:t>17</w:t>
            </w:r>
            <w:r w:rsidR="009604A2" w:rsidRPr="004D334F">
              <w:rPr>
                <w:b/>
              </w:rPr>
              <w:t>:</w:t>
            </w:r>
            <w:r w:rsidR="009604A2">
              <w:rPr>
                <w:b/>
              </w:rPr>
              <w:t>00</w:t>
            </w:r>
            <w:r w:rsidR="009604A2" w:rsidRPr="004D334F">
              <w:rPr>
                <w:b/>
              </w:rPr>
              <w:t xml:space="preserve"> год. </w:t>
            </w:r>
            <w:r w:rsidR="009604A2">
              <w:rPr>
                <w:b/>
              </w:rPr>
              <w:t>02</w:t>
            </w:r>
            <w:r w:rsidR="009604A2" w:rsidRPr="004D334F">
              <w:rPr>
                <w:b/>
              </w:rPr>
              <w:t>.0</w:t>
            </w:r>
            <w:r w:rsidR="009604A2">
              <w:rPr>
                <w:b/>
              </w:rPr>
              <w:t>8</w:t>
            </w:r>
            <w:r w:rsidR="009604A2" w:rsidRPr="004D334F">
              <w:rPr>
                <w:b/>
              </w:rPr>
              <w:t>.202</w:t>
            </w:r>
            <w:r w:rsidR="009604A2">
              <w:rPr>
                <w:b/>
              </w:rPr>
              <w:t>6</w:t>
            </w:r>
            <w:r w:rsidRPr="00827A1C">
              <w:rPr>
                <w:b/>
              </w:rPr>
              <w:t xml:space="preserve"> за </w:t>
            </w:r>
            <w:proofErr w:type="spellStart"/>
            <w:r w:rsidRPr="00827A1C">
              <w:rPr>
                <w:b/>
              </w:rPr>
              <w:t>адресою</w:t>
            </w:r>
            <w:proofErr w:type="spellEnd"/>
            <w:r w:rsidRPr="00827A1C">
              <w:rPr>
                <w:b/>
              </w:rPr>
              <w:t xml:space="preserve">: м. Одеса, вул. Софіївська, 19 (в робочі дні). Електронною поштою на адресу: </w:t>
            </w:r>
            <w:r w:rsidRPr="00827A1C">
              <w:rPr>
                <w:b/>
                <w:u w:val="single"/>
              </w:rPr>
              <w:t>konkurs.od@sso.gov.ua</w:t>
            </w:r>
            <w:r w:rsidRPr="00827A1C">
              <w:t xml:space="preserve"> (цілодобово).</w:t>
            </w:r>
          </w:p>
        </w:tc>
      </w:tr>
      <w:tr w:rsidR="006A27A3" w:rsidRPr="00827A1C" w14:paraId="47408244" w14:textId="77777777" w:rsidTr="00853FB7">
        <w:trPr>
          <w:gridAfter w:val="1"/>
          <w:wAfter w:w="95" w:type="dxa"/>
          <w:trHeight w:val="408"/>
        </w:trPr>
        <w:tc>
          <w:tcPr>
            <w:tcW w:w="9673" w:type="dxa"/>
            <w:gridSpan w:val="3"/>
          </w:tcPr>
          <w:p w14:paraId="2F360A93" w14:textId="6D7C15BB" w:rsidR="006A27A3" w:rsidRPr="00827A1C" w:rsidRDefault="006A27A3" w:rsidP="00853FB7">
            <w:pPr>
              <w:widowControl w:val="0"/>
              <w:shd w:val="clear" w:color="auto" w:fill="FFFFFF" w:themeFill="background1"/>
              <w:ind w:firstLine="641"/>
              <w:jc w:val="both"/>
            </w:pPr>
            <w:r w:rsidRPr="003210EE">
              <w:t xml:space="preserve">На контролера </w:t>
            </w:r>
            <w:r>
              <w:t>І</w:t>
            </w:r>
            <w:r w:rsidRPr="003210EE">
              <w:t xml:space="preserve">І категорії </w:t>
            </w:r>
            <w:r w:rsidR="009604A2">
              <w:t>3</w:t>
            </w:r>
            <w:r w:rsidRPr="003210EE">
              <w:t xml:space="preserve"> відділення (м. Одеса) </w:t>
            </w:r>
            <w:r w:rsidR="00F21C9E">
              <w:t>2</w:t>
            </w:r>
            <w:r w:rsidRPr="003210EE">
              <w:t xml:space="preserve"> взводу охорони </w:t>
            </w:r>
            <w:r>
              <w:t xml:space="preserve">       </w:t>
            </w:r>
            <w:r w:rsidRPr="003210EE">
              <w:t xml:space="preserve">     (м. Одеса) 1 підрозділу охорони (м. Одеса) територіального управління Служби судової охорони у Одеській області поширюються</w:t>
            </w:r>
            <w:r w:rsidRPr="00827A1C">
              <w:t xml:space="preserve">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w:t>
            </w:r>
            <w:r>
              <w:t>третя</w:t>
            </w:r>
            <w:r w:rsidRPr="00827A1C">
              <w:t xml:space="preserve"> статті 163 Закону України «Про судоустрій і статус суддів»).</w:t>
            </w:r>
          </w:p>
        </w:tc>
      </w:tr>
      <w:tr w:rsidR="006A27A3" w:rsidRPr="00827A1C" w14:paraId="0A32292E" w14:textId="77777777" w:rsidTr="00853FB7">
        <w:trPr>
          <w:gridAfter w:val="1"/>
          <w:wAfter w:w="95" w:type="dxa"/>
          <w:trHeight w:val="80"/>
        </w:trPr>
        <w:tc>
          <w:tcPr>
            <w:tcW w:w="9673" w:type="dxa"/>
            <w:gridSpan w:val="3"/>
          </w:tcPr>
          <w:p w14:paraId="10D254E1" w14:textId="6EC272F6" w:rsidR="006A27A3" w:rsidRPr="00827A1C" w:rsidRDefault="006A27A3" w:rsidP="00853FB7">
            <w:pPr>
              <w:widowControl w:val="0"/>
              <w:shd w:val="clear" w:color="auto" w:fill="FFFFFF" w:themeFill="background1"/>
              <w:ind w:firstLine="641"/>
              <w:jc w:val="both"/>
              <w:rPr>
                <w:b/>
                <w:szCs w:val="24"/>
              </w:rPr>
            </w:pPr>
            <w:r w:rsidRPr="00827A1C">
              <w:rPr>
                <w:b/>
              </w:rPr>
              <w:t>5. Місце, дата та час початку проведення конкурсу:</w:t>
            </w:r>
            <w:r w:rsidRPr="00827A1C">
              <w:rPr>
                <w:b/>
              </w:rPr>
              <w:br/>
            </w:r>
            <w:r w:rsidRPr="00827A1C">
              <w:t>територіальне управління Служби судової охорони у Одеській області                                 (м. Одеса, вул. Софіївська, 19),</w:t>
            </w:r>
            <w:r w:rsidRPr="00827A1C">
              <w:rPr>
                <w:b/>
              </w:rPr>
              <w:t xml:space="preserve"> </w:t>
            </w:r>
            <w:r w:rsidR="009604A2">
              <w:rPr>
                <w:b/>
              </w:rPr>
              <w:t>06</w:t>
            </w:r>
            <w:r w:rsidRPr="00827A1C">
              <w:rPr>
                <w:b/>
              </w:rPr>
              <w:t xml:space="preserve"> </w:t>
            </w:r>
            <w:r w:rsidR="009604A2">
              <w:rPr>
                <w:b/>
              </w:rPr>
              <w:t>серпня</w:t>
            </w:r>
            <w:r w:rsidRPr="00827A1C">
              <w:rPr>
                <w:b/>
              </w:rPr>
              <w:t xml:space="preserve"> </w:t>
            </w:r>
            <w:r w:rsidRPr="00827A1C">
              <w:rPr>
                <w:b/>
                <w:szCs w:val="24"/>
              </w:rPr>
              <w:t>202</w:t>
            </w:r>
            <w:r>
              <w:rPr>
                <w:b/>
                <w:szCs w:val="24"/>
              </w:rPr>
              <w:t>6</w:t>
            </w:r>
            <w:r w:rsidRPr="00827A1C">
              <w:rPr>
                <w:b/>
                <w:szCs w:val="24"/>
              </w:rPr>
              <w:t xml:space="preserve"> року о 0</w:t>
            </w:r>
            <w:r>
              <w:rPr>
                <w:b/>
                <w:szCs w:val="24"/>
              </w:rPr>
              <w:t>9</w:t>
            </w:r>
            <w:r w:rsidRPr="00827A1C">
              <w:rPr>
                <w:b/>
                <w:szCs w:val="24"/>
              </w:rPr>
              <w:t>.00 год.</w:t>
            </w:r>
          </w:p>
          <w:p w14:paraId="700EFDF9" w14:textId="77777777" w:rsidR="006A27A3" w:rsidRPr="00021C52" w:rsidRDefault="006A27A3" w:rsidP="00853FB7">
            <w:pPr>
              <w:widowControl w:val="0"/>
              <w:shd w:val="clear" w:color="auto" w:fill="FFFFFF" w:themeFill="background1"/>
              <w:jc w:val="both"/>
              <w:rPr>
                <w:b/>
                <w:sz w:val="16"/>
                <w:szCs w:val="16"/>
              </w:rPr>
            </w:pPr>
          </w:p>
        </w:tc>
      </w:tr>
      <w:tr w:rsidR="006A27A3" w:rsidRPr="00827A1C" w14:paraId="5B3B9BC5" w14:textId="77777777" w:rsidTr="00853FB7">
        <w:trPr>
          <w:gridAfter w:val="1"/>
          <w:wAfter w:w="95" w:type="dxa"/>
          <w:trHeight w:val="408"/>
        </w:trPr>
        <w:tc>
          <w:tcPr>
            <w:tcW w:w="9673" w:type="dxa"/>
            <w:gridSpan w:val="3"/>
          </w:tcPr>
          <w:p w14:paraId="41627698" w14:textId="77777777" w:rsidR="006A27A3" w:rsidRPr="00827A1C" w:rsidRDefault="006A27A3" w:rsidP="00853FB7">
            <w:pPr>
              <w:widowControl w:val="0"/>
              <w:shd w:val="clear" w:color="auto" w:fill="FFFFFF" w:themeFill="background1"/>
              <w:tabs>
                <w:tab w:val="left" w:pos="142"/>
              </w:tabs>
              <w:ind w:firstLine="462"/>
              <w:jc w:val="both"/>
              <w:rPr>
                <w:rFonts w:eastAsia="Times New Roman"/>
                <w:b/>
                <w:snapToGrid w:val="0"/>
              </w:rPr>
            </w:pPr>
            <w:r w:rsidRPr="00827A1C">
              <w:rPr>
                <w:rFonts w:eastAsia="Times New Roman"/>
                <w:b/>
                <w:snapToGrid w:val="0"/>
              </w:rPr>
              <w:lastRenderedPageBreak/>
              <w:t xml:space="preserve">6. Прізвище, ім’я та по батькові, номер телефону та адреса електронної пошти особи, яка надає додаткову інформацію з питань проведення конкурсу: </w:t>
            </w:r>
          </w:p>
          <w:p w14:paraId="796C777D" w14:textId="77777777" w:rsidR="006A27A3" w:rsidRPr="00827A1C" w:rsidRDefault="006A27A3" w:rsidP="00853FB7">
            <w:pPr>
              <w:widowControl w:val="0"/>
              <w:shd w:val="clear" w:color="auto" w:fill="FFFFFF" w:themeFill="background1"/>
              <w:ind w:firstLine="851"/>
              <w:jc w:val="both"/>
              <w:rPr>
                <w:rStyle w:val="a3"/>
                <w:color w:val="auto"/>
                <w:shd w:val="clear" w:color="auto" w:fill="FFFFFF"/>
              </w:rPr>
            </w:pPr>
            <w:r>
              <w:t>Владислав ПЕРЕХОЖИНСЬКИЙ (</w:t>
            </w:r>
            <w:r w:rsidRPr="00AC2B6A">
              <w:rPr>
                <w:rFonts w:eastAsia="Times New Roman"/>
              </w:rPr>
              <w:t>068</w:t>
            </w:r>
            <w:r>
              <w:rPr>
                <w:rFonts w:eastAsia="Times New Roman"/>
              </w:rPr>
              <w:t xml:space="preserve">) </w:t>
            </w:r>
            <w:r w:rsidRPr="00AC2B6A">
              <w:rPr>
                <w:rFonts w:eastAsia="Times New Roman"/>
              </w:rPr>
              <w:t>264-93-21</w:t>
            </w:r>
            <w:r w:rsidRPr="007B6702">
              <w:t>,</w:t>
            </w:r>
            <w:r w:rsidRPr="008B102A">
              <w:t xml:space="preserve"> </w:t>
            </w:r>
            <w:r w:rsidRPr="00827A1C">
              <w:t xml:space="preserve">(в робочі дні); </w:t>
            </w:r>
            <w:r w:rsidRPr="00827A1C">
              <w:rPr>
                <w:u w:val="single"/>
              </w:rPr>
              <w:t>konkurs.od@sso.gov.ua</w:t>
            </w:r>
            <w:r w:rsidRPr="00827A1C">
              <w:t xml:space="preserve"> (цілодобово).</w:t>
            </w:r>
          </w:p>
          <w:p w14:paraId="5130E12F" w14:textId="77777777" w:rsidR="006A27A3" w:rsidRPr="00827A1C" w:rsidRDefault="006A27A3" w:rsidP="00853FB7">
            <w:pPr>
              <w:widowControl w:val="0"/>
              <w:shd w:val="clear" w:color="auto" w:fill="FFFFFF" w:themeFill="background1"/>
              <w:tabs>
                <w:tab w:val="left" w:pos="142"/>
              </w:tabs>
              <w:ind w:firstLine="462"/>
              <w:jc w:val="both"/>
              <w:rPr>
                <w:rFonts w:eastAsia="Times New Roman"/>
                <w:snapToGrid w:val="0"/>
              </w:rPr>
            </w:pPr>
          </w:p>
        </w:tc>
      </w:tr>
      <w:tr w:rsidR="006A27A3" w:rsidRPr="00827A1C" w14:paraId="0B388492" w14:textId="77777777" w:rsidTr="00853FB7">
        <w:trPr>
          <w:gridAfter w:val="1"/>
          <w:wAfter w:w="95" w:type="dxa"/>
          <w:trHeight w:val="408"/>
        </w:trPr>
        <w:tc>
          <w:tcPr>
            <w:tcW w:w="9673" w:type="dxa"/>
            <w:gridSpan w:val="3"/>
          </w:tcPr>
          <w:p w14:paraId="18D3AA49" w14:textId="77777777" w:rsidR="006A27A3" w:rsidRPr="00827A1C" w:rsidRDefault="006A27A3" w:rsidP="00853FB7">
            <w:pPr>
              <w:widowControl w:val="0"/>
              <w:shd w:val="clear" w:color="auto" w:fill="FFFFFF" w:themeFill="background1"/>
              <w:jc w:val="center"/>
              <w:rPr>
                <w:b/>
              </w:rPr>
            </w:pPr>
            <w:r w:rsidRPr="00827A1C">
              <w:rPr>
                <w:b/>
              </w:rPr>
              <w:t>Кваліфікаційні вимоги.</w:t>
            </w:r>
          </w:p>
        </w:tc>
      </w:tr>
      <w:tr w:rsidR="006A27A3" w:rsidRPr="00827A1C" w14:paraId="20C647E9" w14:textId="77777777" w:rsidTr="00853FB7">
        <w:trPr>
          <w:trHeight w:val="408"/>
        </w:trPr>
        <w:tc>
          <w:tcPr>
            <w:tcW w:w="4032" w:type="dxa"/>
            <w:gridSpan w:val="2"/>
          </w:tcPr>
          <w:p w14:paraId="1242848C" w14:textId="77777777" w:rsidR="006A27A3" w:rsidRPr="00827A1C" w:rsidRDefault="006A27A3" w:rsidP="00853FB7">
            <w:pPr>
              <w:widowControl w:val="0"/>
              <w:shd w:val="clear" w:color="auto" w:fill="FFFFFF" w:themeFill="background1"/>
              <w:jc w:val="both"/>
            </w:pPr>
            <w:r w:rsidRPr="00827A1C">
              <w:t>1. Загальні вимоги</w:t>
            </w:r>
          </w:p>
        </w:tc>
        <w:tc>
          <w:tcPr>
            <w:tcW w:w="5736" w:type="dxa"/>
            <w:gridSpan w:val="2"/>
          </w:tcPr>
          <w:p w14:paraId="1CE3A87B" w14:textId="77777777" w:rsidR="006A27A3" w:rsidRPr="00827A1C" w:rsidRDefault="006A27A3" w:rsidP="00853FB7">
            <w:pPr>
              <w:widowControl w:val="0"/>
              <w:shd w:val="clear" w:color="auto" w:fill="FFFFFF" w:themeFill="background1"/>
              <w:jc w:val="both"/>
            </w:pPr>
            <w:r w:rsidRPr="00827A1C">
              <w:t>1) відповідати загальним вимогам до кандидатів на службу (частина 1 статті 163 Закону України «Про судоустрій і статус суддів»);</w:t>
            </w:r>
          </w:p>
          <w:p w14:paraId="64C3444F" w14:textId="77777777" w:rsidR="006A27A3" w:rsidRPr="00827A1C" w:rsidRDefault="006A27A3" w:rsidP="00853FB7">
            <w:pPr>
              <w:widowControl w:val="0"/>
              <w:shd w:val="clear" w:color="auto" w:fill="FFFFFF" w:themeFill="background1"/>
              <w:jc w:val="both"/>
              <w:rPr>
                <w:rFonts w:eastAsia="Times New Roman CYR"/>
                <w:bCs/>
                <w:kern w:val="2"/>
              </w:rPr>
            </w:pPr>
            <w:r w:rsidRPr="00827A1C">
              <w:t>2.) вільне володіння державною мовою рівень володіння державною мовою особами,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(атестат з додатком), або державним сертифікатом про рівень володіння державною мовою, що видається Національною комісією зі стандартів державної мови.</w:t>
            </w:r>
          </w:p>
          <w:p w14:paraId="32206B6F" w14:textId="77777777" w:rsidR="006A27A3" w:rsidRPr="00827A1C" w:rsidRDefault="006A27A3" w:rsidP="00853FB7">
            <w:pPr>
              <w:widowControl w:val="0"/>
              <w:shd w:val="clear" w:color="auto" w:fill="FFFFFF" w:themeFill="background1"/>
              <w:jc w:val="both"/>
            </w:pPr>
            <w:r w:rsidRPr="00827A1C">
              <w:rPr>
                <w:b/>
              </w:rPr>
              <w:t>(надати підтверджуючі документи)</w:t>
            </w:r>
          </w:p>
        </w:tc>
      </w:tr>
      <w:tr w:rsidR="006A27A3" w:rsidRPr="00827A1C" w14:paraId="3D474F4F" w14:textId="77777777" w:rsidTr="00853FB7">
        <w:trPr>
          <w:gridAfter w:val="1"/>
          <w:wAfter w:w="95" w:type="dxa"/>
          <w:trHeight w:val="408"/>
        </w:trPr>
        <w:tc>
          <w:tcPr>
            <w:tcW w:w="4032" w:type="dxa"/>
            <w:gridSpan w:val="2"/>
          </w:tcPr>
          <w:p w14:paraId="71C16D2A" w14:textId="77777777" w:rsidR="006A27A3" w:rsidRPr="00827A1C" w:rsidRDefault="006A27A3" w:rsidP="00853FB7">
            <w:pPr>
              <w:widowControl w:val="0"/>
              <w:shd w:val="clear" w:color="auto" w:fill="FFFFFF" w:themeFill="background1"/>
              <w:jc w:val="both"/>
            </w:pPr>
            <w:r w:rsidRPr="00827A1C">
              <w:t>2. Освіта</w:t>
            </w:r>
          </w:p>
        </w:tc>
        <w:tc>
          <w:tcPr>
            <w:tcW w:w="5641" w:type="dxa"/>
          </w:tcPr>
          <w:p w14:paraId="2485D4F4" w14:textId="77777777" w:rsidR="006A27A3" w:rsidRPr="00827A1C" w:rsidRDefault="006A27A3" w:rsidP="00853FB7">
            <w:pPr>
              <w:widowControl w:val="0"/>
              <w:shd w:val="clear" w:color="auto" w:fill="FFFFFF" w:themeFill="background1"/>
              <w:jc w:val="both"/>
            </w:pPr>
            <w:r w:rsidRPr="00827A1C">
              <w:rPr>
                <w:rFonts w:eastAsia="Times New Roman"/>
              </w:rPr>
              <w:t>повна загальна середня</w:t>
            </w:r>
          </w:p>
        </w:tc>
      </w:tr>
      <w:tr w:rsidR="006A27A3" w:rsidRPr="00827A1C" w14:paraId="349DE47C" w14:textId="77777777" w:rsidTr="00853FB7">
        <w:trPr>
          <w:gridAfter w:val="1"/>
          <w:wAfter w:w="95" w:type="dxa"/>
          <w:trHeight w:val="408"/>
        </w:trPr>
        <w:tc>
          <w:tcPr>
            <w:tcW w:w="4032" w:type="dxa"/>
            <w:gridSpan w:val="2"/>
          </w:tcPr>
          <w:p w14:paraId="73BA6C27" w14:textId="77777777" w:rsidR="006A27A3" w:rsidRPr="00827A1C" w:rsidRDefault="006A27A3" w:rsidP="00853FB7">
            <w:pPr>
              <w:widowControl w:val="0"/>
              <w:shd w:val="clear" w:color="auto" w:fill="FFFFFF" w:themeFill="background1"/>
              <w:jc w:val="both"/>
            </w:pPr>
            <w:r w:rsidRPr="00827A1C">
              <w:t>3. Досвід роботи</w:t>
            </w:r>
          </w:p>
        </w:tc>
        <w:tc>
          <w:tcPr>
            <w:tcW w:w="5641" w:type="dxa"/>
          </w:tcPr>
          <w:p w14:paraId="51D407EE" w14:textId="77777777" w:rsidR="006A27A3" w:rsidRPr="00827A1C" w:rsidRDefault="006A27A3" w:rsidP="00853FB7">
            <w:pPr>
              <w:pStyle w:val="a4"/>
              <w:widowControl w:val="0"/>
              <w:shd w:val="clear" w:color="auto" w:fill="FFFFFF" w:themeFill="background1"/>
              <w:jc w:val="both"/>
              <w:rPr>
                <w:rFonts w:ascii="Times New Roman" w:hAnsi="Times New Roman"/>
                <w:sz w:val="28"/>
                <w:szCs w:val="28"/>
              </w:rPr>
            </w:pPr>
            <w:r>
              <w:rPr>
                <w:rFonts w:ascii="Times New Roman" w:hAnsi="Times New Roman"/>
                <w:sz w:val="28"/>
                <w:szCs w:val="28"/>
              </w:rPr>
              <w:t xml:space="preserve">без </w:t>
            </w:r>
            <w:r w:rsidRPr="00827A1C">
              <w:rPr>
                <w:rFonts w:ascii="Times New Roman" w:hAnsi="Times New Roman"/>
                <w:sz w:val="28"/>
                <w:szCs w:val="28"/>
              </w:rPr>
              <w:t>досвід</w:t>
            </w:r>
            <w:r>
              <w:rPr>
                <w:rFonts w:ascii="Times New Roman" w:hAnsi="Times New Roman"/>
                <w:sz w:val="28"/>
                <w:szCs w:val="28"/>
              </w:rPr>
              <w:t>у</w:t>
            </w:r>
            <w:r w:rsidRPr="00827A1C">
              <w:rPr>
                <w:rFonts w:ascii="Times New Roman" w:hAnsi="Times New Roman"/>
                <w:sz w:val="28"/>
                <w:szCs w:val="28"/>
              </w:rPr>
              <w:t xml:space="preserve"> роботи.</w:t>
            </w:r>
          </w:p>
          <w:p w14:paraId="4E4127BA" w14:textId="77777777" w:rsidR="006A27A3" w:rsidRPr="00827A1C" w:rsidRDefault="006A27A3" w:rsidP="00853FB7">
            <w:pPr>
              <w:pStyle w:val="a4"/>
              <w:widowControl w:val="0"/>
              <w:shd w:val="clear" w:color="auto" w:fill="FFFFFF" w:themeFill="background1"/>
              <w:jc w:val="both"/>
              <w:rPr>
                <w:b/>
              </w:rPr>
            </w:pPr>
            <w:r w:rsidRPr="00827A1C">
              <w:rPr>
                <w:rFonts w:ascii="Times New Roman" w:hAnsi="Times New Roman"/>
                <w:b/>
                <w:sz w:val="28"/>
                <w:szCs w:val="28"/>
              </w:rPr>
              <w:t>(надати підтверджуючі документи)</w:t>
            </w:r>
          </w:p>
        </w:tc>
      </w:tr>
      <w:tr w:rsidR="006A27A3" w:rsidRPr="00827A1C" w14:paraId="1D0BD235" w14:textId="77777777" w:rsidTr="00853FB7">
        <w:trPr>
          <w:gridAfter w:val="1"/>
          <w:wAfter w:w="95" w:type="dxa"/>
          <w:trHeight w:val="408"/>
        </w:trPr>
        <w:tc>
          <w:tcPr>
            <w:tcW w:w="9673" w:type="dxa"/>
            <w:gridSpan w:val="3"/>
          </w:tcPr>
          <w:p w14:paraId="285341B0" w14:textId="77777777" w:rsidR="006A27A3" w:rsidRPr="00827A1C" w:rsidRDefault="006A27A3" w:rsidP="00853FB7">
            <w:pPr>
              <w:widowControl w:val="0"/>
              <w:shd w:val="clear" w:color="auto" w:fill="FFFFFF" w:themeFill="background1"/>
              <w:jc w:val="center"/>
              <w:rPr>
                <w:b/>
              </w:rPr>
            </w:pPr>
            <w:r w:rsidRPr="00827A1C">
              <w:rPr>
                <w:b/>
              </w:rPr>
              <w:t>Вимоги до компетентності.</w:t>
            </w:r>
          </w:p>
        </w:tc>
      </w:tr>
      <w:tr w:rsidR="006A27A3" w:rsidRPr="00827A1C" w14:paraId="42F4006C" w14:textId="77777777" w:rsidTr="00853FB7">
        <w:trPr>
          <w:gridAfter w:val="1"/>
          <w:wAfter w:w="95" w:type="dxa"/>
          <w:trHeight w:val="408"/>
        </w:trPr>
        <w:tc>
          <w:tcPr>
            <w:tcW w:w="4008" w:type="dxa"/>
          </w:tcPr>
          <w:p w14:paraId="698C09DA" w14:textId="77777777" w:rsidR="006A27A3" w:rsidRPr="00827A1C" w:rsidRDefault="006A27A3" w:rsidP="00853FB7">
            <w:pPr>
              <w:widowControl w:val="0"/>
              <w:shd w:val="clear" w:color="auto" w:fill="FFFFFF" w:themeFill="background1"/>
            </w:pPr>
            <w:r w:rsidRPr="00827A1C">
              <w:t>1. Наявність лідерських якостей</w:t>
            </w:r>
          </w:p>
        </w:tc>
        <w:tc>
          <w:tcPr>
            <w:tcW w:w="5665" w:type="dxa"/>
            <w:gridSpan w:val="2"/>
          </w:tcPr>
          <w:p w14:paraId="3C62DECA" w14:textId="77777777" w:rsidR="006A27A3" w:rsidRPr="00827A1C" w:rsidRDefault="006A27A3" w:rsidP="00853FB7">
            <w:pPr>
              <w:widowControl w:val="0"/>
              <w:shd w:val="clear" w:color="auto" w:fill="FFFFFF" w:themeFill="background1"/>
              <w:jc w:val="both"/>
            </w:pPr>
            <w:r w:rsidRPr="00827A1C">
              <w:t>встановлення цілей, пріоритетів та орієнтирів;</w:t>
            </w:r>
          </w:p>
          <w:p w14:paraId="3809C91E" w14:textId="77777777" w:rsidR="006A27A3" w:rsidRPr="00827A1C" w:rsidRDefault="006A27A3" w:rsidP="00853FB7">
            <w:pPr>
              <w:widowControl w:val="0"/>
              <w:shd w:val="clear" w:color="auto" w:fill="FFFFFF" w:themeFill="background1"/>
              <w:jc w:val="both"/>
            </w:pPr>
            <w:r w:rsidRPr="00827A1C">
              <w:t>стратегічне планування;</w:t>
            </w:r>
          </w:p>
          <w:p w14:paraId="6A7566A7" w14:textId="77777777" w:rsidR="006A27A3" w:rsidRPr="00827A1C" w:rsidRDefault="006A27A3" w:rsidP="00853FB7">
            <w:pPr>
              <w:widowControl w:val="0"/>
              <w:shd w:val="clear" w:color="auto" w:fill="FFFFFF" w:themeFill="background1"/>
              <w:jc w:val="both"/>
            </w:pPr>
            <w:r w:rsidRPr="00827A1C">
              <w:t>багатофункціональність;</w:t>
            </w:r>
          </w:p>
          <w:p w14:paraId="34EFFDF1" w14:textId="77777777" w:rsidR="006A27A3" w:rsidRPr="00827A1C" w:rsidRDefault="006A27A3" w:rsidP="00853FB7">
            <w:pPr>
              <w:widowControl w:val="0"/>
              <w:shd w:val="clear" w:color="auto" w:fill="FFFFFF" w:themeFill="background1"/>
              <w:jc w:val="both"/>
            </w:pPr>
            <w:r w:rsidRPr="00827A1C">
              <w:t>ведення ділових переговорів;</w:t>
            </w:r>
          </w:p>
          <w:p w14:paraId="75EDE841" w14:textId="77777777" w:rsidR="006A27A3" w:rsidRPr="00827A1C" w:rsidRDefault="006A27A3" w:rsidP="00853FB7">
            <w:pPr>
              <w:widowControl w:val="0"/>
              <w:shd w:val="clear" w:color="auto" w:fill="FFFFFF" w:themeFill="background1"/>
              <w:jc w:val="both"/>
            </w:pPr>
            <w:r w:rsidRPr="00827A1C">
              <w:t>досягнення кінцевих результатів.</w:t>
            </w:r>
          </w:p>
        </w:tc>
      </w:tr>
      <w:tr w:rsidR="006A27A3" w:rsidRPr="00827A1C" w14:paraId="618F7BF9" w14:textId="77777777" w:rsidTr="00853FB7">
        <w:trPr>
          <w:gridAfter w:val="1"/>
          <w:wAfter w:w="95" w:type="dxa"/>
          <w:trHeight w:val="408"/>
        </w:trPr>
        <w:tc>
          <w:tcPr>
            <w:tcW w:w="4008" w:type="dxa"/>
          </w:tcPr>
          <w:p w14:paraId="25C0FDFC" w14:textId="77777777" w:rsidR="006A27A3" w:rsidRPr="00827A1C" w:rsidRDefault="006A27A3" w:rsidP="00853FB7">
            <w:pPr>
              <w:widowControl w:val="0"/>
              <w:shd w:val="clear" w:color="auto" w:fill="FFFFFF" w:themeFill="background1"/>
            </w:pPr>
            <w:r w:rsidRPr="00827A1C">
              <w:t>2. Вміння приймати ефективні рішення</w:t>
            </w:r>
          </w:p>
        </w:tc>
        <w:tc>
          <w:tcPr>
            <w:tcW w:w="5665" w:type="dxa"/>
            <w:gridSpan w:val="2"/>
          </w:tcPr>
          <w:p w14:paraId="77DC82B6" w14:textId="77777777" w:rsidR="006A27A3" w:rsidRPr="00827A1C" w:rsidRDefault="006A27A3" w:rsidP="00853FB7">
            <w:pPr>
              <w:widowControl w:val="0"/>
              <w:shd w:val="clear" w:color="auto" w:fill="FFFFFF" w:themeFill="background1"/>
              <w:jc w:val="both"/>
            </w:pPr>
            <w:r w:rsidRPr="00827A1C">
              <w:t>здатність швидко приймати управлінські рішення та ефективно діяти в екстремальних ситуаціях.</w:t>
            </w:r>
          </w:p>
        </w:tc>
      </w:tr>
      <w:tr w:rsidR="006A27A3" w:rsidRPr="00827A1C" w14:paraId="3AA3A7B7" w14:textId="77777777" w:rsidTr="00853FB7">
        <w:trPr>
          <w:gridAfter w:val="1"/>
          <w:wAfter w:w="95" w:type="dxa"/>
          <w:trHeight w:val="408"/>
        </w:trPr>
        <w:tc>
          <w:tcPr>
            <w:tcW w:w="4008" w:type="dxa"/>
          </w:tcPr>
          <w:p w14:paraId="5893E309" w14:textId="77777777" w:rsidR="006A27A3" w:rsidRPr="00827A1C" w:rsidRDefault="006A27A3" w:rsidP="00853FB7">
            <w:pPr>
              <w:widowControl w:val="0"/>
              <w:shd w:val="clear" w:color="auto" w:fill="FFFFFF" w:themeFill="background1"/>
            </w:pPr>
            <w:r w:rsidRPr="00827A1C">
              <w:t>3. Аналітичні здібності</w:t>
            </w:r>
          </w:p>
        </w:tc>
        <w:tc>
          <w:tcPr>
            <w:tcW w:w="5665" w:type="dxa"/>
            <w:gridSpan w:val="2"/>
          </w:tcPr>
          <w:p w14:paraId="3C79B978" w14:textId="77777777" w:rsidR="006A27A3" w:rsidRPr="00827A1C" w:rsidRDefault="006A27A3" w:rsidP="00853FB7">
            <w:pPr>
              <w:widowControl w:val="0"/>
              <w:shd w:val="clear" w:color="auto" w:fill="FFFFFF" w:themeFill="background1"/>
              <w:jc w:val="both"/>
            </w:pPr>
            <w:r w:rsidRPr="00827A1C">
              <w:t>здатність систематизувати, узагальнювати інформацію;</w:t>
            </w:r>
          </w:p>
          <w:p w14:paraId="24CD0B55" w14:textId="77777777" w:rsidR="006A27A3" w:rsidRPr="00827A1C" w:rsidRDefault="006A27A3" w:rsidP="00853FB7">
            <w:pPr>
              <w:widowControl w:val="0"/>
              <w:shd w:val="clear" w:color="auto" w:fill="FFFFFF" w:themeFill="background1"/>
              <w:jc w:val="both"/>
            </w:pPr>
            <w:r w:rsidRPr="00827A1C">
              <w:t>гнучкість;</w:t>
            </w:r>
          </w:p>
          <w:p w14:paraId="69389471" w14:textId="77777777" w:rsidR="006A27A3" w:rsidRPr="00827A1C" w:rsidRDefault="006A27A3" w:rsidP="00853FB7">
            <w:pPr>
              <w:widowControl w:val="0"/>
              <w:shd w:val="clear" w:color="auto" w:fill="FFFFFF" w:themeFill="background1"/>
              <w:jc w:val="both"/>
            </w:pPr>
            <w:r w:rsidRPr="00827A1C">
              <w:t>проникливість.</w:t>
            </w:r>
          </w:p>
        </w:tc>
      </w:tr>
      <w:tr w:rsidR="006A27A3" w:rsidRPr="00827A1C" w14:paraId="28366497" w14:textId="77777777" w:rsidTr="00853FB7">
        <w:trPr>
          <w:gridAfter w:val="1"/>
          <w:wAfter w:w="95" w:type="dxa"/>
          <w:trHeight w:val="408"/>
        </w:trPr>
        <w:tc>
          <w:tcPr>
            <w:tcW w:w="4008" w:type="dxa"/>
          </w:tcPr>
          <w:p w14:paraId="3365EA34" w14:textId="77777777" w:rsidR="006A27A3" w:rsidRPr="00827A1C" w:rsidRDefault="006A27A3" w:rsidP="00853FB7">
            <w:pPr>
              <w:widowControl w:val="0"/>
              <w:shd w:val="clear" w:color="auto" w:fill="FFFFFF" w:themeFill="background1"/>
            </w:pPr>
            <w:r w:rsidRPr="00827A1C">
              <w:t>4. Управління організацією та персоналом</w:t>
            </w:r>
          </w:p>
        </w:tc>
        <w:tc>
          <w:tcPr>
            <w:tcW w:w="5665" w:type="dxa"/>
            <w:gridSpan w:val="2"/>
          </w:tcPr>
          <w:p w14:paraId="67D694BF" w14:textId="77777777" w:rsidR="006A27A3" w:rsidRPr="00827A1C" w:rsidRDefault="006A27A3" w:rsidP="00853FB7">
            <w:pPr>
              <w:widowControl w:val="0"/>
              <w:shd w:val="clear" w:color="auto" w:fill="FFFFFF" w:themeFill="background1"/>
              <w:jc w:val="both"/>
            </w:pPr>
            <w:r w:rsidRPr="00827A1C">
              <w:t>організація роботи та контроль;</w:t>
            </w:r>
          </w:p>
          <w:p w14:paraId="2E1544A5" w14:textId="77777777" w:rsidR="006A27A3" w:rsidRPr="00827A1C" w:rsidRDefault="006A27A3" w:rsidP="00853FB7">
            <w:pPr>
              <w:widowControl w:val="0"/>
              <w:shd w:val="clear" w:color="auto" w:fill="FFFFFF" w:themeFill="background1"/>
              <w:jc w:val="both"/>
            </w:pPr>
            <w:r w:rsidRPr="00827A1C">
              <w:t>управління людськими ресурсами;</w:t>
            </w:r>
          </w:p>
          <w:p w14:paraId="00F73EF1" w14:textId="77777777" w:rsidR="006A27A3" w:rsidRPr="00827A1C" w:rsidRDefault="006A27A3" w:rsidP="00853FB7">
            <w:pPr>
              <w:widowControl w:val="0"/>
              <w:shd w:val="clear" w:color="auto" w:fill="FFFFFF" w:themeFill="background1"/>
              <w:jc w:val="both"/>
            </w:pPr>
            <w:r w:rsidRPr="00827A1C">
              <w:t xml:space="preserve">вміння мотивувати підлеглих працівників. </w:t>
            </w:r>
          </w:p>
        </w:tc>
      </w:tr>
      <w:tr w:rsidR="006A27A3" w:rsidRPr="00827A1C" w14:paraId="47F3EECC" w14:textId="77777777" w:rsidTr="00853FB7">
        <w:trPr>
          <w:gridAfter w:val="1"/>
          <w:wAfter w:w="95" w:type="dxa"/>
          <w:trHeight w:val="408"/>
        </w:trPr>
        <w:tc>
          <w:tcPr>
            <w:tcW w:w="4008" w:type="dxa"/>
          </w:tcPr>
          <w:p w14:paraId="49BDC1CF" w14:textId="77777777" w:rsidR="006A27A3" w:rsidRPr="00827A1C" w:rsidRDefault="006A27A3" w:rsidP="00853FB7">
            <w:pPr>
              <w:widowControl w:val="0"/>
              <w:shd w:val="clear" w:color="auto" w:fill="FFFFFF" w:themeFill="background1"/>
            </w:pPr>
            <w:r w:rsidRPr="00827A1C">
              <w:t>5. Особистісні компетенції</w:t>
            </w:r>
          </w:p>
        </w:tc>
        <w:tc>
          <w:tcPr>
            <w:tcW w:w="5665" w:type="dxa"/>
            <w:gridSpan w:val="2"/>
          </w:tcPr>
          <w:p w14:paraId="0FC0F616" w14:textId="77777777" w:rsidR="006A27A3" w:rsidRPr="00827A1C" w:rsidRDefault="006A27A3" w:rsidP="00853FB7">
            <w:pPr>
              <w:widowControl w:val="0"/>
              <w:shd w:val="clear" w:color="auto" w:fill="FFFFFF" w:themeFill="background1"/>
              <w:jc w:val="both"/>
            </w:pPr>
            <w:r w:rsidRPr="00827A1C">
              <w:t>принциповість, рішучість і вимогливість під час прийняття рішень;</w:t>
            </w:r>
          </w:p>
          <w:p w14:paraId="78AD578C" w14:textId="77777777" w:rsidR="006A27A3" w:rsidRPr="00827A1C" w:rsidRDefault="006A27A3" w:rsidP="00853FB7">
            <w:pPr>
              <w:widowControl w:val="0"/>
              <w:shd w:val="clear" w:color="auto" w:fill="FFFFFF" w:themeFill="background1"/>
              <w:jc w:val="both"/>
            </w:pPr>
            <w:r w:rsidRPr="00827A1C">
              <w:t>системність;</w:t>
            </w:r>
          </w:p>
          <w:p w14:paraId="2D04807C" w14:textId="77777777" w:rsidR="006A27A3" w:rsidRPr="00827A1C" w:rsidRDefault="006A27A3" w:rsidP="00853FB7">
            <w:pPr>
              <w:widowControl w:val="0"/>
              <w:shd w:val="clear" w:color="auto" w:fill="FFFFFF" w:themeFill="background1"/>
              <w:jc w:val="both"/>
            </w:pPr>
            <w:r w:rsidRPr="00827A1C">
              <w:lastRenderedPageBreak/>
              <w:t>самоорганізація та саморозвиток;</w:t>
            </w:r>
          </w:p>
          <w:p w14:paraId="20C1DACF" w14:textId="77777777" w:rsidR="006A27A3" w:rsidRPr="00827A1C" w:rsidRDefault="006A27A3" w:rsidP="00853FB7">
            <w:pPr>
              <w:widowControl w:val="0"/>
              <w:shd w:val="clear" w:color="auto" w:fill="FFFFFF" w:themeFill="background1"/>
              <w:jc w:val="both"/>
            </w:pPr>
            <w:r w:rsidRPr="00827A1C">
              <w:t>політична нейтральність.</w:t>
            </w:r>
          </w:p>
        </w:tc>
      </w:tr>
    </w:tbl>
    <w:p w14:paraId="741CD967" w14:textId="77777777" w:rsidR="006A27A3" w:rsidRPr="00827A1C" w:rsidRDefault="006A27A3" w:rsidP="006A27A3">
      <w:pPr>
        <w:widowControl w:val="0"/>
        <w:shd w:val="clear" w:color="auto" w:fill="FFFFFF" w:themeFill="background1"/>
        <w:tabs>
          <w:tab w:val="left" w:pos="5910"/>
          <w:tab w:val="left" w:pos="5954"/>
        </w:tabs>
        <w:ind w:left="5954"/>
        <w:rPr>
          <w:b/>
        </w:rPr>
      </w:pPr>
    </w:p>
    <w:p w14:paraId="11CD47B2" w14:textId="77777777" w:rsidR="006A27A3" w:rsidRPr="00827A1C" w:rsidRDefault="006A27A3" w:rsidP="006A27A3">
      <w:pPr>
        <w:pStyle w:val="Default"/>
        <w:ind w:firstLine="709"/>
        <w:jc w:val="both"/>
        <w:rPr>
          <w:color w:val="auto"/>
          <w:lang w:val="uk-UA"/>
        </w:rPr>
      </w:pPr>
      <w:r w:rsidRPr="00827A1C">
        <w:rPr>
          <w:color w:val="auto"/>
          <w:lang w:val="uk-UA"/>
        </w:rPr>
        <w:t>* У разі коли особа, яка претендує на зайняття вакантної посади, надається документ про повну загальну середню або вищу освіту за умови, що такий документ підтверджує вивчення особою української мови як навчального предмета (дисципліни).</w:t>
      </w:r>
    </w:p>
    <w:p w14:paraId="0B443422" w14:textId="77777777" w:rsidR="006A27A3" w:rsidRPr="00827A1C" w:rsidRDefault="006A27A3" w:rsidP="006A27A3">
      <w:pPr>
        <w:pStyle w:val="Default"/>
        <w:ind w:firstLine="709"/>
        <w:jc w:val="both"/>
        <w:rPr>
          <w:color w:val="auto"/>
          <w:lang w:val="uk-UA"/>
        </w:rPr>
      </w:pPr>
      <w:r w:rsidRPr="00827A1C">
        <w:rPr>
          <w:color w:val="auto"/>
          <w:lang w:val="uk-UA"/>
        </w:rPr>
        <w:t>Якщо особа здобула вищу освіту за освітньо-кваліфікаційним рівнем спеціаліста (повну вищу освіту), відповідно до підпункту 2 пункту 2 розділу XV «Прикінцеві та перехідні положення» Закону України «Про вищу освіту» така освіта прирівнюється до вищої освіти ступеня магістра.</w:t>
      </w:r>
    </w:p>
    <w:p w14:paraId="25315901" w14:textId="7F5262AB" w:rsidR="006A27A3" w:rsidRDefault="006A27A3" w:rsidP="00650009">
      <w:pPr>
        <w:widowControl w:val="0"/>
        <w:shd w:val="clear" w:color="auto" w:fill="FFFFFF" w:themeFill="background1"/>
        <w:tabs>
          <w:tab w:val="left" w:pos="5910"/>
          <w:tab w:val="left" w:pos="5954"/>
        </w:tabs>
        <w:ind w:left="5954"/>
        <w:rPr>
          <w:b/>
        </w:rPr>
      </w:pPr>
    </w:p>
    <w:p w14:paraId="16A03EF9" w14:textId="1C9C8BE2" w:rsidR="00653057" w:rsidRDefault="00653057" w:rsidP="00650009">
      <w:pPr>
        <w:widowControl w:val="0"/>
        <w:shd w:val="clear" w:color="auto" w:fill="FFFFFF" w:themeFill="background1"/>
        <w:tabs>
          <w:tab w:val="left" w:pos="5910"/>
          <w:tab w:val="left" w:pos="5954"/>
        </w:tabs>
        <w:ind w:left="5954"/>
        <w:rPr>
          <w:b/>
        </w:rPr>
      </w:pPr>
    </w:p>
    <w:p w14:paraId="3CAF2422" w14:textId="260A0DAF" w:rsidR="00653057" w:rsidRDefault="00653057" w:rsidP="00650009">
      <w:pPr>
        <w:widowControl w:val="0"/>
        <w:shd w:val="clear" w:color="auto" w:fill="FFFFFF" w:themeFill="background1"/>
        <w:tabs>
          <w:tab w:val="left" w:pos="5910"/>
          <w:tab w:val="left" w:pos="5954"/>
        </w:tabs>
        <w:ind w:left="5954"/>
        <w:rPr>
          <w:b/>
        </w:rPr>
      </w:pPr>
    </w:p>
    <w:p w14:paraId="6ABBCA8A" w14:textId="4155F36A" w:rsidR="00653057" w:rsidRDefault="00653057" w:rsidP="00650009">
      <w:pPr>
        <w:widowControl w:val="0"/>
        <w:shd w:val="clear" w:color="auto" w:fill="FFFFFF" w:themeFill="background1"/>
        <w:tabs>
          <w:tab w:val="left" w:pos="5910"/>
          <w:tab w:val="left" w:pos="5954"/>
        </w:tabs>
        <w:ind w:left="5954"/>
        <w:rPr>
          <w:b/>
        </w:rPr>
      </w:pPr>
    </w:p>
    <w:p w14:paraId="1967F6D6" w14:textId="4475349A" w:rsidR="00653057" w:rsidRDefault="00653057" w:rsidP="00650009">
      <w:pPr>
        <w:widowControl w:val="0"/>
        <w:shd w:val="clear" w:color="auto" w:fill="FFFFFF" w:themeFill="background1"/>
        <w:tabs>
          <w:tab w:val="left" w:pos="5910"/>
          <w:tab w:val="left" w:pos="5954"/>
        </w:tabs>
        <w:ind w:left="5954"/>
        <w:rPr>
          <w:b/>
        </w:rPr>
      </w:pPr>
    </w:p>
    <w:p w14:paraId="5F6FCF03" w14:textId="5F65827A" w:rsidR="00653057" w:rsidRDefault="00653057" w:rsidP="00650009">
      <w:pPr>
        <w:widowControl w:val="0"/>
        <w:shd w:val="clear" w:color="auto" w:fill="FFFFFF" w:themeFill="background1"/>
        <w:tabs>
          <w:tab w:val="left" w:pos="5910"/>
          <w:tab w:val="left" w:pos="5954"/>
        </w:tabs>
        <w:ind w:left="5954"/>
        <w:rPr>
          <w:b/>
        </w:rPr>
      </w:pPr>
    </w:p>
    <w:p w14:paraId="544B5ABC" w14:textId="69E4C505" w:rsidR="00653057" w:rsidRDefault="00653057" w:rsidP="00650009">
      <w:pPr>
        <w:widowControl w:val="0"/>
        <w:shd w:val="clear" w:color="auto" w:fill="FFFFFF" w:themeFill="background1"/>
        <w:tabs>
          <w:tab w:val="left" w:pos="5910"/>
          <w:tab w:val="left" w:pos="5954"/>
        </w:tabs>
        <w:ind w:left="5954"/>
        <w:rPr>
          <w:b/>
        </w:rPr>
      </w:pPr>
    </w:p>
    <w:p w14:paraId="08675225" w14:textId="7EC71C8B" w:rsidR="00653057" w:rsidRDefault="00653057" w:rsidP="00650009">
      <w:pPr>
        <w:widowControl w:val="0"/>
        <w:shd w:val="clear" w:color="auto" w:fill="FFFFFF" w:themeFill="background1"/>
        <w:tabs>
          <w:tab w:val="left" w:pos="5910"/>
          <w:tab w:val="left" w:pos="5954"/>
        </w:tabs>
        <w:ind w:left="5954"/>
        <w:rPr>
          <w:b/>
        </w:rPr>
      </w:pPr>
    </w:p>
    <w:p w14:paraId="379F0F29" w14:textId="6C156BBD" w:rsidR="00653057" w:rsidRDefault="00653057" w:rsidP="00650009">
      <w:pPr>
        <w:widowControl w:val="0"/>
        <w:shd w:val="clear" w:color="auto" w:fill="FFFFFF" w:themeFill="background1"/>
        <w:tabs>
          <w:tab w:val="left" w:pos="5910"/>
          <w:tab w:val="left" w:pos="5954"/>
        </w:tabs>
        <w:ind w:left="5954"/>
        <w:rPr>
          <w:b/>
        </w:rPr>
      </w:pPr>
    </w:p>
    <w:p w14:paraId="0CD31551" w14:textId="18E58E62" w:rsidR="00653057" w:rsidRDefault="00653057" w:rsidP="00650009">
      <w:pPr>
        <w:widowControl w:val="0"/>
        <w:shd w:val="clear" w:color="auto" w:fill="FFFFFF" w:themeFill="background1"/>
        <w:tabs>
          <w:tab w:val="left" w:pos="5910"/>
          <w:tab w:val="left" w:pos="5954"/>
        </w:tabs>
        <w:ind w:left="5954"/>
        <w:rPr>
          <w:b/>
        </w:rPr>
      </w:pPr>
    </w:p>
    <w:p w14:paraId="399403CB" w14:textId="7E625371" w:rsidR="00653057" w:rsidRDefault="00653057" w:rsidP="00650009">
      <w:pPr>
        <w:widowControl w:val="0"/>
        <w:shd w:val="clear" w:color="auto" w:fill="FFFFFF" w:themeFill="background1"/>
        <w:tabs>
          <w:tab w:val="left" w:pos="5910"/>
          <w:tab w:val="left" w:pos="5954"/>
        </w:tabs>
        <w:ind w:left="5954"/>
        <w:rPr>
          <w:b/>
        </w:rPr>
      </w:pPr>
    </w:p>
    <w:p w14:paraId="1D2807F2" w14:textId="23C585FD" w:rsidR="00653057" w:rsidRDefault="00653057" w:rsidP="00650009">
      <w:pPr>
        <w:widowControl w:val="0"/>
        <w:shd w:val="clear" w:color="auto" w:fill="FFFFFF" w:themeFill="background1"/>
        <w:tabs>
          <w:tab w:val="left" w:pos="5910"/>
          <w:tab w:val="left" w:pos="5954"/>
        </w:tabs>
        <w:ind w:left="5954"/>
        <w:rPr>
          <w:b/>
        </w:rPr>
      </w:pPr>
    </w:p>
    <w:p w14:paraId="6BB201CA" w14:textId="26FB9C25" w:rsidR="00653057" w:rsidRDefault="00653057" w:rsidP="00650009">
      <w:pPr>
        <w:widowControl w:val="0"/>
        <w:shd w:val="clear" w:color="auto" w:fill="FFFFFF" w:themeFill="background1"/>
        <w:tabs>
          <w:tab w:val="left" w:pos="5910"/>
          <w:tab w:val="left" w:pos="5954"/>
        </w:tabs>
        <w:ind w:left="5954"/>
        <w:rPr>
          <w:b/>
        </w:rPr>
      </w:pPr>
    </w:p>
    <w:p w14:paraId="1DA1F15D" w14:textId="68B53FEB" w:rsidR="00653057" w:rsidRDefault="00653057" w:rsidP="00650009">
      <w:pPr>
        <w:widowControl w:val="0"/>
        <w:shd w:val="clear" w:color="auto" w:fill="FFFFFF" w:themeFill="background1"/>
        <w:tabs>
          <w:tab w:val="left" w:pos="5910"/>
          <w:tab w:val="left" w:pos="5954"/>
        </w:tabs>
        <w:ind w:left="5954"/>
        <w:rPr>
          <w:b/>
        </w:rPr>
      </w:pPr>
    </w:p>
    <w:p w14:paraId="0C6210FC" w14:textId="29325BA1" w:rsidR="00653057" w:rsidRDefault="00653057" w:rsidP="00650009">
      <w:pPr>
        <w:widowControl w:val="0"/>
        <w:shd w:val="clear" w:color="auto" w:fill="FFFFFF" w:themeFill="background1"/>
        <w:tabs>
          <w:tab w:val="left" w:pos="5910"/>
          <w:tab w:val="left" w:pos="5954"/>
        </w:tabs>
        <w:ind w:left="5954"/>
        <w:rPr>
          <w:b/>
        </w:rPr>
      </w:pPr>
    </w:p>
    <w:p w14:paraId="0BF1FF4A" w14:textId="5DDB7E84" w:rsidR="00653057" w:rsidRDefault="00653057" w:rsidP="00650009">
      <w:pPr>
        <w:widowControl w:val="0"/>
        <w:shd w:val="clear" w:color="auto" w:fill="FFFFFF" w:themeFill="background1"/>
        <w:tabs>
          <w:tab w:val="left" w:pos="5910"/>
          <w:tab w:val="left" w:pos="5954"/>
        </w:tabs>
        <w:ind w:left="5954"/>
        <w:rPr>
          <w:b/>
        </w:rPr>
      </w:pPr>
    </w:p>
    <w:p w14:paraId="4891767A" w14:textId="0F7B0F13" w:rsidR="00653057" w:rsidRDefault="00653057" w:rsidP="00650009">
      <w:pPr>
        <w:widowControl w:val="0"/>
        <w:shd w:val="clear" w:color="auto" w:fill="FFFFFF" w:themeFill="background1"/>
        <w:tabs>
          <w:tab w:val="left" w:pos="5910"/>
          <w:tab w:val="left" w:pos="5954"/>
        </w:tabs>
        <w:ind w:left="5954"/>
        <w:rPr>
          <w:b/>
        </w:rPr>
      </w:pPr>
    </w:p>
    <w:p w14:paraId="7EFDFCD4" w14:textId="70D9424E" w:rsidR="00653057" w:rsidRDefault="00653057" w:rsidP="00650009">
      <w:pPr>
        <w:widowControl w:val="0"/>
        <w:shd w:val="clear" w:color="auto" w:fill="FFFFFF" w:themeFill="background1"/>
        <w:tabs>
          <w:tab w:val="left" w:pos="5910"/>
          <w:tab w:val="left" w:pos="5954"/>
        </w:tabs>
        <w:ind w:left="5954"/>
        <w:rPr>
          <w:b/>
        </w:rPr>
      </w:pPr>
    </w:p>
    <w:p w14:paraId="59D19CC0" w14:textId="597759AD" w:rsidR="00653057" w:rsidRDefault="00653057" w:rsidP="00650009">
      <w:pPr>
        <w:widowControl w:val="0"/>
        <w:shd w:val="clear" w:color="auto" w:fill="FFFFFF" w:themeFill="background1"/>
        <w:tabs>
          <w:tab w:val="left" w:pos="5910"/>
          <w:tab w:val="left" w:pos="5954"/>
        </w:tabs>
        <w:ind w:left="5954"/>
        <w:rPr>
          <w:b/>
        </w:rPr>
      </w:pPr>
    </w:p>
    <w:p w14:paraId="52B81937" w14:textId="7BAC24E0" w:rsidR="00653057" w:rsidRDefault="00653057" w:rsidP="00650009">
      <w:pPr>
        <w:widowControl w:val="0"/>
        <w:shd w:val="clear" w:color="auto" w:fill="FFFFFF" w:themeFill="background1"/>
        <w:tabs>
          <w:tab w:val="left" w:pos="5910"/>
          <w:tab w:val="left" w:pos="5954"/>
        </w:tabs>
        <w:ind w:left="5954"/>
        <w:rPr>
          <w:b/>
        </w:rPr>
      </w:pPr>
    </w:p>
    <w:p w14:paraId="160F93AC" w14:textId="6EA0EF58" w:rsidR="00653057" w:rsidRDefault="00653057" w:rsidP="00650009">
      <w:pPr>
        <w:widowControl w:val="0"/>
        <w:shd w:val="clear" w:color="auto" w:fill="FFFFFF" w:themeFill="background1"/>
        <w:tabs>
          <w:tab w:val="left" w:pos="5910"/>
          <w:tab w:val="left" w:pos="5954"/>
        </w:tabs>
        <w:ind w:left="5954"/>
        <w:rPr>
          <w:b/>
        </w:rPr>
      </w:pPr>
    </w:p>
    <w:p w14:paraId="2F0AF636" w14:textId="5294372E" w:rsidR="00653057" w:rsidRDefault="00653057" w:rsidP="00650009">
      <w:pPr>
        <w:widowControl w:val="0"/>
        <w:shd w:val="clear" w:color="auto" w:fill="FFFFFF" w:themeFill="background1"/>
        <w:tabs>
          <w:tab w:val="left" w:pos="5910"/>
          <w:tab w:val="left" w:pos="5954"/>
        </w:tabs>
        <w:ind w:left="5954"/>
        <w:rPr>
          <w:b/>
        </w:rPr>
      </w:pPr>
    </w:p>
    <w:p w14:paraId="1B15B714" w14:textId="2B1D4C2A" w:rsidR="00653057" w:rsidRDefault="00653057" w:rsidP="00650009">
      <w:pPr>
        <w:widowControl w:val="0"/>
        <w:shd w:val="clear" w:color="auto" w:fill="FFFFFF" w:themeFill="background1"/>
        <w:tabs>
          <w:tab w:val="left" w:pos="5910"/>
          <w:tab w:val="left" w:pos="5954"/>
        </w:tabs>
        <w:ind w:left="5954"/>
        <w:rPr>
          <w:b/>
        </w:rPr>
      </w:pPr>
    </w:p>
    <w:p w14:paraId="1DFFAF31" w14:textId="74F0ACA9" w:rsidR="00653057" w:rsidRDefault="00653057" w:rsidP="00650009">
      <w:pPr>
        <w:widowControl w:val="0"/>
        <w:shd w:val="clear" w:color="auto" w:fill="FFFFFF" w:themeFill="background1"/>
        <w:tabs>
          <w:tab w:val="left" w:pos="5910"/>
          <w:tab w:val="left" w:pos="5954"/>
        </w:tabs>
        <w:ind w:left="5954"/>
        <w:rPr>
          <w:b/>
        </w:rPr>
      </w:pPr>
    </w:p>
    <w:p w14:paraId="501CC2A2" w14:textId="7A63A8C6" w:rsidR="00653057" w:rsidRDefault="00653057" w:rsidP="00650009">
      <w:pPr>
        <w:widowControl w:val="0"/>
        <w:shd w:val="clear" w:color="auto" w:fill="FFFFFF" w:themeFill="background1"/>
        <w:tabs>
          <w:tab w:val="left" w:pos="5910"/>
          <w:tab w:val="left" w:pos="5954"/>
        </w:tabs>
        <w:ind w:left="5954"/>
        <w:rPr>
          <w:b/>
        </w:rPr>
      </w:pPr>
    </w:p>
    <w:p w14:paraId="5C4EB1A8" w14:textId="52027271" w:rsidR="00653057" w:rsidRDefault="00653057" w:rsidP="00650009">
      <w:pPr>
        <w:widowControl w:val="0"/>
        <w:shd w:val="clear" w:color="auto" w:fill="FFFFFF" w:themeFill="background1"/>
        <w:tabs>
          <w:tab w:val="left" w:pos="5910"/>
          <w:tab w:val="left" w:pos="5954"/>
        </w:tabs>
        <w:ind w:left="5954"/>
        <w:rPr>
          <w:b/>
        </w:rPr>
      </w:pPr>
    </w:p>
    <w:p w14:paraId="42ED2EEB" w14:textId="202DCD5B" w:rsidR="00653057" w:rsidRDefault="00653057" w:rsidP="00650009">
      <w:pPr>
        <w:widowControl w:val="0"/>
        <w:shd w:val="clear" w:color="auto" w:fill="FFFFFF" w:themeFill="background1"/>
        <w:tabs>
          <w:tab w:val="left" w:pos="5910"/>
          <w:tab w:val="left" w:pos="5954"/>
        </w:tabs>
        <w:ind w:left="5954"/>
        <w:rPr>
          <w:b/>
        </w:rPr>
      </w:pPr>
    </w:p>
    <w:p w14:paraId="182BE9B0" w14:textId="67B0BF4E" w:rsidR="00653057" w:rsidRDefault="00653057" w:rsidP="00650009">
      <w:pPr>
        <w:widowControl w:val="0"/>
        <w:shd w:val="clear" w:color="auto" w:fill="FFFFFF" w:themeFill="background1"/>
        <w:tabs>
          <w:tab w:val="left" w:pos="5910"/>
          <w:tab w:val="left" w:pos="5954"/>
        </w:tabs>
        <w:ind w:left="5954"/>
        <w:rPr>
          <w:b/>
        </w:rPr>
      </w:pPr>
    </w:p>
    <w:p w14:paraId="02A80049" w14:textId="021FA80C" w:rsidR="00653057" w:rsidRDefault="00653057" w:rsidP="00650009">
      <w:pPr>
        <w:widowControl w:val="0"/>
        <w:shd w:val="clear" w:color="auto" w:fill="FFFFFF" w:themeFill="background1"/>
        <w:tabs>
          <w:tab w:val="left" w:pos="5910"/>
          <w:tab w:val="left" w:pos="5954"/>
        </w:tabs>
        <w:ind w:left="5954"/>
        <w:rPr>
          <w:b/>
        </w:rPr>
      </w:pPr>
    </w:p>
    <w:p w14:paraId="137E7855" w14:textId="75DB002E" w:rsidR="00653057" w:rsidRDefault="00653057" w:rsidP="00650009">
      <w:pPr>
        <w:widowControl w:val="0"/>
        <w:shd w:val="clear" w:color="auto" w:fill="FFFFFF" w:themeFill="background1"/>
        <w:tabs>
          <w:tab w:val="left" w:pos="5910"/>
          <w:tab w:val="left" w:pos="5954"/>
        </w:tabs>
        <w:ind w:left="5954"/>
        <w:rPr>
          <w:b/>
        </w:rPr>
      </w:pPr>
    </w:p>
    <w:p w14:paraId="6DA2DCD6" w14:textId="1BFEFCC0" w:rsidR="00653057" w:rsidRDefault="00653057" w:rsidP="00650009">
      <w:pPr>
        <w:widowControl w:val="0"/>
        <w:shd w:val="clear" w:color="auto" w:fill="FFFFFF" w:themeFill="background1"/>
        <w:tabs>
          <w:tab w:val="left" w:pos="5910"/>
          <w:tab w:val="left" w:pos="5954"/>
        </w:tabs>
        <w:ind w:left="5954"/>
        <w:rPr>
          <w:b/>
        </w:rPr>
      </w:pPr>
    </w:p>
    <w:p w14:paraId="203300BB" w14:textId="5FAFDB80" w:rsidR="00653057" w:rsidRDefault="00653057" w:rsidP="00650009">
      <w:pPr>
        <w:widowControl w:val="0"/>
        <w:shd w:val="clear" w:color="auto" w:fill="FFFFFF" w:themeFill="background1"/>
        <w:tabs>
          <w:tab w:val="left" w:pos="5910"/>
          <w:tab w:val="left" w:pos="5954"/>
        </w:tabs>
        <w:ind w:left="5954"/>
        <w:rPr>
          <w:b/>
        </w:rPr>
      </w:pPr>
    </w:p>
    <w:p w14:paraId="7884A7F8" w14:textId="142CD992" w:rsidR="00653057" w:rsidRDefault="00653057" w:rsidP="00650009">
      <w:pPr>
        <w:widowControl w:val="0"/>
        <w:shd w:val="clear" w:color="auto" w:fill="FFFFFF" w:themeFill="background1"/>
        <w:tabs>
          <w:tab w:val="left" w:pos="5910"/>
          <w:tab w:val="left" w:pos="5954"/>
        </w:tabs>
        <w:ind w:left="5954"/>
        <w:rPr>
          <w:b/>
        </w:rPr>
      </w:pPr>
    </w:p>
    <w:p w14:paraId="17A36EEA" w14:textId="73E2B550" w:rsidR="00653057" w:rsidRDefault="00653057" w:rsidP="00650009">
      <w:pPr>
        <w:widowControl w:val="0"/>
        <w:shd w:val="clear" w:color="auto" w:fill="FFFFFF" w:themeFill="background1"/>
        <w:tabs>
          <w:tab w:val="left" w:pos="5910"/>
          <w:tab w:val="left" w:pos="5954"/>
        </w:tabs>
        <w:ind w:left="5954"/>
        <w:rPr>
          <w:b/>
        </w:rPr>
      </w:pPr>
    </w:p>
    <w:p w14:paraId="5B52A1A4" w14:textId="0C0FF9DB" w:rsidR="00653057" w:rsidRDefault="00653057" w:rsidP="00650009">
      <w:pPr>
        <w:widowControl w:val="0"/>
        <w:shd w:val="clear" w:color="auto" w:fill="FFFFFF" w:themeFill="background1"/>
        <w:tabs>
          <w:tab w:val="left" w:pos="5910"/>
          <w:tab w:val="left" w:pos="5954"/>
        </w:tabs>
        <w:ind w:left="5954"/>
        <w:rPr>
          <w:b/>
        </w:rPr>
      </w:pPr>
    </w:p>
    <w:p w14:paraId="5BF101E7" w14:textId="47E2CF5D" w:rsidR="00653057" w:rsidRDefault="00653057" w:rsidP="00650009">
      <w:pPr>
        <w:widowControl w:val="0"/>
        <w:shd w:val="clear" w:color="auto" w:fill="FFFFFF" w:themeFill="background1"/>
        <w:tabs>
          <w:tab w:val="left" w:pos="5910"/>
          <w:tab w:val="left" w:pos="5954"/>
        </w:tabs>
        <w:ind w:left="5954"/>
        <w:rPr>
          <w:b/>
        </w:rPr>
      </w:pPr>
    </w:p>
    <w:p w14:paraId="6339F175" w14:textId="40F10B11" w:rsidR="00653057" w:rsidRDefault="00653057" w:rsidP="00650009">
      <w:pPr>
        <w:widowControl w:val="0"/>
        <w:shd w:val="clear" w:color="auto" w:fill="FFFFFF" w:themeFill="background1"/>
        <w:tabs>
          <w:tab w:val="left" w:pos="5910"/>
          <w:tab w:val="left" w:pos="5954"/>
        </w:tabs>
        <w:ind w:left="5954"/>
        <w:rPr>
          <w:b/>
        </w:rPr>
      </w:pPr>
    </w:p>
    <w:p w14:paraId="7A4264C9" w14:textId="60217C83" w:rsidR="00653057" w:rsidRDefault="00653057" w:rsidP="00650009">
      <w:pPr>
        <w:widowControl w:val="0"/>
        <w:shd w:val="clear" w:color="auto" w:fill="FFFFFF" w:themeFill="background1"/>
        <w:tabs>
          <w:tab w:val="left" w:pos="5910"/>
          <w:tab w:val="left" w:pos="5954"/>
        </w:tabs>
        <w:ind w:left="5954"/>
        <w:rPr>
          <w:b/>
        </w:rPr>
      </w:pPr>
    </w:p>
    <w:p w14:paraId="74179D6B" w14:textId="77777777" w:rsidR="00653057" w:rsidRPr="00827A1C" w:rsidRDefault="00653057" w:rsidP="00653057">
      <w:pPr>
        <w:widowControl w:val="0"/>
        <w:shd w:val="clear" w:color="auto" w:fill="FFFFFF" w:themeFill="background1"/>
        <w:tabs>
          <w:tab w:val="left" w:pos="5910"/>
          <w:tab w:val="left" w:pos="5954"/>
        </w:tabs>
        <w:ind w:left="5954"/>
        <w:rPr>
          <w:b/>
        </w:rPr>
      </w:pPr>
      <w:r w:rsidRPr="00827A1C">
        <w:rPr>
          <w:b/>
        </w:rPr>
        <w:lastRenderedPageBreak/>
        <w:t>ЗАТВЕРДЖЕНО</w:t>
      </w:r>
    </w:p>
    <w:p w14:paraId="48FEF710" w14:textId="77777777" w:rsidR="00653057" w:rsidRPr="00827A1C" w:rsidRDefault="00653057" w:rsidP="00653057">
      <w:pPr>
        <w:widowControl w:val="0"/>
        <w:shd w:val="clear" w:color="auto" w:fill="FFFFFF" w:themeFill="background1"/>
        <w:tabs>
          <w:tab w:val="left" w:pos="5954"/>
        </w:tabs>
        <w:ind w:left="5954"/>
      </w:pPr>
      <w:r w:rsidRPr="00827A1C">
        <w:t>Наказ територіального управління Служби судової охорони у Одеській області</w:t>
      </w:r>
    </w:p>
    <w:p w14:paraId="7858F34E" w14:textId="6476EF4B" w:rsidR="00653057" w:rsidRPr="00827A1C" w:rsidRDefault="009604A2" w:rsidP="00653057">
      <w:pPr>
        <w:widowControl w:val="0"/>
        <w:shd w:val="clear" w:color="auto" w:fill="FFFFFF" w:themeFill="background1"/>
        <w:tabs>
          <w:tab w:val="left" w:pos="5954"/>
        </w:tabs>
        <w:ind w:left="5954"/>
      </w:pPr>
      <w:r>
        <w:t>23</w:t>
      </w:r>
      <w:r w:rsidR="00653057" w:rsidRPr="00827A1C">
        <w:t>.0</w:t>
      </w:r>
      <w:r>
        <w:t>7</w:t>
      </w:r>
      <w:r w:rsidR="00653057" w:rsidRPr="00827A1C">
        <w:t>.202</w:t>
      </w:r>
      <w:r w:rsidR="00653057">
        <w:t>6</w:t>
      </w:r>
      <w:r w:rsidR="00653057" w:rsidRPr="00827A1C">
        <w:t xml:space="preserve"> № </w:t>
      </w:r>
      <w:r>
        <w:t>____</w:t>
      </w:r>
    </w:p>
    <w:p w14:paraId="077AF704" w14:textId="77777777" w:rsidR="00653057" w:rsidRPr="00827A1C" w:rsidRDefault="00653057" w:rsidP="00653057">
      <w:pPr>
        <w:widowControl w:val="0"/>
        <w:shd w:val="clear" w:color="auto" w:fill="FFFFFF" w:themeFill="background1"/>
        <w:jc w:val="both"/>
        <w:rPr>
          <w:b/>
        </w:rPr>
      </w:pPr>
    </w:p>
    <w:p w14:paraId="13631BB7" w14:textId="77777777" w:rsidR="00653057" w:rsidRPr="00827A1C" w:rsidRDefault="00653057" w:rsidP="00653057">
      <w:pPr>
        <w:widowControl w:val="0"/>
        <w:shd w:val="clear" w:color="auto" w:fill="FFFFFF" w:themeFill="background1"/>
        <w:tabs>
          <w:tab w:val="left" w:pos="5954"/>
        </w:tabs>
        <w:rPr>
          <w:b/>
        </w:rPr>
      </w:pPr>
    </w:p>
    <w:p w14:paraId="5C2AE4FD" w14:textId="77777777" w:rsidR="00653057" w:rsidRPr="00827A1C" w:rsidRDefault="00653057" w:rsidP="00653057">
      <w:pPr>
        <w:widowControl w:val="0"/>
        <w:shd w:val="clear" w:color="auto" w:fill="FFFFFF" w:themeFill="background1"/>
        <w:jc w:val="center"/>
        <w:rPr>
          <w:b/>
        </w:rPr>
      </w:pPr>
      <w:r w:rsidRPr="00827A1C">
        <w:rPr>
          <w:b/>
        </w:rPr>
        <w:t>УМОВИ</w:t>
      </w:r>
    </w:p>
    <w:p w14:paraId="749FAFE0" w14:textId="77777777" w:rsidR="00653057" w:rsidRPr="00827A1C" w:rsidRDefault="00653057" w:rsidP="00653057">
      <w:pPr>
        <w:widowControl w:val="0"/>
        <w:shd w:val="clear" w:color="auto" w:fill="FFFFFF" w:themeFill="background1"/>
        <w:jc w:val="center"/>
        <w:rPr>
          <w:b/>
        </w:rPr>
      </w:pPr>
      <w:r w:rsidRPr="00827A1C">
        <w:rPr>
          <w:b/>
        </w:rPr>
        <w:t>проведення конкурсу на зайняття вакантної посади</w:t>
      </w:r>
    </w:p>
    <w:p w14:paraId="2D2B08C8" w14:textId="738D98AF" w:rsidR="00653057" w:rsidRPr="00827A1C" w:rsidRDefault="00653057" w:rsidP="00653057">
      <w:pPr>
        <w:widowControl w:val="0"/>
        <w:shd w:val="clear" w:color="auto" w:fill="FFFFFF" w:themeFill="background1"/>
        <w:jc w:val="center"/>
        <w:rPr>
          <w:b/>
        </w:rPr>
      </w:pPr>
      <w:r>
        <w:rPr>
          <w:b/>
        </w:rPr>
        <w:t>контролера ІІ категорії</w:t>
      </w:r>
      <w:r w:rsidRPr="00827A1C">
        <w:rPr>
          <w:b/>
        </w:rPr>
        <w:t xml:space="preserve"> </w:t>
      </w:r>
      <w:r w:rsidR="009604A2">
        <w:rPr>
          <w:b/>
        </w:rPr>
        <w:t>5</w:t>
      </w:r>
      <w:r w:rsidRPr="00827A1C">
        <w:rPr>
          <w:b/>
        </w:rPr>
        <w:t xml:space="preserve"> відділення (м. </w:t>
      </w:r>
      <w:r>
        <w:rPr>
          <w:b/>
        </w:rPr>
        <w:t>Одеса</w:t>
      </w:r>
      <w:r w:rsidRPr="00827A1C">
        <w:rPr>
          <w:b/>
        </w:rPr>
        <w:t xml:space="preserve">) </w:t>
      </w:r>
      <w:r w:rsidR="009B649F">
        <w:rPr>
          <w:b/>
        </w:rPr>
        <w:t>2</w:t>
      </w:r>
      <w:r w:rsidRPr="00827A1C">
        <w:rPr>
          <w:b/>
        </w:rPr>
        <w:t xml:space="preserve"> взводу охорони</w:t>
      </w:r>
      <w:r>
        <w:rPr>
          <w:b/>
        </w:rPr>
        <w:t xml:space="preserve"> </w:t>
      </w:r>
      <w:r w:rsidRPr="00827A1C">
        <w:rPr>
          <w:b/>
        </w:rPr>
        <w:t xml:space="preserve">(м. </w:t>
      </w:r>
      <w:r>
        <w:rPr>
          <w:b/>
        </w:rPr>
        <w:t>Одеса</w:t>
      </w:r>
      <w:r w:rsidRPr="00827A1C">
        <w:rPr>
          <w:b/>
        </w:rPr>
        <w:t xml:space="preserve">) </w:t>
      </w:r>
      <w:r>
        <w:rPr>
          <w:b/>
        </w:rPr>
        <w:t xml:space="preserve"> </w:t>
      </w:r>
      <w:r w:rsidRPr="00827A1C">
        <w:rPr>
          <w:b/>
        </w:rPr>
        <w:t>1 підрозділу охорони (м. Одеса) територіального управління Служби судової охорони у Одеській області</w:t>
      </w:r>
    </w:p>
    <w:p w14:paraId="66FCA36A" w14:textId="77777777" w:rsidR="00653057" w:rsidRPr="00827A1C" w:rsidRDefault="00653057" w:rsidP="00653057">
      <w:pPr>
        <w:widowControl w:val="0"/>
        <w:shd w:val="clear" w:color="auto" w:fill="FFFFFF" w:themeFill="background1"/>
        <w:jc w:val="both"/>
        <w:rPr>
          <w:b/>
        </w:rPr>
      </w:pPr>
    </w:p>
    <w:tbl>
      <w:tblPr>
        <w:tblW w:w="9768" w:type="dxa"/>
        <w:tblInd w:w="108" w:type="dxa"/>
        <w:tblLook w:val="0000" w:firstRow="0" w:lastRow="0" w:firstColumn="0" w:lastColumn="0" w:noHBand="0" w:noVBand="0"/>
      </w:tblPr>
      <w:tblGrid>
        <w:gridCol w:w="4008"/>
        <w:gridCol w:w="24"/>
        <w:gridCol w:w="5641"/>
        <w:gridCol w:w="95"/>
      </w:tblGrid>
      <w:tr w:rsidR="00653057" w:rsidRPr="00827A1C" w14:paraId="7DAC99A0" w14:textId="77777777" w:rsidTr="00E928A8">
        <w:trPr>
          <w:gridAfter w:val="1"/>
          <w:wAfter w:w="95" w:type="dxa"/>
          <w:trHeight w:val="408"/>
        </w:trPr>
        <w:tc>
          <w:tcPr>
            <w:tcW w:w="9673" w:type="dxa"/>
            <w:gridSpan w:val="3"/>
          </w:tcPr>
          <w:p w14:paraId="051613A5" w14:textId="77777777" w:rsidR="00653057" w:rsidRPr="00827A1C" w:rsidRDefault="00653057" w:rsidP="00E928A8">
            <w:pPr>
              <w:widowControl w:val="0"/>
              <w:shd w:val="clear" w:color="auto" w:fill="FFFFFF" w:themeFill="background1"/>
              <w:jc w:val="center"/>
              <w:rPr>
                <w:b/>
              </w:rPr>
            </w:pPr>
            <w:r w:rsidRPr="00827A1C">
              <w:rPr>
                <w:b/>
              </w:rPr>
              <w:t>Загальні умови</w:t>
            </w:r>
          </w:p>
          <w:p w14:paraId="3AFC5744" w14:textId="77777777" w:rsidR="00653057" w:rsidRPr="00827A1C" w:rsidRDefault="00653057" w:rsidP="00E928A8">
            <w:pPr>
              <w:widowControl w:val="0"/>
              <w:shd w:val="clear" w:color="auto" w:fill="FFFFFF" w:themeFill="background1"/>
              <w:jc w:val="center"/>
            </w:pPr>
          </w:p>
        </w:tc>
      </w:tr>
      <w:tr w:rsidR="00653057" w:rsidRPr="00827A1C" w14:paraId="34936179" w14:textId="77777777" w:rsidTr="00E928A8">
        <w:trPr>
          <w:gridAfter w:val="1"/>
          <w:wAfter w:w="95" w:type="dxa"/>
          <w:trHeight w:val="1076"/>
        </w:trPr>
        <w:tc>
          <w:tcPr>
            <w:tcW w:w="9673" w:type="dxa"/>
            <w:gridSpan w:val="3"/>
          </w:tcPr>
          <w:p w14:paraId="618E8BBB" w14:textId="7378F150" w:rsidR="00653057" w:rsidRPr="00827A1C" w:rsidRDefault="00653057" w:rsidP="00E928A8">
            <w:pPr>
              <w:widowControl w:val="0"/>
              <w:shd w:val="clear" w:color="auto" w:fill="FFFFFF" w:themeFill="background1"/>
              <w:ind w:firstLine="641"/>
              <w:jc w:val="both"/>
              <w:rPr>
                <w:b/>
              </w:rPr>
            </w:pPr>
            <w:r w:rsidRPr="00827A1C">
              <w:rPr>
                <w:b/>
              </w:rPr>
              <w:t xml:space="preserve">1. Основні повноваження </w:t>
            </w:r>
            <w:r>
              <w:rPr>
                <w:b/>
              </w:rPr>
              <w:t>контролера ІІ категорії</w:t>
            </w:r>
            <w:r w:rsidRPr="00827A1C">
              <w:rPr>
                <w:b/>
              </w:rPr>
              <w:t xml:space="preserve"> </w:t>
            </w:r>
            <w:r w:rsidR="009604A2">
              <w:rPr>
                <w:b/>
              </w:rPr>
              <w:t>5</w:t>
            </w:r>
            <w:r w:rsidRPr="00827A1C">
              <w:rPr>
                <w:b/>
              </w:rPr>
              <w:t xml:space="preserve"> відділення </w:t>
            </w:r>
            <w:r>
              <w:rPr>
                <w:b/>
              </w:rPr>
              <w:t xml:space="preserve">                </w:t>
            </w:r>
            <w:r w:rsidRPr="00827A1C">
              <w:rPr>
                <w:b/>
              </w:rPr>
              <w:t xml:space="preserve">(м. </w:t>
            </w:r>
            <w:r>
              <w:rPr>
                <w:b/>
              </w:rPr>
              <w:t>Одеса</w:t>
            </w:r>
            <w:r w:rsidRPr="00827A1C">
              <w:rPr>
                <w:b/>
              </w:rPr>
              <w:t xml:space="preserve">) </w:t>
            </w:r>
            <w:r w:rsidR="009B649F">
              <w:rPr>
                <w:b/>
              </w:rPr>
              <w:t>2</w:t>
            </w:r>
            <w:r w:rsidRPr="00827A1C">
              <w:rPr>
                <w:b/>
              </w:rPr>
              <w:t xml:space="preserve"> взводу охорони</w:t>
            </w:r>
            <w:r>
              <w:rPr>
                <w:b/>
              </w:rPr>
              <w:t xml:space="preserve"> </w:t>
            </w:r>
            <w:r w:rsidRPr="00827A1C">
              <w:rPr>
                <w:b/>
              </w:rPr>
              <w:t xml:space="preserve">(м. </w:t>
            </w:r>
            <w:r>
              <w:rPr>
                <w:b/>
              </w:rPr>
              <w:t>Одеса</w:t>
            </w:r>
            <w:r w:rsidRPr="00827A1C">
              <w:rPr>
                <w:b/>
              </w:rPr>
              <w:t>) 1 підрозділу охорони (м. Одеса) територіального управління Служби судової охорони у Одеській області:</w:t>
            </w:r>
          </w:p>
        </w:tc>
      </w:tr>
      <w:tr w:rsidR="00653057" w:rsidRPr="00827A1C" w14:paraId="0049C9E4" w14:textId="77777777" w:rsidTr="00E928A8">
        <w:trPr>
          <w:gridAfter w:val="1"/>
          <w:wAfter w:w="95" w:type="dxa"/>
          <w:trHeight w:val="3107"/>
        </w:trPr>
        <w:tc>
          <w:tcPr>
            <w:tcW w:w="9673" w:type="dxa"/>
            <w:gridSpan w:val="3"/>
          </w:tcPr>
          <w:p w14:paraId="150F1EF3" w14:textId="77777777" w:rsidR="00653057" w:rsidRPr="00827A1C" w:rsidRDefault="00653057" w:rsidP="00E928A8">
            <w:pPr>
              <w:ind w:firstLine="462"/>
              <w:jc w:val="both"/>
            </w:pPr>
            <w:r w:rsidRPr="00827A1C">
              <w:t>1) забезпечує пропуск осіб до будинків (приміщень) судів, органів та установ системи правосуддя та на їх територію транспортних засобів</w:t>
            </w:r>
            <w:r w:rsidRPr="00827A1C">
              <w:rPr>
                <w:noProof/>
              </w:rPr>
              <w:t>;</w:t>
            </w:r>
          </w:p>
          <w:p w14:paraId="00230867" w14:textId="77777777" w:rsidR="00653057" w:rsidRPr="00827A1C" w:rsidRDefault="00653057" w:rsidP="00E928A8">
            <w:pPr>
              <w:ind w:firstLine="462"/>
              <w:jc w:val="both"/>
              <w:rPr>
                <w:noProof/>
              </w:rPr>
            </w:pPr>
            <w:r w:rsidRPr="00827A1C">
              <w:rPr>
                <w:noProof/>
              </w:rPr>
              <w:t xml:space="preserve">2) здійснює заходи з охорони забезпечення недоторканості та цілісності приміщень та майна судів, органів системи правосуддя; </w:t>
            </w:r>
          </w:p>
          <w:p w14:paraId="5B060CC4" w14:textId="77777777" w:rsidR="00653057" w:rsidRPr="00827A1C" w:rsidRDefault="00653057" w:rsidP="00E928A8">
            <w:pPr>
              <w:ind w:firstLine="462"/>
              <w:jc w:val="both"/>
            </w:pPr>
            <w:r w:rsidRPr="00827A1C">
              <w:rPr>
                <w:noProof/>
              </w:rPr>
              <w:t>3) перевіряти в осіб, які входять до приміщення суду, органів і установ в системи правосуддя документа, що посвідчує особу</w:t>
            </w:r>
            <w:r w:rsidRPr="00827A1C">
              <w:t>;</w:t>
            </w:r>
          </w:p>
          <w:p w14:paraId="1224A1A2" w14:textId="77777777" w:rsidR="00653057" w:rsidRPr="00827A1C" w:rsidRDefault="00653057" w:rsidP="00E928A8">
            <w:pPr>
              <w:ind w:firstLine="462"/>
              <w:jc w:val="both"/>
              <w:rPr>
                <w:noProof/>
              </w:rPr>
            </w:pPr>
            <w:r w:rsidRPr="00827A1C">
              <w:rPr>
                <w:noProof/>
              </w:rPr>
              <w:t>4) при необхідності заступає на охорону об'єкту та підтримує  громадський порядок в суді;</w:t>
            </w:r>
          </w:p>
          <w:p w14:paraId="22599154" w14:textId="77777777" w:rsidR="00653057" w:rsidRPr="00827A1C" w:rsidRDefault="00653057" w:rsidP="00E928A8">
            <w:pPr>
              <w:pStyle w:val="a4"/>
              <w:widowControl w:val="0"/>
              <w:shd w:val="clear" w:color="auto" w:fill="FFFFFF" w:themeFill="background1"/>
              <w:ind w:left="34" w:firstLine="465"/>
              <w:jc w:val="both"/>
              <w:rPr>
                <w:rFonts w:ascii="Times New Roman" w:hAnsi="Times New Roman"/>
                <w:sz w:val="28"/>
                <w:szCs w:val="28"/>
              </w:rPr>
            </w:pPr>
            <w:r w:rsidRPr="00827A1C">
              <w:rPr>
                <w:rFonts w:ascii="Times New Roman" w:hAnsi="Times New Roman"/>
                <w:sz w:val="28"/>
                <w:szCs w:val="28"/>
              </w:rPr>
              <w:t>5) контролює роботу підпорядкованого наряду по охороні об'єкту</w:t>
            </w:r>
            <w:r w:rsidRPr="00827A1C">
              <w:rPr>
                <w:rFonts w:ascii="Times New Roman" w:hAnsi="Times New Roman"/>
                <w:noProof/>
                <w:sz w:val="28"/>
                <w:szCs w:val="28"/>
              </w:rPr>
              <w:t xml:space="preserve"> приміщень суду, органу і установ в системи правосуддя.</w:t>
            </w:r>
          </w:p>
          <w:p w14:paraId="6129164F" w14:textId="77777777" w:rsidR="00653057" w:rsidRPr="00827A1C" w:rsidRDefault="00653057" w:rsidP="00E928A8">
            <w:pPr>
              <w:pStyle w:val="a4"/>
              <w:widowControl w:val="0"/>
              <w:shd w:val="clear" w:color="auto" w:fill="FFFFFF" w:themeFill="background1"/>
              <w:jc w:val="both"/>
              <w:rPr>
                <w:rFonts w:ascii="Times New Roman" w:hAnsi="Times New Roman"/>
                <w:sz w:val="28"/>
                <w:szCs w:val="28"/>
              </w:rPr>
            </w:pPr>
          </w:p>
        </w:tc>
      </w:tr>
      <w:tr w:rsidR="00653057" w:rsidRPr="00827A1C" w14:paraId="1AE57352" w14:textId="77777777" w:rsidTr="00E928A8">
        <w:trPr>
          <w:gridAfter w:val="1"/>
          <w:wAfter w:w="95" w:type="dxa"/>
          <w:trHeight w:val="471"/>
        </w:trPr>
        <w:tc>
          <w:tcPr>
            <w:tcW w:w="9673" w:type="dxa"/>
            <w:gridSpan w:val="3"/>
          </w:tcPr>
          <w:p w14:paraId="29D2E69A" w14:textId="77777777" w:rsidR="00653057" w:rsidRPr="00827A1C" w:rsidRDefault="00653057" w:rsidP="00E928A8">
            <w:pPr>
              <w:widowControl w:val="0"/>
              <w:shd w:val="clear" w:color="auto" w:fill="FFFFFF" w:themeFill="background1"/>
              <w:ind w:firstLine="462"/>
              <w:jc w:val="both"/>
              <w:rPr>
                <w:b/>
              </w:rPr>
            </w:pPr>
            <w:r w:rsidRPr="00827A1C">
              <w:rPr>
                <w:b/>
              </w:rPr>
              <w:t>2. Умови оплати праці:</w:t>
            </w:r>
          </w:p>
        </w:tc>
      </w:tr>
      <w:tr w:rsidR="00653057" w:rsidRPr="00827A1C" w14:paraId="7D704C36" w14:textId="77777777" w:rsidTr="00E928A8">
        <w:trPr>
          <w:gridAfter w:val="1"/>
          <w:wAfter w:w="95" w:type="dxa"/>
          <w:trHeight w:val="408"/>
        </w:trPr>
        <w:tc>
          <w:tcPr>
            <w:tcW w:w="9673" w:type="dxa"/>
            <w:gridSpan w:val="3"/>
          </w:tcPr>
          <w:p w14:paraId="6F85DCB0" w14:textId="77777777" w:rsidR="00653057" w:rsidRPr="00827A1C" w:rsidRDefault="00653057" w:rsidP="00E928A8">
            <w:pPr>
              <w:widowControl w:val="0"/>
              <w:ind w:firstLine="641"/>
              <w:jc w:val="both"/>
            </w:pPr>
            <w:r w:rsidRPr="00827A1C">
              <w:t xml:space="preserve">1) посадовий оклад – </w:t>
            </w:r>
            <w:r w:rsidRPr="00827A1C">
              <w:rPr>
                <w:noProof/>
              </w:rPr>
              <w:t>3</w:t>
            </w:r>
            <w:r>
              <w:rPr>
                <w:noProof/>
              </w:rPr>
              <w:t>17</w:t>
            </w:r>
            <w:r w:rsidRPr="00827A1C">
              <w:rPr>
                <w:noProof/>
              </w:rPr>
              <w:t>0</w:t>
            </w:r>
            <w:r w:rsidRPr="00827A1C">
              <w:t xml:space="preserve">,00  гривень відповідно до постанови Кабінету Міністрів України від 03 квітня 2019 року № 289 «Про грошове забезпечення співробітників Служби судової охорони» та наказу Голови Служби судової охорони від 27.12.2019 № 281 «Про установлення посадових окладів співробітників територіальних підрозділів (територіальних управлінь) Служби судової охорони»; </w:t>
            </w:r>
          </w:p>
        </w:tc>
      </w:tr>
      <w:tr w:rsidR="00653057" w:rsidRPr="00827A1C" w14:paraId="2C59531B" w14:textId="77777777" w:rsidTr="00E928A8">
        <w:trPr>
          <w:gridAfter w:val="1"/>
          <w:wAfter w:w="95" w:type="dxa"/>
          <w:trHeight w:val="408"/>
        </w:trPr>
        <w:tc>
          <w:tcPr>
            <w:tcW w:w="9673" w:type="dxa"/>
            <w:gridSpan w:val="3"/>
          </w:tcPr>
          <w:p w14:paraId="5828B29F" w14:textId="77777777" w:rsidR="00653057" w:rsidRPr="00827A1C" w:rsidRDefault="00653057" w:rsidP="00E928A8">
            <w:pPr>
              <w:widowControl w:val="0"/>
              <w:shd w:val="clear" w:color="auto" w:fill="FFFFFF" w:themeFill="background1"/>
              <w:ind w:firstLine="641"/>
              <w:jc w:val="both"/>
            </w:pPr>
            <w:r w:rsidRPr="00827A1C">
              <w:t>2) 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tc>
      </w:tr>
      <w:tr w:rsidR="00653057" w:rsidRPr="00827A1C" w14:paraId="230C355A" w14:textId="77777777" w:rsidTr="00E928A8">
        <w:trPr>
          <w:gridAfter w:val="1"/>
          <w:wAfter w:w="95" w:type="dxa"/>
          <w:trHeight w:val="408"/>
        </w:trPr>
        <w:tc>
          <w:tcPr>
            <w:tcW w:w="9673" w:type="dxa"/>
            <w:gridSpan w:val="3"/>
          </w:tcPr>
          <w:p w14:paraId="79D60860" w14:textId="77777777" w:rsidR="00653057" w:rsidRPr="00827A1C" w:rsidRDefault="00653057" w:rsidP="00E928A8">
            <w:pPr>
              <w:widowControl w:val="0"/>
              <w:shd w:val="clear" w:color="auto" w:fill="FFFFFF" w:themeFill="background1"/>
              <w:ind w:firstLine="462"/>
              <w:jc w:val="both"/>
            </w:pPr>
            <w:r w:rsidRPr="00827A1C">
              <w:rPr>
                <w:rFonts w:eastAsia="Times New Roman"/>
                <w:b/>
                <w:lang w:eastAsia="uk-UA"/>
              </w:rPr>
              <w:t>3. Інформація про строковість чи безстроковість призначення на посаду:</w:t>
            </w:r>
            <w:r w:rsidRPr="00827A1C">
              <w:rPr>
                <w:rFonts w:eastAsia="Times New Roman"/>
                <w:lang w:eastAsia="uk-UA"/>
              </w:rPr>
              <w:t> </w:t>
            </w:r>
          </w:p>
        </w:tc>
      </w:tr>
      <w:tr w:rsidR="00653057" w:rsidRPr="00827A1C" w14:paraId="6A142F27" w14:textId="77777777" w:rsidTr="00E928A8">
        <w:trPr>
          <w:gridAfter w:val="1"/>
          <w:wAfter w:w="95" w:type="dxa"/>
          <w:trHeight w:val="408"/>
        </w:trPr>
        <w:tc>
          <w:tcPr>
            <w:tcW w:w="9673" w:type="dxa"/>
            <w:gridSpan w:val="3"/>
          </w:tcPr>
          <w:p w14:paraId="26677585" w14:textId="77777777" w:rsidR="00653057" w:rsidRPr="00827A1C" w:rsidRDefault="00653057" w:rsidP="00E928A8">
            <w:pPr>
              <w:widowControl w:val="0"/>
              <w:shd w:val="clear" w:color="auto" w:fill="FFFFFF" w:themeFill="background1"/>
              <w:ind w:firstLine="462"/>
              <w:jc w:val="both"/>
              <w:rPr>
                <w:rFonts w:eastAsia="Times New Roman"/>
                <w:lang w:eastAsia="uk-UA"/>
              </w:rPr>
            </w:pPr>
            <w:r w:rsidRPr="00827A1C">
              <w:rPr>
                <w:rFonts w:eastAsia="Times New Roman"/>
                <w:lang w:eastAsia="uk-UA"/>
              </w:rPr>
              <w:t>безстроково.</w:t>
            </w:r>
          </w:p>
        </w:tc>
      </w:tr>
      <w:tr w:rsidR="00653057" w:rsidRPr="00827A1C" w14:paraId="7D2AFD37" w14:textId="77777777" w:rsidTr="00E928A8">
        <w:trPr>
          <w:gridAfter w:val="1"/>
          <w:wAfter w:w="95" w:type="dxa"/>
          <w:trHeight w:val="408"/>
        </w:trPr>
        <w:tc>
          <w:tcPr>
            <w:tcW w:w="9673" w:type="dxa"/>
            <w:gridSpan w:val="3"/>
          </w:tcPr>
          <w:p w14:paraId="2361E215" w14:textId="77777777" w:rsidR="00653057" w:rsidRPr="00827A1C" w:rsidRDefault="00653057" w:rsidP="00E928A8">
            <w:pPr>
              <w:widowControl w:val="0"/>
              <w:shd w:val="clear" w:color="auto" w:fill="FFFFFF" w:themeFill="background1"/>
              <w:ind w:firstLine="462"/>
              <w:jc w:val="both"/>
              <w:rPr>
                <w:b/>
              </w:rPr>
            </w:pPr>
            <w:r w:rsidRPr="00827A1C">
              <w:rPr>
                <w:b/>
              </w:rPr>
              <w:t xml:space="preserve">4. Перелік документів, необхідних для участі в конкурсі та строк їх </w:t>
            </w:r>
            <w:r w:rsidRPr="00827A1C">
              <w:rPr>
                <w:b/>
              </w:rPr>
              <w:lastRenderedPageBreak/>
              <w:t>подання:</w:t>
            </w:r>
          </w:p>
        </w:tc>
      </w:tr>
      <w:tr w:rsidR="00653057" w:rsidRPr="00827A1C" w14:paraId="4AB6A235" w14:textId="77777777" w:rsidTr="00E928A8">
        <w:trPr>
          <w:gridAfter w:val="1"/>
          <w:wAfter w:w="95" w:type="dxa"/>
          <w:trHeight w:val="408"/>
        </w:trPr>
        <w:tc>
          <w:tcPr>
            <w:tcW w:w="9673" w:type="dxa"/>
            <w:gridSpan w:val="3"/>
          </w:tcPr>
          <w:p w14:paraId="75413305" w14:textId="77777777" w:rsidR="00653057" w:rsidRPr="00827A1C" w:rsidRDefault="00653057" w:rsidP="00E928A8">
            <w:pPr>
              <w:pStyle w:val="a4"/>
              <w:widowControl w:val="0"/>
              <w:shd w:val="clear" w:color="auto" w:fill="FFFFFF" w:themeFill="background1"/>
              <w:ind w:firstLine="641"/>
              <w:jc w:val="both"/>
              <w:rPr>
                <w:rFonts w:ascii="Times New Roman" w:hAnsi="Times New Roman"/>
                <w:sz w:val="28"/>
                <w:szCs w:val="28"/>
                <w:lang w:eastAsia="ru-RU"/>
              </w:rPr>
            </w:pPr>
            <w:r w:rsidRPr="00827A1C">
              <w:rPr>
                <w:rFonts w:ascii="Times New Roman" w:hAnsi="Times New Roman"/>
                <w:sz w:val="28"/>
                <w:szCs w:val="28"/>
                <w:lang w:eastAsia="ru-RU"/>
              </w:rPr>
              <w:lastRenderedPageBreak/>
              <w:t>1) письмова заява 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і на обробку персональних даних відповідно до Закону України «Про захист персональних даних»;</w:t>
            </w:r>
          </w:p>
          <w:p w14:paraId="614F3363" w14:textId="77777777" w:rsidR="00653057" w:rsidRPr="00827A1C" w:rsidRDefault="00653057" w:rsidP="00E928A8">
            <w:pPr>
              <w:pStyle w:val="a4"/>
              <w:widowControl w:val="0"/>
              <w:shd w:val="clear" w:color="auto" w:fill="FFFFFF" w:themeFill="background1"/>
              <w:ind w:firstLine="641"/>
              <w:jc w:val="both"/>
              <w:rPr>
                <w:rFonts w:ascii="Times New Roman" w:hAnsi="Times New Roman"/>
                <w:sz w:val="28"/>
                <w:szCs w:val="28"/>
                <w:lang w:eastAsia="ru-RU"/>
              </w:rPr>
            </w:pPr>
            <w:r w:rsidRPr="00827A1C">
              <w:rPr>
                <w:rFonts w:ascii="Times New Roman" w:hAnsi="Times New Roman"/>
                <w:sz w:val="28"/>
                <w:szCs w:val="28"/>
                <w:lang w:eastAsia="ru-RU"/>
              </w:rPr>
              <w:t>2) копія паспорта громадянина України;</w:t>
            </w:r>
          </w:p>
          <w:p w14:paraId="36733E73" w14:textId="77777777" w:rsidR="00653057" w:rsidRPr="00827A1C" w:rsidRDefault="00653057" w:rsidP="00E928A8">
            <w:pPr>
              <w:pStyle w:val="a4"/>
              <w:widowControl w:val="0"/>
              <w:shd w:val="clear" w:color="auto" w:fill="FFFFFF" w:themeFill="background1"/>
              <w:ind w:firstLine="641"/>
              <w:jc w:val="both"/>
              <w:rPr>
                <w:rFonts w:ascii="Times New Roman" w:hAnsi="Times New Roman"/>
                <w:sz w:val="28"/>
                <w:szCs w:val="28"/>
                <w:lang w:eastAsia="ru-RU"/>
              </w:rPr>
            </w:pPr>
            <w:r w:rsidRPr="00827A1C">
              <w:rPr>
                <w:rFonts w:ascii="Times New Roman" w:hAnsi="Times New Roman"/>
                <w:sz w:val="28"/>
                <w:szCs w:val="28"/>
                <w:lang w:eastAsia="ru-RU"/>
              </w:rPr>
              <w:t>3) копії документів про освіту;*</w:t>
            </w:r>
          </w:p>
          <w:p w14:paraId="7E2F8150" w14:textId="77777777" w:rsidR="00653057" w:rsidRPr="00827A1C" w:rsidRDefault="00653057" w:rsidP="00E928A8">
            <w:pPr>
              <w:pStyle w:val="a4"/>
              <w:widowControl w:val="0"/>
              <w:shd w:val="clear" w:color="auto" w:fill="FFFFFF" w:themeFill="background1"/>
              <w:ind w:firstLine="641"/>
              <w:jc w:val="both"/>
              <w:rPr>
                <w:rFonts w:ascii="Times New Roman" w:hAnsi="Times New Roman"/>
                <w:sz w:val="28"/>
                <w:szCs w:val="28"/>
                <w:lang w:eastAsia="ru-RU"/>
              </w:rPr>
            </w:pPr>
            <w:r w:rsidRPr="00827A1C">
              <w:rPr>
                <w:rFonts w:ascii="Times New Roman" w:hAnsi="Times New Roman"/>
                <w:sz w:val="28"/>
                <w:szCs w:val="28"/>
                <w:lang w:eastAsia="ru-RU"/>
              </w:rPr>
              <w:t>4) заповнена особова картка визначеного зразка, автобіографія, фотокартка розміром 30 х 40 мм;</w:t>
            </w:r>
          </w:p>
          <w:p w14:paraId="7F80DB76" w14:textId="77777777" w:rsidR="00653057" w:rsidRPr="00827A1C" w:rsidRDefault="00653057" w:rsidP="00E928A8">
            <w:pPr>
              <w:pStyle w:val="a4"/>
              <w:widowControl w:val="0"/>
              <w:shd w:val="clear" w:color="auto" w:fill="FFFFFF" w:themeFill="background1"/>
              <w:ind w:firstLine="641"/>
              <w:jc w:val="both"/>
              <w:rPr>
                <w:rFonts w:ascii="Times New Roman" w:hAnsi="Times New Roman"/>
                <w:sz w:val="28"/>
                <w:szCs w:val="28"/>
                <w:lang w:eastAsia="ru-RU"/>
              </w:rPr>
            </w:pPr>
            <w:r w:rsidRPr="00827A1C">
              <w:rPr>
                <w:rFonts w:ascii="Times New Roman" w:hAnsi="Times New Roman"/>
                <w:sz w:val="28"/>
                <w:szCs w:val="28"/>
                <w:lang w:eastAsia="ru-RU"/>
              </w:rPr>
              <w:t>5) декларація, визначена Законом України «Про запобігання корупції» (роздрукований примірник із сайту Національного агентства з питань запобігання корупції);</w:t>
            </w:r>
          </w:p>
          <w:p w14:paraId="0D703262" w14:textId="77777777" w:rsidR="00653057" w:rsidRPr="00827A1C" w:rsidRDefault="00653057" w:rsidP="00E928A8">
            <w:pPr>
              <w:pStyle w:val="a4"/>
              <w:widowControl w:val="0"/>
              <w:shd w:val="clear" w:color="auto" w:fill="FFFFFF" w:themeFill="background1"/>
              <w:ind w:firstLine="641"/>
              <w:jc w:val="both"/>
              <w:rPr>
                <w:rFonts w:ascii="Times New Roman" w:hAnsi="Times New Roman"/>
                <w:sz w:val="28"/>
                <w:szCs w:val="28"/>
                <w:lang w:eastAsia="ru-RU"/>
              </w:rPr>
            </w:pPr>
            <w:r w:rsidRPr="00827A1C">
              <w:rPr>
                <w:rFonts w:ascii="Times New Roman" w:hAnsi="Times New Roman"/>
                <w:sz w:val="28"/>
                <w:szCs w:val="28"/>
                <w:lang w:eastAsia="ru-RU"/>
              </w:rPr>
              <w:t>6) копія трудової книжки (за наявності);</w:t>
            </w:r>
          </w:p>
          <w:p w14:paraId="24499E76" w14:textId="77777777" w:rsidR="00653057" w:rsidRPr="00827A1C" w:rsidRDefault="00653057" w:rsidP="00E928A8">
            <w:pPr>
              <w:pStyle w:val="a4"/>
              <w:widowControl w:val="0"/>
              <w:shd w:val="clear" w:color="auto" w:fill="FFFFFF" w:themeFill="background1"/>
              <w:ind w:firstLine="641"/>
              <w:jc w:val="both"/>
              <w:rPr>
                <w:rFonts w:ascii="Times New Roman" w:hAnsi="Times New Roman"/>
                <w:sz w:val="28"/>
                <w:szCs w:val="28"/>
                <w:lang w:eastAsia="ru-RU"/>
              </w:rPr>
            </w:pPr>
            <w:r w:rsidRPr="00827A1C">
              <w:rPr>
                <w:rFonts w:ascii="Times New Roman" w:hAnsi="Times New Roman"/>
                <w:sz w:val="28"/>
                <w:szCs w:val="28"/>
                <w:lang w:eastAsia="ru-RU"/>
              </w:rPr>
              <w:t>7) інформація про стан здоров’я:</w:t>
            </w:r>
          </w:p>
          <w:p w14:paraId="3750EBEF" w14:textId="77777777" w:rsidR="00653057" w:rsidRPr="00827A1C" w:rsidRDefault="00653057" w:rsidP="00E928A8">
            <w:pPr>
              <w:pStyle w:val="a4"/>
              <w:widowControl w:val="0"/>
              <w:shd w:val="clear" w:color="auto" w:fill="FFFFFF" w:themeFill="background1"/>
              <w:ind w:firstLine="641"/>
              <w:jc w:val="both"/>
              <w:rPr>
                <w:rFonts w:ascii="Times New Roman" w:hAnsi="Times New Roman"/>
                <w:sz w:val="28"/>
                <w:szCs w:val="28"/>
                <w:lang w:eastAsia="ru-RU"/>
              </w:rPr>
            </w:pPr>
            <w:r w:rsidRPr="00827A1C">
              <w:rPr>
                <w:rFonts w:ascii="Times New Roman" w:hAnsi="Times New Roman"/>
                <w:sz w:val="28"/>
                <w:szCs w:val="28"/>
                <w:lang w:eastAsia="ru-RU"/>
              </w:rPr>
              <w:t>- медична довідка про стан здоров’я, що дозволяє брати участь у конкурсних випробуваннях (форма 086у або у довільній формі);</w:t>
            </w:r>
          </w:p>
          <w:p w14:paraId="36780C36" w14:textId="77777777" w:rsidR="00653057" w:rsidRPr="00827A1C" w:rsidRDefault="00653057" w:rsidP="00E928A8">
            <w:pPr>
              <w:pStyle w:val="a4"/>
              <w:widowControl w:val="0"/>
              <w:shd w:val="clear" w:color="auto" w:fill="FFFFFF" w:themeFill="background1"/>
              <w:ind w:firstLine="641"/>
              <w:jc w:val="both"/>
              <w:rPr>
                <w:rFonts w:ascii="Times New Roman" w:hAnsi="Times New Roman"/>
                <w:sz w:val="28"/>
                <w:szCs w:val="28"/>
                <w:lang w:eastAsia="ru-RU"/>
              </w:rPr>
            </w:pPr>
            <w:r w:rsidRPr="00827A1C">
              <w:rPr>
                <w:rFonts w:ascii="Times New Roman" w:hAnsi="Times New Roman"/>
                <w:sz w:val="28"/>
                <w:szCs w:val="28"/>
                <w:lang w:eastAsia="ru-RU"/>
              </w:rPr>
              <w:t>- сертифікат про проходження профілактичного наркологічного огляду встановленого зразку (форма №140/о або форма № 100-2/о);</w:t>
            </w:r>
          </w:p>
          <w:p w14:paraId="36794C09" w14:textId="77777777" w:rsidR="00653057" w:rsidRPr="00827A1C" w:rsidRDefault="00653057" w:rsidP="00E928A8">
            <w:pPr>
              <w:pStyle w:val="a4"/>
              <w:widowControl w:val="0"/>
              <w:shd w:val="clear" w:color="auto" w:fill="FFFFFF" w:themeFill="background1"/>
              <w:ind w:firstLine="641"/>
              <w:jc w:val="both"/>
              <w:rPr>
                <w:rFonts w:ascii="Times New Roman" w:hAnsi="Times New Roman"/>
                <w:sz w:val="28"/>
                <w:szCs w:val="28"/>
                <w:lang w:eastAsia="ru-RU"/>
              </w:rPr>
            </w:pPr>
            <w:r w:rsidRPr="00827A1C">
              <w:rPr>
                <w:rFonts w:ascii="Times New Roman" w:hAnsi="Times New Roman"/>
                <w:sz w:val="28"/>
                <w:szCs w:val="28"/>
                <w:lang w:eastAsia="ru-RU"/>
              </w:rPr>
              <w:t>- медична довідка про проходження обов’язкових попереднього та періодичного психіатричних оглядів встановленого зразку (форма №122-2/о або форма № 100-2/о);</w:t>
            </w:r>
          </w:p>
          <w:p w14:paraId="6666B5A2" w14:textId="77777777" w:rsidR="00653057" w:rsidRPr="00827A1C" w:rsidRDefault="00653057" w:rsidP="00E928A8">
            <w:pPr>
              <w:pStyle w:val="a4"/>
              <w:widowControl w:val="0"/>
              <w:shd w:val="clear" w:color="auto" w:fill="FFFFFF" w:themeFill="background1"/>
              <w:ind w:firstLine="641"/>
              <w:jc w:val="both"/>
              <w:rPr>
                <w:rFonts w:ascii="Times New Roman" w:hAnsi="Times New Roman"/>
                <w:sz w:val="28"/>
                <w:szCs w:val="28"/>
                <w:lang w:eastAsia="ru-RU"/>
              </w:rPr>
            </w:pPr>
            <w:r w:rsidRPr="00827A1C">
              <w:rPr>
                <w:rFonts w:ascii="Times New Roman" w:hAnsi="Times New Roman"/>
                <w:sz w:val="28"/>
                <w:szCs w:val="28"/>
                <w:lang w:eastAsia="ru-RU"/>
              </w:rPr>
              <w:t>8) копія військового квитка або посвідчення особи військовослужбовця (для військовозобов’язаних або військовослужбовців).</w:t>
            </w:r>
          </w:p>
          <w:p w14:paraId="0D52E2D1" w14:textId="77777777" w:rsidR="00653057" w:rsidRPr="00827A1C" w:rsidRDefault="00653057" w:rsidP="00E928A8">
            <w:pPr>
              <w:pStyle w:val="a4"/>
              <w:widowControl w:val="0"/>
              <w:shd w:val="clear" w:color="auto" w:fill="FFFFFF" w:themeFill="background1"/>
              <w:ind w:firstLine="641"/>
              <w:jc w:val="both"/>
              <w:rPr>
                <w:rFonts w:ascii="Times New Roman" w:hAnsi="Times New Roman"/>
                <w:sz w:val="28"/>
                <w:szCs w:val="28"/>
                <w:lang w:eastAsia="ru-RU"/>
              </w:rPr>
            </w:pPr>
            <w:r w:rsidRPr="00827A1C">
              <w:rPr>
                <w:rFonts w:ascii="Times New Roman" w:hAnsi="Times New Roman"/>
                <w:sz w:val="28"/>
                <w:szCs w:val="28"/>
                <w:lang w:eastAsia="ru-RU"/>
              </w:rPr>
              <w:t xml:space="preserve">9) </w:t>
            </w:r>
            <w:r w:rsidRPr="00827A1C">
              <w:rPr>
                <w:rFonts w:ascii="Times New Roman" w:hAnsi="Times New Roman"/>
                <w:sz w:val="28"/>
                <w:szCs w:val="28"/>
                <w:shd w:val="clear" w:color="auto" w:fill="FFFFFF"/>
              </w:rPr>
              <w:t>рівень володіння державною мовою особами,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(атестат з додатком), або державним сертифікатом про рівень володіння державною мовою, що видається Національною комісією зі стандартів державної мови.</w:t>
            </w:r>
          </w:p>
          <w:p w14:paraId="3FD43308" w14:textId="77777777" w:rsidR="00653057" w:rsidRPr="00827A1C" w:rsidRDefault="00653057" w:rsidP="00E928A8">
            <w:pPr>
              <w:widowControl w:val="0"/>
              <w:shd w:val="clear" w:color="auto" w:fill="FFFFFF" w:themeFill="background1"/>
              <w:ind w:firstLine="641"/>
              <w:jc w:val="both"/>
            </w:pPr>
            <w:r w:rsidRPr="00827A1C">
              <w:t>Особа, яка бажає взяти участь у конкурсі, перед складанням кваліфікаційного іспиту пред’являє Комісії для проведення конкурсу на зайняття вакантних посад Служби паспорт громадянина України.</w:t>
            </w:r>
          </w:p>
        </w:tc>
      </w:tr>
      <w:tr w:rsidR="00653057" w:rsidRPr="00827A1C" w14:paraId="63D965BC" w14:textId="77777777" w:rsidTr="00E928A8">
        <w:trPr>
          <w:gridAfter w:val="1"/>
          <w:wAfter w:w="95" w:type="dxa"/>
          <w:trHeight w:val="408"/>
        </w:trPr>
        <w:tc>
          <w:tcPr>
            <w:tcW w:w="9673" w:type="dxa"/>
            <w:gridSpan w:val="3"/>
          </w:tcPr>
          <w:p w14:paraId="5B799F19" w14:textId="078ABA1B" w:rsidR="00653057" w:rsidRPr="00827A1C" w:rsidRDefault="00653057" w:rsidP="00E928A8">
            <w:pPr>
              <w:widowControl w:val="0"/>
              <w:shd w:val="clear" w:color="auto" w:fill="FFFFFF" w:themeFill="background1"/>
              <w:spacing w:line="264" w:lineRule="auto"/>
              <w:ind w:firstLine="459"/>
              <w:jc w:val="both"/>
            </w:pPr>
            <w:r w:rsidRPr="00827A1C">
              <w:rPr>
                <w:b/>
              </w:rPr>
              <w:t xml:space="preserve">Прийняття документів триватиме </w:t>
            </w:r>
            <w:r w:rsidR="009604A2" w:rsidRPr="004D334F">
              <w:rPr>
                <w:b/>
              </w:rPr>
              <w:t xml:space="preserve">з </w:t>
            </w:r>
            <w:r w:rsidR="009604A2">
              <w:rPr>
                <w:b/>
              </w:rPr>
              <w:t>09</w:t>
            </w:r>
            <w:r w:rsidR="009604A2" w:rsidRPr="004D334F">
              <w:rPr>
                <w:b/>
              </w:rPr>
              <w:t xml:space="preserve">:00 год. </w:t>
            </w:r>
            <w:r w:rsidR="009604A2">
              <w:rPr>
                <w:b/>
              </w:rPr>
              <w:t>27</w:t>
            </w:r>
            <w:r w:rsidR="009604A2" w:rsidRPr="004D334F">
              <w:rPr>
                <w:b/>
              </w:rPr>
              <w:t>.0</w:t>
            </w:r>
            <w:r w:rsidR="009604A2">
              <w:rPr>
                <w:b/>
              </w:rPr>
              <w:t>7</w:t>
            </w:r>
            <w:r w:rsidR="009604A2" w:rsidRPr="004D334F">
              <w:rPr>
                <w:b/>
              </w:rPr>
              <w:t>.202</w:t>
            </w:r>
            <w:r w:rsidR="009604A2">
              <w:rPr>
                <w:b/>
              </w:rPr>
              <w:t>6</w:t>
            </w:r>
            <w:r w:rsidR="009604A2" w:rsidRPr="004D334F">
              <w:rPr>
                <w:b/>
              </w:rPr>
              <w:t xml:space="preserve"> до </w:t>
            </w:r>
            <w:r w:rsidR="009604A2">
              <w:rPr>
                <w:b/>
              </w:rPr>
              <w:t>17</w:t>
            </w:r>
            <w:r w:rsidR="009604A2" w:rsidRPr="004D334F">
              <w:rPr>
                <w:b/>
              </w:rPr>
              <w:t>:</w:t>
            </w:r>
            <w:r w:rsidR="009604A2">
              <w:rPr>
                <w:b/>
              </w:rPr>
              <w:t>00</w:t>
            </w:r>
            <w:r w:rsidR="009604A2" w:rsidRPr="004D334F">
              <w:rPr>
                <w:b/>
              </w:rPr>
              <w:t xml:space="preserve"> год. </w:t>
            </w:r>
            <w:r w:rsidR="009604A2">
              <w:rPr>
                <w:b/>
              </w:rPr>
              <w:t>02</w:t>
            </w:r>
            <w:r w:rsidR="009604A2" w:rsidRPr="004D334F">
              <w:rPr>
                <w:b/>
              </w:rPr>
              <w:t>.0</w:t>
            </w:r>
            <w:r w:rsidR="009604A2">
              <w:rPr>
                <w:b/>
              </w:rPr>
              <w:t>8</w:t>
            </w:r>
            <w:r w:rsidR="009604A2" w:rsidRPr="004D334F">
              <w:rPr>
                <w:b/>
              </w:rPr>
              <w:t>.202</w:t>
            </w:r>
            <w:r w:rsidR="009604A2">
              <w:rPr>
                <w:b/>
              </w:rPr>
              <w:t>6</w:t>
            </w:r>
            <w:r w:rsidRPr="00827A1C">
              <w:rPr>
                <w:b/>
              </w:rPr>
              <w:t xml:space="preserve"> за </w:t>
            </w:r>
            <w:proofErr w:type="spellStart"/>
            <w:r w:rsidRPr="00827A1C">
              <w:rPr>
                <w:b/>
              </w:rPr>
              <w:t>адресою</w:t>
            </w:r>
            <w:proofErr w:type="spellEnd"/>
            <w:r w:rsidRPr="00827A1C">
              <w:rPr>
                <w:b/>
              </w:rPr>
              <w:t xml:space="preserve">: м. Одеса, вул. Софіївська, 19 (в робочі дні). Електронною поштою на адресу: </w:t>
            </w:r>
            <w:r w:rsidRPr="00827A1C">
              <w:rPr>
                <w:b/>
                <w:u w:val="single"/>
              </w:rPr>
              <w:t>konkurs.od@sso.gov.ua</w:t>
            </w:r>
            <w:r w:rsidRPr="00827A1C">
              <w:t xml:space="preserve"> (цілодобово).</w:t>
            </w:r>
          </w:p>
        </w:tc>
      </w:tr>
      <w:tr w:rsidR="00653057" w:rsidRPr="00827A1C" w14:paraId="537724D9" w14:textId="77777777" w:rsidTr="00E928A8">
        <w:trPr>
          <w:gridAfter w:val="1"/>
          <w:wAfter w:w="95" w:type="dxa"/>
          <w:trHeight w:val="408"/>
        </w:trPr>
        <w:tc>
          <w:tcPr>
            <w:tcW w:w="9673" w:type="dxa"/>
            <w:gridSpan w:val="3"/>
          </w:tcPr>
          <w:p w14:paraId="2620CD77" w14:textId="0BE476C1" w:rsidR="00653057" w:rsidRPr="00827A1C" w:rsidRDefault="00653057" w:rsidP="00E928A8">
            <w:pPr>
              <w:widowControl w:val="0"/>
              <w:shd w:val="clear" w:color="auto" w:fill="FFFFFF" w:themeFill="background1"/>
              <w:ind w:firstLine="641"/>
              <w:jc w:val="both"/>
            </w:pPr>
            <w:r w:rsidRPr="003210EE">
              <w:t xml:space="preserve">На контролера </w:t>
            </w:r>
            <w:r>
              <w:t>І</w:t>
            </w:r>
            <w:r w:rsidRPr="003210EE">
              <w:t xml:space="preserve">І категорії </w:t>
            </w:r>
            <w:r w:rsidR="009604A2">
              <w:t>5</w:t>
            </w:r>
            <w:r w:rsidRPr="003210EE">
              <w:t xml:space="preserve"> відділення (м. Одеса) </w:t>
            </w:r>
            <w:r w:rsidR="009B649F">
              <w:t>2</w:t>
            </w:r>
            <w:r w:rsidRPr="003210EE">
              <w:t xml:space="preserve"> взводу охорони </w:t>
            </w:r>
            <w:r>
              <w:t xml:space="preserve">       </w:t>
            </w:r>
            <w:r w:rsidRPr="003210EE">
              <w:t xml:space="preserve">     (м. Одеса) 1 підрозділу охорони (м. Одеса) територіального управління Служби судової охорони у Одеській області поширюються</w:t>
            </w:r>
            <w:r w:rsidRPr="00827A1C">
              <w:t xml:space="preserve">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в поліції (частина </w:t>
            </w:r>
            <w:r>
              <w:t>третя</w:t>
            </w:r>
            <w:r w:rsidRPr="00827A1C">
              <w:t xml:space="preserve"> статті 163 Закону України «Про судоустрій і статус суддів»).</w:t>
            </w:r>
          </w:p>
        </w:tc>
      </w:tr>
      <w:tr w:rsidR="00653057" w:rsidRPr="00827A1C" w14:paraId="5FD39B3B" w14:textId="77777777" w:rsidTr="00E928A8">
        <w:trPr>
          <w:gridAfter w:val="1"/>
          <w:wAfter w:w="95" w:type="dxa"/>
          <w:trHeight w:val="80"/>
        </w:trPr>
        <w:tc>
          <w:tcPr>
            <w:tcW w:w="9673" w:type="dxa"/>
            <w:gridSpan w:val="3"/>
          </w:tcPr>
          <w:p w14:paraId="1CCD71C6" w14:textId="08D263C7" w:rsidR="00653057" w:rsidRPr="00827A1C" w:rsidRDefault="00653057" w:rsidP="00E928A8">
            <w:pPr>
              <w:widowControl w:val="0"/>
              <w:shd w:val="clear" w:color="auto" w:fill="FFFFFF" w:themeFill="background1"/>
              <w:ind w:firstLine="641"/>
              <w:jc w:val="both"/>
              <w:rPr>
                <w:b/>
                <w:szCs w:val="24"/>
              </w:rPr>
            </w:pPr>
            <w:r w:rsidRPr="00827A1C">
              <w:rPr>
                <w:b/>
              </w:rPr>
              <w:t>5. Місце, дата та час початку проведення конкурсу:</w:t>
            </w:r>
            <w:r w:rsidRPr="00827A1C">
              <w:rPr>
                <w:b/>
              </w:rPr>
              <w:br/>
            </w:r>
            <w:r w:rsidRPr="00827A1C">
              <w:t>територіальне управління Служби судової охорони у Одеській області                                 (м. Одеса, вул. Софіївська, 19),</w:t>
            </w:r>
            <w:r w:rsidRPr="00827A1C">
              <w:rPr>
                <w:b/>
              </w:rPr>
              <w:t xml:space="preserve"> </w:t>
            </w:r>
            <w:r w:rsidR="009604A2">
              <w:rPr>
                <w:b/>
              </w:rPr>
              <w:t>06</w:t>
            </w:r>
            <w:r w:rsidRPr="00827A1C">
              <w:rPr>
                <w:b/>
              </w:rPr>
              <w:t xml:space="preserve"> </w:t>
            </w:r>
            <w:r w:rsidR="009604A2">
              <w:rPr>
                <w:b/>
              </w:rPr>
              <w:t>серпня</w:t>
            </w:r>
            <w:r w:rsidRPr="00827A1C">
              <w:rPr>
                <w:b/>
              </w:rPr>
              <w:t xml:space="preserve"> </w:t>
            </w:r>
            <w:r w:rsidRPr="00827A1C">
              <w:rPr>
                <w:b/>
                <w:szCs w:val="24"/>
              </w:rPr>
              <w:t>202</w:t>
            </w:r>
            <w:r>
              <w:rPr>
                <w:b/>
                <w:szCs w:val="24"/>
              </w:rPr>
              <w:t>6</w:t>
            </w:r>
            <w:r w:rsidRPr="00827A1C">
              <w:rPr>
                <w:b/>
                <w:szCs w:val="24"/>
              </w:rPr>
              <w:t xml:space="preserve"> року о 0</w:t>
            </w:r>
            <w:r>
              <w:rPr>
                <w:b/>
                <w:szCs w:val="24"/>
              </w:rPr>
              <w:t>9</w:t>
            </w:r>
            <w:r w:rsidRPr="00827A1C">
              <w:rPr>
                <w:b/>
                <w:szCs w:val="24"/>
              </w:rPr>
              <w:t>.00 год.</w:t>
            </w:r>
          </w:p>
          <w:p w14:paraId="109283B6" w14:textId="77777777" w:rsidR="00653057" w:rsidRPr="00021C52" w:rsidRDefault="00653057" w:rsidP="00E928A8">
            <w:pPr>
              <w:widowControl w:val="0"/>
              <w:shd w:val="clear" w:color="auto" w:fill="FFFFFF" w:themeFill="background1"/>
              <w:jc w:val="both"/>
              <w:rPr>
                <w:b/>
                <w:sz w:val="16"/>
                <w:szCs w:val="16"/>
              </w:rPr>
            </w:pPr>
          </w:p>
        </w:tc>
      </w:tr>
      <w:tr w:rsidR="00653057" w:rsidRPr="00827A1C" w14:paraId="4771F930" w14:textId="77777777" w:rsidTr="00E928A8">
        <w:trPr>
          <w:gridAfter w:val="1"/>
          <w:wAfter w:w="95" w:type="dxa"/>
          <w:trHeight w:val="408"/>
        </w:trPr>
        <w:tc>
          <w:tcPr>
            <w:tcW w:w="9673" w:type="dxa"/>
            <w:gridSpan w:val="3"/>
          </w:tcPr>
          <w:p w14:paraId="53F71687" w14:textId="77777777" w:rsidR="00653057" w:rsidRPr="00827A1C" w:rsidRDefault="00653057" w:rsidP="00E928A8">
            <w:pPr>
              <w:widowControl w:val="0"/>
              <w:shd w:val="clear" w:color="auto" w:fill="FFFFFF" w:themeFill="background1"/>
              <w:tabs>
                <w:tab w:val="left" w:pos="142"/>
              </w:tabs>
              <w:ind w:firstLine="462"/>
              <w:jc w:val="both"/>
              <w:rPr>
                <w:rFonts w:eastAsia="Times New Roman"/>
                <w:b/>
                <w:snapToGrid w:val="0"/>
              </w:rPr>
            </w:pPr>
            <w:r w:rsidRPr="00827A1C">
              <w:rPr>
                <w:rFonts w:eastAsia="Times New Roman"/>
                <w:b/>
                <w:snapToGrid w:val="0"/>
              </w:rPr>
              <w:lastRenderedPageBreak/>
              <w:t xml:space="preserve">6. Прізвище, ім’я та по батькові, номер телефону та адреса електронної пошти особи, яка надає додаткову інформацію з питань проведення конкурсу: </w:t>
            </w:r>
          </w:p>
          <w:p w14:paraId="492808B1" w14:textId="77777777" w:rsidR="00653057" w:rsidRPr="00827A1C" w:rsidRDefault="00653057" w:rsidP="00E928A8">
            <w:pPr>
              <w:widowControl w:val="0"/>
              <w:shd w:val="clear" w:color="auto" w:fill="FFFFFF" w:themeFill="background1"/>
              <w:ind w:firstLine="851"/>
              <w:jc w:val="both"/>
              <w:rPr>
                <w:rStyle w:val="a3"/>
                <w:color w:val="auto"/>
                <w:shd w:val="clear" w:color="auto" w:fill="FFFFFF"/>
              </w:rPr>
            </w:pPr>
            <w:r>
              <w:t>Владислав ПЕРЕХОЖИНСЬКИЙ (</w:t>
            </w:r>
            <w:r w:rsidRPr="00AC2B6A">
              <w:rPr>
                <w:rFonts w:eastAsia="Times New Roman"/>
              </w:rPr>
              <w:t>068</w:t>
            </w:r>
            <w:r>
              <w:rPr>
                <w:rFonts w:eastAsia="Times New Roman"/>
              </w:rPr>
              <w:t xml:space="preserve">) </w:t>
            </w:r>
            <w:r w:rsidRPr="00AC2B6A">
              <w:rPr>
                <w:rFonts w:eastAsia="Times New Roman"/>
              </w:rPr>
              <w:t>264-93-21</w:t>
            </w:r>
            <w:r w:rsidRPr="007B6702">
              <w:t>,</w:t>
            </w:r>
            <w:r w:rsidRPr="008B102A">
              <w:t xml:space="preserve"> </w:t>
            </w:r>
            <w:r w:rsidRPr="00827A1C">
              <w:t xml:space="preserve">(в робочі дні); </w:t>
            </w:r>
            <w:r w:rsidRPr="00827A1C">
              <w:rPr>
                <w:u w:val="single"/>
              </w:rPr>
              <w:t>konkurs.od@sso.gov.ua</w:t>
            </w:r>
            <w:r w:rsidRPr="00827A1C">
              <w:t xml:space="preserve"> (цілодобово).</w:t>
            </w:r>
          </w:p>
          <w:p w14:paraId="1FE24B5D" w14:textId="77777777" w:rsidR="00653057" w:rsidRPr="00827A1C" w:rsidRDefault="00653057" w:rsidP="00E928A8">
            <w:pPr>
              <w:widowControl w:val="0"/>
              <w:shd w:val="clear" w:color="auto" w:fill="FFFFFF" w:themeFill="background1"/>
              <w:tabs>
                <w:tab w:val="left" w:pos="142"/>
              </w:tabs>
              <w:ind w:firstLine="462"/>
              <w:jc w:val="both"/>
              <w:rPr>
                <w:rFonts w:eastAsia="Times New Roman"/>
                <w:snapToGrid w:val="0"/>
              </w:rPr>
            </w:pPr>
          </w:p>
        </w:tc>
      </w:tr>
      <w:tr w:rsidR="00653057" w:rsidRPr="00827A1C" w14:paraId="71723D05" w14:textId="77777777" w:rsidTr="00E928A8">
        <w:trPr>
          <w:gridAfter w:val="1"/>
          <w:wAfter w:w="95" w:type="dxa"/>
          <w:trHeight w:val="408"/>
        </w:trPr>
        <w:tc>
          <w:tcPr>
            <w:tcW w:w="9673" w:type="dxa"/>
            <w:gridSpan w:val="3"/>
          </w:tcPr>
          <w:p w14:paraId="7A718E6F" w14:textId="77777777" w:rsidR="00653057" w:rsidRPr="00827A1C" w:rsidRDefault="00653057" w:rsidP="00E928A8">
            <w:pPr>
              <w:widowControl w:val="0"/>
              <w:shd w:val="clear" w:color="auto" w:fill="FFFFFF" w:themeFill="background1"/>
              <w:jc w:val="center"/>
              <w:rPr>
                <w:b/>
              </w:rPr>
            </w:pPr>
            <w:r w:rsidRPr="00827A1C">
              <w:rPr>
                <w:b/>
              </w:rPr>
              <w:t>Кваліфікаційні вимоги.</w:t>
            </w:r>
          </w:p>
        </w:tc>
      </w:tr>
      <w:tr w:rsidR="00653057" w:rsidRPr="00827A1C" w14:paraId="7A4443F1" w14:textId="77777777" w:rsidTr="00E928A8">
        <w:trPr>
          <w:trHeight w:val="408"/>
        </w:trPr>
        <w:tc>
          <w:tcPr>
            <w:tcW w:w="4032" w:type="dxa"/>
            <w:gridSpan w:val="2"/>
          </w:tcPr>
          <w:p w14:paraId="469BDD08" w14:textId="77777777" w:rsidR="00653057" w:rsidRPr="00827A1C" w:rsidRDefault="00653057" w:rsidP="00E928A8">
            <w:pPr>
              <w:widowControl w:val="0"/>
              <w:shd w:val="clear" w:color="auto" w:fill="FFFFFF" w:themeFill="background1"/>
              <w:jc w:val="both"/>
            </w:pPr>
            <w:r w:rsidRPr="00827A1C">
              <w:t>1. Загальні вимоги</w:t>
            </w:r>
          </w:p>
        </w:tc>
        <w:tc>
          <w:tcPr>
            <w:tcW w:w="5736" w:type="dxa"/>
            <w:gridSpan w:val="2"/>
          </w:tcPr>
          <w:p w14:paraId="647B4B41" w14:textId="77777777" w:rsidR="00653057" w:rsidRPr="00827A1C" w:rsidRDefault="00653057" w:rsidP="00E928A8">
            <w:pPr>
              <w:widowControl w:val="0"/>
              <w:shd w:val="clear" w:color="auto" w:fill="FFFFFF" w:themeFill="background1"/>
              <w:jc w:val="both"/>
            </w:pPr>
            <w:r w:rsidRPr="00827A1C">
              <w:t>1) відповідати загальним вимогам до кандидатів на службу (частина 1 статті 163 Закону України «Про судоустрій і статус суддів»);</w:t>
            </w:r>
          </w:p>
          <w:p w14:paraId="6902E429" w14:textId="77777777" w:rsidR="00653057" w:rsidRPr="00827A1C" w:rsidRDefault="00653057" w:rsidP="00E928A8">
            <w:pPr>
              <w:widowControl w:val="0"/>
              <w:shd w:val="clear" w:color="auto" w:fill="FFFFFF" w:themeFill="background1"/>
              <w:jc w:val="both"/>
              <w:rPr>
                <w:rFonts w:eastAsia="Times New Roman CYR"/>
                <w:bCs/>
                <w:kern w:val="2"/>
              </w:rPr>
            </w:pPr>
            <w:r w:rsidRPr="00827A1C">
              <w:t>2.) вільне володіння державною мовою рівень володіння державною мовою особами,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(атестат з додатком), або державним сертифікатом про рівень володіння державною мовою, що видається Національною комісією зі стандартів державної мови.</w:t>
            </w:r>
          </w:p>
          <w:p w14:paraId="2EF7FA26" w14:textId="77777777" w:rsidR="00653057" w:rsidRPr="00827A1C" w:rsidRDefault="00653057" w:rsidP="00E928A8">
            <w:pPr>
              <w:widowControl w:val="0"/>
              <w:shd w:val="clear" w:color="auto" w:fill="FFFFFF" w:themeFill="background1"/>
              <w:jc w:val="both"/>
            </w:pPr>
            <w:r w:rsidRPr="00827A1C">
              <w:rPr>
                <w:b/>
              </w:rPr>
              <w:t>(надати підтверджуючі документи)</w:t>
            </w:r>
          </w:p>
        </w:tc>
      </w:tr>
      <w:tr w:rsidR="00653057" w:rsidRPr="00827A1C" w14:paraId="226E6226" w14:textId="77777777" w:rsidTr="00E928A8">
        <w:trPr>
          <w:gridAfter w:val="1"/>
          <w:wAfter w:w="95" w:type="dxa"/>
          <w:trHeight w:val="408"/>
        </w:trPr>
        <w:tc>
          <w:tcPr>
            <w:tcW w:w="4032" w:type="dxa"/>
            <w:gridSpan w:val="2"/>
          </w:tcPr>
          <w:p w14:paraId="27EF60F9" w14:textId="77777777" w:rsidR="00653057" w:rsidRPr="00827A1C" w:rsidRDefault="00653057" w:rsidP="00E928A8">
            <w:pPr>
              <w:widowControl w:val="0"/>
              <w:shd w:val="clear" w:color="auto" w:fill="FFFFFF" w:themeFill="background1"/>
              <w:jc w:val="both"/>
            </w:pPr>
            <w:r w:rsidRPr="00827A1C">
              <w:t>2. Освіта</w:t>
            </w:r>
          </w:p>
        </w:tc>
        <w:tc>
          <w:tcPr>
            <w:tcW w:w="5641" w:type="dxa"/>
          </w:tcPr>
          <w:p w14:paraId="25680401" w14:textId="77777777" w:rsidR="00653057" w:rsidRPr="00827A1C" w:rsidRDefault="00653057" w:rsidP="00E928A8">
            <w:pPr>
              <w:widowControl w:val="0"/>
              <w:shd w:val="clear" w:color="auto" w:fill="FFFFFF" w:themeFill="background1"/>
              <w:jc w:val="both"/>
            </w:pPr>
            <w:r w:rsidRPr="00827A1C">
              <w:rPr>
                <w:rFonts w:eastAsia="Times New Roman"/>
              </w:rPr>
              <w:t>повна загальна середня</w:t>
            </w:r>
          </w:p>
        </w:tc>
      </w:tr>
      <w:tr w:rsidR="00653057" w:rsidRPr="00827A1C" w14:paraId="70575938" w14:textId="77777777" w:rsidTr="00E928A8">
        <w:trPr>
          <w:gridAfter w:val="1"/>
          <w:wAfter w:w="95" w:type="dxa"/>
          <w:trHeight w:val="408"/>
        </w:trPr>
        <w:tc>
          <w:tcPr>
            <w:tcW w:w="4032" w:type="dxa"/>
            <w:gridSpan w:val="2"/>
          </w:tcPr>
          <w:p w14:paraId="7FB7FFBA" w14:textId="77777777" w:rsidR="00653057" w:rsidRPr="00827A1C" w:rsidRDefault="00653057" w:rsidP="00E928A8">
            <w:pPr>
              <w:widowControl w:val="0"/>
              <w:shd w:val="clear" w:color="auto" w:fill="FFFFFF" w:themeFill="background1"/>
              <w:jc w:val="both"/>
            </w:pPr>
            <w:r w:rsidRPr="00827A1C">
              <w:t>3. Досвід роботи</w:t>
            </w:r>
          </w:p>
        </w:tc>
        <w:tc>
          <w:tcPr>
            <w:tcW w:w="5641" w:type="dxa"/>
          </w:tcPr>
          <w:p w14:paraId="50DA7E0D" w14:textId="77777777" w:rsidR="00653057" w:rsidRPr="00827A1C" w:rsidRDefault="00653057" w:rsidP="00E928A8">
            <w:pPr>
              <w:pStyle w:val="a4"/>
              <w:widowControl w:val="0"/>
              <w:shd w:val="clear" w:color="auto" w:fill="FFFFFF" w:themeFill="background1"/>
              <w:jc w:val="both"/>
              <w:rPr>
                <w:rFonts w:ascii="Times New Roman" w:hAnsi="Times New Roman"/>
                <w:sz w:val="28"/>
                <w:szCs w:val="28"/>
              </w:rPr>
            </w:pPr>
            <w:r>
              <w:rPr>
                <w:rFonts w:ascii="Times New Roman" w:hAnsi="Times New Roman"/>
                <w:sz w:val="28"/>
                <w:szCs w:val="28"/>
              </w:rPr>
              <w:t xml:space="preserve">без </w:t>
            </w:r>
            <w:r w:rsidRPr="00827A1C">
              <w:rPr>
                <w:rFonts w:ascii="Times New Roman" w:hAnsi="Times New Roman"/>
                <w:sz w:val="28"/>
                <w:szCs w:val="28"/>
              </w:rPr>
              <w:t>досвід</w:t>
            </w:r>
            <w:r>
              <w:rPr>
                <w:rFonts w:ascii="Times New Roman" w:hAnsi="Times New Roman"/>
                <w:sz w:val="28"/>
                <w:szCs w:val="28"/>
              </w:rPr>
              <w:t>у</w:t>
            </w:r>
            <w:r w:rsidRPr="00827A1C">
              <w:rPr>
                <w:rFonts w:ascii="Times New Roman" w:hAnsi="Times New Roman"/>
                <w:sz w:val="28"/>
                <w:szCs w:val="28"/>
              </w:rPr>
              <w:t xml:space="preserve"> роботи.</w:t>
            </w:r>
          </w:p>
          <w:p w14:paraId="69229FBF" w14:textId="77777777" w:rsidR="00653057" w:rsidRPr="00827A1C" w:rsidRDefault="00653057" w:rsidP="00E928A8">
            <w:pPr>
              <w:pStyle w:val="a4"/>
              <w:widowControl w:val="0"/>
              <w:shd w:val="clear" w:color="auto" w:fill="FFFFFF" w:themeFill="background1"/>
              <w:jc w:val="both"/>
              <w:rPr>
                <w:b/>
              </w:rPr>
            </w:pPr>
            <w:r w:rsidRPr="00827A1C">
              <w:rPr>
                <w:rFonts w:ascii="Times New Roman" w:hAnsi="Times New Roman"/>
                <w:b/>
                <w:sz w:val="28"/>
                <w:szCs w:val="28"/>
              </w:rPr>
              <w:t>(надати підтверджуючі документи)</w:t>
            </w:r>
          </w:p>
        </w:tc>
      </w:tr>
      <w:tr w:rsidR="00653057" w:rsidRPr="00827A1C" w14:paraId="3781BC2D" w14:textId="77777777" w:rsidTr="00E928A8">
        <w:trPr>
          <w:gridAfter w:val="1"/>
          <w:wAfter w:w="95" w:type="dxa"/>
          <w:trHeight w:val="408"/>
        </w:trPr>
        <w:tc>
          <w:tcPr>
            <w:tcW w:w="9673" w:type="dxa"/>
            <w:gridSpan w:val="3"/>
          </w:tcPr>
          <w:p w14:paraId="6206BCB1" w14:textId="77777777" w:rsidR="00653057" w:rsidRPr="00827A1C" w:rsidRDefault="00653057" w:rsidP="00E928A8">
            <w:pPr>
              <w:widowControl w:val="0"/>
              <w:shd w:val="clear" w:color="auto" w:fill="FFFFFF" w:themeFill="background1"/>
              <w:jc w:val="center"/>
              <w:rPr>
                <w:b/>
              </w:rPr>
            </w:pPr>
            <w:r w:rsidRPr="00827A1C">
              <w:rPr>
                <w:b/>
              </w:rPr>
              <w:t>Вимоги до компетентності.</w:t>
            </w:r>
          </w:p>
        </w:tc>
      </w:tr>
      <w:tr w:rsidR="00653057" w:rsidRPr="00827A1C" w14:paraId="07659650" w14:textId="77777777" w:rsidTr="00E928A8">
        <w:trPr>
          <w:gridAfter w:val="1"/>
          <w:wAfter w:w="95" w:type="dxa"/>
          <w:trHeight w:val="408"/>
        </w:trPr>
        <w:tc>
          <w:tcPr>
            <w:tcW w:w="4008" w:type="dxa"/>
          </w:tcPr>
          <w:p w14:paraId="071CD714" w14:textId="77777777" w:rsidR="00653057" w:rsidRPr="00827A1C" w:rsidRDefault="00653057" w:rsidP="00E928A8">
            <w:pPr>
              <w:widowControl w:val="0"/>
              <w:shd w:val="clear" w:color="auto" w:fill="FFFFFF" w:themeFill="background1"/>
            </w:pPr>
            <w:r w:rsidRPr="00827A1C">
              <w:t>1. Наявність лідерських якостей</w:t>
            </w:r>
          </w:p>
        </w:tc>
        <w:tc>
          <w:tcPr>
            <w:tcW w:w="5665" w:type="dxa"/>
            <w:gridSpan w:val="2"/>
          </w:tcPr>
          <w:p w14:paraId="7873CDBD" w14:textId="77777777" w:rsidR="00653057" w:rsidRPr="00827A1C" w:rsidRDefault="00653057" w:rsidP="00E928A8">
            <w:pPr>
              <w:widowControl w:val="0"/>
              <w:shd w:val="clear" w:color="auto" w:fill="FFFFFF" w:themeFill="background1"/>
              <w:jc w:val="both"/>
            </w:pPr>
            <w:r w:rsidRPr="00827A1C">
              <w:t>встановлення цілей, пріоритетів та орієнтирів;</w:t>
            </w:r>
          </w:p>
          <w:p w14:paraId="0DA8C3B3" w14:textId="77777777" w:rsidR="00653057" w:rsidRPr="00827A1C" w:rsidRDefault="00653057" w:rsidP="00E928A8">
            <w:pPr>
              <w:widowControl w:val="0"/>
              <w:shd w:val="clear" w:color="auto" w:fill="FFFFFF" w:themeFill="background1"/>
              <w:jc w:val="both"/>
            </w:pPr>
            <w:r w:rsidRPr="00827A1C">
              <w:t>стратегічне планування;</w:t>
            </w:r>
          </w:p>
          <w:p w14:paraId="1E685D35" w14:textId="77777777" w:rsidR="00653057" w:rsidRPr="00827A1C" w:rsidRDefault="00653057" w:rsidP="00E928A8">
            <w:pPr>
              <w:widowControl w:val="0"/>
              <w:shd w:val="clear" w:color="auto" w:fill="FFFFFF" w:themeFill="background1"/>
              <w:jc w:val="both"/>
            </w:pPr>
            <w:r w:rsidRPr="00827A1C">
              <w:t>багатофункціональність;</w:t>
            </w:r>
          </w:p>
          <w:p w14:paraId="24CC700E" w14:textId="77777777" w:rsidR="00653057" w:rsidRPr="00827A1C" w:rsidRDefault="00653057" w:rsidP="00E928A8">
            <w:pPr>
              <w:widowControl w:val="0"/>
              <w:shd w:val="clear" w:color="auto" w:fill="FFFFFF" w:themeFill="background1"/>
              <w:jc w:val="both"/>
            </w:pPr>
            <w:r w:rsidRPr="00827A1C">
              <w:t>ведення ділових переговорів;</w:t>
            </w:r>
          </w:p>
          <w:p w14:paraId="51F38C98" w14:textId="77777777" w:rsidR="00653057" w:rsidRPr="00827A1C" w:rsidRDefault="00653057" w:rsidP="00E928A8">
            <w:pPr>
              <w:widowControl w:val="0"/>
              <w:shd w:val="clear" w:color="auto" w:fill="FFFFFF" w:themeFill="background1"/>
              <w:jc w:val="both"/>
            </w:pPr>
            <w:r w:rsidRPr="00827A1C">
              <w:t>досягнення кінцевих результатів.</w:t>
            </w:r>
          </w:p>
        </w:tc>
      </w:tr>
      <w:tr w:rsidR="00653057" w:rsidRPr="00827A1C" w14:paraId="63AEF939" w14:textId="77777777" w:rsidTr="00E928A8">
        <w:trPr>
          <w:gridAfter w:val="1"/>
          <w:wAfter w:w="95" w:type="dxa"/>
          <w:trHeight w:val="408"/>
        </w:trPr>
        <w:tc>
          <w:tcPr>
            <w:tcW w:w="4008" w:type="dxa"/>
          </w:tcPr>
          <w:p w14:paraId="5F442E89" w14:textId="77777777" w:rsidR="00653057" w:rsidRPr="00827A1C" w:rsidRDefault="00653057" w:rsidP="00E928A8">
            <w:pPr>
              <w:widowControl w:val="0"/>
              <w:shd w:val="clear" w:color="auto" w:fill="FFFFFF" w:themeFill="background1"/>
            </w:pPr>
            <w:r w:rsidRPr="00827A1C">
              <w:t>2. Вміння приймати ефективні рішення</w:t>
            </w:r>
          </w:p>
        </w:tc>
        <w:tc>
          <w:tcPr>
            <w:tcW w:w="5665" w:type="dxa"/>
            <w:gridSpan w:val="2"/>
          </w:tcPr>
          <w:p w14:paraId="55BA35CE" w14:textId="77777777" w:rsidR="00653057" w:rsidRPr="00827A1C" w:rsidRDefault="00653057" w:rsidP="00E928A8">
            <w:pPr>
              <w:widowControl w:val="0"/>
              <w:shd w:val="clear" w:color="auto" w:fill="FFFFFF" w:themeFill="background1"/>
              <w:jc w:val="both"/>
            </w:pPr>
            <w:r w:rsidRPr="00827A1C">
              <w:t>здатність швидко приймати управлінські рішення та ефективно діяти в екстремальних ситуаціях.</w:t>
            </w:r>
          </w:p>
        </w:tc>
      </w:tr>
      <w:tr w:rsidR="00653057" w:rsidRPr="00827A1C" w14:paraId="13E494BB" w14:textId="77777777" w:rsidTr="00E928A8">
        <w:trPr>
          <w:gridAfter w:val="1"/>
          <w:wAfter w:w="95" w:type="dxa"/>
          <w:trHeight w:val="408"/>
        </w:trPr>
        <w:tc>
          <w:tcPr>
            <w:tcW w:w="4008" w:type="dxa"/>
          </w:tcPr>
          <w:p w14:paraId="4A9BF44C" w14:textId="77777777" w:rsidR="00653057" w:rsidRPr="00827A1C" w:rsidRDefault="00653057" w:rsidP="00E928A8">
            <w:pPr>
              <w:widowControl w:val="0"/>
              <w:shd w:val="clear" w:color="auto" w:fill="FFFFFF" w:themeFill="background1"/>
            </w:pPr>
            <w:r w:rsidRPr="00827A1C">
              <w:t>3. Аналітичні здібності</w:t>
            </w:r>
          </w:p>
        </w:tc>
        <w:tc>
          <w:tcPr>
            <w:tcW w:w="5665" w:type="dxa"/>
            <w:gridSpan w:val="2"/>
          </w:tcPr>
          <w:p w14:paraId="5BF7D35C" w14:textId="77777777" w:rsidR="00653057" w:rsidRPr="00827A1C" w:rsidRDefault="00653057" w:rsidP="00E928A8">
            <w:pPr>
              <w:widowControl w:val="0"/>
              <w:shd w:val="clear" w:color="auto" w:fill="FFFFFF" w:themeFill="background1"/>
              <w:jc w:val="both"/>
            </w:pPr>
            <w:r w:rsidRPr="00827A1C">
              <w:t>здатність систематизувати, узагальнювати інформацію;</w:t>
            </w:r>
          </w:p>
          <w:p w14:paraId="4D7462C3" w14:textId="77777777" w:rsidR="00653057" w:rsidRPr="00827A1C" w:rsidRDefault="00653057" w:rsidP="00E928A8">
            <w:pPr>
              <w:widowControl w:val="0"/>
              <w:shd w:val="clear" w:color="auto" w:fill="FFFFFF" w:themeFill="background1"/>
              <w:jc w:val="both"/>
            </w:pPr>
            <w:r w:rsidRPr="00827A1C">
              <w:t>гнучкість;</w:t>
            </w:r>
          </w:p>
          <w:p w14:paraId="04FDB3BA" w14:textId="77777777" w:rsidR="00653057" w:rsidRPr="00827A1C" w:rsidRDefault="00653057" w:rsidP="00E928A8">
            <w:pPr>
              <w:widowControl w:val="0"/>
              <w:shd w:val="clear" w:color="auto" w:fill="FFFFFF" w:themeFill="background1"/>
              <w:jc w:val="both"/>
            </w:pPr>
            <w:r w:rsidRPr="00827A1C">
              <w:t>проникливість.</w:t>
            </w:r>
          </w:p>
        </w:tc>
      </w:tr>
      <w:tr w:rsidR="00653057" w:rsidRPr="00827A1C" w14:paraId="54EAD3C1" w14:textId="77777777" w:rsidTr="00E928A8">
        <w:trPr>
          <w:gridAfter w:val="1"/>
          <w:wAfter w:w="95" w:type="dxa"/>
          <w:trHeight w:val="408"/>
        </w:trPr>
        <w:tc>
          <w:tcPr>
            <w:tcW w:w="4008" w:type="dxa"/>
          </w:tcPr>
          <w:p w14:paraId="432A7937" w14:textId="77777777" w:rsidR="00653057" w:rsidRPr="00827A1C" w:rsidRDefault="00653057" w:rsidP="00E928A8">
            <w:pPr>
              <w:widowControl w:val="0"/>
              <w:shd w:val="clear" w:color="auto" w:fill="FFFFFF" w:themeFill="background1"/>
            </w:pPr>
            <w:r w:rsidRPr="00827A1C">
              <w:t>4. Управління організацією та персоналом</w:t>
            </w:r>
          </w:p>
        </w:tc>
        <w:tc>
          <w:tcPr>
            <w:tcW w:w="5665" w:type="dxa"/>
            <w:gridSpan w:val="2"/>
          </w:tcPr>
          <w:p w14:paraId="4F78FE0F" w14:textId="77777777" w:rsidR="00653057" w:rsidRPr="00827A1C" w:rsidRDefault="00653057" w:rsidP="00E928A8">
            <w:pPr>
              <w:widowControl w:val="0"/>
              <w:shd w:val="clear" w:color="auto" w:fill="FFFFFF" w:themeFill="background1"/>
              <w:jc w:val="both"/>
            </w:pPr>
            <w:r w:rsidRPr="00827A1C">
              <w:t>організація роботи та контроль;</w:t>
            </w:r>
          </w:p>
          <w:p w14:paraId="6FB75F6F" w14:textId="77777777" w:rsidR="00653057" w:rsidRPr="00827A1C" w:rsidRDefault="00653057" w:rsidP="00E928A8">
            <w:pPr>
              <w:widowControl w:val="0"/>
              <w:shd w:val="clear" w:color="auto" w:fill="FFFFFF" w:themeFill="background1"/>
              <w:jc w:val="both"/>
            </w:pPr>
            <w:r w:rsidRPr="00827A1C">
              <w:t>управління людськими ресурсами;</w:t>
            </w:r>
          </w:p>
          <w:p w14:paraId="68D52B4B" w14:textId="77777777" w:rsidR="00653057" w:rsidRPr="00827A1C" w:rsidRDefault="00653057" w:rsidP="00E928A8">
            <w:pPr>
              <w:widowControl w:val="0"/>
              <w:shd w:val="clear" w:color="auto" w:fill="FFFFFF" w:themeFill="background1"/>
              <w:jc w:val="both"/>
            </w:pPr>
            <w:r w:rsidRPr="00827A1C">
              <w:t xml:space="preserve">вміння мотивувати підлеглих працівників. </w:t>
            </w:r>
          </w:p>
        </w:tc>
      </w:tr>
      <w:tr w:rsidR="00653057" w:rsidRPr="00827A1C" w14:paraId="3037ED90" w14:textId="77777777" w:rsidTr="00E928A8">
        <w:trPr>
          <w:gridAfter w:val="1"/>
          <w:wAfter w:w="95" w:type="dxa"/>
          <w:trHeight w:val="408"/>
        </w:trPr>
        <w:tc>
          <w:tcPr>
            <w:tcW w:w="4008" w:type="dxa"/>
          </w:tcPr>
          <w:p w14:paraId="4FCA8873" w14:textId="77777777" w:rsidR="00653057" w:rsidRPr="00827A1C" w:rsidRDefault="00653057" w:rsidP="00E928A8">
            <w:pPr>
              <w:widowControl w:val="0"/>
              <w:shd w:val="clear" w:color="auto" w:fill="FFFFFF" w:themeFill="background1"/>
            </w:pPr>
            <w:r w:rsidRPr="00827A1C">
              <w:t>5. Особистісні компетенції</w:t>
            </w:r>
          </w:p>
        </w:tc>
        <w:tc>
          <w:tcPr>
            <w:tcW w:w="5665" w:type="dxa"/>
            <w:gridSpan w:val="2"/>
          </w:tcPr>
          <w:p w14:paraId="27E18EDA" w14:textId="77777777" w:rsidR="00653057" w:rsidRPr="00827A1C" w:rsidRDefault="00653057" w:rsidP="00E928A8">
            <w:pPr>
              <w:widowControl w:val="0"/>
              <w:shd w:val="clear" w:color="auto" w:fill="FFFFFF" w:themeFill="background1"/>
              <w:jc w:val="both"/>
            </w:pPr>
            <w:r w:rsidRPr="00827A1C">
              <w:t>принциповість, рішучість і вимогливість під час прийняття рішень;</w:t>
            </w:r>
          </w:p>
          <w:p w14:paraId="13320A54" w14:textId="77777777" w:rsidR="00653057" w:rsidRPr="00827A1C" w:rsidRDefault="00653057" w:rsidP="00E928A8">
            <w:pPr>
              <w:widowControl w:val="0"/>
              <w:shd w:val="clear" w:color="auto" w:fill="FFFFFF" w:themeFill="background1"/>
              <w:jc w:val="both"/>
            </w:pPr>
            <w:r w:rsidRPr="00827A1C">
              <w:t>системність;</w:t>
            </w:r>
          </w:p>
          <w:p w14:paraId="01C2F6C9" w14:textId="77777777" w:rsidR="00653057" w:rsidRPr="00827A1C" w:rsidRDefault="00653057" w:rsidP="00E928A8">
            <w:pPr>
              <w:widowControl w:val="0"/>
              <w:shd w:val="clear" w:color="auto" w:fill="FFFFFF" w:themeFill="background1"/>
              <w:jc w:val="both"/>
            </w:pPr>
            <w:r w:rsidRPr="00827A1C">
              <w:lastRenderedPageBreak/>
              <w:t>самоорганізація та саморозвиток;</w:t>
            </w:r>
          </w:p>
          <w:p w14:paraId="2F822E53" w14:textId="77777777" w:rsidR="00653057" w:rsidRPr="00827A1C" w:rsidRDefault="00653057" w:rsidP="00E928A8">
            <w:pPr>
              <w:widowControl w:val="0"/>
              <w:shd w:val="clear" w:color="auto" w:fill="FFFFFF" w:themeFill="background1"/>
              <w:jc w:val="both"/>
            </w:pPr>
            <w:r w:rsidRPr="00827A1C">
              <w:t>політична нейтральність.</w:t>
            </w:r>
          </w:p>
        </w:tc>
      </w:tr>
    </w:tbl>
    <w:p w14:paraId="6CA17BC3" w14:textId="77777777" w:rsidR="00653057" w:rsidRPr="00827A1C" w:rsidRDefault="00653057" w:rsidP="00653057">
      <w:pPr>
        <w:widowControl w:val="0"/>
        <w:shd w:val="clear" w:color="auto" w:fill="FFFFFF" w:themeFill="background1"/>
        <w:tabs>
          <w:tab w:val="left" w:pos="5910"/>
          <w:tab w:val="left" w:pos="5954"/>
        </w:tabs>
        <w:ind w:left="5954"/>
        <w:rPr>
          <w:b/>
        </w:rPr>
      </w:pPr>
    </w:p>
    <w:p w14:paraId="0A15C880" w14:textId="77777777" w:rsidR="00653057" w:rsidRPr="00827A1C" w:rsidRDefault="00653057" w:rsidP="00653057">
      <w:pPr>
        <w:pStyle w:val="Default"/>
        <w:ind w:firstLine="709"/>
        <w:jc w:val="both"/>
        <w:rPr>
          <w:color w:val="auto"/>
          <w:lang w:val="uk-UA"/>
        </w:rPr>
      </w:pPr>
      <w:r w:rsidRPr="00827A1C">
        <w:rPr>
          <w:color w:val="auto"/>
          <w:lang w:val="uk-UA"/>
        </w:rPr>
        <w:t>* У разі коли особа, яка претендує на зайняття вакантної посади, надається документ про повну загальну середню або вищу освіту за умови, що такий документ підтверджує вивчення особою української мови як навчального предмета (дисципліни).</w:t>
      </w:r>
    </w:p>
    <w:p w14:paraId="00B99645" w14:textId="77777777" w:rsidR="00653057" w:rsidRPr="00827A1C" w:rsidRDefault="00653057" w:rsidP="00653057">
      <w:pPr>
        <w:pStyle w:val="Default"/>
        <w:ind w:firstLine="709"/>
        <w:jc w:val="both"/>
        <w:rPr>
          <w:color w:val="auto"/>
          <w:lang w:val="uk-UA"/>
        </w:rPr>
      </w:pPr>
      <w:r w:rsidRPr="00827A1C">
        <w:rPr>
          <w:color w:val="auto"/>
          <w:lang w:val="uk-UA"/>
        </w:rPr>
        <w:t>Якщо особа здобула вищу освіту за освітньо-кваліфікаційним рівнем спеціаліста (повну вищу освіту), відповідно до підпункту 2 пункту 2 розділу XV «Прикінцеві та перехідні положення» Закону України «Про вищу освіту» така освіта прирівнюється до вищої освіти ступеня магістра.</w:t>
      </w:r>
    </w:p>
    <w:p w14:paraId="7FB2936A" w14:textId="00CE43F2" w:rsidR="00653057" w:rsidRDefault="00653057" w:rsidP="00650009">
      <w:pPr>
        <w:widowControl w:val="0"/>
        <w:shd w:val="clear" w:color="auto" w:fill="FFFFFF" w:themeFill="background1"/>
        <w:tabs>
          <w:tab w:val="left" w:pos="5910"/>
          <w:tab w:val="left" w:pos="5954"/>
        </w:tabs>
        <w:ind w:left="5954"/>
        <w:rPr>
          <w:b/>
        </w:rPr>
      </w:pPr>
    </w:p>
    <w:p w14:paraId="041146E7" w14:textId="25D9B0F0" w:rsidR="00653057" w:rsidRDefault="00653057" w:rsidP="00650009">
      <w:pPr>
        <w:widowControl w:val="0"/>
        <w:shd w:val="clear" w:color="auto" w:fill="FFFFFF" w:themeFill="background1"/>
        <w:tabs>
          <w:tab w:val="left" w:pos="5910"/>
          <w:tab w:val="left" w:pos="5954"/>
        </w:tabs>
        <w:ind w:left="5954"/>
        <w:rPr>
          <w:b/>
        </w:rPr>
      </w:pPr>
    </w:p>
    <w:p w14:paraId="2B659BD2" w14:textId="5EF8FCDB" w:rsidR="00653057" w:rsidRDefault="00653057" w:rsidP="00650009">
      <w:pPr>
        <w:widowControl w:val="0"/>
        <w:shd w:val="clear" w:color="auto" w:fill="FFFFFF" w:themeFill="background1"/>
        <w:tabs>
          <w:tab w:val="left" w:pos="5910"/>
          <w:tab w:val="left" w:pos="5954"/>
        </w:tabs>
        <w:ind w:left="5954"/>
        <w:rPr>
          <w:b/>
        </w:rPr>
      </w:pPr>
    </w:p>
    <w:p w14:paraId="11093F45" w14:textId="2ACCE826" w:rsidR="00F21C9E" w:rsidRDefault="00F21C9E" w:rsidP="00650009">
      <w:pPr>
        <w:widowControl w:val="0"/>
        <w:shd w:val="clear" w:color="auto" w:fill="FFFFFF" w:themeFill="background1"/>
        <w:tabs>
          <w:tab w:val="left" w:pos="5910"/>
          <w:tab w:val="left" w:pos="5954"/>
        </w:tabs>
        <w:ind w:left="5954"/>
        <w:rPr>
          <w:b/>
        </w:rPr>
      </w:pPr>
    </w:p>
    <w:p w14:paraId="11F2C87C" w14:textId="2A01E5E2" w:rsidR="00F21C9E" w:rsidRDefault="00F21C9E" w:rsidP="00650009">
      <w:pPr>
        <w:widowControl w:val="0"/>
        <w:shd w:val="clear" w:color="auto" w:fill="FFFFFF" w:themeFill="background1"/>
        <w:tabs>
          <w:tab w:val="left" w:pos="5910"/>
          <w:tab w:val="left" w:pos="5954"/>
        </w:tabs>
        <w:ind w:left="5954"/>
        <w:rPr>
          <w:b/>
        </w:rPr>
      </w:pPr>
    </w:p>
    <w:p w14:paraId="25DCE8B8" w14:textId="26D8979D" w:rsidR="00F21C9E" w:rsidRDefault="00F21C9E" w:rsidP="00650009">
      <w:pPr>
        <w:widowControl w:val="0"/>
        <w:shd w:val="clear" w:color="auto" w:fill="FFFFFF" w:themeFill="background1"/>
        <w:tabs>
          <w:tab w:val="left" w:pos="5910"/>
          <w:tab w:val="left" w:pos="5954"/>
        </w:tabs>
        <w:ind w:left="5954"/>
        <w:rPr>
          <w:b/>
        </w:rPr>
      </w:pPr>
    </w:p>
    <w:p w14:paraId="5E3D216C" w14:textId="6A381FB2" w:rsidR="00F21C9E" w:rsidRDefault="00F21C9E" w:rsidP="00650009">
      <w:pPr>
        <w:widowControl w:val="0"/>
        <w:shd w:val="clear" w:color="auto" w:fill="FFFFFF" w:themeFill="background1"/>
        <w:tabs>
          <w:tab w:val="left" w:pos="5910"/>
          <w:tab w:val="left" w:pos="5954"/>
        </w:tabs>
        <w:ind w:left="5954"/>
        <w:rPr>
          <w:b/>
        </w:rPr>
      </w:pPr>
    </w:p>
    <w:p w14:paraId="0624EC59" w14:textId="518BCF66" w:rsidR="00F21C9E" w:rsidRDefault="00F21C9E" w:rsidP="00650009">
      <w:pPr>
        <w:widowControl w:val="0"/>
        <w:shd w:val="clear" w:color="auto" w:fill="FFFFFF" w:themeFill="background1"/>
        <w:tabs>
          <w:tab w:val="left" w:pos="5910"/>
          <w:tab w:val="left" w:pos="5954"/>
        </w:tabs>
        <w:ind w:left="5954"/>
        <w:rPr>
          <w:b/>
        </w:rPr>
      </w:pPr>
    </w:p>
    <w:p w14:paraId="7BA05750" w14:textId="5142A168" w:rsidR="00F21C9E" w:rsidRDefault="00F21C9E" w:rsidP="00650009">
      <w:pPr>
        <w:widowControl w:val="0"/>
        <w:shd w:val="clear" w:color="auto" w:fill="FFFFFF" w:themeFill="background1"/>
        <w:tabs>
          <w:tab w:val="left" w:pos="5910"/>
          <w:tab w:val="left" w:pos="5954"/>
        </w:tabs>
        <w:ind w:left="5954"/>
        <w:rPr>
          <w:b/>
        </w:rPr>
      </w:pPr>
    </w:p>
    <w:p w14:paraId="0436EAAD" w14:textId="49D5A4CC" w:rsidR="00F21C9E" w:rsidRDefault="00F21C9E" w:rsidP="00650009">
      <w:pPr>
        <w:widowControl w:val="0"/>
        <w:shd w:val="clear" w:color="auto" w:fill="FFFFFF" w:themeFill="background1"/>
        <w:tabs>
          <w:tab w:val="left" w:pos="5910"/>
          <w:tab w:val="left" w:pos="5954"/>
        </w:tabs>
        <w:ind w:left="5954"/>
        <w:rPr>
          <w:b/>
        </w:rPr>
      </w:pPr>
    </w:p>
    <w:p w14:paraId="241FF78F" w14:textId="7968ED6E" w:rsidR="00F21C9E" w:rsidRDefault="00F21C9E" w:rsidP="00650009">
      <w:pPr>
        <w:widowControl w:val="0"/>
        <w:shd w:val="clear" w:color="auto" w:fill="FFFFFF" w:themeFill="background1"/>
        <w:tabs>
          <w:tab w:val="left" w:pos="5910"/>
          <w:tab w:val="left" w:pos="5954"/>
        </w:tabs>
        <w:ind w:left="5954"/>
        <w:rPr>
          <w:b/>
        </w:rPr>
      </w:pPr>
    </w:p>
    <w:p w14:paraId="496995EA" w14:textId="72A8FCB5" w:rsidR="00F21C9E" w:rsidRDefault="00F21C9E" w:rsidP="00650009">
      <w:pPr>
        <w:widowControl w:val="0"/>
        <w:shd w:val="clear" w:color="auto" w:fill="FFFFFF" w:themeFill="background1"/>
        <w:tabs>
          <w:tab w:val="left" w:pos="5910"/>
          <w:tab w:val="left" w:pos="5954"/>
        </w:tabs>
        <w:ind w:left="5954"/>
        <w:rPr>
          <w:b/>
        </w:rPr>
      </w:pPr>
    </w:p>
    <w:p w14:paraId="57F3AFA0" w14:textId="3AA58157" w:rsidR="00F21C9E" w:rsidRDefault="00F21C9E" w:rsidP="00650009">
      <w:pPr>
        <w:widowControl w:val="0"/>
        <w:shd w:val="clear" w:color="auto" w:fill="FFFFFF" w:themeFill="background1"/>
        <w:tabs>
          <w:tab w:val="left" w:pos="5910"/>
          <w:tab w:val="left" w:pos="5954"/>
        </w:tabs>
        <w:ind w:left="5954"/>
        <w:rPr>
          <w:b/>
        </w:rPr>
      </w:pPr>
    </w:p>
    <w:p w14:paraId="7A5FB5E0" w14:textId="44D15952" w:rsidR="00F21C9E" w:rsidRDefault="00F21C9E" w:rsidP="00650009">
      <w:pPr>
        <w:widowControl w:val="0"/>
        <w:shd w:val="clear" w:color="auto" w:fill="FFFFFF" w:themeFill="background1"/>
        <w:tabs>
          <w:tab w:val="left" w:pos="5910"/>
          <w:tab w:val="left" w:pos="5954"/>
        </w:tabs>
        <w:ind w:left="5954"/>
        <w:rPr>
          <w:b/>
        </w:rPr>
      </w:pPr>
    </w:p>
    <w:p w14:paraId="2E5C7DE0" w14:textId="2D55C11C" w:rsidR="00F21C9E" w:rsidRDefault="00F21C9E" w:rsidP="00650009">
      <w:pPr>
        <w:widowControl w:val="0"/>
        <w:shd w:val="clear" w:color="auto" w:fill="FFFFFF" w:themeFill="background1"/>
        <w:tabs>
          <w:tab w:val="left" w:pos="5910"/>
          <w:tab w:val="left" w:pos="5954"/>
        </w:tabs>
        <w:ind w:left="5954"/>
        <w:rPr>
          <w:b/>
        </w:rPr>
      </w:pPr>
    </w:p>
    <w:p w14:paraId="4DDE14A1" w14:textId="5BCA4CF0" w:rsidR="00F21C9E" w:rsidRDefault="00F21C9E" w:rsidP="00650009">
      <w:pPr>
        <w:widowControl w:val="0"/>
        <w:shd w:val="clear" w:color="auto" w:fill="FFFFFF" w:themeFill="background1"/>
        <w:tabs>
          <w:tab w:val="left" w:pos="5910"/>
          <w:tab w:val="left" w:pos="5954"/>
        </w:tabs>
        <w:ind w:left="5954"/>
        <w:rPr>
          <w:b/>
        </w:rPr>
      </w:pPr>
    </w:p>
    <w:p w14:paraId="7AF674F7" w14:textId="5BF22981" w:rsidR="00F21C9E" w:rsidRDefault="00F21C9E" w:rsidP="00650009">
      <w:pPr>
        <w:widowControl w:val="0"/>
        <w:shd w:val="clear" w:color="auto" w:fill="FFFFFF" w:themeFill="background1"/>
        <w:tabs>
          <w:tab w:val="left" w:pos="5910"/>
          <w:tab w:val="left" w:pos="5954"/>
        </w:tabs>
        <w:ind w:left="5954"/>
        <w:rPr>
          <w:b/>
        </w:rPr>
      </w:pPr>
    </w:p>
    <w:p w14:paraId="742F2AC7" w14:textId="50890A3B" w:rsidR="00F21C9E" w:rsidRDefault="00F21C9E" w:rsidP="00650009">
      <w:pPr>
        <w:widowControl w:val="0"/>
        <w:shd w:val="clear" w:color="auto" w:fill="FFFFFF" w:themeFill="background1"/>
        <w:tabs>
          <w:tab w:val="left" w:pos="5910"/>
          <w:tab w:val="left" w:pos="5954"/>
        </w:tabs>
        <w:ind w:left="5954"/>
        <w:rPr>
          <w:b/>
        </w:rPr>
      </w:pPr>
    </w:p>
    <w:p w14:paraId="345A4FAD" w14:textId="07AF7C50" w:rsidR="00F21C9E" w:rsidRDefault="00F21C9E" w:rsidP="00650009">
      <w:pPr>
        <w:widowControl w:val="0"/>
        <w:shd w:val="clear" w:color="auto" w:fill="FFFFFF" w:themeFill="background1"/>
        <w:tabs>
          <w:tab w:val="left" w:pos="5910"/>
          <w:tab w:val="left" w:pos="5954"/>
        </w:tabs>
        <w:ind w:left="5954"/>
        <w:rPr>
          <w:b/>
        </w:rPr>
      </w:pPr>
    </w:p>
    <w:p w14:paraId="7240C215" w14:textId="3962823C" w:rsidR="00F21C9E" w:rsidRDefault="00F21C9E" w:rsidP="00650009">
      <w:pPr>
        <w:widowControl w:val="0"/>
        <w:shd w:val="clear" w:color="auto" w:fill="FFFFFF" w:themeFill="background1"/>
        <w:tabs>
          <w:tab w:val="left" w:pos="5910"/>
          <w:tab w:val="left" w:pos="5954"/>
        </w:tabs>
        <w:ind w:left="5954"/>
        <w:rPr>
          <w:b/>
        </w:rPr>
      </w:pPr>
    </w:p>
    <w:p w14:paraId="132B1323" w14:textId="7689E94C" w:rsidR="00F21C9E" w:rsidRDefault="00F21C9E" w:rsidP="00650009">
      <w:pPr>
        <w:widowControl w:val="0"/>
        <w:shd w:val="clear" w:color="auto" w:fill="FFFFFF" w:themeFill="background1"/>
        <w:tabs>
          <w:tab w:val="left" w:pos="5910"/>
          <w:tab w:val="left" w:pos="5954"/>
        </w:tabs>
        <w:ind w:left="5954"/>
        <w:rPr>
          <w:b/>
        </w:rPr>
      </w:pPr>
    </w:p>
    <w:p w14:paraId="23C802AB" w14:textId="4B1B2FEA" w:rsidR="00F21C9E" w:rsidRDefault="00F21C9E" w:rsidP="00650009">
      <w:pPr>
        <w:widowControl w:val="0"/>
        <w:shd w:val="clear" w:color="auto" w:fill="FFFFFF" w:themeFill="background1"/>
        <w:tabs>
          <w:tab w:val="left" w:pos="5910"/>
          <w:tab w:val="left" w:pos="5954"/>
        </w:tabs>
        <w:ind w:left="5954"/>
        <w:rPr>
          <w:b/>
        </w:rPr>
      </w:pPr>
    </w:p>
    <w:p w14:paraId="6D09FD05" w14:textId="333CA0ED" w:rsidR="00F21C9E" w:rsidRDefault="00F21C9E" w:rsidP="00650009">
      <w:pPr>
        <w:widowControl w:val="0"/>
        <w:shd w:val="clear" w:color="auto" w:fill="FFFFFF" w:themeFill="background1"/>
        <w:tabs>
          <w:tab w:val="left" w:pos="5910"/>
          <w:tab w:val="left" w:pos="5954"/>
        </w:tabs>
        <w:ind w:left="5954"/>
        <w:rPr>
          <w:b/>
        </w:rPr>
      </w:pPr>
    </w:p>
    <w:p w14:paraId="37F68488" w14:textId="0747267C" w:rsidR="00F21C9E" w:rsidRDefault="00F21C9E" w:rsidP="00650009">
      <w:pPr>
        <w:widowControl w:val="0"/>
        <w:shd w:val="clear" w:color="auto" w:fill="FFFFFF" w:themeFill="background1"/>
        <w:tabs>
          <w:tab w:val="left" w:pos="5910"/>
          <w:tab w:val="left" w:pos="5954"/>
        </w:tabs>
        <w:ind w:left="5954"/>
        <w:rPr>
          <w:b/>
        </w:rPr>
      </w:pPr>
    </w:p>
    <w:p w14:paraId="4F9C04B0" w14:textId="2F6CC322" w:rsidR="00F21C9E" w:rsidRDefault="00F21C9E" w:rsidP="00650009">
      <w:pPr>
        <w:widowControl w:val="0"/>
        <w:shd w:val="clear" w:color="auto" w:fill="FFFFFF" w:themeFill="background1"/>
        <w:tabs>
          <w:tab w:val="left" w:pos="5910"/>
          <w:tab w:val="left" w:pos="5954"/>
        </w:tabs>
        <w:ind w:left="5954"/>
        <w:rPr>
          <w:b/>
        </w:rPr>
      </w:pPr>
    </w:p>
    <w:p w14:paraId="7A86B81B" w14:textId="1D51CBF6" w:rsidR="00F21C9E" w:rsidRDefault="00F21C9E" w:rsidP="00650009">
      <w:pPr>
        <w:widowControl w:val="0"/>
        <w:shd w:val="clear" w:color="auto" w:fill="FFFFFF" w:themeFill="background1"/>
        <w:tabs>
          <w:tab w:val="left" w:pos="5910"/>
          <w:tab w:val="left" w:pos="5954"/>
        </w:tabs>
        <w:ind w:left="5954"/>
        <w:rPr>
          <w:b/>
        </w:rPr>
      </w:pPr>
    </w:p>
    <w:p w14:paraId="660A626C" w14:textId="376EC312" w:rsidR="00F21C9E" w:rsidRDefault="00F21C9E" w:rsidP="00650009">
      <w:pPr>
        <w:widowControl w:val="0"/>
        <w:shd w:val="clear" w:color="auto" w:fill="FFFFFF" w:themeFill="background1"/>
        <w:tabs>
          <w:tab w:val="left" w:pos="5910"/>
          <w:tab w:val="left" w:pos="5954"/>
        </w:tabs>
        <w:ind w:left="5954"/>
        <w:rPr>
          <w:b/>
        </w:rPr>
      </w:pPr>
    </w:p>
    <w:p w14:paraId="2F3E4A5A" w14:textId="03B73D1C" w:rsidR="00F21C9E" w:rsidRDefault="00F21C9E" w:rsidP="00650009">
      <w:pPr>
        <w:widowControl w:val="0"/>
        <w:shd w:val="clear" w:color="auto" w:fill="FFFFFF" w:themeFill="background1"/>
        <w:tabs>
          <w:tab w:val="left" w:pos="5910"/>
          <w:tab w:val="left" w:pos="5954"/>
        </w:tabs>
        <w:ind w:left="5954"/>
        <w:rPr>
          <w:b/>
        </w:rPr>
      </w:pPr>
    </w:p>
    <w:p w14:paraId="27B0098E" w14:textId="276B50C6" w:rsidR="00F21C9E" w:rsidRDefault="00F21C9E" w:rsidP="00650009">
      <w:pPr>
        <w:widowControl w:val="0"/>
        <w:shd w:val="clear" w:color="auto" w:fill="FFFFFF" w:themeFill="background1"/>
        <w:tabs>
          <w:tab w:val="left" w:pos="5910"/>
          <w:tab w:val="left" w:pos="5954"/>
        </w:tabs>
        <w:ind w:left="5954"/>
        <w:rPr>
          <w:b/>
        </w:rPr>
      </w:pPr>
    </w:p>
    <w:p w14:paraId="5B067AA5" w14:textId="229BE70E" w:rsidR="00F21C9E" w:rsidRDefault="00F21C9E" w:rsidP="00650009">
      <w:pPr>
        <w:widowControl w:val="0"/>
        <w:shd w:val="clear" w:color="auto" w:fill="FFFFFF" w:themeFill="background1"/>
        <w:tabs>
          <w:tab w:val="left" w:pos="5910"/>
          <w:tab w:val="left" w:pos="5954"/>
        </w:tabs>
        <w:ind w:left="5954"/>
        <w:rPr>
          <w:b/>
        </w:rPr>
      </w:pPr>
    </w:p>
    <w:p w14:paraId="51FBD921" w14:textId="45C5A70C" w:rsidR="00F21C9E" w:rsidRDefault="00F21C9E" w:rsidP="00650009">
      <w:pPr>
        <w:widowControl w:val="0"/>
        <w:shd w:val="clear" w:color="auto" w:fill="FFFFFF" w:themeFill="background1"/>
        <w:tabs>
          <w:tab w:val="left" w:pos="5910"/>
          <w:tab w:val="left" w:pos="5954"/>
        </w:tabs>
        <w:ind w:left="5954"/>
        <w:rPr>
          <w:b/>
        </w:rPr>
      </w:pPr>
    </w:p>
    <w:p w14:paraId="4AA64BF4" w14:textId="68BCAC40" w:rsidR="00F21C9E" w:rsidRDefault="00F21C9E" w:rsidP="00650009">
      <w:pPr>
        <w:widowControl w:val="0"/>
        <w:shd w:val="clear" w:color="auto" w:fill="FFFFFF" w:themeFill="background1"/>
        <w:tabs>
          <w:tab w:val="left" w:pos="5910"/>
          <w:tab w:val="left" w:pos="5954"/>
        </w:tabs>
        <w:ind w:left="5954"/>
        <w:rPr>
          <w:b/>
        </w:rPr>
      </w:pPr>
    </w:p>
    <w:p w14:paraId="29290092" w14:textId="2507BB68" w:rsidR="00F21C9E" w:rsidRDefault="00F21C9E" w:rsidP="00650009">
      <w:pPr>
        <w:widowControl w:val="0"/>
        <w:shd w:val="clear" w:color="auto" w:fill="FFFFFF" w:themeFill="background1"/>
        <w:tabs>
          <w:tab w:val="left" w:pos="5910"/>
          <w:tab w:val="left" w:pos="5954"/>
        </w:tabs>
        <w:ind w:left="5954"/>
        <w:rPr>
          <w:b/>
        </w:rPr>
      </w:pPr>
    </w:p>
    <w:p w14:paraId="34AD3A81" w14:textId="74AA49C4" w:rsidR="00F21C9E" w:rsidRDefault="00F21C9E" w:rsidP="00650009">
      <w:pPr>
        <w:widowControl w:val="0"/>
        <w:shd w:val="clear" w:color="auto" w:fill="FFFFFF" w:themeFill="background1"/>
        <w:tabs>
          <w:tab w:val="left" w:pos="5910"/>
          <w:tab w:val="left" w:pos="5954"/>
        </w:tabs>
        <w:ind w:left="5954"/>
        <w:rPr>
          <w:b/>
        </w:rPr>
      </w:pPr>
    </w:p>
    <w:p w14:paraId="43DCDB6A" w14:textId="0ADA4B0D" w:rsidR="00F21C9E" w:rsidRDefault="00F21C9E" w:rsidP="00650009">
      <w:pPr>
        <w:widowControl w:val="0"/>
        <w:shd w:val="clear" w:color="auto" w:fill="FFFFFF" w:themeFill="background1"/>
        <w:tabs>
          <w:tab w:val="left" w:pos="5910"/>
          <w:tab w:val="left" w:pos="5954"/>
        </w:tabs>
        <w:ind w:left="5954"/>
        <w:rPr>
          <w:b/>
        </w:rPr>
      </w:pPr>
    </w:p>
    <w:p w14:paraId="737DE785" w14:textId="4027C331" w:rsidR="00F21C9E" w:rsidRDefault="00F21C9E" w:rsidP="00650009">
      <w:pPr>
        <w:widowControl w:val="0"/>
        <w:shd w:val="clear" w:color="auto" w:fill="FFFFFF" w:themeFill="background1"/>
        <w:tabs>
          <w:tab w:val="left" w:pos="5910"/>
          <w:tab w:val="left" w:pos="5954"/>
        </w:tabs>
        <w:ind w:left="5954"/>
        <w:rPr>
          <w:b/>
        </w:rPr>
      </w:pPr>
    </w:p>
    <w:p w14:paraId="5077FB9A" w14:textId="25FC23C1" w:rsidR="00F21C9E" w:rsidRDefault="00F21C9E" w:rsidP="00650009">
      <w:pPr>
        <w:widowControl w:val="0"/>
        <w:shd w:val="clear" w:color="auto" w:fill="FFFFFF" w:themeFill="background1"/>
        <w:tabs>
          <w:tab w:val="left" w:pos="5910"/>
          <w:tab w:val="left" w:pos="5954"/>
        </w:tabs>
        <w:ind w:left="5954"/>
        <w:rPr>
          <w:b/>
        </w:rPr>
      </w:pPr>
    </w:p>
    <w:p w14:paraId="54F470AA" w14:textId="40930386" w:rsidR="00F21C9E" w:rsidRDefault="00F21C9E" w:rsidP="00650009">
      <w:pPr>
        <w:widowControl w:val="0"/>
        <w:shd w:val="clear" w:color="auto" w:fill="FFFFFF" w:themeFill="background1"/>
        <w:tabs>
          <w:tab w:val="left" w:pos="5910"/>
          <w:tab w:val="left" w:pos="5954"/>
        </w:tabs>
        <w:ind w:left="5954"/>
        <w:rPr>
          <w:b/>
        </w:rPr>
      </w:pPr>
      <w:bookmarkStart w:id="0" w:name="_GoBack"/>
      <w:bookmarkEnd w:id="0"/>
    </w:p>
    <w:sectPr w:rsidR="00F21C9E" w:rsidSect="002E201E">
      <w:pgSz w:w="11906" w:h="16838"/>
      <w:pgMar w:top="567" w:right="566"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1BCB93" w14:textId="77777777" w:rsidR="008D2F9A" w:rsidRDefault="008D2F9A" w:rsidP="00410A58">
      <w:r>
        <w:separator/>
      </w:r>
    </w:p>
  </w:endnote>
  <w:endnote w:type="continuationSeparator" w:id="0">
    <w:p w14:paraId="280FE534" w14:textId="77777777" w:rsidR="008D2F9A" w:rsidRDefault="008D2F9A" w:rsidP="00410A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B91939" w14:textId="77777777" w:rsidR="008D2F9A" w:rsidRDefault="008D2F9A" w:rsidP="00410A58">
      <w:r>
        <w:separator/>
      </w:r>
    </w:p>
  </w:footnote>
  <w:footnote w:type="continuationSeparator" w:id="0">
    <w:p w14:paraId="7451CCF7" w14:textId="77777777" w:rsidR="008D2F9A" w:rsidRDefault="008D2F9A" w:rsidP="00410A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F202C"/>
    <w:multiLevelType w:val="hybridMultilevel"/>
    <w:tmpl w:val="CA743E8A"/>
    <w:lvl w:ilvl="0" w:tplc="18B2D648">
      <w:start w:val="2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0B117E"/>
    <w:multiLevelType w:val="multilevel"/>
    <w:tmpl w:val="7E423C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767D04"/>
    <w:multiLevelType w:val="hybridMultilevel"/>
    <w:tmpl w:val="26A29E1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7C4203C"/>
    <w:multiLevelType w:val="hybridMultilevel"/>
    <w:tmpl w:val="E36C3F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417BC3"/>
    <w:multiLevelType w:val="multilevel"/>
    <w:tmpl w:val="C91CE5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CE30FD6"/>
    <w:multiLevelType w:val="hybridMultilevel"/>
    <w:tmpl w:val="372ABA82"/>
    <w:lvl w:ilvl="0" w:tplc="FF168C76">
      <w:start w:val="1"/>
      <w:numFmt w:val="decimal"/>
      <w:lvlText w:val="%1)"/>
      <w:lvlJc w:val="left"/>
      <w:pPr>
        <w:ind w:left="822" w:hanging="360"/>
      </w:pPr>
      <w:rPr>
        <w:rFonts w:hint="default"/>
      </w:rPr>
    </w:lvl>
    <w:lvl w:ilvl="1" w:tplc="04220019" w:tentative="1">
      <w:start w:val="1"/>
      <w:numFmt w:val="lowerLetter"/>
      <w:lvlText w:val="%2."/>
      <w:lvlJc w:val="left"/>
      <w:pPr>
        <w:ind w:left="1542" w:hanging="360"/>
      </w:pPr>
    </w:lvl>
    <w:lvl w:ilvl="2" w:tplc="0422001B" w:tentative="1">
      <w:start w:val="1"/>
      <w:numFmt w:val="lowerRoman"/>
      <w:lvlText w:val="%3."/>
      <w:lvlJc w:val="right"/>
      <w:pPr>
        <w:ind w:left="2262" w:hanging="180"/>
      </w:pPr>
    </w:lvl>
    <w:lvl w:ilvl="3" w:tplc="0422000F" w:tentative="1">
      <w:start w:val="1"/>
      <w:numFmt w:val="decimal"/>
      <w:lvlText w:val="%4."/>
      <w:lvlJc w:val="left"/>
      <w:pPr>
        <w:ind w:left="2982" w:hanging="360"/>
      </w:pPr>
    </w:lvl>
    <w:lvl w:ilvl="4" w:tplc="04220019" w:tentative="1">
      <w:start w:val="1"/>
      <w:numFmt w:val="lowerLetter"/>
      <w:lvlText w:val="%5."/>
      <w:lvlJc w:val="left"/>
      <w:pPr>
        <w:ind w:left="3702" w:hanging="360"/>
      </w:pPr>
    </w:lvl>
    <w:lvl w:ilvl="5" w:tplc="0422001B" w:tentative="1">
      <w:start w:val="1"/>
      <w:numFmt w:val="lowerRoman"/>
      <w:lvlText w:val="%6."/>
      <w:lvlJc w:val="right"/>
      <w:pPr>
        <w:ind w:left="4422" w:hanging="180"/>
      </w:pPr>
    </w:lvl>
    <w:lvl w:ilvl="6" w:tplc="0422000F" w:tentative="1">
      <w:start w:val="1"/>
      <w:numFmt w:val="decimal"/>
      <w:lvlText w:val="%7."/>
      <w:lvlJc w:val="left"/>
      <w:pPr>
        <w:ind w:left="5142" w:hanging="360"/>
      </w:pPr>
    </w:lvl>
    <w:lvl w:ilvl="7" w:tplc="04220019" w:tentative="1">
      <w:start w:val="1"/>
      <w:numFmt w:val="lowerLetter"/>
      <w:lvlText w:val="%8."/>
      <w:lvlJc w:val="left"/>
      <w:pPr>
        <w:ind w:left="5862" w:hanging="360"/>
      </w:pPr>
    </w:lvl>
    <w:lvl w:ilvl="8" w:tplc="0422001B" w:tentative="1">
      <w:start w:val="1"/>
      <w:numFmt w:val="lowerRoman"/>
      <w:lvlText w:val="%9."/>
      <w:lvlJc w:val="right"/>
      <w:pPr>
        <w:ind w:left="6582" w:hanging="180"/>
      </w:pPr>
    </w:lvl>
  </w:abstractNum>
  <w:abstractNum w:abstractNumId="6" w15:restartNumberingAfterBreak="0">
    <w:nsid w:val="0DFD56E0"/>
    <w:multiLevelType w:val="multilevel"/>
    <w:tmpl w:val="45425F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03A328D"/>
    <w:multiLevelType w:val="multilevel"/>
    <w:tmpl w:val="9E3C058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16C00E8"/>
    <w:multiLevelType w:val="multilevel"/>
    <w:tmpl w:val="F7DA0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C314FB"/>
    <w:multiLevelType w:val="multilevel"/>
    <w:tmpl w:val="234EE8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7347C5"/>
    <w:multiLevelType w:val="multilevel"/>
    <w:tmpl w:val="1D7C9D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137FDD"/>
    <w:multiLevelType w:val="multilevel"/>
    <w:tmpl w:val="C91CE5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DFF6831"/>
    <w:multiLevelType w:val="multilevel"/>
    <w:tmpl w:val="F0C8EB0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222D5909"/>
    <w:multiLevelType w:val="multilevel"/>
    <w:tmpl w:val="CEF049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5FC732E"/>
    <w:multiLevelType w:val="hybridMultilevel"/>
    <w:tmpl w:val="1690E6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C215A3"/>
    <w:multiLevelType w:val="hybridMultilevel"/>
    <w:tmpl w:val="E86289B8"/>
    <w:lvl w:ilvl="0" w:tplc="04190011">
      <w:start w:val="2"/>
      <w:numFmt w:val="decimal"/>
      <w:lvlText w:val="%1)"/>
      <w:lvlJc w:val="left"/>
      <w:pPr>
        <w:ind w:left="752" w:hanging="360"/>
      </w:pPr>
      <w:rPr>
        <w:rFonts w:hint="default"/>
      </w:r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16" w15:restartNumberingAfterBreak="0">
    <w:nsid w:val="33EA68D7"/>
    <w:multiLevelType w:val="hybridMultilevel"/>
    <w:tmpl w:val="3310753A"/>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79E6C3F"/>
    <w:multiLevelType w:val="multilevel"/>
    <w:tmpl w:val="C91CE5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21615A"/>
    <w:multiLevelType w:val="multilevel"/>
    <w:tmpl w:val="26CE06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A9F1850"/>
    <w:multiLevelType w:val="hybridMultilevel"/>
    <w:tmpl w:val="B27A7DB4"/>
    <w:lvl w:ilvl="0" w:tplc="42C85E72">
      <w:start w:val="1"/>
      <w:numFmt w:val="decimal"/>
      <w:lvlText w:val="%1)"/>
      <w:lvlJc w:val="left"/>
      <w:pPr>
        <w:ind w:left="819" w:hanging="360"/>
      </w:pPr>
      <w:rPr>
        <w:rFonts w:hint="default"/>
      </w:rPr>
    </w:lvl>
    <w:lvl w:ilvl="1" w:tplc="04190019" w:tentative="1">
      <w:start w:val="1"/>
      <w:numFmt w:val="lowerLetter"/>
      <w:lvlText w:val="%2."/>
      <w:lvlJc w:val="left"/>
      <w:pPr>
        <w:ind w:left="1539" w:hanging="360"/>
      </w:pPr>
    </w:lvl>
    <w:lvl w:ilvl="2" w:tplc="0419001B" w:tentative="1">
      <w:start w:val="1"/>
      <w:numFmt w:val="lowerRoman"/>
      <w:lvlText w:val="%3."/>
      <w:lvlJc w:val="right"/>
      <w:pPr>
        <w:ind w:left="2259" w:hanging="180"/>
      </w:pPr>
    </w:lvl>
    <w:lvl w:ilvl="3" w:tplc="0419000F" w:tentative="1">
      <w:start w:val="1"/>
      <w:numFmt w:val="decimal"/>
      <w:lvlText w:val="%4."/>
      <w:lvlJc w:val="left"/>
      <w:pPr>
        <w:ind w:left="2979" w:hanging="360"/>
      </w:pPr>
    </w:lvl>
    <w:lvl w:ilvl="4" w:tplc="04190019" w:tentative="1">
      <w:start w:val="1"/>
      <w:numFmt w:val="lowerLetter"/>
      <w:lvlText w:val="%5."/>
      <w:lvlJc w:val="left"/>
      <w:pPr>
        <w:ind w:left="3699" w:hanging="360"/>
      </w:pPr>
    </w:lvl>
    <w:lvl w:ilvl="5" w:tplc="0419001B" w:tentative="1">
      <w:start w:val="1"/>
      <w:numFmt w:val="lowerRoman"/>
      <w:lvlText w:val="%6."/>
      <w:lvlJc w:val="right"/>
      <w:pPr>
        <w:ind w:left="4419" w:hanging="180"/>
      </w:pPr>
    </w:lvl>
    <w:lvl w:ilvl="6" w:tplc="0419000F" w:tentative="1">
      <w:start w:val="1"/>
      <w:numFmt w:val="decimal"/>
      <w:lvlText w:val="%7."/>
      <w:lvlJc w:val="left"/>
      <w:pPr>
        <w:ind w:left="5139" w:hanging="360"/>
      </w:pPr>
    </w:lvl>
    <w:lvl w:ilvl="7" w:tplc="04190019" w:tentative="1">
      <w:start w:val="1"/>
      <w:numFmt w:val="lowerLetter"/>
      <w:lvlText w:val="%8."/>
      <w:lvlJc w:val="left"/>
      <w:pPr>
        <w:ind w:left="5859" w:hanging="360"/>
      </w:pPr>
    </w:lvl>
    <w:lvl w:ilvl="8" w:tplc="0419001B" w:tentative="1">
      <w:start w:val="1"/>
      <w:numFmt w:val="lowerRoman"/>
      <w:lvlText w:val="%9."/>
      <w:lvlJc w:val="right"/>
      <w:pPr>
        <w:ind w:left="6579" w:hanging="180"/>
      </w:pPr>
    </w:lvl>
  </w:abstractNum>
  <w:abstractNum w:abstractNumId="20" w15:restartNumberingAfterBreak="0">
    <w:nsid w:val="3CC47AF4"/>
    <w:multiLevelType w:val="hybridMultilevel"/>
    <w:tmpl w:val="E56AB9A6"/>
    <w:lvl w:ilvl="0" w:tplc="0FB8567A">
      <w:start w:val="2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3E59281B"/>
    <w:multiLevelType w:val="hybridMultilevel"/>
    <w:tmpl w:val="E124D536"/>
    <w:lvl w:ilvl="0" w:tplc="49409050">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2" w15:restartNumberingAfterBreak="0">
    <w:nsid w:val="424E6D95"/>
    <w:multiLevelType w:val="hybridMultilevel"/>
    <w:tmpl w:val="85DA9B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4220BAB"/>
    <w:multiLevelType w:val="hybridMultilevel"/>
    <w:tmpl w:val="7328452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47415105"/>
    <w:multiLevelType w:val="hybridMultilevel"/>
    <w:tmpl w:val="00D2DD0A"/>
    <w:lvl w:ilvl="0" w:tplc="18B2D648">
      <w:start w:val="2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B3C0092"/>
    <w:multiLevelType w:val="hybridMultilevel"/>
    <w:tmpl w:val="A31E42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04B0838"/>
    <w:multiLevelType w:val="multilevel"/>
    <w:tmpl w:val="169828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0811AB1"/>
    <w:multiLevelType w:val="multilevel"/>
    <w:tmpl w:val="3F620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C34EA4"/>
    <w:multiLevelType w:val="hybridMultilevel"/>
    <w:tmpl w:val="CAB41114"/>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C02074A"/>
    <w:multiLevelType w:val="hybridMultilevel"/>
    <w:tmpl w:val="315A99FE"/>
    <w:lvl w:ilvl="0" w:tplc="2E42EEA0">
      <w:start w:val="1"/>
      <w:numFmt w:val="decimal"/>
      <w:lvlText w:val="%1)"/>
      <w:lvlJc w:val="left"/>
      <w:pPr>
        <w:ind w:left="822" w:hanging="360"/>
      </w:pPr>
      <w:rPr>
        <w:rFonts w:hint="default"/>
      </w:rPr>
    </w:lvl>
    <w:lvl w:ilvl="1" w:tplc="04220019" w:tentative="1">
      <w:start w:val="1"/>
      <w:numFmt w:val="lowerLetter"/>
      <w:lvlText w:val="%2."/>
      <w:lvlJc w:val="left"/>
      <w:pPr>
        <w:ind w:left="1542" w:hanging="360"/>
      </w:pPr>
    </w:lvl>
    <w:lvl w:ilvl="2" w:tplc="0422001B" w:tentative="1">
      <w:start w:val="1"/>
      <w:numFmt w:val="lowerRoman"/>
      <w:lvlText w:val="%3."/>
      <w:lvlJc w:val="right"/>
      <w:pPr>
        <w:ind w:left="2262" w:hanging="180"/>
      </w:pPr>
    </w:lvl>
    <w:lvl w:ilvl="3" w:tplc="0422000F" w:tentative="1">
      <w:start w:val="1"/>
      <w:numFmt w:val="decimal"/>
      <w:lvlText w:val="%4."/>
      <w:lvlJc w:val="left"/>
      <w:pPr>
        <w:ind w:left="2982" w:hanging="360"/>
      </w:pPr>
    </w:lvl>
    <w:lvl w:ilvl="4" w:tplc="04220019" w:tentative="1">
      <w:start w:val="1"/>
      <w:numFmt w:val="lowerLetter"/>
      <w:lvlText w:val="%5."/>
      <w:lvlJc w:val="left"/>
      <w:pPr>
        <w:ind w:left="3702" w:hanging="360"/>
      </w:pPr>
    </w:lvl>
    <w:lvl w:ilvl="5" w:tplc="0422001B" w:tentative="1">
      <w:start w:val="1"/>
      <w:numFmt w:val="lowerRoman"/>
      <w:lvlText w:val="%6."/>
      <w:lvlJc w:val="right"/>
      <w:pPr>
        <w:ind w:left="4422" w:hanging="180"/>
      </w:pPr>
    </w:lvl>
    <w:lvl w:ilvl="6" w:tplc="0422000F" w:tentative="1">
      <w:start w:val="1"/>
      <w:numFmt w:val="decimal"/>
      <w:lvlText w:val="%7."/>
      <w:lvlJc w:val="left"/>
      <w:pPr>
        <w:ind w:left="5142" w:hanging="360"/>
      </w:pPr>
    </w:lvl>
    <w:lvl w:ilvl="7" w:tplc="04220019" w:tentative="1">
      <w:start w:val="1"/>
      <w:numFmt w:val="lowerLetter"/>
      <w:lvlText w:val="%8."/>
      <w:lvlJc w:val="left"/>
      <w:pPr>
        <w:ind w:left="5862" w:hanging="360"/>
      </w:pPr>
    </w:lvl>
    <w:lvl w:ilvl="8" w:tplc="0422001B" w:tentative="1">
      <w:start w:val="1"/>
      <w:numFmt w:val="lowerRoman"/>
      <w:lvlText w:val="%9."/>
      <w:lvlJc w:val="right"/>
      <w:pPr>
        <w:ind w:left="6582" w:hanging="180"/>
      </w:pPr>
    </w:lvl>
  </w:abstractNum>
  <w:abstractNum w:abstractNumId="30" w15:restartNumberingAfterBreak="0">
    <w:nsid w:val="5CC425C8"/>
    <w:multiLevelType w:val="hybridMultilevel"/>
    <w:tmpl w:val="5706FACC"/>
    <w:lvl w:ilvl="0" w:tplc="2A5A135A">
      <w:start w:val="1"/>
      <w:numFmt w:val="bullet"/>
      <w:lvlText w:val=""/>
      <w:lvlJc w:val="left"/>
      <w:pPr>
        <w:ind w:left="4974" w:hanging="360"/>
      </w:pPr>
      <w:rPr>
        <w:rFonts w:ascii="Symbol" w:hAnsi="Symbol" w:hint="default"/>
      </w:rPr>
    </w:lvl>
    <w:lvl w:ilvl="1" w:tplc="04220003" w:tentative="1">
      <w:start w:val="1"/>
      <w:numFmt w:val="bullet"/>
      <w:lvlText w:val="o"/>
      <w:lvlJc w:val="left"/>
      <w:pPr>
        <w:ind w:left="5694" w:hanging="360"/>
      </w:pPr>
      <w:rPr>
        <w:rFonts w:ascii="Courier New" w:hAnsi="Courier New" w:cs="Courier New" w:hint="default"/>
      </w:rPr>
    </w:lvl>
    <w:lvl w:ilvl="2" w:tplc="04220005" w:tentative="1">
      <w:start w:val="1"/>
      <w:numFmt w:val="bullet"/>
      <w:lvlText w:val=""/>
      <w:lvlJc w:val="left"/>
      <w:pPr>
        <w:ind w:left="6414" w:hanging="360"/>
      </w:pPr>
      <w:rPr>
        <w:rFonts w:ascii="Wingdings" w:hAnsi="Wingdings" w:hint="default"/>
      </w:rPr>
    </w:lvl>
    <w:lvl w:ilvl="3" w:tplc="04220001" w:tentative="1">
      <w:start w:val="1"/>
      <w:numFmt w:val="bullet"/>
      <w:lvlText w:val=""/>
      <w:lvlJc w:val="left"/>
      <w:pPr>
        <w:ind w:left="7134" w:hanging="360"/>
      </w:pPr>
      <w:rPr>
        <w:rFonts w:ascii="Symbol" w:hAnsi="Symbol" w:hint="default"/>
      </w:rPr>
    </w:lvl>
    <w:lvl w:ilvl="4" w:tplc="04220003" w:tentative="1">
      <w:start w:val="1"/>
      <w:numFmt w:val="bullet"/>
      <w:lvlText w:val="o"/>
      <w:lvlJc w:val="left"/>
      <w:pPr>
        <w:ind w:left="7854" w:hanging="360"/>
      </w:pPr>
      <w:rPr>
        <w:rFonts w:ascii="Courier New" w:hAnsi="Courier New" w:cs="Courier New" w:hint="default"/>
      </w:rPr>
    </w:lvl>
    <w:lvl w:ilvl="5" w:tplc="04220005" w:tentative="1">
      <w:start w:val="1"/>
      <w:numFmt w:val="bullet"/>
      <w:lvlText w:val=""/>
      <w:lvlJc w:val="left"/>
      <w:pPr>
        <w:ind w:left="8574" w:hanging="360"/>
      </w:pPr>
      <w:rPr>
        <w:rFonts w:ascii="Wingdings" w:hAnsi="Wingdings" w:hint="default"/>
      </w:rPr>
    </w:lvl>
    <w:lvl w:ilvl="6" w:tplc="04220001" w:tentative="1">
      <w:start w:val="1"/>
      <w:numFmt w:val="bullet"/>
      <w:lvlText w:val=""/>
      <w:lvlJc w:val="left"/>
      <w:pPr>
        <w:ind w:left="9294" w:hanging="360"/>
      </w:pPr>
      <w:rPr>
        <w:rFonts w:ascii="Symbol" w:hAnsi="Symbol" w:hint="default"/>
      </w:rPr>
    </w:lvl>
    <w:lvl w:ilvl="7" w:tplc="04220003" w:tentative="1">
      <w:start w:val="1"/>
      <w:numFmt w:val="bullet"/>
      <w:lvlText w:val="o"/>
      <w:lvlJc w:val="left"/>
      <w:pPr>
        <w:ind w:left="10014" w:hanging="360"/>
      </w:pPr>
      <w:rPr>
        <w:rFonts w:ascii="Courier New" w:hAnsi="Courier New" w:cs="Courier New" w:hint="default"/>
      </w:rPr>
    </w:lvl>
    <w:lvl w:ilvl="8" w:tplc="04220005" w:tentative="1">
      <w:start w:val="1"/>
      <w:numFmt w:val="bullet"/>
      <w:lvlText w:val=""/>
      <w:lvlJc w:val="left"/>
      <w:pPr>
        <w:ind w:left="10734" w:hanging="360"/>
      </w:pPr>
      <w:rPr>
        <w:rFonts w:ascii="Wingdings" w:hAnsi="Wingdings" w:hint="default"/>
      </w:rPr>
    </w:lvl>
  </w:abstractNum>
  <w:abstractNum w:abstractNumId="31" w15:restartNumberingAfterBreak="0">
    <w:nsid w:val="72FF75B5"/>
    <w:multiLevelType w:val="multilevel"/>
    <w:tmpl w:val="C91CE5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uk-UA" w:eastAsia="uk-UA" w:bidi="uk-UA"/>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65038BD"/>
    <w:multiLevelType w:val="hybridMultilevel"/>
    <w:tmpl w:val="29F29F5A"/>
    <w:lvl w:ilvl="0" w:tplc="4BC427AA">
      <w:start w:val="1"/>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num w:numId="1">
    <w:abstractNumId w:val="23"/>
  </w:num>
  <w:num w:numId="2">
    <w:abstractNumId w:val="2"/>
  </w:num>
  <w:num w:numId="3">
    <w:abstractNumId w:val="8"/>
  </w:num>
  <w:num w:numId="4">
    <w:abstractNumId w:val="26"/>
  </w:num>
  <w:num w:numId="5">
    <w:abstractNumId w:val="18"/>
  </w:num>
  <w:num w:numId="6">
    <w:abstractNumId w:val="10"/>
  </w:num>
  <w:num w:numId="7">
    <w:abstractNumId w:val="9"/>
  </w:num>
  <w:num w:numId="8">
    <w:abstractNumId w:val="5"/>
  </w:num>
  <w:num w:numId="9">
    <w:abstractNumId w:val="29"/>
  </w:num>
  <w:num w:numId="10">
    <w:abstractNumId w:val="32"/>
  </w:num>
  <w:num w:numId="11">
    <w:abstractNumId w:val="24"/>
  </w:num>
  <w:num w:numId="12">
    <w:abstractNumId w:val="0"/>
  </w:num>
  <w:num w:numId="13">
    <w:abstractNumId w:val="20"/>
  </w:num>
  <w:num w:numId="14">
    <w:abstractNumId w:val="1"/>
  </w:num>
  <w:num w:numId="15">
    <w:abstractNumId w:val="27"/>
  </w:num>
  <w:num w:numId="16">
    <w:abstractNumId w:val="22"/>
  </w:num>
  <w:num w:numId="17">
    <w:abstractNumId w:val="25"/>
  </w:num>
  <w:num w:numId="18">
    <w:abstractNumId w:val="3"/>
  </w:num>
  <w:num w:numId="19">
    <w:abstractNumId w:val="16"/>
  </w:num>
  <w:num w:numId="20">
    <w:abstractNumId w:val="28"/>
  </w:num>
  <w:num w:numId="21">
    <w:abstractNumId w:val="14"/>
  </w:num>
  <w:num w:numId="22">
    <w:abstractNumId w:val="19"/>
  </w:num>
  <w:num w:numId="23">
    <w:abstractNumId w:val="21"/>
  </w:num>
  <w:num w:numId="24">
    <w:abstractNumId w:val="15"/>
  </w:num>
  <w:num w:numId="25">
    <w:abstractNumId w:val="31"/>
  </w:num>
  <w:num w:numId="26">
    <w:abstractNumId w:val="17"/>
  </w:num>
  <w:num w:numId="27">
    <w:abstractNumId w:val="13"/>
  </w:num>
  <w:num w:numId="28">
    <w:abstractNumId w:val="6"/>
  </w:num>
  <w:num w:numId="29">
    <w:abstractNumId w:val="7"/>
  </w:num>
  <w:num w:numId="30">
    <w:abstractNumId w:val="4"/>
  </w:num>
  <w:num w:numId="31">
    <w:abstractNumId w:val="11"/>
  </w:num>
  <w:num w:numId="32">
    <w:abstractNumId w:val="12"/>
    <w:lvlOverride w:ilvl="0">
      <w:startOverride w:val="1"/>
    </w:lvlOverride>
    <w:lvlOverride w:ilvl="1"/>
    <w:lvlOverride w:ilvl="2"/>
    <w:lvlOverride w:ilvl="3"/>
    <w:lvlOverride w:ilvl="4"/>
    <w:lvlOverride w:ilvl="5"/>
    <w:lvlOverride w:ilvl="6"/>
    <w:lvlOverride w:ilvl="7"/>
    <w:lvlOverride w:ilvl="8"/>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hideGrammaticalErrors/>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4C2"/>
    <w:rsid w:val="00001935"/>
    <w:rsid w:val="000028F6"/>
    <w:rsid w:val="00002E12"/>
    <w:rsid w:val="0000342F"/>
    <w:rsid w:val="000074DA"/>
    <w:rsid w:val="00007F6C"/>
    <w:rsid w:val="0001170D"/>
    <w:rsid w:val="000121E3"/>
    <w:rsid w:val="00015182"/>
    <w:rsid w:val="000161C0"/>
    <w:rsid w:val="00021C52"/>
    <w:rsid w:val="0002473E"/>
    <w:rsid w:val="000301B6"/>
    <w:rsid w:val="00030B38"/>
    <w:rsid w:val="00034A70"/>
    <w:rsid w:val="0003700C"/>
    <w:rsid w:val="0004024F"/>
    <w:rsid w:val="0004212D"/>
    <w:rsid w:val="00043D09"/>
    <w:rsid w:val="000442E3"/>
    <w:rsid w:val="00044AF2"/>
    <w:rsid w:val="00046B61"/>
    <w:rsid w:val="000512EC"/>
    <w:rsid w:val="00062B06"/>
    <w:rsid w:val="00063BE1"/>
    <w:rsid w:val="0006417B"/>
    <w:rsid w:val="00065777"/>
    <w:rsid w:val="00071552"/>
    <w:rsid w:val="000732C3"/>
    <w:rsid w:val="00073EF9"/>
    <w:rsid w:val="00074782"/>
    <w:rsid w:val="00076256"/>
    <w:rsid w:val="00076947"/>
    <w:rsid w:val="0008030B"/>
    <w:rsid w:val="000808E0"/>
    <w:rsid w:val="00080CD3"/>
    <w:rsid w:val="000814D4"/>
    <w:rsid w:val="000827DC"/>
    <w:rsid w:val="00084594"/>
    <w:rsid w:val="00090B13"/>
    <w:rsid w:val="000915AC"/>
    <w:rsid w:val="00091ABE"/>
    <w:rsid w:val="00091B9D"/>
    <w:rsid w:val="00092444"/>
    <w:rsid w:val="0009259E"/>
    <w:rsid w:val="00093B1D"/>
    <w:rsid w:val="000946D8"/>
    <w:rsid w:val="00094EF4"/>
    <w:rsid w:val="00095EA1"/>
    <w:rsid w:val="000973AC"/>
    <w:rsid w:val="00097D8A"/>
    <w:rsid w:val="000A19F5"/>
    <w:rsid w:val="000A6AB2"/>
    <w:rsid w:val="000A7E44"/>
    <w:rsid w:val="000B2E17"/>
    <w:rsid w:val="000B4C88"/>
    <w:rsid w:val="000B658E"/>
    <w:rsid w:val="000C10EA"/>
    <w:rsid w:val="000C2276"/>
    <w:rsid w:val="000C2733"/>
    <w:rsid w:val="000C306E"/>
    <w:rsid w:val="000C32A9"/>
    <w:rsid w:val="000C3935"/>
    <w:rsid w:val="000C4693"/>
    <w:rsid w:val="000C527B"/>
    <w:rsid w:val="000C682F"/>
    <w:rsid w:val="000D18D6"/>
    <w:rsid w:val="000D2EDA"/>
    <w:rsid w:val="000D3005"/>
    <w:rsid w:val="000D4322"/>
    <w:rsid w:val="000D4B96"/>
    <w:rsid w:val="000D50F2"/>
    <w:rsid w:val="000D7D2A"/>
    <w:rsid w:val="000D7E07"/>
    <w:rsid w:val="000E13B1"/>
    <w:rsid w:val="000E2A52"/>
    <w:rsid w:val="000F3929"/>
    <w:rsid w:val="00103082"/>
    <w:rsid w:val="0010548D"/>
    <w:rsid w:val="00105609"/>
    <w:rsid w:val="00105848"/>
    <w:rsid w:val="00106700"/>
    <w:rsid w:val="001068F3"/>
    <w:rsid w:val="0011153C"/>
    <w:rsid w:val="0011200C"/>
    <w:rsid w:val="00112CDD"/>
    <w:rsid w:val="00113E9C"/>
    <w:rsid w:val="001157B6"/>
    <w:rsid w:val="00116BE1"/>
    <w:rsid w:val="00121120"/>
    <w:rsid w:val="00124402"/>
    <w:rsid w:val="001247D0"/>
    <w:rsid w:val="0012513B"/>
    <w:rsid w:val="001309E7"/>
    <w:rsid w:val="00131BFD"/>
    <w:rsid w:val="00131FC6"/>
    <w:rsid w:val="001327AE"/>
    <w:rsid w:val="0013490E"/>
    <w:rsid w:val="00135BE5"/>
    <w:rsid w:val="00136112"/>
    <w:rsid w:val="001368E0"/>
    <w:rsid w:val="00136DAC"/>
    <w:rsid w:val="00137F3F"/>
    <w:rsid w:val="00140E61"/>
    <w:rsid w:val="00141E04"/>
    <w:rsid w:val="0014369C"/>
    <w:rsid w:val="00144ECB"/>
    <w:rsid w:val="00150DA9"/>
    <w:rsid w:val="00151C3D"/>
    <w:rsid w:val="001520E8"/>
    <w:rsid w:val="001520F6"/>
    <w:rsid w:val="00152207"/>
    <w:rsid w:val="001525B2"/>
    <w:rsid w:val="00157AF4"/>
    <w:rsid w:val="0016120F"/>
    <w:rsid w:val="00165D42"/>
    <w:rsid w:val="00172C21"/>
    <w:rsid w:val="00173589"/>
    <w:rsid w:val="0017365A"/>
    <w:rsid w:val="00173EDF"/>
    <w:rsid w:val="00175D1E"/>
    <w:rsid w:val="001800D6"/>
    <w:rsid w:val="00182ECB"/>
    <w:rsid w:val="0018407D"/>
    <w:rsid w:val="00185DA9"/>
    <w:rsid w:val="00187069"/>
    <w:rsid w:val="001872A2"/>
    <w:rsid w:val="0019278E"/>
    <w:rsid w:val="001935AF"/>
    <w:rsid w:val="001945A1"/>
    <w:rsid w:val="00194E42"/>
    <w:rsid w:val="00195B11"/>
    <w:rsid w:val="00197998"/>
    <w:rsid w:val="001A08C6"/>
    <w:rsid w:val="001A4D4E"/>
    <w:rsid w:val="001A75F1"/>
    <w:rsid w:val="001A7EBC"/>
    <w:rsid w:val="001B0E04"/>
    <w:rsid w:val="001B1786"/>
    <w:rsid w:val="001B1D7F"/>
    <w:rsid w:val="001B39C6"/>
    <w:rsid w:val="001B3ABA"/>
    <w:rsid w:val="001B61E1"/>
    <w:rsid w:val="001C0F39"/>
    <w:rsid w:val="001C1725"/>
    <w:rsid w:val="001C3571"/>
    <w:rsid w:val="001C3730"/>
    <w:rsid w:val="001C443F"/>
    <w:rsid w:val="001C4C1D"/>
    <w:rsid w:val="001C63EB"/>
    <w:rsid w:val="001D08FE"/>
    <w:rsid w:val="001D0A04"/>
    <w:rsid w:val="001D0E0E"/>
    <w:rsid w:val="001D2A4E"/>
    <w:rsid w:val="001D32A7"/>
    <w:rsid w:val="001D4427"/>
    <w:rsid w:val="001D5DF8"/>
    <w:rsid w:val="001E0D17"/>
    <w:rsid w:val="001E23DB"/>
    <w:rsid w:val="001E30C5"/>
    <w:rsid w:val="001E55A9"/>
    <w:rsid w:val="001F23F5"/>
    <w:rsid w:val="001F26F0"/>
    <w:rsid w:val="001F5822"/>
    <w:rsid w:val="001F6933"/>
    <w:rsid w:val="00200938"/>
    <w:rsid w:val="002035A9"/>
    <w:rsid w:val="00205836"/>
    <w:rsid w:val="00206666"/>
    <w:rsid w:val="00207BAE"/>
    <w:rsid w:val="00210A16"/>
    <w:rsid w:val="00211C44"/>
    <w:rsid w:val="00212875"/>
    <w:rsid w:val="00214453"/>
    <w:rsid w:val="00215976"/>
    <w:rsid w:val="002174E0"/>
    <w:rsid w:val="00220B87"/>
    <w:rsid w:val="00220DEE"/>
    <w:rsid w:val="00221BE0"/>
    <w:rsid w:val="00222D89"/>
    <w:rsid w:val="00226258"/>
    <w:rsid w:val="0022701B"/>
    <w:rsid w:val="00230554"/>
    <w:rsid w:val="002309F9"/>
    <w:rsid w:val="002311DF"/>
    <w:rsid w:val="00234FB9"/>
    <w:rsid w:val="00236633"/>
    <w:rsid w:val="002378C7"/>
    <w:rsid w:val="00237E9B"/>
    <w:rsid w:val="00240E81"/>
    <w:rsid w:val="00241D70"/>
    <w:rsid w:val="0024454C"/>
    <w:rsid w:val="00246885"/>
    <w:rsid w:val="002471E0"/>
    <w:rsid w:val="00247C50"/>
    <w:rsid w:val="00247C56"/>
    <w:rsid w:val="002523AB"/>
    <w:rsid w:val="00252CA4"/>
    <w:rsid w:val="00254ECC"/>
    <w:rsid w:val="002576C6"/>
    <w:rsid w:val="00262280"/>
    <w:rsid w:val="00262718"/>
    <w:rsid w:val="0026272E"/>
    <w:rsid w:val="0026274B"/>
    <w:rsid w:val="00262C60"/>
    <w:rsid w:val="0026384D"/>
    <w:rsid w:val="0026684F"/>
    <w:rsid w:val="00266C16"/>
    <w:rsid w:val="0026730B"/>
    <w:rsid w:val="00267AF2"/>
    <w:rsid w:val="0027140A"/>
    <w:rsid w:val="002715D6"/>
    <w:rsid w:val="00272F7C"/>
    <w:rsid w:val="00274C18"/>
    <w:rsid w:val="00275761"/>
    <w:rsid w:val="00280865"/>
    <w:rsid w:val="00282136"/>
    <w:rsid w:val="00286376"/>
    <w:rsid w:val="00286FF1"/>
    <w:rsid w:val="00291FD6"/>
    <w:rsid w:val="0029263F"/>
    <w:rsid w:val="0029307B"/>
    <w:rsid w:val="002A0B93"/>
    <w:rsid w:val="002A1075"/>
    <w:rsid w:val="002A191B"/>
    <w:rsid w:val="002A5AEB"/>
    <w:rsid w:val="002A773B"/>
    <w:rsid w:val="002A7AC7"/>
    <w:rsid w:val="002A7CE8"/>
    <w:rsid w:val="002B01AE"/>
    <w:rsid w:val="002B1FB3"/>
    <w:rsid w:val="002B24E7"/>
    <w:rsid w:val="002B48AD"/>
    <w:rsid w:val="002B4A90"/>
    <w:rsid w:val="002B6866"/>
    <w:rsid w:val="002B7DBA"/>
    <w:rsid w:val="002C0615"/>
    <w:rsid w:val="002C07F1"/>
    <w:rsid w:val="002C1186"/>
    <w:rsid w:val="002C2364"/>
    <w:rsid w:val="002C7AF0"/>
    <w:rsid w:val="002C7FE4"/>
    <w:rsid w:val="002D0C21"/>
    <w:rsid w:val="002D0E38"/>
    <w:rsid w:val="002D1DD5"/>
    <w:rsid w:val="002D3560"/>
    <w:rsid w:val="002D3B7B"/>
    <w:rsid w:val="002D6E0E"/>
    <w:rsid w:val="002E201E"/>
    <w:rsid w:val="002F4BFF"/>
    <w:rsid w:val="002F7B43"/>
    <w:rsid w:val="0030209F"/>
    <w:rsid w:val="00302BF0"/>
    <w:rsid w:val="00303246"/>
    <w:rsid w:val="00303442"/>
    <w:rsid w:val="0030350E"/>
    <w:rsid w:val="003041DC"/>
    <w:rsid w:val="00305627"/>
    <w:rsid w:val="003060CB"/>
    <w:rsid w:val="003110BC"/>
    <w:rsid w:val="00313A42"/>
    <w:rsid w:val="00314525"/>
    <w:rsid w:val="00315591"/>
    <w:rsid w:val="00315675"/>
    <w:rsid w:val="00315AFE"/>
    <w:rsid w:val="00316DCB"/>
    <w:rsid w:val="003210EE"/>
    <w:rsid w:val="003220E4"/>
    <w:rsid w:val="003222CF"/>
    <w:rsid w:val="0032252F"/>
    <w:rsid w:val="0032257C"/>
    <w:rsid w:val="003246CE"/>
    <w:rsid w:val="0032557A"/>
    <w:rsid w:val="0033326F"/>
    <w:rsid w:val="00333E63"/>
    <w:rsid w:val="0034554E"/>
    <w:rsid w:val="00345D87"/>
    <w:rsid w:val="003460CF"/>
    <w:rsid w:val="00353337"/>
    <w:rsid w:val="00353D8F"/>
    <w:rsid w:val="00354AEE"/>
    <w:rsid w:val="003615B8"/>
    <w:rsid w:val="00361A8B"/>
    <w:rsid w:val="00366230"/>
    <w:rsid w:val="00373754"/>
    <w:rsid w:val="00373F9B"/>
    <w:rsid w:val="00376853"/>
    <w:rsid w:val="00377096"/>
    <w:rsid w:val="003778F7"/>
    <w:rsid w:val="003835E5"/>
    <w:rsid w:val="0038507B"/>
    <w:rsid w:val="00386E7C"/>
    <w:rsid w:val="0038703E"/>
    <w:rsid w:val="00387478"/>
    <w:rsid w:val="003931B0"/>
    <w:rsid w:val="003948BD"/>
    <w:rsid w:val="00394D19"/>
    <w:rsid w:val="00395785"/>
    <w:rsid w:val="003A114B"/>
    <w:rsid w:val="003A2625"/>
    <w:rsid w:val="003A3F0E"/>
    <w:rsid w:val="003A4D77"/>
    <w:rsid w:val="003A6431"/>
    <w:rsid w:val="003B0594"/>
    <w:rsid w:val="003B0F39"/>
    <w:rsid w:val="003B3030"/>
    <w:rsid w:val="003B4593"/>
    <w:rsid w:val="003B6A13"/>
    <w:rsid w:val="003B6F66"/>
    <w:rsid w:val="003B70DF"/>
    <w:rsid w:val="003B77A0"/>
    <w:rsid w:val="003C246D"/>
    <w:rsid w:val="003C49B2"/>
    <w:rsid w:val="003C64CE"/>
    <w:rsid w:val="003D1EC2"/>
    <w:rsid w:val="003D281F"/>
    <w:rsid w:val="003E40BB"/>
    <w:rsid w:val="003E7C2B"/>
    <w:rsid w:val="003F1471"/>
    <w:rsid w:val="003F1C2B"/>
    <w:rsid w:val="003F28FF"/>
    <w:rsid w:val="003F2EC6"/>
    <w:rsid w:val="003F4590"/>
    <w:rsid w:val="003F7A08"/>
    <w:rsid w:val="0040029C"/>
    <w:rsid w:val="0040212A"/>
    <w:rsid w:val="00403C10"/>
    <w:rsid w:val="004043AD"/>
    <w:rsid w:val="00405460"/>
    <w:rsid w:val="00406AE8"/>
    <w:rsid w:val="00407BDB"/>
    <w:rsid w:val="00410A58"/>
    <w:rsid w:val="00410EA7"/>
    <w:rsid w:val="0041491D"/>
    <w:rsid w:val="004161F4"/>
    <w:rsid w:val="004171BA"/>
    <w:rsid w:val="0042003C"/>
    <w:rsid w:val="00420411"/>
    <w:rsid w:val="00421FEA"/>
    <w:rsid w:val="0042359F"/>
    <w:rsid w:val="00425F07"/>
    <w:rsid w:val="00427005"/>
    <w:rsid w:val="00430F86"/>
    <w:rsid w:val="0043112D"/>
    <w:rsid w:val="00431178"/>
    <w:rsid w:val="00431552"/>
    <w:rsid w:val="004315BB"/>
    <w:rsid w:val="004334AE"/>
    <w:rsid w:val="00435A7C"/>
    <w:rsid w:val="004361DE"/>
    <w:rsid w:val="004367A8"/>
    <w:rsid w:val="00436F3B"/>
    <w:rsid w:val="00442E82"/>
    <w:rsid w:val="00443B6C"/>
    <w:rsid w:val="00443C70"/>
    <w:rsid w:val="0044453E"/>
    <w:rsid w:val="00446DBF"/>
    <w:rsid w:val="00447A58"/>
    <w:rsid w:val="0045226E"/>
    <w:rsid w:val="004522A9"/>
    <w:rsid w:val="00452E1F"/>
    <w:rsid w:val="00456FF4"/>
    <w:rsid w:val="00461381"/>
    <w:rsid w:val="00464DE0"/>
    <w:rsid w:val="00471FD7"/>
    <w:rsid w:val="00472812"/>
    <w:rsid w:val="00472CE3"/>
    <w:rsid w:val="00473A8D"/>
    <w:rsid w:val="00474817"/>
    <w:rsid w:val="0047695A"/>
    <w:rsid w:val="00480CCA"/>
    <w:rsid w:val="0048218A"/>
    <w:rsid w:val="004823DF"/>
    <w:rsid w:val="0048417D"/>
    <w:rsid w:val="004874B2"/>
    <w:rsid w:val="00487598"/>
    <w:rsid w:val="00487687"/>
    <w:rsid w:val="0049024A"/>
    <w:rsid w:val="004921E1"/>
    <w:rsid w:val="0049635D"/>
    <w:rsid w:val="004A23B8"/>
    <w:rsid w:val="004A2590"/>
    <w:rsid w:val="004A3769"/>
    <w:rsid w:val="004A3C02"/>
    <w:rsid w:val="004A4383"/>
    <w:rsid w:val="004A5AD0"/>
    <w:rsid w:val="004A6989"/>
    <w:rsid w:val="004A6C7D"/>
    <w:rsid w:val="004B05B3"/>
    <w:rsid w:val="004B4373"/>
    <w:rsid w:val="004B4BA2"/>
    <w:rsid w:val="004B4C74"/>
    <w:rsid w:val="004B5AF0"/>
    <w:rsid w:val="004B5E0C"/>
    <w:rsid w:val="004C1C7B"/>
    <w:rsid w:val="004C707E"/>
    <w:rsid w:val="004C76F6"/>
    <w:rsid w:val="004D2449"/>
    <w:rsid w:val="004D5B47"/>
    <w:rsid w:val="004E59DF"/>
    <w:rsid w:val="004F33D4"/>
    <w:rsid w:val="004F5C73"/>
    <w:rsid w:val="004F6781"/>
    <w:rsid w:val="004F7CB7"/>
    <w:rsid w:val="00500401"/>
    <w:rsid w:val="00500727"/>
    <w:rsid w:val="00500D08"/>
    <w:rsid w:val="00501915"/>
    <w:rsid w:val="00502D8D"/>
    <w:rsid w:val="00504E39"/>
    <w:rsid w:val="00505563"/>
    <w:rsid w:val="00512890"/>
    <w:rsid w:val="00513CB5"/>
    <w:rsid w:val="005142C4"/>
    <w:rsid w:val="0051444D"/>
    <w:rsid w:val="00516AE7"/>
    <w:rsid w:val="0052130B"/>
    <w:rsid w:val="005214EE"/>
    <w:rsid w:val="00522CCB"/>
    <w:rsid w:val="0052736D"/>
    <w:rsid w:val="00533DDB"/>
    <w:rsid w:val="00536060"/>
    <w:rsid w:val="00536660"/>
    <w:rsid w:val="0053674E"/>
    <w:rsid w:val="005374C1"/>
    <w:rsid w:val="00541CFD"/>
    <w:rsid w:val="005426F9"/>
    <w:rsid w:val="005455A4"/>
    <w:rsid w:val="00550F2F"/>
    <w:rsid w:val="005524C2"/>
    <w:rsid w:val="0055431D"/>
    <w:rsid w:val="00554687"/>
    <w:rsid w:val="00560D1A"/>
    <w:rsid w:val="005614FC"/>
    <w:rsid w:val="00561673"/>
    <w:rsid w:val="00562B47"/>
    <w:rsid w:val="0056518F"/>
    <w:rsid w:val="0056656C"/>
    <w:rsid w:val="00567CCD"/>
    <w:rsid w:val="00574A58"/>
    <w:rsid w:val="00575023"/>
    <w:rsid w:val="0057528F"/>
    <w:rsid w:val="0057717C"/>
    <w:rsid w:val="0058090A"/>
    <w:rsid w:val="00580A18"/>
    <w:rsid w:val="00580F06"/>
    <w:rsid w:val="0058114E"/>
    <w:rsid w:val="00581A33"/>
    <w:rsid w:val="00583D2E"/>
    <w:rsid w:val="005849DA"/>
    <w:rsid w:val="00584D95"/>
    <w:rsid w:val="00585C2F"/>
    <w:rsid w:val="00586289"/>
    <w:rsid w:val="005866C4"/>
    <w:rsid w:val="00586B23"/>
    <w:rsid w:val="005872B1"/>
    <w:rsid w:val="005912BF"/>
    <w:rsid w:val="0059555A"/>
    <w:rsid w:val="00596A50"/>
    <w:rsid w:val="005A0181"/>
    <w:rsid w:val="005A0B53"/>
    <w:rsid w:val="005A1474"/>
    <w:rsid w:val="005A29B5"/>
    <w:rsid w:val="005A7750"/>
    <w:rsid w:val="005A7FAC"/>
    <w:rsid w:val="005B2513"/>
    <w:rsid w:val="005B37B1"/>
    <w:rsid w:val="005B40CB"/>
    <w:rsid w:val="005D1F53"/>
    <w:rsid w:val="005D2C5B"/>
    <w:rsid w:val="005D5D59"/>
    <w:rsid w:val="005D7755"/>
    <w:rsid w:val="005E0905"/>
    <w:rsid w:val="005E0F73"/>
    <w:rsid w:val="005E129A"/>
    <w:rsid w:val="005E1BAC"/>
    <w:rsid w:val="005E1FF7"/>
    <w:rsid w:val="005E347D"/>
    <w:rsid w:val="005E4AB9"/>
    <w:rsid w:val="005E7A2E"/>
    <w:rsid w:val="005E7AED"/>
    <w:rsid w:val="005F3B29"/>
    <w:rsid w:val="005F4661"/>
    <w:rsid w:val="005F5019"/>
    <w:rsid w:val="005F5EF8"/>
    <w:rsid w:val="005F6DE6"/>
    <w:rsid w:val="005F6E27"/>
    <w:rsid w:val="00600B5F"/>
    <w:rsid w:val="00600F2F"/>
    <w:rsid w:val="00604C80"/>
    <w:rsid w:val="00605D96"/>
    <w:rsid w:val="00605F89"/>
    <w:rsid w:val="00606942"/>
    <w:rsid w:val="0060698A"/>
    <w:rsid w:val="0060767E"/>
    <w:rsid w:val="00607B8F"/>
    <w:rsid w:val="00611941"/>
    <w:rsid w:val="006127F6"/>
    <w:rsid w:val="006153DF"/>
    <w:rsid w:val="00616F09"/>
    <w:rsid w:val="006171CC"/>
    <w:rsid w:val="00622AA4"/>
    <w:rsid w:val="00624003"/>
    <w:rsid w:val="00630792"/>
    <w:rsid w:val="00634FD9"/>
    <w:rsid w:val="00640DFC"/>
    <w:rsid w:val="0064225F"/>
    <w:rsid w:val="00643F2F"/>
    <w:rsid w:val="006442A6"/>
    <w:rsid w:val="00644CEF"/>
    <w:rsid w:val="006479C6"/>
    <w:rsid w:val="00650009"/>
    <w:rsid w:val="0065005C"/>
    <w:rsid w:val="00651F36"/>
    <w:rsid w:val="00652248"/>
    <w:rsid w:val="00653057"/>
    <w:rsid w:val="00654FCD"/>
    <w:rsid w:val="00656350"/>
    <w:rsid w:val="00656D2E"/>
    <w:rsid w:val="00657F44"/>
    <w:rsid w:val="006602D6"/>
    <w:rsid w:val="0066239E"/>
    <w:rsid w:val="0066272F"/>
    <w:rsid w:val="00663E83"/>
    <w:rsid w:val="0066411C"/>
    <w:rsid w:val="00665C1B"/>
    <w:rsid w:val="0066696D"/>
    <w:rsid w:val="00667458"/>
    <w:rsid w:val="006709ED"/>
    <w:rsid w:val="00671352"/>
    <w:rsid w:val="00671586"/>
    <w:rsid w:val="006747FC"/>
    <w:rsid w:val="00674AD6"/>
    <w:rsid w:val="00674CC8"/>
    <w:rsid w:val="006774AB"/>
    <w:rsid w:val="00680422"/>
    <w:rsid w:val="00680B27"/>
    <w:rsid w:val="00680E09"/>
    <w:rsid w:val="00681CEE"/>
    <w:rsid w:val="00682070"/>
    <w:rsid w:val="00682D99"/>
    <w:rsid w:val="00686A68"/>
    <w:rsid w:val="00686FEF"/>
    <w:rsid w:val="006904B3"/>
    <w:rsid w:val="00693942"/>
    <w:rsid w:val="00693E41"/>
    <w:rsid w:val="00694EF4"/>
    <w:rsid w:val="00695CC5"/>
    <w:rsid w:val="006A07F3"/>
    <w:rsid w:val="006A0FA3"/>
    <w:rsid w:val="006A16DA"/>
    <w:rsid w:val="006A2101"/>
    <w:rsid w:val="006A2163"/>
    <w:rsid w:val="006A27A3"/>
    <w:rsid w:val="006A369E"/>
    <w:rsid w:val="006B01CE"/>
    <w:rsid w:val="006B17A2"/>
    <w:rsid w:val="006B1885"/>
    <w:rsid w:val="006B3171"/>
    <w:rsid w:val="006B33FA"/>
    <w:rsid w:val="006B4447"/>
    <w:rsid w:val="006B4661"/>
    <w:rsid w:val="006B656C"/>
    <w:rsid w:val="006C1328"/>
    <w:rsid w:val="006C2533"/>
    <w:rsid w:val="006C3F3C"/>
    <w:rsid w:val="006C6BE1"/>
    <w:rsid w:val="006C7FBA"/>
    <w:rsid w:val="006D405B"/>
    <w:rsid w:val="006D622D"/>
    <w:rsid w:val="006E05C0"/>
    <w:rsid w:val="006E40EB"/>
    <w:rsid w:val="006E52D1"/>
    <w:rsid w:val="006F07E7"/>
    <w:rsid w:val="006F3826"/>
    <w:rsid w:val="006F678F"/>
    <w:rsid w:val="00701D0B"/>
    <w:rsid w:val="00702AA6"/>
    <w:rsid w:val="0070319C"/>
    <w:rsid w:val="00703E03"/>
    <w:rsid w:val="00705631"/>
    <w:rsid w:val="00705D9D"/>
    <w:rsid w:val="00707D65"/>
    <w:rsid w:val="00711383"/>
    <w:rsid w:val="00713A72"/>
    <w:rsid w:val="00715905"/>
    <w:rsid w:val="00717056"/>
    <w:rsid w:val="00717078"/>
    <w:rsid w:val="00720475"/>
    <w:rsid w:val="00721944"/>
    <w:rsid w:val="007329E9"/>
    <w:rsid w:val="00733D05"/>
    <w:rsid w:val="00735500"/>
    <w:rsid w:val="0073551D"/>
    <w:rsid w:val="00735E45"/>
    <w:rsid w:val="00735F58"/>
    <w:rsid w:val="00736C84"/>
    <w:rsid w:val="00741346"/>
    <w:rsid w:val="007428D8"/>
    <w:rsid w:val="007464FC"/>
    <w:rsid w:val="00746525"/>
    <w:rsid w:val="00751781"/>
    <w:rsid w:val="00751D9F"/>
    <w:rsid w:val="0075236F"/>
    <w:rsid w:val="0075488C"/>
    <w:rsid w:val="00754E76"/>
    <w:rsid w:val="00756574"/>
    <w:rsid w:val="00761597"/>
    <w:rsid w:val="00764E5C"/>
    <w:rsid w:val="007664B5"/>
    <w:rsid w:val="00766811"/>
    <w:rsid w:val="00767B26"/>
    <w:rsid w:val="00771FCF"/>
    <w:rsid w:val="00773536"/>
    <w:rsid w:val="00775AA5"/>
    <w:rsid w:val="00777923"/>
    <w:rsid w:val="00777E23"/>
    <w:rsid w:val="0078092B"/>
    <w:rsid w:val="00782381"/>
    <w:rsid w:val="007826B9"/>
    <w:rsid w:val="007832BA"/>
    <w:rsid w:val="00783ECB"/>
    <w:rsid w:val="00787419"/>
    <w:rsid w:val="007906F9"/>
    <w:rsid w:val="007912F3"/>
    <w:rsid w:val="0079407A"/>
    <w:rsid w:val="00794A6E"/>
    <w:rsid w:val="00795C3F"/>
    <w:rsid w:val="007973FA"/>
    <w:rsid w:val="007A22F1"/>
    <w:rsid w:val="007A2C39"/>
    <w:rsid w:val="007A2F38"/>
    <w:rsid w:val="007B0549"/>
    <w:rsid w:val="007B26F8"/>
    <w:rsid w:val="007B3202"/>
    <w:rsid w:val="007B365D"/>
    <w:rsid w:val="007B6595"/>
    <w:rsid w:val="007C31B0"/>
    <w:rsid w:val="007D0DDA"/>
    <w:rsid w:val="007D1504"/>
    <w:rsid w:val="007D23D7"/>
    <w:rsid w:val="007D29D1"/>
    <w:rsid w:val="007D5B86"/>
    <w:rsid w:val="007D6281"/>
    <w:rsid w:val="007E0AE2"/>
    <w:rsid w:val="007E1602"/>
    <w:rsid w:val="007E1EAF"/>
    <w:rsid w:val="007E3468"/>
    <w:rsid w:val="007E49C5"/>
    <w:rsid w:val="007E4A87"/>
    <w:rsid w:val="007F080A"/>
    <w:rsid w:val="007F6732"/>
    <w:rsid w:val="007F67FE"/>
    <w:rsid w:val="007F7E07"/>
    <w:rsid w:val="008047F8"/>
    <w:rsid w:val="00805222"/>
    <w:rsid w:val="00805735"/>
    <w:rsid w:val="008058BB"/>
    <w:rsid w:val="00810EEF"/>
    <w:rsid w:val="0081256E"/>
    <w:rsid w:val="00813BC5"/>
    <w:rsid w:val="008161D5"/>
    <w:rsid w:val="00820305"/>
    <w:rsid w:val="00820D9E"/>
    <w:rsid w:val="00820DF1"/>
    <w:rsid w:val="00827A1C"/>
    <w:rsid w:val="00827E93"/>
    <w:rsid w:val="0083123C"/>
    <w:rsid w:val="00831262"/>
    <w:rsid w:val="008316D6"/>
    <w:rsid w:val="00831BE3"/>
    <w:rsid w:val="0083325C"/>
    <w:rsid w:val="0083355A"/>
    <w:rsid w:val="00834CD1"/>
    <w:rsid w:val="00834F09"/>
    <w:rsid w:val="008365DB"/>
    <w:rsid w:val="008419BA"/>
    <w:rsid w:val="0084316E"/>
    <w:rsid w:val="008462A5"/>
    <w:rsid w:val="00846A95"/>
    <w:rsid w:val="00846EEF"/>
    <w:rsid w:val="00847068"/>
    <w:rsid w:val="00850352"/>
    <w:rsid w:val="0085067E"/>
    <w:rsid w:val="008525B1"/>
    <w:rsid w:val="00853063"/>
    <w:rsid w:val="00860652"/>
    <w:rsid w:val="00860FB6"/>
    <w:rsid w:val="00861EE5"/>
    <w:rsid w:val="008629E7"/>
    <w:rsid w:val="00862DFF"/>
    <w:rsid w:val="00864BE3"/>
    <w:rsid w:val="00867D32"/>
    <w:rsid w:val="00870E86"/>
    <w:rsid w:val="008711B6"/>
    <w:rsid w:val="0087132B"/>
    <w:rsid w:val="00871BDE"/>
    <w:rsid w:val="0087318D"/>
    <w:rsid w:val="0087483D"/>
    <w:rsid w:val="00875F3D"/>
    <w:rsid w:val="008761AA"/>
    <w:rsid w:val="008763CC"/>
    <w:rsid w:val="00876AFB"/>
    <w:rsid w:val="00877453"/>
    <w:rsid w:val="008779B1"/>
    <w:rsid w:val="00877F45"/>
    <w:rsid w:val="00880E6A"/>
    <w:rsid w:val="008819AA"/>
    <w:rsid w:val="00881FD2"/>
    <w:rsid w:val="00884BC7"/>
    <w:rsid w:val="00885947"/>
    <w:rsid w:val="00887E9B"/>
    <w:rsid w:val="008920F0"/>
    <w:rsid w:val="00895603"/>
    <w:rsid w:val="00895916"/>
    <w:rsid w:val="00895D16"/>
    <w:rsid w:val="008971CA"/>
    <w:rsid w:val="00897FCF"/>
    <w:rsid w:val="008A08D1"/>
    <w:rsid w:val="008A15DA"/>
    <w:rsid w:val="008A3B18"/>
    <w:rsid w:val="008A4270"/>
    <w:rsid w:val="008A5243"/>
    <w:rsid w:val="008A585E"/>
    <w:rsid w:val="008A706D"/>
    <w:rsid w:val="008B050E"/>
    <w:rsid w:val="008B20CE"/>
    <w:rsid w:val="008B49F7"/>
    <w:rsid w:val="008B54B4"/>
    <w:rsid w:val="008B5CD8"/>
    <w:rsid w:val="008B6614"/>
    <w:rsid w:val="008C177D"/>
    <w:rsid w:val="008C3A3F"/>
    <w:rsid w:val="008C610D"/>
    <w:rsid w:val="008D1B09"/>
    <w:rsid w:val="008D2F51"/>
    <w:rsid w:val="008D2F9A"/>
    <w:rsid w:val="008D463F"/>
    <w:rsid w:val="008E0F6F"/>
    <w:rsid w:val="008E2173"/>
    <w:rsid w:val="008E40FC"/>
    <w:rsid w:val="008E451E"/>
    <w:rsid w:val="008E666B"/>
    <w:rsid w:val="008E6765"/>
    <w:rsid w:val="008E70E5"/>
    <w:rsid w:val="008F085B"/>
    <w:rsid w:val="008F28DC"/>
    <w:rsid w:val="008F3384"/>
    <w:rsid w:val="008F38AC"/>
    <w:rsid w:val="008F4B15"/>
    <w:rsid w:val="008F74CE"/>
    <w:rsid w:val="00900196"/>
    <w:rsid w:val="009003C4"/>
    <w:rsid w:val="00903206"/>
    <w:rsid w:val="0091529D"/>
    <w:rsid w:val="0091726C"/>
    <w:rsid w:val="009173B3"/>
    <w:rsid w:val="0092273B"/>
    <w:rsid w:val="009238EA"/>
    <w:rsid w:val="0092428A"/>
    <w:rsid w:val="009256A3"/>
    <w:rsid w:val="0092685D"/>
    <w:rsid w:val="00926F67"/>
    <w:rsid w:val="009306E7"/>
    <w:rsid w:val="00935BB4"/>
    <w:rsid w:val="00935EFC"/>
    <w:rsid w:val="009360A9"/>
    <w:rsid w:val="00936E14"/>
    <w:rsid w:val="00941E27"/>
    <w:rsid w:val="0095573B"/>
    <w:rsid w:val="009576AC"/>
    <w:rsid w:val="009604A2"/>
    <w:rsid w:val="0096244D"/>
    <w:rsid w:val="00963363"/>
    <w:rsid w:val="009640D3"/>
    <w:rsid w:val="00965DC8"/>
    <w:rsid w:val="00966B9B"/>
    <w:rsid w:val="009700A0"/>
    <w:rsid w:val="009702C0"/>
    <w:rsid w:val="0097360E"/>
    <w:rsid w:val="0097400A"/>
    <w:rsid w:val="0098007E"/>
    <w:rsid w:val="00980126"/>
    <w:rsid w:val="009850ED"/>
    <w:rsid w:val="009875C8"/>
    <w:rsid w:val="0099020E"/>
    <w:rsid w:val="00990EFD"/>
    <w:rsid w:val="00991215"/>
    <w:rsid w:val="009915F1"/>
    <w:rsid w:val="00992806"/>
    <w:rsid w:val="00992EF3"/>
    <w:rsid w:val="00993A2E"/>
    <w:rsid w:val="00997AB8"/>
    <w:rsid w:val="009A0F49"/>
    <w:rsid w:val="009A54CA"/>
    <w:rsid w:val="009A54E3"/>
    <w:rsid w:val="009B005F"/>
    <w:rsid w:val="009B0F2C"/>
    <w:rsid w:val="009B220B"/>
    <w:rsid w:val="009B3605"/>
    <w:rsid w:val="009B36B9"/>
    <w:rsid w:val="009B42D2"/>
    <w:rsid w:val="009B5607"/>
    <w:rsid w:val="009B5C08"/>
    <w:rsid w:val="009B649F"/>
    <w:rsid w:val="009D062E"/>
    <w:rsid w:val="009D4A5F"/>
    <w:rsid w:val="009D5D61"/>
    <w:rsid w:val="009E18F7"/>
    <w:rsid w:val="009E263B"/>
    <w:rsid w:val="009E341D"/>
    <w:rsid w:val="009E37BC"/>
    <w:rsid w:val="009E51AD"/>
    <w:rsid w:val="009E5E4D"/>
    <w:rsid w:val="009E610E"/>
    <w:rsid w:val="009E6337"/>
    <w:rsid w:val="009E690D"/>
    <w:rsid w:val="009F01DF"/>
    <w:rsid w:val="009F326D"/>
    <w:rsid w:val="009F478B"/>
    <w:rsid w:val="009F53B4"/>
    <w:rsid w:val="009F5976"/>
    <w:rsid w:val="009F69B2"/>
    <w:rsid w:val="009F6F6C"/>
    <w:rsid w:val="00A00196"/>
    <w:rsid w:val="00A0165D"/>
    <w:rsid w:val="00A104B1"/>
    <w:rsid w:val="00A124A8"/>
    <w:rsid w:val="00A14951"/>
    <w:rsid w:val="00A1522C"/>
    <w:rsid w:val="00A25419"/>
    <w:rsid w:val="00A25BFE"/>
    <w:rsid w:val="00A27507"/>
    <w:rsid w:val="00A3015D"/>
    <w:rsid w:val="00A31039"/>
    <w:rsid w:val="00A321A8"/>
    <w:rsid w:val="00A37AF5"/>
    <w:rsid w:val="00A416EA"/>
    <w:rsid w:val="00A43EFE"/>
    <w:rsid w:val="00A50EF5"/>
    <w:rsid w:val="00A51C70"/>
    <w:rsid w:val="00A54BC9"/>
    <w:rsid w:val="00A62DD6"/>
    <w:rsid w:val="00A7325D"/>
    <w:rsid w:val="00A76BBC"/>
    <w:rsid w:val="00A80AAD"/>
    <w:rsid w:val="00A82093"/>
    <w:rsid w:val="00A8255A"/>
    <w:rsid w:val="00A83626"/>
    <w:rsid w:val="00A8662C"/>
    <w:rsid w:val="00A915AA"/>
    <w:rsid w:val="00A919EB"/>
    <w:rsid w:val="00A92A74"/>
    <w:rsid w:val="00A94235"/>
    <w:rsid w:val="00A969D5"/>
    <w:rsid w:val="00A96ECD"/>
    <w:rsid w:val="00AA1719"/>
    <w:rsid w:val="00AA3CAC"/>
    <w:rsid w:val="00AA5392"/>
    <w:rsid w:val="00AB0A9A"/>
    <w:rsid w:val="00AB2E4E"/>
    <w:rsid w:val="00AB7177"/>
    <w:rsid w:val="00AB7803"/>
    <w:rsid w:val="00AB7A03"/>
    <w:rsid w:val="00AB7CFC"/>
    <w:rsid w:val="00AC0F36"/>
    <w:rsid w:val="00AC14C3"/>
    <w:rsid w:val="00AC2BC8"/>
    <w:rsid w:val="00AC3ADE"/>
    <w:rsid w:val="00AC3DD4"/>
    <w:rsid w:val="00AC7BBC"/>
    <w:rsid w:val="00AD02F9"/>
    <w:rsid w:val="00AD1A5A"/>
    <w:rsid w:val="00AD56F4"/>
    <w:rsid w:val="00AD66F2"/>
    <w:rsid w:val="00AD7468"/>
    <w:rsid w:val="00AD76AB"/>
    <w:rsid w:val="00AE0CAF"/>
    <w:rsid w:val="00AE1586"/>
    <w:rsid w:val="00AE4696"/>
    <w:rsid w:val="00AE4BEE"/>
    <w:rsid w:val="00AE6DDC"/>
    <w:rsid w:val="00AF0B77"/>
    <w:rsid w:val="00AF133C"/>
    <w:rsid w:val="00AF2E13"/>
    <w:rsid w:val="00AF6C14"/>
    <w:rsid w:val="00AF7EA5"/>
    <w:rsid w:val="00B0151A"/>
    <w:rsid w:val="00B03002"/>
    <w:rsid w:val="00B040EB"/>
    <w:rsid w:val="00B04D22"/>
    <w:rsid w:val="00B05440"/>
    <w:rsid w:val="00B05A26"/>
    <w:rsid w:val="00B07923"/>
    <w:rsid w:val="00B106E8"/>
    <w:rsid w:val="00B10AAE"/>
    <w:rsid w:val="00B146CE"/>
    <w:rsid w:val="00B1607D"/>
    <w:rsid w:val="00B169D1"/>
    <w:rsid w:val="00B17F31"/>
    <w:rsid w:val="00B2076F"/>
    <w:rsid w:val="00B20D33"/>
    <w:rsid w:val="00B2298B"/>
    <w:rsid w:val="00B231FB"/>
    <w:rsid w:val="00B25762"/>
    <w:rsid w:val="00B26B3A"/>
    <w:rsid w:val="00B26BE0"/>
    <w:rsid w:val="00B26E1B"/>
    <w:rsid w:val="00B30ACE"/>
    <w:rsid w:val="00B30D5B"/>
    <w:rsid w:val="00B34BDD"/>
    <w:rsid w:val="00B362C8"/>
    <w:rsid w:val="00B363D7"/>
    <w:rsid w:val="00B36BF8"/>
    <w:rsid w:val="00B41D7D"/>
    <w:rsid w:val="00B43337"/>
    <w:rsid w:val="00B43F7F"/>
    <w:rsid w:val="00B466F4"/>
    <w:rsid w:val="00B47247"/>
    <w:rsid w:val="00B47319"/>
    <w:rsid w:val="00B512DA"/>
    <w:rsid w:val="00B5159C"/>
    <w:rsid w:val="00B516DA"/>
    <w:rsid w:val="00B51F92"/>
    <w:rsid w:val="00B53DCF"/>
    <w:rsid w:val="00B54923"/>
    <w:rsid w:val="00B55057"/>
    <w:rsid w:val="00B60192"/>
    <w:rsid w:val="00B60816"/>
    <w:rsid w:val="00B66542"/>
    <w:rsid w:val="00B66E53"/>
    <w:rsid w:val="00B70183"/>
    <w:rsid w:val="00B7399C"/>
    <w:rsid w:val="00B74DF5"/>
    <w:rsid w:val="00B74F62"/>
    <w:rsid w:val="00B75F1F"/>
    <w:rsid w:val="00B7790E"/>
    <w:rsid w:val="00B807F8"/>
    <w:rsid w:val="00B84D77"/>
    <w:rsid w:val="00B90AF8"/>
    <w:rsid w:val="00B95109"/>
    <w:rsid w:val="00B9785D"/>
    <w:rsid w:val="00BA2A4B"/>
    <w:rsid w:val="00BA3FD0"/>
    <w:rsid w:val="00BA4682"/>
    <w:rsid w:val="00BA5450"/>
    <w:rsid w:val="00BA5729"/>
    <w:rsid w:val="00BA6CB1"/>
    <w:rsid w:val="00BA6E9F"/>
    <w:rsid w:val="00BB286B"/>
    <w:rsid w:val="00BB3023"/>
    <w:rsid w:val="00BB3B85"/>
    <w:rsid w:val="00BB4A10"/>
    <w:rsid w:val="00BB5E12"/>
    <w:rsid w:val="00BC04BA"/>
    <w:rsid w:val="00BC7145"/>
    <w:rsid w:val="00BD24A9"/>
    <w:rsid w:val="00BD2D4A"/>
    <w:rsid w:val="00BD55B8"/>
    <w:rsid w:val="00BD7E8C"/>
    <w:rsid w:val="00BE08C7"/>
    <w:rsid w:val="00BE73B8"/>
    <w:rsid w:val="00BF0D0B"/>
    <w:rsid w:val="00BF5060"/>
    <w:rsid w:val="00BF5162"/>
    <w:rsid w:val="00BF5837"/>
    <w:rsid w:val="00BF5C92"/>
    <w:rsid w:val="00BF605A"/>
    <w:rsid w:val="00BF6306"/>
    <w:rsid w:val="00BF6E92"/>
    <w:rsid w:val="00BF76A2"/>
    <w:rsid w:val="00BF7F58"/>
    <w:rsid w:val="00C00A55"/>
    <w:rsid w:val="00C01E08"/>
    <w:rsid w:val="00C02C2C"/>
    <w:rsid w:val="00C0460B"/>
    <w:rsid w:val="00C06208"/>
    <w:rsid w:val="00C11690"/>
    <w:rsid w:val="00C216CD"/>
    <w:rsid w:val="00C2201A"/>
    <w:rsid w:val="00C22097"/>
    <w:rsid w:val="00C22383"/>
    <w:rsid w:val="00C22FB3"/>
    <w:rsid w:val="00C25057"/>
    <w:rsid w:val="00C32345"/>
    <w:rsid w:val="00C32E40"/>
    <w:rsid w:val="00C358B6"/>
    <w:rsid w:val="00C35DD8"/>
    <w:rsid w:val="00C36636"/>
    <w:rsid w:val="00C42257"/>
    <w:rsid w:val="00C4318F"/>
    <w:rsid w:val="00C44F4E"/>
    <w:rsid w:val="00C45775"/>
    <w:rsid w:val="00C46D10"/>
    <w:rsid w:val="00C504F9"/>
    <w:rsid w:val="00C50B4C"/>
    <w:rsid w:val="00C53FCE"/>
    <w:rsid w:val="00C55FA8"/>
    <w:rsid w:val="00C56793"/>
    <w:rsid w:val="00C57FC5"/>
    <w:rsid w:val="00C62052"/>
    <w:rsid w:val="00C62BEC"/>
    <w:rsid w:val="00C6317A"/>
    <w:rsid w:val="00C6618E"/>
    <w:rsid w:val="00C66BD1"/>
    <w:rsid w:val="00C703F5"/>
    <w:rsid w:val="00C70D60"/>
    <w:rsid w:val="00C72AA5"/>
    <w:rsid w:val="00C73A28"/>
    <w:rsid w:val="00C7520B"/>
    <w:rsid w:val="00C80239"/>
    <w:rsid w:val="00C81389"/>
    <w:rsid w:val="00C81B74"/>
    <w:rsid w:val="00C835E0"/>
    <w:rsid w:val="00C83A55"/>
    <w:rsid w:val="00C93C5D"/>
    <w:rsid w:val="00C95B6D"/>
    <w:rsid w:val="00C97C9D"/>
    <w:rsid w:val="00C97D42"/>
    <w:rsid w:val="00CA232F"/>
    <w:rsid w:val="00CA3D8A"/>
    <w:rsid w:val="00CA64F6"/>
    <w:rsid w:val="00CA6F1F"/>
    <w:rsid w:val="00CB299B"/>
    <w:rsid w:val="00CB3414"/>
    <w:rsid w:val="00CB3EF3"/>
    <w:rsid w:val="00CB52B1"/>
    <w:rsid w:val="00CB587F"/>
    <w:rsid w:val="00CB608F"/>
    <w:rsid w:val="00CB65D9"/>
    <w:rsid w:val="00CB67A0"/>
    <w:rsid w:val="00CB7A9D"/>
    <w:rsid w:val="00CB7D65"/>
    <w:rsid w:val="00CC596A"/>
    <w:rsid w:val="00CD0012"/>
    <w:rsid w:val="00CD08E7"/>
    <w:rsid w:val="00CD1C5D"/>
    <w:rsid w:val="00CD1E24"/>
    <w:rsid w:val="00CD2AE0"/>
    <w:rsid w:val="00CD2F0D"/>
    <w:rsid w:val="00CD6CC1"/>
    <w:rsid w:val="00CE35F0"/>
    <w:rsid w:val="00CE6317"/>
    <w:rsid w:val="00CE7CF4"/>
    <w:rsid w:val="00CF19A0"/>
    <w:rsid w:val="00CF40A9"/>
    <w:rsid w:val="00CF7E68"/>
    <w:rsid w:val="00D028DA"/>
    <w:rsid w:val="00D032D1"/>
    <w:rsid w:val="00D0404D"/>
    <w:rsid w:val="00D04E71"/>
    <w:rsid w:val="00D077CC"/>
    <w:rsid w:val="00D10934"/>
    <w:rsid w:val="00D1297A"/>
    <w:rsid w:val="00D170F7"/>
    <w:rsid w:val="00D22595"/>
    <w:rsid w:val="00D306DA"/>
    <w:rsid w:val="00D35305"/>
    <w:rsid w:val="00D35F9F"/>
    <w:rsid w:val="00D36A5F"/>
    <w:rsid w:val="00D377F8"/>
    <w:rsid w:val="00D4086D"/>
    <w:rsid w:val="00D420AC"/>
    <w:rsid w:val="00D42FCC"/>
    <w:rsid w:val="00D4543D"/>
    <w:rsid w:val="00D51062"/>
    <w:rsid w:val="00D53F11"/>
    <w:rsid w:val="00D5504C"/>
    <w:rsid w:val="00D55987"/>
    <w:rsid w:val="00D5670F"/>
    <w:rsid w:val="00D6058A"/>
    <w:rsid w:val="00D60D35"/>
    <w:rsid w:val="00D61DA5"/>
    <w:rsid w:val="00D629D0"/>
    <w:rsid w:val="00D65E19"/>
    <w:rsid w:val="00D66273"/>
    <w:rsid w:val="00D701FD"/>
    <w:rsid w:val="00D730B6"/>
    <w:rsid w:val="00D73F78"/>
    <w:rsid w:val="00D74FBA"/>
    <w:rsid w:val="00D76581"/>
    <w:rsid w:val="00D770D2"/>
    <w:rsid w:val="00D77B5F"/>
    <w:rsid w:val="00D80AA6"/>
    <w:rsid w:val="00D84D5C"/>
    <w:rsid w:val="00D85812"/>
    <w:rsid w:val="00D8702B"/>
    <w:rsid w:val="00D90170"/>
    <w:rsid w:val="00D91858"/>
    <w:rsid w:val="00D91925"/>
    <w:rsid w:val="00D9211D"/>
    <w:rsid w:val="00D92A97"/>
    <w:rsid w:val="00D93A3A"/>
    <w:rsid w:val="00D957BC"/>
    <w:rsid w:val="00D974DF"/>
    <w:rsid w:val="00DA03A2"/>
    <w:rsid w:val="00DA2225"/>
    <w:rsid w:val="00DA26BF"/>
    <w:rsid w:val="00DA28FC"/>
    <w:rsid w:val="00DA4864"/>
    <w:rsid w:val="00DA5B19"/>
    <w:rsid w:val="00DB0495"/>
    <w:rsid w:val="00DB242A"/>
    <w:rsid w:val="00DB318A"/>
    <w:rsid w:val="00DB5E8C"/>
    <w:rsid w:val="00DB6A21"/>
    <w:rsid w:val="00DB7863"/>
    <w:rsid w:val="00DB7D68"/>
    <w:rsid w:val="00DC45FB"/>
    <w:rsid w:val="00DC66A1"/>
    <w:rsid w:val="00DC6C52"/>
    <w:rsid w:val="00DD0366"/>
    <w:rsid w:val="00DD2CDA"/>
    <w:rsid w:val="00DD6647"/>
    <w:rsid w:val="00DE16C3"/>
    <w:rsid w:val="00DE19F5"/>
    <w:rsid w:val="00DE1D4C"/>
    <w:rsid w:val="00DE2976"/>
    <w:rsid w:val="00DE4585"/>
    <w:rsid w:val="00DE57A5"/>
    <w:rsid w:val="00DF2276"/>
    <w:rsid w:val="00DF2C9F"/>
    <w:rsid w:val="00DF31B5"/>
    <w:rsid w:val="00DF3234"/>
    <w:rsid w:val="00DF46F6"/>
    <w:rsid w:val="00DF602C"/>
    <w:rsid w:val="00DF762F"/>
    <w:rsid w:val="00E024EE"/>
    <w:rsid w:val="00E026FF"/>
    <w:rsid w:val="00E063FD"/>
    <w:rsid w:val="00E0738D"/>
    <w:rsid w:val="00E07F7D"/>
    <w:rsid w:val="00E11B0F"/>
    <w:rsid w:val="00E137EA"/>
    <w:rsid w:val="00E1393D"/>
    <w:rsid w:val="00E14EBD"/>
    <w:rsid w:val="00E15207"/>
    <w:rsid w:val="00E1766C"/>
    <w:rsid w:val="00E17F92"/>
    <w:rsid w:val="00E223EF"/>
    <w:rsid w:val="00E23C00"/>
    <w:rsid w:val="00E24D9F"/>
    <w:rsid w:val="00E25672"/>
    <w:rsid w:val="00E25A30"/>
    <w:rsid w:val="00E273AD"/>
    <w:rsid w:val="00E300E0"/>
    <w:rsid w:val="00E307C4"/>
    <w:rsid w:val="00E30A81"/>
    <w:rsid w:val="00E340CF"/>
    <w:rsid w:val="00E345A9"/>
    <w:rsid w:val="00E34C08"/>
    <w:rsid w:val="00E35F59"/>
    <w:rsid w:val="00E378E7"/>
    <w:rsid w:val="00E4107E"/>
    <w:rsid w:val="00E41AC1"/>
    <w:rsid w:val="00E43A51"/>
    <w:rsid w:val="00E44405"/>
    <w:rsid w:val="00E44CD3"/>
    <w:rsid w:val="00E45BFA"/>
    <w:rsid w:val="00E514E4"/>
    <w:rsid w:val="00E51714"/>
    <w:rsid w:val="00E51868"/>
    <w:rsid w:val="00E53FC5"/>
    <w:rsid w:val="00E54FDD"/>
    <w:rsid w:val="00E551B9"/>
    <w:rsid w:val="00E5537B"/>
    <w:rsid w:val="00E5681D"/>
    <w:rsid w:val="00E602E4"/>
    <w:rsid w:val="00E60FD5"/>
    <w:rsid w:val="00E617F1"/>
    <w:rsid w:val="00E65734"/>
    <w:rsid w:val="00E6577E"/>
    <w:rsid w:val="00E676A5"/>
    <w:rsid w:val="00E67F7E"/>
    <w:rsid w:val="00E72571"/>
    <w:rsid w:val="00E750DD"/>
    <w:rsid w:val="00E77333"/>
    <w:rsid w:val="00E83158"/>
    <w:rsid w:val="00E84D2E"/>
    <w:rsid w:val="00E861DC"/>
    <w:rsid w:val="00E876EA"/>
    <w:rsid w:val="00E9128B"/>
    <w:rsid w:val="00E91827"/>
    <w:rsid w:val="00E926FC"/>
    <w:rsid w:val="00E930FF"/>
    <w:rsid w:val="00E936E2"/>
    <w:rsid w:val="00E93B14"/>
    <w:rsid w:val="00E9483C"/>
    <w:rsid w:val="00E952D6"/>
    <w:rsid w:val="00EA3168"/>
    <w:rsid w:val="00EA3E71"/>
    <w:rsid w:val="00EA3F37"/>
    <w:rsid w:val="00EA4CF1"/>
    <w:rsid w:val="00EA5218"/>
    <w:rsid w:val="00EA5592"/>
    <w:rsid w:val="00EA5FFB"/>
    <w:rsid w:val="00EA60C7"/>
    <w:rsid w:val="00EB387B"/>
    <w:rsid w:val="00EB418B"/>
    <w:rsid w:val="00EB5440"/>
    <w:rsid w:val="00EC1A2E"/>
    <w:rsid w:val="00EC38F7"/>
    <w:rsid w:val="00EC59AC"/>
    <w:rsid w:val="00EC63FD"/>
    <w:rsid w:val="00EC6D51"/>
    <w:rsid w:val="00EC70E3"/>
    <w:rsid w:val="00EC7C4C"/>
    <w:rsid w:val="00ED00EE"/>
    <w:rsid w:val="00ED31A3"/>
    <w:rsid w:val="00ED7582"/>
    <w:rsid w:val="00EE27C8"/>
    <w:rsid w:val="00EE38EF"/>
    <w:rsid w:val="00EE4AD0"/>
    <w:rsid w:val="00EE51F5"/>
    <w:rsid w:val="00EE5E1F"/>
    <w:rsid w:val="00EE6247"/>
    <w:rsid w:val="00EF03A4"/>
    <w:rsid w:val="00EF34FC"/>
    <w:rsid w:val="00EF4EA6"/>
    <w:rsid w:val="00EF6EA0"/>
    <w:rsid w:val="00EF76D9"/>
    <w:rsid w:val="00F01EB8"/>
    <w:rsid w:val="00F036DA"/>
    <w:rsid w:val="00F03D8F"/>
    <w:rsid w:val="00F061CB"/>
    <w:rsid w:val="00F100FA"/>
    <w:rsid w:val="00F12F45"/>
    <w:rsid w:val="00F13084"/>
    <w:rsid w:val="00F13CFA"/>
    <w:rsid w:val="00F149F3"/>
    <w:rsid w:val="00F1510B"/>
    <w:rsid w:val="00F16875"/>
    <w:rsid w:val="00F2055B"/>
    <w:rsid w:val="00F2100B"/>
    <w:rsid w:val="00F21C15"/>
    <w:rsid w:val="00F21C9E"/>
    <w:rsid w:val="00F22E7C"/>
    <w:rsid w:val="00F261D6"/>
    <w:rsid w:val="00F2721D"/>
    <w:rsid w:val="00F30071"/>
    <w:rsid w:val="00F317D4"/>
    <w:rsid w:val="00F3737A"/>
    <w:rsid w:val="00F40B28"/>
    <w:rsid w:val="00F41681"/>
    <w:rsid w:val="00F4363F"/>
    <w:rsid w:val="00F43F20"/>
    <w:rsid w:val="00F44A1E"/>
    <w:rsid w:val="00F500C7"/>
    <w:rsid w:val="00F54591"/>
    <w:rsid w:val="00F54659"/>
    <w:rsid w:val="00F57146"/>
    <w:rsid w:val="00F640A5"/>
    <w:rsid w:val="00F648F7"/>
    <w:rsid w:val="00F64B1F"/>
    <w:rsid w:val="00F659FA"/>
    <w:rsid w:val="00F73C46"/>
    <w:rsid w:val="00F73D64"/>
    <w:rsid w:val="00F75C1F"/>
    <w:rsid w:val="00F8012B"/>
    <w:rsid w:val="00F84CBD"/>
    <w:rsid w:val="00F84F39"/>
    <w:rsid w:val="00F86479"/>
    <w:rsid w:val="00F86940"/>
    <w:rsid w:val="00F877CE"/>
    <w:rsid w:val="00F91E86"/>
    <w:rsid w:val="00F92EF5"/>
    <w:rsid w:val="00F94846"/>
    <w:rsid w:val="00F97096"/>
    <w:rsid w:val="00FA01C2"/>
    <w:rsid w:val="00FA0AAC"/>
    <w:rsid w:val="00FA1B53"/>
    <w:rsid w:val="00FA1E37"/>
    <w:rsid w:val="00FB0E79"/>
    <w:rsid w:val="00FB1544"/>
    <w:rsid w:val="00FB22A1"/>
    <w:rsid w:val="00FB2DA0"/>
    <w:rsid w:val="00FB2EE6"/>
    <w:rsid w:val="00FB34A1"/>
    <w:rsid w:val="00FC015C"/>
    <w:rsid w:val="00FC1275"/>
    <w:rsid w:val="00FC2384"/>
    <w:rsid w:val="00FC4201"/>
    <w:rsid w:val="00FC5208"/>
    <w:rsid w:val="00FC5373"/>
    <w:rsid w:val="00FC5BB3"/>
    <w:rsid w:val="00FC5C6E"/>
    <w:rsid w:val="00FC61DE"/>
    <w:rsid w:val="00FC72BA"/>
    <w:rsid w:val="00FD1712"/>
    <w:rsid w:val="00FD3D6E"/>
    <w:rsid w:val="00FD4AB8"/>
    <w:rsid w:val="00FD72F0"/>
    <w:rsid w:val="00FD7C06"/>
    <w:rsid w:val="00FD7E43"/>
    <w:rsid w:val="00FE31ED"/>
    <w:rsid w:val="00FE4E7E"/>
    <w:rsid w:val="00FE5775"/>
    <w:rsid w:val="00FF03AD"/>
    <w:rsid w:val="00FF3AB9"/>
    <w:rsid w:val="00FF4944"/>
    <w:rsid w:val="00FF6D4A"/>
    <w:rsid w:val="00FF6F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EF124"/>
  <w15:docId w15:val="{C2F6D3CC-836E-41BB-A0CC-757189671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524C2"/>
    <w:rPr>
      <w:rFonts w:ascii="Times New Roman" w:hAnsi="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5524C2"/>
    <w:rPr>
      <w:color w:val="0000FF"/>
      <w:u w:val="single"/>
    </w:rPr>
  </w:style>
  <w:style w:type="paragraph" w:styleId="a4">
    <w:name w:val="No Spacing"/>
    <w:uiPriority w:val="1"/>
    <w:qFormat/>
    <w:rsid w:val="005524C2"/>
    <w:rPr>
      <w:sz w:val="22"/>
      <w:szCs w:val="22"/>
      <w:lang w:eastAsia="en-US"/>
    </w:rPr>
  </w:style>
  <w:style w:type="paragraph" w:styleId="a5">
    <w:name w:val="List Paragraph"/>
    <w:basedOn w:val="a"/>
    <w:uiPriority w:val="34"/>
    <w:qFormat/>
    <w:rsid w:val="005524C2"/>
    <w:pPr>
      <w:ind w:left="720"/>
      <w:contextualSpacing/>
    </w:pPr>
  </w:style>
  <w:style w:type="paragraph" w:customStyle="1" w:styleId="msonormalcxspmiddle">
    <w:name w:val="msonormalcxspmiddle"/>
    <w:basedOn w:val="a"/>
    <w:rsid w:val="0056656C"/>
    <w:pPr>
      <w:spacing w:before="100" w:beforeAutospacing="1" w:after="100" w:afterAutospacing="1"/>
    </w:pPr>
    <w:rPr>
      <w:rFonts w:eastAsia="Times New Roman"/>
      <w:sz w:val="24"/>
      <w:szCs w:val="24"/>
      <w:lang w:val="ru-RU"/>
    </w:rPr>
  </w:style>
  <w:style w:type="paragraph" w:styleId="a6">
    <w:name w:val="Normal (Web)"/>
    <w:basedOn w:val="a"/>
    <w:unhideWhenUsed/>
    <w:rsid w:val="00B30D5B"/>
    <w:pPr>
      <w:spacing w:before="100" w:beforeAutospacing="1" w:after="100" w:afterAutospacing="1"/>
    </w:pPr>
    <w:rPr>
      <w:rFonts w:eastAsia="Times New Roman"/>
      <w:sz w:val="24"/>
      <w:szCs w:val="24"/>
      <w:lang w:eastAsia="uk-UA"/>
    </w:rPr>
  </w:style>
  <w:style w:type="character" w:styleId="a7">
    <w:name w:val="Strong"/>
    <w:uiPriority w:val="22"/>
    <w:qFormat/>
    <w:rsid w:val="00B30D5B"/>
    <w:rPr>
      <w:b/>
      <w:bCs/>
    </w:rPr>
  </w:style>
  <w:style w:type="paragraph" w:styleId="a8">
    <w:name w:val="header"/>
    <w:basedOn w:val="a"/>
    <w:link w:val="a9"/>
    <w:uiPriority w:val="99"/>
    <w:semiHidden/>
    <w:unhideWhenUsed/>
    <w:rsid w:val="00410A58"/>
    <w:pPr>
      <w:tabs>
        <w:tab w:val="center" w:pos="4819"/>
        <w:tab w:val="right" w:pos="9639"/>
      </w:tabs>
    </w:pPr>
  </w:style>
  <w:style w:type="character" w:customStyle="1" w:styleId="a9">
    <w:name w:val="Верхній колонтитул Знак"/>
    <w:basedOn w:val="a0"/>
    <w:link w:val="a8"/>
    <w:uiPriority w:val="99"/>
    <w:semiHidden/>
    <w:rsid w:val="00410A58"/>
    <w:rPr>
      <w:rFonts w:ascii="Times New Roman" w:hAnsi="Times New Roman"/>
      <w:sz w:val="28"/>
      <w:szCs w:val="28"/>
      <w:lang w:eastAsia="ru-RU"/>
    </w:rPr>
  </w:style>
  <w:style w:type="paragraph" w:styleId="aa">
    <w:name w:val="footer"/>
    <w:basedOn w:val="a"/>
    <w:link w:val="ab"/>
    <w:uiPriority w:val="99"/>
    <w:semiHidden/>
    <w:unhideWhenUsed/>
    <w:rsid w:val="00410A58"/>
    <w:pPr>
      <w:tabs>
        <w:tab w:val="center" w:pos="4819"/>
        <w:tab w:val="right" w:pos="9639"/>
      </w:tabs>
    </w:pPr>
  </w:style>
  <w:style w:type="character" w:customStyle="1" w:styleId="ab">
    <w:name w:val="Нижній колонтитул Знак"/>
    <w:basedOn w:val="a0"/>
    <w:link w:val="aa"/>
    <w:uiPriority w:val="99"/>
    <w:semiHidden/>
    <w:rsid w:val="00410A58"/>
    <w:rPr>
      <w:rFonts w:ascii="Times New Roman" w:hAnsi="Times New Roman"/>
      <w:sz w:val="28"/>
      <w:szCs w:val="28"/>
      <w:lang w:eastAsia="ru-RU"/>
    </w:rPr>
  </w:style>
  <w:style w:type="character" w:customStyle="1" w:styleId="2">
    <w:name w:val="Основной текст (2)_"/>
    <w:basedOn w:val="a0"/>
    <w:link w:val="20"/>
    <w:rsid w:val="000C2733"/>
    <w:rPr>
      <w:rFonts w:ascii="Times New Roman" w:eastAsia="Times New Roman" w:hAnsi="Times New Roman"/>
      <w:sz w:val="28"/>
      <w:szCs w:val="28"/>
      <w:shd w:val="clear" w:color="auto" w:fill="FFFFFF"/>
    </w:rPr>
  </w:style>
  <w:style w:type="paragraph" w:customStyle="1" w:styleId="20">
    <w:name w:val="Основной текст (2)"/>
    <w:basedOn w:val="a"/>
    <w:link w:val="2"/>
    <w:rsid w:val="000C2733"/>
    <w:pPr>
      <w:widowControl w:val="0"/>
      <w:shd w:val="clear" w:color="auto" w:fill="FFFFFF"/>
      <w:spacing w:line="322" w:lineRule="exact"/>
    </w:pPr>
    <w:rPr>
      <w:rFonts w:eastAsia="Times New Roman"/>
      <w:lang w:eastAsia="uk-UA"/>
    </w:rPr>
  </w:style>
  <w:style w:type="paragraph" w:customStyle="1" w:styleId="21">
    <w:name w:val="Основной текст с отступом 21"/>
    <w:basedOn w:val="a"/>
    <w:rsid w:val="008763CC"/>
    <w:pPr>
      <w:ind w:firstLine="851"/>
      <w:jc w:val="both"/>
    </w:pPr>
    <w:rPr>
      <w:rFonts w:eastAsia="Times New Roman"/>
      <w:szCs w:val="20"/>
    </w:rPr>
  </w:style>
  <w:style w:type="table" w:styleId="ac">
    <w:name w:val="Table Grid"/>
    <w:basedOn w:val="a1"/>
    <w:uiPriority w:val="59"/>
    <w:rsid w:val="00A321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cxspmiddlecxspmiddle">
    <w:name w:val="msonormalcxspmiddlecxspmiddle"/>
    <w:basedOn w:val="a"/>
    <w:rsid w:val="00175D1E"/>
    <w:pPr>
      <w:spacing w:before="100" w:beforeAutospacing="1" w:after="100" w:afterAutospacing="1"/>
    </w:pPr>
    <w:rPr>
      <w:rFonts w:eastAsia="Times New Roman"/>
      <w:sz w:val="24"/>
      <w:szCs w:val="24"/>
      <w:lang w:val="ru-RU"/>
    </w:rPr>
  </w:style>
  <w:style w:type="paragraph" w:customStyle="1" w:styleId="msonormalcxspmiddlecxspmiddlecxspmiddle">
    <w:name w:val="msonormalcxspmiddlecxspmiddlecxspmiddle"/>
    <w:basedOn w:val="a"/>
    <w:rsid w:val="00175D1E"/>
    <w:pPr>
      <w:spacing w:before="100" w:beforeAutospacing="1" w:after="100" w:afterAutospacing="1"/>
    </w:pPr>
    <w:rPr>
      <w:rFonts w:eastAsia="Times New Roman"/>
      <w:sz w:val="24"/>
      <w:szCs w:val="24"/>
      <w:lang w:eastAsia="uk-UA"/>
    </w:rPr>
  </w:style>
  <w:style w:type="paragraph" w:styleId="ad">
    <w:name w:val="Balloon Text"/>
    <w:basedOn w:val="a"/>
    <w:link w:val="ae"/>
    <w:uiPriority w:val="99"/>
    <w:semiHidden/>
    <w:unhideWhenUsed/>
    <w:rsid w:val="009915F1"/>
    <w:rPr>
      <w:rFonts w:ascii="Segoe UI" w:hAnsi="Segoe UI" w:cs="Segoe UI"/>
      <w:sz w:val="18"/>
      <w:szCs w:val="18"/>
    </w:rPr>
  </w:style>
  <w:style w:type="character" w:customStyle="1" w:styleId="ae">
    <w:name w:val="Текст у виносці Знак"/>
    <w:basedOn w:val="a0"/>
    <w:link w:val="ad"/>
    <w:uiPriority w:val="99"/>
    <w:semiHidden/>
    <w:rsid w:val="009915F1"/>
    <w:rPr>
      <w:rFonts w:ascii="Segoe UI" w:hAnsi="Segoe UI" w:cs="Segoe UI"/>
      <w:sz w:val="18"/>
      <w:szCs w:val="18"/>
      <w:lang w:eastAsia="ru-RU"/>
    </w:rPr>
  </w:style>
  <w:style w:type="character" w:customStyle="1" w:styleId="22">
    <w:name w:val="Основной текст (2) + Полужирный"/>
    <w:basedOn w:val="2"/>
    <w:rsid w:val="00C62BEC"/>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uk-UA" w:eastAsia="uk-UA" w:bidi="uk-UA"/>
    </w:rPr>
  </w:style>
  <w:style w:type="character" w:styleId="af">
    <w:name w:val="Unresolved Mention"/>
    <w:basedOn w:val="a0"/>
    <w:uiPriority w:val="99"/>
    <w:semiHidden/>
    <w:unhideWhenUsed/>
    <w:rsid w:val="006127F6"/>
    <w:rPr>
      <w:color w:val="605E5C"/>
      <w:shd w:val="clear" w:color="auto" w:fill="E1DFDD"/>
    </w:rPr>
  </w:style>
  <w:style w:type="paragraph" w:customStyle="1" w:styleId="rvps2">
    <w:name w:val="rvps2"/>
    <w:basedOn w:val="a"/>
    <w:rsid w:val="00B1607D"/>
    <w:pPr>
      <w:spacing w:before="100" w:beforeAutospacing="1" w:after="100" w:afterAutospacing="1"/>
    </w:pPr>
    <w:rPr>
      <w:rFonts w:eastAsia="Times New Roman"/>
      <w:sz w:val="24"/>
      <w:szCs w:val="24"/>
      <w:lang w:val="ru-RU"/>
    </w:rPr>
  </w:style>
  <w:style w:type="paragraph" w:styleId="af0">
    <w:name w:val="Body Text"/>
    <w:basedOn w:val="a"/>
    <w:link w:val="af1"/>
    <w:rsid w:val="00405460"/>
    <w:pPr>
      <w:tabs>
        <w:tab w:val="left" w:pos="-2694"/>
      </w:tabs>
      <w:jc w:val="both"/>
    </w:pPr>
    <w:rPr>
      <w:rFonts w:eastAsia="Times New Roman"/>
    </w:rPr>
  </w:style>
  <w:style w:type="character" w:customStyle="1" w:styleId="af1">
    <w:name w:val="Основний текст Знак"/>
    <w:basedOn w:val="a0"/>
    <w:link w:val="af0"/>
    <w:rsid w:val="00405460"/>
    <w:rPr>
      <w:rFonts w:ascii="Times New Roman" w:eastAsia="Times New Roman" w:hAnsi="Times New Roman"/>
      <w:sz w:val="28"/>
      <w:szCs w:val="28"/>
      <w:lang w:eastAsia="ru-RU"/>
    </w:rPr>
  </w:style>
  <w:style w:type="paragraph" w:styleId="af2">
    <w:name w:val="Plain Text"/>
    <w:basedOn w:val="a"/>
    <w:link w:val="af3"/>
    <w:qFormat/>
    <w:rsid w:val="002A5AEB"/>
    <w:rPr>
      <w:rFonts w:ascii="Courier New" w:eastAsia="Times New Roman" w:hAnsi="Courier New" w:cs="Tahoma"/>
      <w:sz w:val="20"/>
      <w:szCs w:val="16"/>
      <w:lang w:bidi="bo-CN"/>
    </w:rPr>
  </w:style>
  <w:style w:type="character" w:customStyle="1" w:styleId="af3">
    <w:name w:val="Текст Знак"/>
    <w:basedOn w:val="a0"/>
    <w:link w:val="af2"/>
    <w:rsid w:val="002A5AEB"/>
    <w:rPr>
      <w:rFonts w:ascii="Courier New" w:eastAsia="Times New Roman" w:hAnsi="Courier New" w:cs="Tahoma"/>
      <w:szCs w:val="16"/>
      <w:lang w:eastAsia="ru-RU" w:bidi="bo-CN"/>
    </w:rPr>
  </w:style>
  <w:style w:type="paragraph" w:styleId="3">
    <w:name w:val="Body Text Indent 3"/>
    <w:basedOn w:val="a"/>
    <w:link w:val="30"/>
    <w:uiPriority w:val="99"/>
    <w:unhideWhenUsed/>
    <w:qFormat/>
    <w:rsid w:val="002A5AEB"/>
    <w:pPr>
      <w:spacing w:after="120"/>
      <w:ind w:left="283"/>
    </w:pPr>
    <w:rPr>
      <w:rFonts w:eastAsia="Times New Roman"/>
      <w:sz w:val="16"/>
      <w:szCs w:val="16"/>
    </w:rPr>
  </w:style>
  <w:style w:type="character" w:customStyle="1" w:styleId="30">
    <w:name w:val="Основний текст з відступом 3 Знак"/>
    <w:basedOn w:val="a0"/>
    <w:link w:val="3"/>
    <w:uiPriority w:val="99"/>
    <w:rsid w:val="002A5AEB"/>
    <w:rPr>
      <w:rFonts w:ascii="Times New Roman" w:eastAsia="Times New Roman" w:hAnsi="Times New Roman"/>
      <w:sz w:val="16"/>
      <w:szCs w:val="16"/>
      <w:lang w:eastAsia="ru-RU"/>
    </w:rPr>
  </w:style>
  <w:style w:type="paragraph" w:customStyle="1" w:styleId="Default">
    <w:name w:val="Default"/>
    <w:rsid w:val="00DF602C"/>
    <w:pPr>
      <w:autoSpaceDE w:val="0"/>
      <w:autoSpaceDN w:val="0"/>
      <w:adjustRightInd w:val="0"/>
    </w:pPr>
    <w:rPr>
      <w:rFonts w:ascii="Times New Roman" w:eastAsiaTheme="minorHAnsi" w:hAnsi="Times New Roman"/>
      <w:color w:val="000000"/>
      <w:sz w:val="24"/>
      <w:szCs w:val="24"/>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716905">
      <w:bodyDiv w:val="1"/>
      <w:marLeft w:val="0"/>
      <w:marRight w:val="0"/>
      <w:marTop w:val="0"/>
      <w:marBottom w:val="0"/>
      <w:divBdr>
        <w:top w:val="none" w:sz="0" w:space="0" w:color="auto"/>
        <w:left w:val="none" w:sz="0" w:space="0" w:color="auto"/>
        <w:bottom w:val="none" w:sz="0" w:space="0" w:color="auto"/>
        <w:right w:val="none" w:sz="0" w:space="0" w:color="auto"/>
      </w:divBdr>
    </w:div>
    <w:div w:id="114566637">
      <w:bodyDiv w:val="1"/>
      <w:marLeft w:val="0"/>
      <w:marRight w:val="0"/>
      <w:marTop w:val="0"/>
      <w:marBottom w:val="0"/>
      <w:divBdr>
        <w:top w:val="none" w:sz="0" w:space="0" w:color="auto"/>
        <w:left w:val="none" w:sz="0" w:space="0" w:color="auto"/>
        <w:bottom w:val="none" w:sz="0" w:space="0" w:color="auto"/>
        <w:right w:val="none" w:sz="0" w:space="0" w:color="auto"/>
      </w:divBdr>
    </w:div>
    <w:div w:id="151607441">
      <w:bodyDiv w:val="1"/>
      <w:marLeft w:val="0"/>
      <w:marRight w:val="0"/>
      <w:marTop w:val="0"/>
      <w:marBottom w:val="0"/>
      <w:divBdr>
        <w:top w:val="none" w:sz="0" w:space="0" w:color="auto"/>
        <w:left w:val="none" w:sz="0" w:space="0" w:color="auto"/>
        <w:bottom w:val="none" w:sz="0" w:space="0" w:color="auto"/>
        <w:right w:val="none" w:sz="0" w:space="0" w:color="auto"/>
      </w:divBdr>
    </w:div>
    <w:div w:id="159588608">
      <w:bodyDiv w:val="1"/>
      <w:marLeft w:val="0"/>
      <w:marRight w:val="0"/>
      <w:marTop w:val="0"/>
      <w:marBottom w:val="0"/>
      <w:divBdr>
        <w:top w:val="none" w:sz="0" w:space="0" w:color="auto"/>
        <w:left w:val="none" w:sz="0" w:space="0" w:color="auto"/>
        <w:bottom w:val="none" w:sz="0" w:space="0" w:color="auto"/>
        <w:right w:val="none" w:sz="0" w:space="0" w:color="auto"/>
      </w:divBdr>
    </w:div>
    <w:div w:id="321784165">
      <w:bodyDiv w:val="1"/>
      <w:marLeft w:val="0"/>
      <w:marRight w:val="0"/>
      <w:marTop w:val="0"/>
      <w:marBottom w:val="0"/>
      <w:divBdr>
        <w:top w:val="none" w:sz="0" w:space="0" w:color="auto"/>
        <w:left w:val="none" w:sz="0" w:space="0" w:color="auto"/>
        <w:bottom w:val="none" w:sz="0" w:space="0" w:color="auto"/>
        <w:right w:val="none" w:sz="0" w:space="0" w:color="auto"/>
      </w:divBdr>
    </w:div>
    <w:div w:id="430323020">
      <w:bodyDiv w:val="1"/>
      <w:marLeft w:val="0"/>
      <w:marRight w:val="0"/>
      <w:marTop w:val="0"/>
      <w:marBottom w:val="0"/>
      <w:divBdr>
        <w:top w:val="none" w:sz="0" w:space="0" w:color="auto"/>
        <w:left w:val="none" w:sz="0" w:space="0" w:color="auto"/>
        <w:bottom w:val="none" w:sz="0" w:space="0" w:color="auto"/>
        <w:right w:val="none" w:sz="0" w:space="0" w:color="auto"/>
      </w:divBdr>
    </w:div>
    <w:div w:id="446120839">
      <w:bodyDiv w:val="1"/>
      <w:marLeft w:val="0"/>
      <w:marRight w:val="0"/>
      <w:marTop w:val="0"/>
      <w:marBottom w:val="0"/>
      <w:divBdr>
        <w:top w:val="none" w:sz="0" w:space="0" w:color="auto"/>
        <w:left w:val="none" w:sz="0" w:space="0" w:color="auto"/>
        <w:bottom w:val="none" w:sz="0" w:space="0" w:color="auto"/>
        <w:right w:val="none" w:sz="0" w:space="0" w:color="auto"/>
      </w:divBdr>
    </w:div>
    <w:div w:id="512915989">
      <w:bodyDiv w:val="1"/>
      <w:marLeft w:val="0"/>
      <w:marRight w:val="0"/>
      <w:marTop w:val="0"/>
      <w:marBottom w:val="0"/>
      <w:divBdr>
        <w:top w:val="none" w:sz="0" w:space="0" w:color="auto"/>
        <w:left w:val="none" w:sz="0" w:space="0" w:color="auto"/>
        <w:bottom w:val="none" w:sz="0" w:space="0" w:color="auto"/>
        <w:right w:val="none" w:sz="0" w:space="0" w:color="auto"/>
      </w:divBdr>
    </w:div>
    <w:div w:id="556745913">
      <w:bodyDiv w:val="1"/>
      <w:marLeft w:val="0"/>
      <w:marRight w:val="0"/>
      <w:marTop w:val="0"/>
      <w:marBottom w:val="0"/>
      <w:divBdr>
        <w:top w:val="none" w:sz="0" w:space="0" w:color="auto"/>
        <w:left w:val="none" w:sz="0" w:space="0" w:color="auto"/>
        <w:bottom w:val="none" w:sz="0" w:space="0" w:color="auto"/>
        <w:right w:val="none" w:sz="0" w:space="0" w:color="auto"/>
      </w:divBdr>
    </w:div>
    <w:div w:id="580407837">
      <w:bodyDiv w:val="1"/>
      <w:marLeft w:val="0"/>
      <w:marRight w:val="0"/>
      <w:marTop w:val="0"/>
      <w:marBottom w:val="0"/>
      <w:divBdr>
        <w:top w:val="none" w:sz="0" w:space="0" w:color="auto"/>
        <w:left w:val="none" w:sz="0" w:space="0" w:color="auto"/>
        <w:bottom w:val="none" w:sz="0" w:space="0" w:color="auto"/>
        <w:right w:val="none" w:sz="0" w:space="0" w:color="auto"/>
      </w:divBdr>
    </w:div>
    <w:div w:id="770852801">
      <w:bodyDiv w:val="1"/>
      <w:marLeft w:val="0"/>
      <w:marRight w:val="0"/>
      <w:marTop w:val="0"/>
      <w:marBottom w:val="0"/>
      <w:divBdr>
        <w:top w:val="none" w:sz="0" w:space="0" w:color="auto"/>
        <w:left w:val="none" w:sz="0" w:space="0" w:color="auto"/>
        <w:bottom w:val="none" w:sz="0" w:space="0" w:color="auto"/>
        <w:right w:val="none" w:sz="0" w:space="0" w:color="auto"/>
      </w:divBdr>
    </w:div>
    <w:div w:id="818183119">
      <w:bodyDiv w:val="1"/>
      <w:marLeft w:val="0"/>
      <w:marRight w:val="0"/>
      <w:marTop w:val="0"/>
      <w:marBottom w:val="0"/>
      <w:divBdr>
        <w:top w:val="none" w:sz="0" w:space="0" w:color="auto"/>
        <w:left w:val="none" w:sz="0" w:space="0" w:color="auto"/>
        <w:bottom w:val="none" w:sz="0" w:space="0" w:color="auto"/>
        <w:right w:val="none" w:sz="0" w:space="0" w:color="auto"/>
      </w:divBdr>
    </w:div>
    <w:div w:id="823816479">
      <w:bodyDiv w:val="1"/>
      <w:marLeft w:val="0"/>
      <w:marRight w:val="0"/>
      <w:marTop w:val="0"/>
      <w:marBottom w:val="0"/>
      <w:divBdr>
        <w:top w:val="none" w:sz="0" w:space="0" w:color="auto"/>
        <w:left w:val="none" w:sz="0" w:space="0" w:color="auto"/>
        <w:bottom w:val="none" w:sz="0" w:space="0" w:color="auto"/>
        <w:right w:val="none" w:sz="0" w:space="0" w:color="auto"/>
      </w:divBdr>
    </w:div>
    <w:div w:id="833767408">
      <w:bodyDiv w:val="1"/>
      <w:marLeft w:val="0"/>
      <w:marRight w:val="0"/>
      <w:marTop w:val="0"/>
      <w:marBottom w:val="0"/>
      <w:divBdr>
        <w:top w:val="none" w:sz="0" w:space="0" w:color="auto"/>
        <w:left w:val="none" w:sz="0" w:space="0" w:color="auto"/>
        <w:bottom w:val="none" w:sz="0" w:space="0" w:color="auto"/>
        <w:right w:val="none" w:sz="0" w:space="0" w:color="auto"/>
      </w:divBdr>
    </w:div>
    <w:div w:id="893731928">
      <w:bodyDiv w:val="1"/>
      <w:marLeft w:val="0"/>
      <w:marRight w:val="0"/>
      <w:marTop w:val="0"/>
      <w:marBottom w:val="0"/>
      <w:divBdr>
        <w:top w:val="none" w:sz="0" w:space="0" w:color="auto"/>
        <w:left w:val="none" w:sz="0" w:space="0" w:color="auto"/>
        <w:bottom w:val="none" w:sz="0" w:space="0" w:color="auto"/>
        <w:right w:val="none" w:sz="0" w:space="0" w:color="auto"/>
      </w:divBdr>
    </w:div>
    <w:div w:id="1025711473">
      <w:bodyDiv w:val="1"/>
      <w:marLeft w:val="0"/>
      <w:marRight w:val="0"/>
      <w:marTop w:val="0"/>
      <w:marBottom w:val="0"/>
      <w:divBdr>
        <w:top w:val="none" w:sz="0" w:space="0" w:color="auto"/>
        <w:left w:val="none" w:sz="0" w:space="0" w:color="auto"/>
        <w:bottom w:val="none" w:sz="0" w:space="0" w:color="auto"/>
        <w:right w:val="none" w:sz="0" w:space="0" w:color="auto"/>
      </w:divBdr>
    </w:div>
    <w:div w:id="1044066107">
      <w:bodyDiv w:val="1"/>
      <w:marLeft w:val="0"/>
      <w:marRight w:val="0"/>
      <w:marTop w:val="0"/>
      <w:marBottom w:val="0"/>
      <w:divBdr>
        <w:top w:val="none" w:sz="0" w:space="0" w:color="auto"/>
        <w:left w:val="none" w:sz="0" w:space="0" w:color="auto"/>
        <w:bottom w:val="none" w:sz="0" w:space="0" w:color="auto"/>
        <w:right w:val="none" w:sz="0" w:space="0" w:color="auto"/>
      </w:divBdr>
    </w:div>
    <w:div w:id="1123227220">
      <w:bodyDiv w:val="1"/>
      <w:marLeft w:val="0"/>
      <w:marRight w:val="0"/>
      <w:marTop w:val="0"/>
      <w:marBottom w:val="0"/>
      <w:divBdr>
        <w:top w:val="none" w:sz="0" w:space="0" w:color="auto"/>
        <w:left w:val="none" w:sz="0" w:space="0" w:color="auto"/>
        <w:bottom w:val="none" w:sz="0" w:space="0" w:color="auto"/>
        <w:right w:val="none" w:sz="0" w:space="0" w:color="auto"/>
      </w:divBdr>
    </w:div>
    <w:div w:id="1206142246">
      <w:bodyDiv w:val="1"/>
      <w:marLeft w:val="0"/>
      <w:marRight w:val="0"/>
      <w:marTop w:val="0"/>
      <w:marBottom w:val="0"/>
      <w:divBdr>
        <w:top w:val="none" w:sz="0" w:space="0" w:color="auto"/>
        <w:left w:val="none" w:sz="0" w:space="0" w:color="auto"/>
        <w:bottom w:val="none" w:sz="0" w:space="0" w:color="auto"/>
        <w:right w:val="none" w:sz="0" w:space="0" w:color="auto"/>
      </w:divBdr>
    </w:div>
    <w:div w:id="1297487327">
      <w:bodyDiv w:val="1"/>
      <w:marLeft w:val="0"/>
      <w:marRight w:val="0"/>
      <w:marTop w:val="0"/>
      <w:marBottom w:val="0"/>
      <w:divBdr>
        <w:top w:val="none" w:sz="0" w:space="0" w:color="auto"/>
        <w:left w:val="none" w:sz="0" w:space="0" w:color="auto"/>
        <w:bottom w:val="none" w:sz="0" w:space="0" w:color="auto"/>
        <w:right w:val="none" w:sz="0" w:space="0" w:color="auto"/>
      </w:divBdr>
    </w:div>
    <w:div w:id="1375034078">
      <w:bodyDiv w:val="1"/>
      <w:marLeft w:val="0"/>
      <w:marRight w:val="0"/>
      <w:marTop w:val="0"/>
      <w:marBottom w:val="0"/>
      <w:divBdr>
        <w:top w:val="none" w:sz="0" w:space="0" w:color="auto"/>
        <w:left w:val="none" w:sz="0" w:space="0" w:color="auto"/>
        <w:bottom w:val="none" w:sz="0" w:space="0" w:color="auto"/>
        <w:right w:val="none" w:sz="0" w:space="0" w:color="auto"/>
      </w:divBdr>
    </w:div>
    <w:div w:id="1484617324">
      <w:bodyDiv w:val="1"/>
      <w:marLeft w:val="0"/>
      <w:marRight w:val="0"/>
      <w:marTop w:val="0"/>
      <w:marBottom w:val="0"/>
      <w:divBdr>
        <w:top w:val="none" w:sz="0" w:space="0" w:color="auto"/>
        <w:left w:val="none" w:sz="0" w:space="0" w:color="auto"/>
        <w:bottom w:val="none" w:sz="0" w:space="0" w:color="auto"/>
        <w:right w:val="none" w:sz="0" w:space="0" w:color="auto"/>
      </w:divBdr>
    </w:div>
    <w:div w:id="1595898464">
      <w:bodyDiv w:val="1"/>
      <w:marLeft w:val="0"/>
      <w:marRight w:val="0"/>
      <w:marTop w:val="0"/>
      <w:marBottom w:val="0"/>
      <w:divBdr>
        <w:top w:val="none" w:sz="0" w:space="0" w:color="auto"/>
        <w:left w:val="none" w:sz="0" w:space="0" w:color="auto"/>
        <w:bottom w:val="none" w:sz="0" w:space="0" w:color="auto"/>
        <w:right w:val="none" w:sz="0" w:space="0" w:color="auto"/>
      </w:divBdr>
    </w:div>
    <w:div w:id="1600025553">
      <w:bodyDiv w:val="1"/>
      <w:marLeft w:val="0"/>
      <w:marRight w:val="0"/>
      <w:marTop w:val="0"/>
      <w:marBottom w:val="0"/>
      <w:divBdr>
        <w:top w:val="none" w:sz="0" w:space="0" w:color="auto"/>
        <w:left w:val="none" w:sz="0" w:space="0" w:color="auto"/>
        <w:bottom w:val="none" w:sz="0" w:space="0" w:color="auto"/>
        <w:right w:val="none" w:sz="0" w:space="0" w:color="auto"/>
      </w:divBdr>
    </w:div>
    <w:div w:id="1726222051">
      <w:bodyDiv w:val="1"/>
      <w:marLeft w:val="0"/>
      <w:marRight w:val="0"/>
      <w:marTop w:val="0"/>
      <w:marBottom w:val="0"/>
      <w:divBdr>
        <w:top w:val="none" w:sz="0" w:space="0" w:color="auto"/>
        <w:left w:val="none" w:sz="0" w:space="0" w:color="auto"/>
        <w:bottom w:val="none" w:sz="0" w:space="0" w:color="auto"/>
        <w:right w:val="none" w:sz="0" w:space="0" w:color="auto"/>
      </w:divBdr>
    </w:div>
    <w:div w:id="1775202852">
      <w:bodyDiv w:val="1"/>
      <w:marLeft w:val="0"/>
      <w:marRight w:val="0"/>
      <w:marTop w:val="0"/>
      <w:marBottom w:val="0"/>
      <w:divBdr>
        <w:top w:val="none" w:sz="0" w:space="0" w:color="auto"/>
        <w:left w:val="none" w:sz="0" w:space="0" w:color="auto"/>
        <w:bottom w:val="none" w:sz="0" w:space="0" w:color="auto"/>
        <w:right w:val="none" w:sz="0" w:space="0" w:color="auto"/>
      </w:divBdr>
    </w:div>
    <w:div w:id="1784303207">
      <w:bodyDiv w:val="1"/>
      <w:marLeft w:val="0"/>
      <w:marRight w:val="0"/>
      <w:marTop w:val="0"/>
      <w:marBottom w:val="0"/>
      <w:divBdr>
        <w:top w:val="none" w:sz="0" w:space="0" w:color="auto"/>
        <w:left w:val="none" w:sz="0" w:space="0" w:color="auto"/>
        <w:bottom w:val="none" w:sz="0" w:space="0" w:color="auto"/>
        <w:right w:val="none" w:sz="0" w:space="0" w:color="auto"/>
      </w:divBdr>
    </w:div>
    <w:div w:id="1784808587">
      <w:bodyDiv w:val="1"/>
      <w:marLeft w:val="0"/>
      <w:marRight w:val="0"/>
      <w:marTop w:val="0"/>
      <w:marBottom w:val="0"/>
      <w:divBdr>
        <w:top w:val="none" w:sz="0" w:space="0" w:color="auto"/>
        <w:left w:val="none" w:sz="0" w:space="0" w:color="auto"/>
        <w:bottom w:val="none" w:sz="0" w:space="0" w:color="auto"/>
        <w:right w:val="none" w:sz="0" w:space="0" w:color="auto"/>
      </w:divBdr>
    </w:div>
    <w:div w:id="1818952469">
      <w:bodyDiv w:val="1"/>
      <w:marLeft w:val="0"/>
      <w:marRight w:val="0"/>
      <w:marTop w:val="0"/>
      <w:marBottom w:val="0"/>
      <w:divBdr>
        <w:top w:val="none" w:sz="0" w:space="0" w:color="auto"/>
        <w:left w:val="none" w:sz="0" w:space="0" w:color="auto"/>
        <w:bottom w:val="none" w:sz="0" w:space="0" w:color="auto"/>
        <w:right w:val="none" w:sz="0" w:space="0" w:color="auto"/>
      </w:divBdr>
    </w:div>
    <w:div w:id="1834906816">
      <w:bodyDiv w:val="1"/>
      <w:marLeft w:val="0"/>
      <w:marRight w:val="0"/>
      <w:marTop w:val="0"/>
      <w:marBottom w:val="0"/>
      <w:divBdr>
        <w:top w:val="none" w:sz="0" w:space="0" w:color="auto"/>
        <w:left w:val="none" w:sz="0" w:space="0" w:color="auto"/>
        <w:bottom w:val="none" w:sz="0" w:space="0" w:color="auto"/>
        <w:right w:val="none" w:sz="0" w:space="0" w:color="auto"/>
      </w:divBdr>
    </w:div>
    <w:div w:id="1889216602">
      <w:bodyDiv w:val="1"/>
      <w:marLeft w:val="0"/>
      <w:marRight w:val="0"/>
      <w:marTop w:val="0"/>
      <w:marBottom w:val="0"/>
      <w:divBdr>
        <w:top w:val="none" w:sz="0" w:space="0" w:color="auto"/>
        <w:left w:val="none" w:sz="0" w:space="0" w:color="auto"/>
        <w:bottom w:val="none" w:sz="0" w:space="0" w:color="auto"/>
        <w:right w:val="none" w:sz="0" w:space="0" w:color="auto"/>
      </w:divBdr>
    </w:div>
    <w:div w:id="1983927753">
      <w:bodyDiv w:val="1"/>
      <w:marLeft w:val="0"/>
      <w:marRight w:val="0"/>
      <w:marTop w:val="0"/>
      <w:marBottom w:val="0"/>
      <w:divBdr>
        <w:top w:val="none" w:sz="0" w:space="0" w:color="auto"/>
        <w:left w:val="none" w:sz="0" w:space="0" w:color="auto"/>
        <w:bottom w:val="none" w:sz="0" w:space="0" w:color="auto"/>
        <w:right w:val="none" w:sz="0" w:space="0" w:color="auto"/>
      </w:divBdr>
    </w:div>
    <w:div w:id="2063822744">
      <w:bodyDiv w:val="1"/>
      <w:marLeft w:val="0"/>
      <w:marRight w:val="0"/>
      <w:marTop w:val="0"/>
      <w:marBottom w:val="0"/>
      <w:divBdr>
        <w:top w:val="none" w:sz="0" w:space="0" w:color="auto"/>
        <w:left w:val="none" w:sz="0" w:space="0" w:color="auto"/>
        <w:bottom w:val="none" w:sz="0" w:space="0" w:color="auto"/>
        <w:right w:val="none" w:sz="0" w:space="0" w:color="auto"/>
      </w:divBdr>
    </w:div>
    <w:div w:id="210017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23A674-C92F-49B1-9E8C-0A1B56A50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767</TotalTime>
  <Pages>12</Pages>
  <Words>13666</Words>
  <Characters>7790</Characters>
  <Application>Microsoft Office Word</Application>
  <DocSecurity>0</DocSecurity>
  <Lines>64</Lines>
  <Paragraphs>42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21414</CharactersWithSpaces>
  <SharedDoc>false</SharedDoc>
  <HLinks>
    <vt:vector size="372" baseType="variant">
      <vt:variant>
        <vt:i4>196660</vt:i4>
      </vt:variant>
      <vt:variant>
        <vt:i4>183</vt:i4>
      </vt:variant>
      <vt:variant>
        <vt:i4>0</vt:i4>
      </vt:variant>
      <vt:variant>
        <vt:i4>5</vt:i4>
      </vt:variant>
      <vt:variant>
        <vt:lpwstr>mailto:od@sso.court.gov.ua</vt:lpwstr>
      </vt:variant>
      <vt:variant>
        <vt:lpwstr/>
      </vt:variant>
      <vt:variant>
        <vt:i4>196660</vt:i4>
      </vt:variant>
      <vt:variant>
        <vt:i4>180</vt:i4>
      </vt:variant>
      <vt:variant>
        <vt:i4>0</vt:i4>
      </vt:variant>
      <vt:variant>
        <vt:i4>5</vt:i4>
      </vt:variant>
      <vt:variant>
        <vt:lpwstr>mailto:od@sso.court.gov.ua</vt:lpwstr>
      </vt:variant>
      <vt:variant>
        <vt:lpwstr/>
      </vt:variant>
      <vt:variant>
        <vt:i4>196660</vt:i4>
      </vt:variant>
      <vt:variant>
        <vt:i4>177</vt:i4>
      </vt:variant>
      <vt:variant>
        <vt:i4>0</vt:i4>
      </vt:variant>
      <vt:variant>
        <vt:i4>5</vt:i4>
      </vt:variant>
      <vt:variant>
        <vt:lpwstr>mailto:od@sso.court.gov.ua</vt:lpwstr>
      </vt:variant>
      <vt:variant>
        <vt:lpwstr/>
      </vt:variant>
      <vt:variant>
        <vt:i4>196660</vt:i4>
      </vt:variant>
      <vt:variant>
        <vt:i4>174</vt:i4>
      </vt:variant>
      <vt:variant>
        <vt:i4>0</vt:i4>
      </vt:variant>
      <vt:variant>
        <vt:i4>5</vt:i4>
      </vt:variant>
      <vt:variant>
        <vt:lpwstr>mailto:od@sso.court.gov.ua</vt:lpwstr>
      </vt:variant>
      <vt:variant>
        <vt:lpwstr/>
      </vt:variant>
      <vt:variant>
        <vt:i4>196660</vt:i4>
      </vt:variant>
      <vt:variant>
        <vt:i4>171</vt:i4>
      </vt:variant>
      <vt:variant>
        <vt:i4>0</vt:i4>
      </vt:variant>
      <vt:variant>
        <vt:i4>5</vt:i4>
      </vt:variant>
      <vt:variant>
        <vt:lpwstr>mailto:od@sso.court.gov.ua</vt:lpwstr>
      </vt:variant>
      <vt:variant>
        <vt:lpwstr/>
      </vt:variant>
      <vt:variant>
        <vt:i4>196660</vt:i4>
      </vt:variant>
      <vt:variant>
        <vt:i4>168</vt:i4>
      </vt:variant>
      <vt:variant>
        <vt:i4>0</vt:i4>
      </vt:variant>
      <vt:variant>
        <vt:i4>5</vt:i4>
      </vt:variant>
      <vt:variant>
        <vt:lpwstr>mailto:od@sso.court.gov.ua</vt:lpwstr>
      </vt:variant>
      <vt:variant>
        <vt:lpwstr/>
      </vt:variant>
      <vt:variant>
        <vt:i4>196660</vt:i4>
      </vt:variant>
      <vt:variant>
        <vt:i4>165</vt:i4>
      </vt:variant>
      <vt:variant>
        <vt:i4>0</vt:i4>
      </vt:variant>
      <vt:variant>
        <vt:i4>5</vt:i4>
      </vt:variant>
      <vt:variant>
        <vt:lpwstr>mailto:od@sso.court.gov.ua</vt:lpwstr>
      </vt:variant>
      <vt:variant>
        <vt:lpwstr/>
      </vt:variant>
      <vt:variant>
        <vt:i4>196660</vt:i4>
      </vt:variant>
      <vt:variant>
        <vt:i4>162</vt:i4>
      </vt:variant>
      <vt:variant>
        <vt:i4>0</vt:i4>
      </vt:variant>
      <vt:variant>
        <vt:i4>5</vt:i4>
      </vt:variant>
      <vt:variant>
        <vt:lpwstr>mailto:od@sso.court.gov.ua</vt:lpwstr>
      </vt:variant>
      <vt:variant>
        <vt:lpwstr/>
      </vt:variant>
      <vt:variant>
        <vt:i4>196660</vt:i4>
      </vt:variant>
      <vt:variant>
        <vt:i4>159</vt:i4>
      </vt:variant>
      <vt:variant>
        <vt:i4>0</vt:i4>
      </vt:variant>
      <vt:variant>
        <vt:i4>5</vt:i4>
      </vt:variant>
      <vt:variant>
        <vt:lpwstr>mailto:od@sso.court.gov.ua</vt:lpwstr>
      </vt:variant>
      <vt:variant>
        <vt:lpwstr/>
      </vt:variant>
      <vt:variant>
        <vt:i4>196660</vt:i4>
      </vt:variant>
      <vt:variant>
        <vt:i4>156</vt:i4>
      </vt:variant>
      <vt:variant>
        <vt:i4>0</vt:i4>
      </vt:variant>
      <vt:variant>
        <vt:i4>5</vt:i4>
      </vt:variant>
      <vt:variant>
        <vt:lpwstr>mailto:od@sso.court.gov.ua</vt:lpwstr>
      </vt:variant>
      <vt:variant>
        <vt:lpwstr/>
      </vt:variant>
      <vt:variant>
        <vt:i4>196660</vt:i4>
      </vt:variant>
      <vt:variant>
        <vt:i4>153</vt:i4>
      </vt:variant>
      <vt:variant>
        <vt:i4>0</vt:i4>
      </vt:variant>
      <vt:variant>
        <vt:i4>5</vt:i4>
      </vt:variant>
      <vt:variant>
        <vt:lpwstr>mailto:od@sso.court.gov.ua</vt:lpwstr>
      </vt:variant>
      <vt:variant>
        <vt:lpwstr/>
      </vt:variant>
      <vt:variant>
        <vt:i4>196660</vt:i4>
      </vt:variant>
      <vt:variant>
        <vt:i4>150</vt:i4>
      </vt:variant>
      <vt:variant>
        <vt:i4>0</vt:i4>
      </vt:variant>
      <vt:variant>
        <vt:i4>5</vt:i4>
      </vt:variant>
      <vt:variant>
        <vt:lpwstr>mailto:od@sso.court.gov.ua</vt:lpwstr>
      </vt:variant>
      <vt:variant>
        <vt:lpwstr/>
      </vt:variant>
      <vt:variant>
        <vt:i4>196660</vt:i4>
      </vt:variant>
      <vt:variant>
        <vt:i4>147</vt:i4>
      </vt:variant>
      <vt:variant>
        <vt:i4>0</vt:i4>
      </vt:variant>
      <vt:variant>
        <vt:i4>5</vt:i4>
      </vt:variant>
      <vt:variant>
        <vt:lpwstr>mailto:od@sso.court.gov.ua</vt:lpwstr>
      </vt:variant>
      <vt:variant>
        <vt:lpwstr/>
      </vt:variant>
      <vt:variant>
        <vt:i4>196660</vt:i4>
      </vt:variant>
      <vt:variant>
        <vt:i4>144</vt:i4>
      </vt:variant>
      <vt:variant>
        <vt:i4>0</vt:i4>
      </vt:variant>
      <vt:variant>
        <vt:i4>5</vt:i4>
      </vt:variant>
      <vt:variant>
        <vt:lpwstr>mailto:od@sso.court.gov.ua</vt:lpwstr>
      </vt:variant>
      <vt:variant>
        <vt:lpwstr/>
      </vt:variant>
      <vt:variant>
        <vt:i4>196660</vt:i4>
      </vt:variant>
      <vt:variant>
        <vt:i4>141</vt:i4>
      </vt:variant>
      <vt:variant>
        <vt:i4>0</vt:i4>
      </vt:variant>
      <vt:variant>
        <vt:i4>5</vt:i4>
      </vt:variant>
      <vt:variant>
        <vt:lpwstr>mailto:od@sso.court.gov.ua</vt:lpwstr>
      </vt:variant>
      <vt:variant>
        <vt:lpwstr/>
      </vt:variant>
      <vt:variant>
        <vt:i4>196660</vt:i4>
      </vt:variant>
      <vt:variant>
        <vt:i4>138</vt:i4>
      </vt:variant>
      <vt:variant>
        <vt:i4>0</vt:i4>
      </vt:variant>
      <vt:variant>
        <vt:i4>5</vt:i4>
      </vt:variant>
      <vt:variant>
        <vt:lpwstr>mailto:od@sso.court.gov.ua</vt:lpwstr>
      </vt:variant>
      <vt:variant>
        <vt:lpwstr/>
      </vt:variant>
      <vt:variant>
        <vt:i4>196660</vt:i4>
      </vt:variant>
      <vt:variant>
        <vt:i4>135</vt:i4>
      </vt:variant>
      <vt:variant>
        <vt:i4>0</vt:i4>
      </vt:variant>
      <vt:variant>
        <vt:i4>5</vt:i4>
      </vt:variant>
      <vt:variant>
        <vt:lpwstr>mailto:od@sso.court.gov.ua</vt:lpwstr>
      </vt:variant>
      <vt:variant>
        <vt:lpwstr/>
      </vt:variant>
      <vt:variant>
        <vt:i4>196660</vt:i4>
      </vt:variant>
      <vt:variant>
        <vt:i4>132</vt:i4>
      </vt:variant>
      <vt:variant>
        <vt:i4>0</vt:i4>
      </vt:variant>
      <vt:variant>
        <vt:i4>5</vt:i4>
      </vt:variant>
      <vt:variant>
        <vt:lpwstr>mailto:od@sso.court.gov.ua</vt:lpwstr>
      </vt:variant>
      <vt:variant>
        <vt:lpwstr/>
      </vt:variant>
      <vt:variant>
        <vt:i4>196660</vt:i4>
      </vt:variant>
      <vt:variant>
        <vt:i4>129</vt:i4>
      </vt:variant>
      <vt:variant>
        <vt:i4>0</vt:i4>
      </vt:variant>
      <vt:variant>
        <vt:i4>5</vt:i4>
      </vt:variant>
      <vt:variant>
        <vt:lpwstr>mailto:od@sso.court.gov.ua</vt:lpwstr>
      </vt:variant>
      <vt:variant>
        <vt:lpwstr/>
      </vt:variant>
      <vt:variant>
        <vt:i4>196660</vt:i4>
      </vt:variant>
      <vt:variant>
        <vt:i4>126</vt:i4>
      </vt:variant>
      <vt:variant>
        <vt:i4>0</vt:i4>
      </vt:variant>
      <vt:variant>
        <vt:i4>5</vt:i4>
      </vt:variant>
      <vt:variant>
        <vt:lpwstr>mailto:od@sso.court.gov.ua</vt:lpwstr>
      </vt:variant>
      <vt:variant>
        <vt:lpwstr/>
      </vt:variant>
      <vt:variant>
        <vt:i4>196660</vt:i4>
      </vt:variant>
      <vt:variant>
        <vt:i4>123</vt:i4>
      </vt:variant>
      <vt:variant>
        <vt:i4>0</vt:i4>
      </vt:variant>
      <vt:variant>
        <vt:i4>5</vt:i4>
      </vt:variant>
      <vt:variant>
        <vt:lpwstr>mailto:od@sso.court.gov.ua</vt:lpwstr>
      </vt:variant>
      <vt:variant>
        <vt:lpwstr/>
      </vt:variant>
      <vt:variant>
        <vt:i4>196660</vt:i4>
      </vt:variant>
      <vt:variant>
        <vt:i4>120</vt:i4>
      </vt:variant>
      <vt:variant>
        <vt:i4>0</vt:i4>
      </vt:variant>
      <vt:variant>
        <vt:i4>5</vt:i4>
      </vt:variant>
      <vt:variant>
        <vt:lpwstr>mailto:od@sso.court.gov.ua</vt:lpwstr>
      </vt:variant>
      <vt:variant>
        <vt:lpwstr/>
      </vt:variant>
      <vt:variant>
        <vt:i4>196660</vt:i4>
      </vt:variant>
      <vt:variant>
        <vt:i4>117</vt:i4>
      </vt:variant>
      <vt:variant>
        <vt:i4>0</vt:i4>
      </vt:variant>
      <vt:variant>
        <vt:i4>5</vt:i4>
      </vt:variant>
      <vt:variant>
        <vt:lpwstr>mailto:od@sso.court.gov.ua</vt:lpwstr>
      </vt:variant>
      <vt:variant>
        <vt:lpwstr/>
      </vt:variant>
      <vt:variant>
        <vt:i4>196660</vt:i4>
      </vt:variant>
      <vt:variant>
        <vt:i4>114</vt:i4>
      </vt:variant>
      <vt:variant>
        <vt:i4>0</vt:i4>
      </vt:variant>
      <vt:variant>
        <vt:i4>5</vt:i4>
      </vt:variant>
      <vt:variant>
        <vt:lpwstr>mailto:od@sso.court.gov.ua</vt:lpwstr>
      </vt:variant>
      <vt:variant>
        <vt:lpwstr/>
      </vt:variant>
      <vt:variant>
        <vt:i4>196660</vt:i4>
      </vt:variant>
      <vt:variant>
        <vt:i4>111</vt:i4>
      </vt:variant>
      <vt:variant>
        <vt:i4>0</vt:i4>
      </vt:variant>
      <vt:variant>
        <vt:i4>5</vt:i4>
      </vt:variant>
      <vt:variant>
        <vt:lpwstr>mailto:od@sso.court.gov.ua</vt:lpwstr>
      </vt:variant>
      <vt:variant>
        <vt:lpwstr/>
      </vt:variant>
      <vt:variant>
        <vt:i4>196660</vt:i4>
      </vt:variant>
      <vt:variant>
        <vt:i4>108</vt:i4>
      </vt:variant>
      <vt:variant>
        <vt:i4>0</vt:i4>
      </vt:variant>
      <vt:variant>
        <vt:i4>5</vt:i4>
      </vt:variant>
      <vt:variant>
        <vt:lpwstr>mailto:od@sso.court.gov.ua</vt:lpwstr>
      </vt:variant>
      <vt:variant>
        <vt:lpwstr/>
      </vt:variant>
      <vt:variant>
        <vt:i4>196660</vt:i4>
      </vt:variant>
      <vt:variant>
        <vt:i4>105</vt:i4>
      </vt:variant>
      <vt:variant>
        <vt:i4>0</vt:i4>
      </vt:variant>
      <vt:variant>
        <vt:i4>5</vt:i4>
      </vt:variant>
      <vt:variant>
        <vt:lpwstr>mailto:od@sso.court.gov.ua</vt:lpwstr>
      </vt:variant>
      <vt:variant>
        <vt:lpwstr/>
      </vt:variant>
      <vt:variant>
        <vt:i4>196660</vt:i4>
      </vt:variant>
      <vt:variant>
        <vt:i4>102</vt:i4>
      </vt:variant>
      <vt:variant>
        <vt:i4>0</vt:i4>
      </vt:variant>
      <vt:variant>
        <vt:i4>5</vt:i4>
      </vt:variant>
      <vt:variant>
        <vt:lpwstr>mailto:od@sso.court.gov.ua</vt:lpwstr>
      </vt:variant>
      <vt:variant>
        <vt:lpwstr/>
      </vt:variant>
      <vt:variant>
        <vt:i4>196660</vt:i4>
      </vt:variant>
      <vt:variant>
        <vt:i4>99</vt:i4>
      </vt:variant>
      <vt:variant>
        <vt:i4>0</vt:i4>
      </vt:variant>
      <vt:variant>
        <vt:i4>5</vt:i4>
      </vt:variant>
      <vt:variant>
        <vt:lpwstr>mailto:od@sso.court.gov.ua</vt:lpwstr>
      </vt:variant>
      <vt:variant>
        <vt:lpwstr/>
      </vt:variant>
      <vt:variant>
        <vt:i4>196660</vt:i4>
      </vt:variant>
      <vt:variant>
        <vt:i4>96</vt:i4>
      </vt:variant>
      <vt:variant>
        <vt:i4>0</vt:i4>
      </vt:variant>
      <vt:variant>
        <vt:i4>5</vt:i4>
      </vt:variant>
      <vt:variant>
        <vt:lpwstr>mailto:od@sso.court.gov.ua</vt:lpwstr>
      </vt:variant>
      <vt:variant>
        <vt:lpwstr/>
      </vt:variant>
      <vt:variant>
        <vt:i4>196660</vt:i4>
      </vt:variant>
      <vt:variant>
        <vt:i4>93</vt:i4>
      </vt:variant>
      <vt:variant>
        <vt:i4>0</vt:i4>
      </vt:variant>
      <vt:variant>
        <vt:i4>5</vt:i4>
      </vt:variant>
      <vt:variant>
        <vt:lpwstr>mailto:od@sso.court.gov.ua</vt:lpwstr>
      </vt:variant>
      <vt:variant>
        <vt:lpwstr/>
      </vt:variant>
      <vt:variant>
        <vt:i4>196660</vt:i4>
      </vt:variant>
      <vt:variant>
        <vt:i4>90</vt:i4>
      </vt:variant>
      <vt:variant>
        <vt:i4>0</vt:i4>
      </vt:variant>
      <vt:variant>
        <vt:i4>5</vt:i4>
      </vt:variant>
      <vt:variant>
        <vt:lpwstr>mailto:od@sso.court.gov.ua</vt:lpwstr>
      </vt:variant>
      <vt:variant>
        <vt:lpwstr/>
      </vt:variant>
      <vt:variant>
        <vt:i4>196660</vt:i4>
      </vt:variant>
      <vt:variant>
        <vt:i4>87</vt:i4>
      </vt:variant>
      <vt:variant>
        <vt:i4>0</vt:i4>
      </vt:variant>
      <vt:variant>
        <vt:i4>5</vt:i4>
      </vt:variant>
      <vt:variant>
        <vt:lpwstr>mailto:od@sso.court.gov.ua</vt:lpwstr>
      </vt:variant>
      <vt:variant>
        <vt:lpwstr/>
      </vt:variant>
      <vt:variant>
        <vt:i4>196660</vt:i4>
      </vt:variant>
      <vt:variant>
        <vt:i4>84</vt:i4>
      </vt:variant>
      <vt:variant>
        <vt:i4>0</vt:i4>
      </vt:variant>
      <vt:variant>
        <vt:i4>5</vt:i4>
      </vt:variant>
      <vt:variant>
        <vt:lpwstr>mailto:od@sso.court.gov.ua</vt:lpwstr>
      </vt:variant>
      <vt:variant>
        <vt:lpwstr/>
      </vt:variant>
      <vt:variant>
        <vt:i4>196660</vt:i4>
      </vt:variant>
      <vt:variant>
        <vt:i4>81</vt:i4>
      </vt:variant>
      <vt:variant>
        <vt:i4>0</vt:i4>
      </vt:variant>
      <vt:variant>
        <vt:i4>5</vt:i4>
      </vt:variant>
      <vt:variant>
        <vt:lpwstr>mailto:od@sso.court.gov.ua</vt:lpwstr>
      </vt:variant>
      <vt:variant>
        <vt:lpwstr/>
      </vt:variant>
      <vt:variant>
        <vt:i4>196660</vt:i4>
      </vt:variant>
      <vt:variant>
        <vt:i4>78</vt:i4>
      </vt:variant>
      <vt:variant>
        <vt:i4>0</vt:i4>
      </vt:variant>
      <vt:variant>
        <vt:i4>5</vt:i4>
      </vt:variant>
      <vt:variant>
        <vt:lpwstr>mailto:od@sso.court.gov.ua</vt:lpwstr>
      </vt:variant>
      <vt:variant>
        <vt:lpwstr/>
      </vt:variant>
      <vt:variant>
        <vt:i4>196660</vt:i4>
      </vt:variant>
      <vt:variant>
        <vt:i4>75</vt:i4>
      </vt:variant>
      <vt:variant>
        <vt:i4>0</vt:i4>
      </vt:variant>
      <vt:variant>
        <vt:i4>5</vt:i4>
      </vt:variant>
      <vt:variant>
        <vt:lpwstr>mailto:od@sso.court.gov.ua</vt:lpwstr>
      </vt:variant>
      <vt:variant>
        <vt:lpwstr/>
      </vt:variant>
      <vt:variant>
        <vt:i4>196660</vt:i4>
      </vt:variant>
      <vt:variant>
        <vt:i4>72</vt:i4>
      </vt:variant>
      <vt:variant>
        <vt:i4>0</vt:i4>
      </vt:variant>
      <vt:variant>
        <vt:i4>5</vt:i4>
      </vt:variant>
      <vt:variant>
        <vt:lpwstr>mailto:od@sso.court.gov.ua</vt:lpwstr>
      </vt:variant>
      <vt:variant>
        <vt:lpwstr/>
      </vt:variant>
      <vt:variant>
        <vt:i4>196660</vt:i4>
      </vt:variant>
      <vt:variant>
        <vt:i4>69</vt:i4>
      </vt:variant>
      <vt:variant>
        <vt:i4>0</vt:i4>
      </vt:variant>
      <vt:variant>
        <vt:i4>5</vt:i4>
      </vt:variant>
      <vt:variant>
        <vt:lpwstr>mailto:od@sso.court.gov.ua</vt:lpwstr>
      </vt:variant>
      <vt:variant>
        <vt:lpwstr/>
      </vt:variant>
      <vt:variant>
        <vt:i4>196660</vt:i4>
      </vt:variant>
      <vt:variant>
        <vt:i4>66</vt:i4>
      </vt:variant>
      <vt:variant>
        <vt:i4>0</vt:i4>
      </vt:variant>
      <vt:variant>
        <vt:i4>5</vt:i4>
      </vt:variant>
      <vt:variant>
        <vt:lpwstr>mailto:od@sso.court.gov.ua</vt:lpwstr>
      </vt:variant>
      <vt:variant>
        <vt:lpwstr/>
      </vt:variant>
      <vt:variant>
        <vt:i4>196660</vt:i4>
      </vt:variant>
      <vt:variant>
        <vt:i4>63</vt:i4>
      </vt:variant>
      <vt:variant>
        <vt:i4>0</vt:i4>
      </vt:variant>
      <vt:variant>
        <vt:i4>5</vt:i4>
      </vt:variant>
      <vt:variant>
        <vt:lpwstr>mailto:od@sso.court.gov.ua</vt:lpwstr>
      </vt:variant>
      <vt:variant>
        <vt:lpwstr/>
      </vt:variant>
      <vt:variant>
        <vt:i4>196660</vt:i4>
      </vt:variant>
      <vt:variant>
        <vt:i4>60</vt:i4>
      </vt:variant>
      <vt:variant>
        <vt:i4>0</vt:i4>
      </vt:variant>
      <vt:variant>
        <vt:i4>5</vt:i4>
      </vt:variant>
      <vt:variant>
        <vt:lpwstr>mailto:od@sso.court.gov.ua</vt:lpwstr>
      </vt:variant>
      <vt:variant>
        <vt:lpwstr/>
      </vt:variant>
      <vt:variant>
        <vt:i4>196660</vt:i4>
      </vt:variant>
      <vt:variant>
        <vt:i4>57</vt:i4>
      </vt:variant>
      <vt:variant>
        <vt:i4>0</vt:i4>
      </vt:variant>
      <vt:variant>
        <vt:i4>5</vt:i4>
      </vt:variant>
      <vt:variant>
        <vt:lpwstr>mailto:od@sso.court.gov.ua</vt:lpwstr>
      </vt:variant>
      <vt:variant>
        <vt:lpwstr/>
      </vt:variant>
      <vt:variant>
        <vt:i4>196660</vt:i4>
      </vt:variant>
      <vt:variant>
        <vt:i4>54</vt:i4>
      </vt:variant>
      <vt:variant>
        <vt:i4>0</vt:i4>
      </vt:variant>
      <vt:variant>
        <vt:i4>5</vt:i4>
      </vt:variant>
      <vt:variant>
        <vt:lpwstr>mailto:od@sso.court.gov.ua</vt:lpwstr>
      </vt:variant>
      <vt:variant>
        <vt:lpwstr/>
      </vt:variant>
      <vt:variant>
        <vt:i4>196660</vt:i4>
      </vt:variant>
      <vt:variant>
        <vt:i4>51</vt:i4>
      </vt:variant>
      <vt:variant>
        <vt:i4>0</vt:i4>
      </vt:variant>
      <vt:variant>
        <vt:i4>5</vt:i4>
      </vt:variant>
      <vt:variant>
        <vt:lpwstr>mailto:od@sso.court.gov.ua</vt:lpwstr>
      </vt:variant>
      <vt:variant>
        <vt:lpwstr/>
      </vt:variant>
      <vt:variant>
        <vt:i4>196660</vt:i4>
      </vt:variant>
      <vt:variant>
        <vt:i4>48</vt:i4>
      </vt:variant>
      <vt:variant>
        <vt:i4>0</vt:i4>
      </vt:variant>
      <vt:variant>
        <vt:i4>5</vt:i4>
      </vt:variant>
      <vt:variant>
        <vt:lpwstr>mailto:od@sso.court.gov.ua</vt:lpwstr>
      </vt:variant>
      <vt:variant>
        <vt:lpwstr/>
      </vt:variant>
      <vt:variant>
        <vt:i4>196660</vt:i4>
      </vt:variant>
      <vt:variant>
        <vt:i4>45</vt:i4>
      </vt:variant>
      <vt:variant>
        <vt:i4>0</vt:i4>
      </vt:variant>
      <vt:variant>
        <vt:i4>5</vt:i4>
      </vt:variant>
      <vt:variant>
        <vt:lpwstr>mailto:od@sso.court.gov.ua</vt:lpwstr>
      </vt:variant>
      <vt:variant>
        <vt:lpwstr/>
      </vt:variant>
      <vt:variant>
        <vt:i4>196660</vt:i4>
      </vt:variant>
      <vt:variant>
        <vt:i4>42</vt:i4>
      </vt:variant>
      <vt:variant>
        <vt:i4>0</vt:i4>
      </vt:variant>
      <vt:variant>
        <vt:i4>5</vt:i4>
      </vt:variant>
      <vt:variant>
        <vt:lpwstr>mailto:od@sso.court.gov.ua</vt:lpwstr>
      </vt:variant>
      <vt:variant>
        <vt:lpwstr/>
      </vt:variant>
      <vt:variant>
        <vt:i4>196660</vt:i4>
      </vt:variant>
      <vt:variant>
        <vt:i4>39</vt:i4>
      </vt:variant>
      <vt:variant>
        <vt:i4>0</vt:i4>
      </vt:variant>
      <vt:variant>
        <vt:i4>5</vt:i4>
      </vt:variant>
      <vt:variant>
        <vt:lpwstr>mailto:od@sso.court.gov.ua</vt:lpwstr>
      </vt:variant>
      <vt:variant>
        <vt:lpwstr/>
      </vt:variant>
      <vt:variant>
        <vt:i4>196660</vt:i4>
      </vt:variant>
      <vt:variant>
        <vt:i4>36</vt:i4>
      </vt:variant>
      <vt:variant>
        <vt:i4>0</vt:i4>
      </vt:variant>
      <vt:variant>
        <vt:i4>5</vt:i4>
      </vt:variant>
      <vt:variant>
        <vt:lpwstr>mailto:od@sso.court.gov.ua</vt:lpwstr>
      </vt:variant>
      <vt:variant>
        <vt:lpwstr/>
      </vt:variant>
      <vt:variant>
        <vt:i4>196660</vt:i4>
      </vt:variant>
      <vt:variant>
        <vt:i4>33</vt:i4>
      </vt:variant>
      <vt:variant>
        <vt:i4>0</vt:i4>
      </vt:variant>
      <vt:variant>
        <vt:i4>5</vt:i4>
      </vt:variant>
      <vt:variant>
        <vt:lpwstr>mailto:od@sso.court.gov.ua</vt:lpwstr>
      </vt:variant>
      <vt:variant>
        <vt:lpwstr/>
      </vt:variant>
      <vt:variant>
        <vt:i4>196660</vt:i4>
      </vt:variant>
      <vt:variant>
        <vt:i4>30</vt:i4>
      </vt:variant>
      <vt:variant>
        <vt:i4>0</vt:i4>
      </vt:variant>
      <vt:variant>
        <vt:i4>5</vt:i4>
      </vt:variant>
      <vt:variant>
        <vt:lpwstr>mailto:od@sso.court.gov.ua</vt:lpwstr>
      </vt:variant>
      <vt:variant>
        <vt:lpwstr/>
      </vt:variant>
      <vt:variant>
        <vt:i4>196660</vt:i4>
      </vt:variant>
      <vt:variant>
        <vt:i4>27</vt:i4>
      </vt:variant>
      <vt:variant>
        <vt:i4>0</vt:i4>
      </vt:variant>
      <vt:variant>
        <vt:i4>5</vt:i4>
      </vt:variant>
      <vt:variant>
        <vt:lpwstr>mailto:od@sso.court.gov.ua</vt:lpwstr>
      </vt:variant>
      <vt:variant>
        <vt:lpwstr/>
      </vt:variant>
      <vt:variant>
        <vt:i4>196660</vt:i4>
      </vt:variant>
      <vt:variant>
        <vt:i4>24</vt:i4>
      </vt:variant>
      <vt:variant>
        <vt:i4>0</vt:i4>
      </vt:variant>
      <vt:variant>
        <vt:i4>5</vt:i4>
      </vt:variant>
      <vt:variant>
        <vt:lpwstr>mailto:od@sso.court.gov.ua</vt:lpwstr>
      </vt:variant>
      <vt:variant>
        <vt:lpwstr/>
      </vt:variant>
      <vt:variant>
        <vt:i4>196660</vt:i4>
      </vt:variant>
      <vt:variant>
        <vt:i4>21</vt:i4>
      </vt:variant>
      <vt:variant>
        <vt:i4>0</vt:i4>
      </vt:variant>
      <vt:variant>
        <vt:i4>5</vt:i4>
      </vt:variant>
      <vt:variant>
        <vt:lpwstr>mailto:od@sso.court.gov.ua</vt:lpwstr>
      </vt:variant>
      <vt:variant>
        <vt:lpwstr/>
      </vt:variant>
      <vt:variant>
        <vt:i4>196660</vt:i4>
      </vt:variant>
      <vt:variant>
        <vt:i4>18</vt:i4>
      </vt:variant>
      <vt:variant>
        <vt:i4>0</vt:i4>
      </vt:variant>
      <vt:variant>
        <vt:i4>5</vt:i4>
      </vt:variant>
      <vt:variant>
        <vt:lpwstr>mailto:od@sso.court.gov.ua</vt:lpwstr>
      </vt:variant>
      <vt:variant>
        <vt:lpwstr/>
      </vt:variant>
      <vt:variant>
        <vt:i4>196660</vt:i4>
      </vt:variant>
      <vt:variant>
        <vt:i4>15</vt:i4>
      </vt:variant>
      <vt:variant>
        <vt:i4>0</vt:i4>
      </vt:variant>
      <vt:variant>
        <vt:i4>5</vt:i4>
      </vt:variant>
      <vt:variant>
        <vt:lpwstr>mailto:od@sso.court.gov.ua</vt:lpwstr>
      </vt:variant>
      <vt:variant>
        <vt:lpwstr/>
      </vt:variant>
      <vt:variant>
        <vt:i4>196660</vt:i4>
      </vt:variant>
      <vt:variant>
        <vt:i4>12</vt:i4>
      </vt:variant>
      <vt:variant>
        <vt:i4>0</vt:i4>
      </vt:variant>
      <vt:variant>
        <vt:i4>5</vt:i4>
      </vt:variant>
      <vt:variant>
        <vt:lpwstr>mailto:od@sso.court.gov.ua</vt:lpwstr>
      </vt:variant>
      <vt:variant>
        <vt:lpwstr/>
      </vt:variant>
      <vt:variant>
        <vt:i4>196660</vt:i4>
      </vt:variant>
      <vt:variant>
        <vt:i4>9</vt:i4>
      </vt:variant>
      <vt:variant>
        <vt:i4>0</vt:i4>
      </vt:variant>
      <vt:variant>
        <vt:i4>5</vt:i4>
      </vt:variant>
      <vt:variant>
        <vt:lpwstr>mailto:od@sso.court.gov.ua</vt:lpwstr>
      </vt:variant>
      <vt:variant>
        <vt:lpwstr/>
      </vt:variant>
      <vt:variant>
        <vt:i4>196660</vt:i4>
      </vt:variant>
      <vt:variant>
        <vt:i4>6</vt:i4>
      </vt:variant>
      <vt:variant>
        <vt:i4>0</vt:i4>
      </vt:variant>
      <vt:variant>
        <vt:i4>5</vt:i4>
      </vt:variant>
      <vt:variant>
        <vt:lpwstr>mailto:od@sso.court.gov.ua</vt:lpwstr>
      </vt:variant>
      <vt:variant>
        <vt:lpwstr/>
      </vt:variant>
      <vt:variant>
        <vt:i4>196660</vt:i4>
      </vt:variant>
      <vt:variant>
        <vt:i4>3</vt:i4>
      </vt:variant>
      <vt:variant>
        <vt:i4>0</vt:i4>
      </vt:variant>
      <vt:variant>
        <vt:i4>5</vt:i4>
      </vt:variant>
      <vt:variant>
        <vt:lpwstr>mailto:od@sso.court.gov.ua</vt:lpwstr>
      </vt:variant>
      <vt:variant>
        <vt:lpwstr/>
      </vt:variant>
      <vt:variant>
        <vt:i4>196660</vt:i4>
      </vt:variant>
      <vt:variant>
        <vt:i4>0</vt:i4>
      </vt:variant>
      <vt:variant>
        <vt:i4>0</vt:i4>
      </vt:variant>
      <vt:variant>
        <vt:i4>5</vt:i4>
      </vt:variant>
      <vt:variant>
        <vt:lpwstr>mailto:od@sso.court.gov.ua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Приймак</dc:creator>
  <cp:lastModifiedBy>Владислав Перехожинський</cp:lastModifiedBy>
  <cp:revision>154</cp:revision>
  <cp:lastPrinted>2025-06-23T12:21:00Z</cp:lastPrinted>
  <dcterms:created xsi:type="dcterms:W3CDTF">2023-10-30T10:27:00Z</dcterms:created>
  <dcterms:modified xsi:type="dcterms:W3CDTF">2026-07-23T11:58:00Z</dcterms:modified>
</cp:coreProperties>
</file>