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DE" w:rsidRDefault="007A1BDE" w:rsidP="007A1BDE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7A1BDE" w:rsidRDefault="007A1BDE" w:rsidP="007A1BDE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7A1BDE" w:rsidRDefault="007A1BDE" w:rsidP="007A1BDE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07F1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BE314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BE314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207F10">
        <w:rPr>
          <w:sz w:val="28"/>
          <w:szCs w:val="28"/>
        </w:rPr>
        <w:t xml:space="preserve"> 9</w:t>
      </w:r>
      <w:bookmarkStart w:id="0" w:name="_GoBack"/>
      <w:bookmarkEnd w:id="0"/>
    </w:p>
    <w:p w:rsidR="007A1BDE" w:rsidRDefault="007A1BDE" w:rsidP="007A1BDE">
      <w:pPr>
        <w:ind w:left="4950"/>
        <w:rPr>
          <w:sz w:val="28"/>
          <w:szCs w:val="28"/>
        </w:rPr>
      </w:pPr>
    </w:p>
    <w:p w:rsidR="007A1BDE" w:rsidRDefault="007A1BDE" w:rsidP="007A1BDE">
      <w:pPr>
        <w:rPr>
          <w:b/>
          <w:sz w:val="28"/>
          <w:szCs w:val="28"/>
          <w:lang w:eastAsia="en-US"/>
        </w:rPr>
      </w:pP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7A1BDE" w:rsidRDefault="007A1BDE" w:rsidP="007A1B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командира  автомобільного відділення господарського взводу </w:t>
      </w:r>
      <w:r>
        <w:rPr>
          <w:b/>
          <w:sz w:val="28"/>
          <w:szCs w:val="28"/>
          <w:lang w:eastAsia="en-US"/>
        </w:rPr>
        <w:t xml:space="preserve">територіального управління </w:t>
      </w:r>
    </w:p>
    <w:p w:rsidR="007A1BDE" w:rsidRDefault="007A1BDE" w:rsidP="007A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 посада)</w:t>
      </w:r>
    </w:p>
    <w:p w:rsidR="00BE2355" w:rsidRDefault="00BE2355" w:rsidP="007A1BDE">
      <w:pPr>
        <w:jc w:val="center"/>
        <w:rPr>
          <w:b/>
          <w:sz w:val="28"/>
          <w:szCs w:val="28"/>
        </w:rPr>
      </w:pPr>
    </w:p>
    <w:p w:rsidR="00BE2355" w:rsidRPr="00BE2355" w:rsidRDefault="00BE2355" w:rsidP="00BE2355">
      <w:pPr>
        <w:ind w:left="6" w:firstLine="702"/>
        <w:contextualSpacing/>
        <w:jc w:val="center"/>
        <w:rPr>
          <w:b/>
          <w:sz w:val="28"/>
          <w:szCs w:val="28"/>
        </w:rPr>
      </w:pPr>
      <w:r w:rsidRPr="00BE2355">
        <w:rPr>
          <w:b/>
          <w:sz w:val="28"/>
          <w:szCs w:val="28"/>
        </w:rPr>
        <w:t>Загальні умови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1) забезпечує виконання покладених завдань на відділення за напрямами службової діяльності;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2) слідкує за дотриманням вимог правил дорожнього руху, правил перевезення вантажів та людей водіями;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3) забезпечує належний технічний стан спеціалізованих автотранспортних засобів;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4) забезпечує виконання робіт зі щоденного технічного обслуговування автотранспортного засобу;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5) забезпечує плановий ремонт закріпленого обладнання і техніки, перевіряє стан приладів безпеки та контролю;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6) контролює ефективність витрат паливно-мастильних матеріалів та інших експлуатаційних матеріалів;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7) перевіряє технічний стан автотранспортного засобу перед виїздом з парку та після повернення в парк;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8) заправляє автотранспортні засоби паливом та іншими експлуатаційними матеріалами;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9) дотримується правил безпеки під час експлуатації, ремонту та евакуації спеціалізованих автотранспортних засобів;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10) знає, розуміє й застосовує нормативні документи, що стосуються його діяльності;</w:t>
      </w:r>
    </w:p>
    <w:p w:rsidR="00BE2355" w:rsidRPr="00BE2355" w:rsidRDefault="00BE2355" w:rsidP="00BE2355">
      <w:pPr>
        <w:ind w:firstLine="709"/>
        <w:contextualSpacing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11) оформлює та веде службову документацію відділення;</w:t>
      </w:r>
    </w:p>
    <w:p w:rsidR="00BE2355" w:rsidRPr="00BE2355" w:rsidRDefault="00BE2355" w:rsidP="00BE2355">
      <w:pPr>
        <w:ind w:firstLine="709"/>
        <w:jc w:val="both"/>
        <w:rPr>
          <w:sz w:val="28"/>
          <w:szCs w:val="28"/>
        </w:rPr>
      </w:pPr>
      <w:r w:rsidRPr="00BE2355">
        <w:rPr>
          <w:sz w:val="28"/>
          <w:szCs w:val="28"/>
        </w:rPr>
        <w:t>12) за дорученням командира взводу виконує інші повноваження, які належать до його компетенції.</w:t>
      </w:r>
    </w:p>
    <w:p w:rsidR="00BE2355" w:rsidRPr="00BE2355" w:rsidRDefault="00BE2355" w:rsidP="00BE2355">
      <w:pPr>
        <w:ind w:left="6" w:firstLine="702"/>
        <w:jc w:val="both"/>
        <w:rPr>
          <w:b/>
          <w:sz w:val="28"/>
          <w:szCs w:val="28"/>
        </w:rPr>
      </w:pPr>
    </w:p>
    <w:p w:rsidR="007A1BDE" w:rsidRDefault="007A1BDE" w:rsidP="007A1B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>
        <w:rPr>
          <w:sz w:val="28"/>
          <w:szCs w:val="28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7A1BDE" w:rsidRDefault="007A1BDE" w:rsidP="007A1BDE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7A1BDE" w:rsidRPr="006D0E98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A1BDE" w:rsidRPr="00A2576F" w:rsidRDefault="007A1BDE" w:rsidP="007A1BD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7A1BDE" w:rsidRDefault="007A1BDE" w:rsidP="007A1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7A1BDE" w:rsidRPr="007A1BDE" w:rsidRDefault="007A1BDE" w:rsidP="00851F3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A1BDE">
        <w:rPr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7A1BDE">
        <w:rPr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 w:rsidRPr="007A1BDE">
        <w:rPr>
          <w:sz w:val="28"/>
          <w:szCs w:val="28"/>
          <w:shd w:val="clear" w:color="auto" w:fill="FFFFFF"/>
          <w:lang w:val="uk-UA"/>
        </w:rPr>
        <w:t xml:space="preserve"> області</w:t>
      </w:r>
      <w:r w:rsidRPr="007A1BDE">
        <w:rPr>
          <w:sz w:val="28"/>
          <w:szCs w:val="28"/>
          <w:lang w:val="uk-UA"/>
        </w:rPr>
        <w:t xml:space="preserve"> паспорт громадянина України. </w:t>
      </w:r>
    </w:p>
    <w:p w:rsidR="007A1BDE" w:rsidRPr="007A1BDE" w:rsidRDefault="007A1BDE" w:rsidP="007A1BDE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7A1BDE" w:rsidRDefault="007A1BDE" w:rsidP="007A1BDE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Документи приймаються з </w:t>
      </w:r>
      <w:r w:rsidR="00BE314B">
        <w:rPr>
          <w:b/>
          <w:sz w:val="28"/>
          <w:szCs w:val="28"/>
        </w:rPr>
        <w:t>21 січня</w:t>
      </w:r>
      <w:r>
        <w:rPr>
          <w:b/>
          <w:sz w:val="28"/>
          <w:szCs w:val="28"/>
        </w:rPr>
        <w:t xml:space="preserve"> 202</w:t>
      </w:r>
      <w:r w:rsidR="00BE31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по </w:t>
      </w:r>
      <w:r w:rsidR="00BE314B">
        <w:rPr>
          <w:b/>
          <w:sz w:val="28"/>
          <w:szCs w:val="28"/>
        </w:rPr>
        <w:t>07 лютого</w:t>
      </w:r>
      <w:r>
        <w:rPr>
          <w:b/>
          <w:sz w:val="28"/>
          <w:szCs w:val="28"/>
        </w:rPr>
        <w:t xml:space="preserve"> 202</w:t>
      </w:r>
      <w:r w:rsidR="00BE31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7A1BDE" w:rsidRDefault="007A1BDE" w:rsidP="007A1BDE">
      <w:pPr>
        <w:ind w:firstLine="773"/>
        <w:jc w:val="both"/>
        <w:rPr>
          <w:sz w:val="16"/>
          <w:szCs w:val="16"/>
        </w:rPr>
      </w:pPr>
    </w:p>
    <w:p w:rsidR="00767596" w:rsidRPr="00361062" w:rsidRDefault="007A1BDE" w:rsidP="00361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командира автомобільного відділення господарського взводу 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A1BDE" w:rsidRDefault="007A1BDE" w:rsidP="007A1BDE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7A1BDE" w:rsidRDefault="007A1BDE" w:rsidP="007A1BDE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>
        <w:rPr>
          <w:sz w:val="28"/>
          <w:szCs w:val="28"/>
          <w:u w:val="single"/>
        </w:rPr>
        <w:t xml:space="preserve">  </w:t>
      </w:r>
    </w:p>
    <w:p w:rsidR="007A1BDE" w:rsidRDefault="007A1BDE" w:rsidP="007A1BD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 xml:space="preserve"> 1</w:t>
      </w:r>
      <w:r w:rsidR="00BE314B">
        <w:rPr>
          <w:b/>
          <w:sz w:val="28"/>
          <w:szCs w:val="28"/>
        </w:rPr>
        <w:t>3 лютого</w:t>
      </w:r>
      <w:r>
        <w:rPr>
          <w:b/>
          <w:sz w:val="28"/>
          <w:szCs w:val="28"/>
        </w:rPr>
        <w:t xml:space="preserve"> 202</w:t>
      </w:r>
      <w:r w:rsidR="00BE314B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року з 09.00 години.</w:t>
      </w:r>
    </w:p>
    <w:p w:rsidR="007A1BDE" w:rsidRDefault="007A1BDE" w:rsidP="007A1BD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>
        <w:rPr>
          <w:sz w:val="28"/>
          <w:szCs w:val="28"/>
        </w:rPr>
        <w:t>:</w:t>
      </w:r>
    </w:p>
    <w:p w:rsidR="007A1BDE" w:rsidRDefault="007A1BDE" w:rsidP="007A1BDE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 (099)2498009 (службовий)</w:t>
      </w:r>
    </w:p>
    <w:p w:rsidR="00BE314B" w:rsidRDefault="00BE314B" w:rsidP="007A1BDE">
      <w:pPr>
        <w:spacing w:before="120" w:after="120"/>
        <w:ind w:firstLine="851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40"/>
      </w:tblGrid>
      <w:tr w:rsidR="007A1BDE" w:rsidTr="00946EF0">
        <w:tc>
          <w:tcPr>
            <w:tcW w:w="9639" w:type="dxa"/>
          </w:tcPr>
          <w:p w:rsidR="007A1BDE" w:rsidRDefault="007A1BDE">
            <w:pPr>
              <w:spacing w:line="254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p w:rsidR="007A1BDE" w:rsidRDefault="007A1BDE">
            <w:pPr>
              <w:spacing w:line="254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7A1BDE"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повна загальна середня</w:t>
                  </w:r>
                  <w:r w:rsidR="00BE2355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7A1BDE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>відсутність військового офіцерського звання</w:t>
                  </w:r>
                  <w:r w:rsidR="00BE2355">
                    <w:rPr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A1BDE">
              <w:tc>
                <w:tcPr>
                  <w:tcW w:w="425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  <w:hideMark/>
                </w:tcPr>
                <w:p w:rsidR="007A1BDE" w:rsidRDefault="007A1BDE">
                  <w:pPr>
                    <w:spacing w:line="254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  <w:r w:rsidR="00BE2355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A1BDE" w:rsidRDefault="007A1BDE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</w:tbl>
    <w:p w:rsidR="007A1BDE" w:rsidRDefault="007A1BDE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7A1BDE" w:rsidRDefault="007A1BDE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lang w:val="uk-UA"/>
        </w:rPr>
        <w:t xml:space="preserve">                       </w:t>
      </w: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BE2355" w:rsidRDefault="00BE2355" w:rsidP="007A1BD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7A1BDE" w:rsidTr="00BE314B">
        <w:trPr>
          <w:trHeight w:val="1401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103"/>
              </w:tabs>
              <w:spacing w:before="0" w:beforeAutospacing="0" w:after="0" w:afterAutospacing="0" w:line="254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103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 w:rsidR="00767596">
              <w:rPr>
                <w:sz w:val="28"/>
                <w:szCs w:val="28"/>
                <w:lang w:val="uk-UA" w:eastAsia="uk-UA"/>
              </w:rPr>
              <w:t>.</w:t>
            </w:r>
            <w:r>
              <w:rPr>
                <w:sz w:val="28"/>
                <w:szCs w:val="28"/>
              </w:rPr>
              <w:t> </w:t>
            </w:r>
          </w:p>
        </w:tc>
      </w:tr>
      <w:tr w:rsidR="007A1BDE" w:rsidTr="00BE314B">
        <w:trPr>
          <w:trHeight w:val="273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2.Вміння приймати ефективні рішення</w:t>
            </w: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spacing w:before="0" w:beforeAutospacing="0" w:after="0" w:afterAutospacing="0" w:line="254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spacing w:before="0" w:beforeAutospacing="0" w:after="0" w:afterAutospacing="0" w:line="254" w:lineRule="auto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7A1BDE" w:rsidTr="00BE314B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3.Командна робота та взаємодія</w:t>
            </w: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комунікації, співпраця та робота на умовах партнерської взаємодії</w:t>
            </w:r>
            <w:r w:rsidR="0076759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1BDE" w:rsidTr="00BE314B">
        <w:trPr>
          <w:trHeight w:val="1683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  <w:tr w:rsidR="007A1BDE" w:rsidTr="00BE314B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  <w:r w:rsidR="0076759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61062" w:rsidRDefault="00361062" w:rsidP="00361062">
      <w:pPr>
        <w:tabs>
          <w:tab w:val="left" w:pos="5670"/>
        </w:tabs>
        <w:spacing w:before="240" w:after="240"/>
        <w:rPr>
          <w:b/>
          <w:sz w:val="28"/>
          <w:szCs w:val="28"/>
        </w:rPr>
      </w:pPr>
    </w:p>
    <w:p w:rsidR="007A1BDE" w:rsidRDefault="007A1BDE" w:rsidP="007A1BDE">
      <w:pPr>
        <w:tabs>
          <w:tab w:val="left" w:pos="5670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7A1BDE" w:rsidTr="007A1BDE">
        <w:trPr>
          <w:trHeight w:val="1283"/>
        </w:trPr>
        <w:tc>
          <w:tcPr>
            <w:tcW w:w="4219" w:type="dxa"/>
            <w:hideMark/>
          </w:tcPr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562" w:type="dxa"/>
            <w:hideMark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767596">
              <w:rPr>
                <w:sz w:val="28"/>
                <w:szCs w:val="28"/>
                <w:lang w:val="uk-UA"/>
              </w:rPr>
              <w:t xml:space="preserve">, </w:t>
            </w:r>
          </w:p>
        </w:tc>
      </w:tr>
      <w:tr w:rsidR="007A1BDE" w:rsidTr="007A1BDE">
        <w:trPr>
          <w:trHeight w:val="1617"/>
        </w:trPr>
        <w:tc>
          <w:tcPr>
            <w:tcW w:w="4219" w:type="dxa"/>
            <w:hideMark/>
          </w:tcPr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7A1BDE" w:rsidRDefault="007A1BDE">
            <w:pPr>
              <w:tabs>
                <w:tab w:val="left" w:pos="567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562" w:type="dxa"/>
          </w:tcPr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  <w:r w:rsidR="00767596">
              <w:rPr>
                <w:sz w:val="28"/>
                <w:szCs w:val="28"/>
                <w:lang w:val="uk-UA"/>
              </w:rPr>
              <w:t xml:space="preserve"> </w:t>
            </w:r>
          </w:p>
          <w:p w:rsidR="007A1BDE" w:rsidRDefault="007A1BDE">
            <w:pPr>
              <w:pStyle w:val="a3"/>
              <w:tabs>
                <w:tab w:val="left" w:pos="5670"/>
              </w:tabs>
              <w:spacing w:before="0" w:beforeAutospacing="0" w:after="0" w:afterAutospacing="0" w:line="254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BE314B" w:rsidRDefault="00BE314B" w:rsidP="008F3A86">
      <w:pPr>
        <w:rPr>
          <w:b/>
          <w:sz w:val="28"/>
          <w:szCs w:val="28"/>
          <w:lang w:eastAsia="en-US"/>
        </w:rPr>
      </w:pPr>
    </w:p>
    <w:p w:rsidR="00946EF0" w:rsidRDefault="00946EF0" w:rsidP="00946E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946EF0" w:rsidRDefault="00946EF0" w:rsidP="00946EF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946EF0" w:rsidRDefault="00946EF0" w:rsidP="00946EF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946EF0" w:rsidRPr="00021443" w:rsidRDefault="00946EF0" w:rsidP="00946EF0">
      <w:pPr>
        <w:jc w:val="center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021443">
        <w:rPr>
          <w:b/>
          <w:sz w:val="28"/>
          <w:szCs w:val="28"/>
        </w:rPr>
        <w:t xml:space="preserve"> посади</w:t>
      </w:r>
      <w:r>
        <w:rPr>
          <w:b/>
          <w:sz w:val="28"/>
          <w:szCs w:val="28"/>
        </w:rPr>
        <w:t xml:space="preserve"> з дислокацією, м. Луцьк</w:t>
      </w:r>
      <w:r w:rsidRPr="00021443">
        <w:rPr>
          <w:b/>
          <w:sz w:val="28"/>
          <w:szCs w:val="28"/>
        </w:rPr>
        <w:t>)</w:t>
      </w:r>
    </w:p>
    <w:p w:rsidR="00946EF0" w:rsidRDefault="00946EF0" w:rsidP="00946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BE314B" w:rsidRDefault="00BE314B" w:rsidP="00BE314B">
      <w:pPr>
        <w:jc w:val="center"/>
        <w:rPr>
          <w:b/>
          <w:sz w:val="28"/>
          <w:szCs w:val="28"/>
        </w:rPr>
      </w:pP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по забезпеченню охорони судів, органів та установ системи правосуддя;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території транспортних засобів;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інформує старшого наряду про зміни в несенні служби, що можуть призвести до ускладнення обстановки з охорони об</w:t>
      </w:r>
      <w:r w:rsidR="00B57D2E" w:rsidRPr="00B57D2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</w:t>
      </w:r>
      <w:r w:rsidR="00851F3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приміщень суду, органу й установи системи правосуддя;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</w:p>
    <w:p w:rsidR="00BE314B" w:rsidRDefault="00BE314B" w:rsidP="00BE314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праці:</w:t>
      </w:r>
    </w:p>
    <w:p w:rsidR="00BE314B" w:rsidRDefault="00BE314B" w:rsidP="00BE314B">
      <w:pPr>
        <w:ind w:firstLine="851"/>
        <w:jc w:val="center"/>
        <w:rPr>
          <w:b/>
          <w:sz w:val="28"/>
          <w:szCs w:val="28"/>
        </w:rPr>
      </w:pP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3260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BE314B" w:rsidRDefault="00BE314B" w:rsidP="00BE314B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BE314B" w:rsidRDefault="00BE314B" w:rsidP="00DD34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>
        <w:rPr>
          <w:color w:val="000000"/>
          <w:sz w:val="27"/>
          <w:szCs w:val="27"/>
          <w:shd w:val="clear" w:color="auto" w:fill="FFFFFF"/>
        </w:rPr>
        <w:t xml:space="preserve">документи медичних установ установленої форми про проходження психіатричного (за формою №122-2/о) та наркологічного оглядів (за формою № 140/о).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57D2E">
        <w:rPr>
          <w:b/>
          <w:sz w:val="28"/>
          <w:szCs w:val="28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  <w:r>
        <w:rPr>
          <w:sz w:val="28"/>
          <w:szCs w:val="28"/>
        </w:rPr>
        <w:t xml:space="preserve"> 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</w:t>
      </w:r>
      <w:r w:rsidR="00B57D2E">
        <w:rPr>
          <w:sz w:val="28"/>
          <w:szCs w:val="28"/>
        </w:rPr>
        <w:t>д</w:t>
      </w:r>
      <w:r>
        <w:rPr>
          <w:sz w:val="28"/>
          <w:szCs w:val="28"/>
        </w:rPr>
        <w:t>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(роботи).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(повна).</w:t>
      </w:r>
    </w:p>
    <w:p w:rsidR="00BE314B" w:rsidRDefault="00BE314B" w:rsidP="00BE314B">
      <w:pPr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 xml:space="preserve">1) документ про повну загальну середню освіту за умови, що такий документ підтверджує вивчення особою української мови як навчального </w:t>
      </w:r>
      <w:r>
        <w:rPr>
          <w:sz w:val="28"/>
          <w:szCs w:val="28"/>
        </w:rPr>
        <w:lastRenderedPageBreak/>
        <w:t>предмета (дисципліни), або державний сертифікат про рівень володіння державною мовою, що видається Національною комісією зі стандартів державної мови відповідно Закону України «Про забезпечення функціонування української мови як державної.</w:t>
      </w:r>
    </w:p>
    <w:p w:rsidR="00BE314B" w:rsidRDefault="00BE314B" w:rsidP="00BE314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E314B" w:rsidRDefault="00BE314B" w:rsidP="00BE314B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BE314B" w:rsidRDefault="00BE314B" w:rsidP="00BE314B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21 січня 2025 року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07 лютого 2025 року</w:t>
      </w:r>
      <w:r>
        <w:rPr>
          <w:sz w:val="28"/>
          <w:szCs w:val="28"/>
        </w:rPr>
        <w:t xml:space="preserve"> включно (П</w:t>
      </w:r>
      <w:r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>
        <w:rPr>
          <w:sz w:val="28"/>
          <w:szCs w:val="28"/>
        </w:rPr>
        <w:t xml:space="preserve">) за адресою: </w:t>
      </w:r>
      <w:r>
        <w:rPr>
          <w:b/>
          <w:sz w:val="28"/>
          <w:szCs w:val="28"/>
        </w:rPr>
        <w:t>м. Луцьк, вул. Шевченка, 39</w:t>
      </w:r>
      <w:r>
        <w:rPr>
          <w:sz w:val="28"/>
          <w:szCs w:val="28"/>
        </w:rPr>
        <w:t>.</w:t>
      </w:r>
    </w:p>
    <w:p w:rsidR="00BE314B" w:rsidRDefault="00BE314B" w:rsidP="00BE314B">
      <w:pPr>
        <w:ind w:firstLine="709"/>
        <w:jc w:val="both"/>
        <w:rPr>
          <w:sz w:val="16"/>
          <w:szCs w:val="16"/>
        </w:rPr>
      </w:pPr>
    </w:p>
    <w:p w:rsidR="00BE314B" w:rsidRDefault="00BE314B" w:rsidP="00BE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E314B" w:rsidRDefault="00BE314B" w:rsidP="00BE314B">
      <w:pPr>
        <w:ind w:firstLine="851"/>
        <w:jc w:val="center"/>
        <w:rPr>
          <w:b/>
          <w:sz w:val="16"/>
          <w:szCs w:val="16"/>
        </w:rPr>
      </w:pPr>
    </w:p>
    <w:p w:rsidR="00BE314B" w:rsidRDefault="00BE314B" w:rsidP="00BE314B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BE314B" w:rsidRDefault="00BE314B" w:rsidP="00BE314B">
      <w:pPr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>
        <w:rPr>
          <w:sz w:val="28"/>
          <w:szCs w:val="28"/>
          <w:u w:val="single"/>
        </w:rPr>
        <w:t xml:space="preserve">  </w:t>
      </w:r>
    </w:p>
    <w:p w:rsidR="00BE314B" w:rsidRDefault="00BE314B" w:rsidP="00BE314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>13 лютого 2025</w:t>
      </w:r>
      <w:r>
        <w:rPr>
          <w:sz w:val="28"/>
          <w:szCs w:val="28"/>
        </w:rPr>
        <w:t xml:space="preserve"> року з 09.00 години.</w:t>
      </w:r>
    </w:p>
    <w:p w:rsidR="00BE314B" w:rsidRDefault="00BE314B" w:rsidP="00BE314B">
      <w:pPr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BE314B" w:rsidRDefault="00BE314B" w:rsidP="00BE314B">
      <w:pPr>
        <w:spacing w:before="120" w:after="120"/>
        <w:rPr>
          <w:b/>
          <w:sz w:val="16"/>
          <w:szCs w:val="16"/>
        </w:rPr>
      </w:pPr>
    </w:p>
    <w:p w:rsidR="00BE314B" w:rsidRDefault="00BE314B" w:rsidP="00BE314B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>
        <w:rPr>
          <w:sz w:val="28"/>
          <w:szCs w:val="28"/>
        </w:rPr>
        <w:t>:</w:t>
      </w:r>
    </w:p>
    <w:p w:rsidR="00BE314B" w:rsidRDefault="00BE314B" w:rsidP="00BE314B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  (099) 2498009 (службовий)</w:t>
      </w:r>
    </w:p>
    <w:p w:rsidR="00BE314B" w:rsidRDefault="00BE314B" w:rsidP="00BE314B">
      <w:pPr>
        <w:spacing w:before="120" w:after="120"/>
        <w:ind w:firstLine="851"/>
        <w:jc w:val="both"/>
        <w:rPr>
          <w:sz w:val="28"/>
          <w:szCs w:val="28"/>
        </w:rPr>
      </w:pPr>
    </w:p>
    <w:tbl>
      <w:tblPr>
        <w:tblW w:w="9671" w:type="dxa"/>
        <w:tblLook w:val="04A0" w:firstRow="1" w:lastRow="0" w:firstColumn="1" w:lastColumn="0" w:noHBand="0" w:noVBand="1"/>
      </w:tblPr>
      <w:tblGrid>
        <w:gridCol w:w="9428"/>
        <w:gridCol w:w="243"/>
      </w:tblGrid>
      <w:tr w:rsidR="00BE314B" w:rsidTr="00B57D2E">
        <w:trPr>
          <w:trHeight w:val="3315"/>
        </w:trPr>
        <w:tc>
          <w:tcPr>
            <w:tcW w:w="9428" w:type="dxa"/>
            <w:hideMark/>
          </w:tcPr>
          <w:p w:rsidR="00BE314B" w:rsidRDefault="00BE314B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4303"/>
              <w:gridCol w:w="4909"/>
            </w:tblGrid>
            <w:tr w:rsidR="00BE314B" w:rsidTr="00B57D2E">
              <w:trPr>
                <w:trHeight w:val="323"/>
              </w:trPr>
              <w:tc>
                <w:tcPr>
                  <w:tcW w:w="4303" w:type="dxa"/>
                  <w:hideMark/>
                </w:tcPr>
                <w:p w:rsidR="00BE314B" w:rsidRDefault="00BE314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4909" w:type="dxa"/>
                  <w:hideMark/>
                </w:tcPr>
                <w:p w:rsidR="00BE314B" w:rsidRDefault="00BE314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BE314B" w:rsidTr="00B57D2E">
              <w:trPr>
                <w:trHeight w:val="1888"/>
              </w:trPr>
              <w:tc>
                <w:tcPr>
                  <w:tcW w:w="4303" w:type="dxa"/>
                  <w:hideMark/>
                </w:tcPr>
                <w:p w:rsidR="00BE314B" w:rsidRDefault="00BE314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Стаж роботи (служби)</w:t>
                  </w:r>
                </w:p>
              </w:tc>
              <w:tc>
                <w:tcPr>
                  <w:tcW w:w="4909" w:type="dxa"/>
                  <w:hideMark/>
                </w:tcPr>
                <w:p w:rsidR="00BE314B" w:rsidRDefault="00BE314B">
                  <w:pPr>
                    <w:ind w:right="31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або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>відсутність офіцерського чи спеціального звання середнього складу</w:t>
                  </w:r>
                </w:p>
              </w:tc>
            </w:tr>
            <w:tr w:rsidR="00BE314B" w:rsidTr="00946EF0">
              <w:trPr>
                <w:trHeight w:val="648"/>
              </w:trPr>
              <w:tc>
                <w:tcPr>
                  <w:tcW w:w="4303" w:type="dxa"/>
                  <w:hideMark/>
                </w:tcPr>
                <w:p w:rsidR="00BE314B" w:rsidRDefault="00BE314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4909" w:type="dxa"/>
                  <w:hideMark/>
                </w:tcPr>
                <w:p w:rsidR="00BE314B" w:rsidRDefault="00BE314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BE314B" w:rsidRDefault="00BE314B">
            <w:pPr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BE314B" w:rsidRDefault="00BE314B">
            <w:pPr>
              <w:jc w:val="both"/>
              <w:rPr>
                <w:sz w:val="28"/>
                <w:szCs w:val="28"/>
              </w:rPr>
            </w:pPr>
          </w:p>
        </w:tc>
      </w:tr>
    </w:tbl>
    <w:p w:rsidR="00BE314B" w:rsidRDefault="00BE314B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BE314B" w:rsidRDefault="00BE314B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E314B" w:rsidRDefault="00BE314B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</w:rPr>
      </w:pPr>
    </w:p>
    <w:p w:rsidR="00BE314B" w:rsidRDefault="00BE314B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</w:rPr>
      </w:pPr>
    </w:p>
    <w:p w:rsidR="00853C00" w:rsidRDefault="00853C00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E314B" w:rsidRDefault="00BE314B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lastRenderedPageBreak/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946EF0" w:rsidRDefault="00946EF0" w:rsidP="00BE314B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E314B" w:rsidTr="00BE314B">
        <w:trPr>
          <w:trHeight w:val="1401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103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103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BE314B" w:rsidTr="00BE314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2.Командна робота та взаємодія</w:t>
            </w:r>
          </w:p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BE314B" w:rsidTr="00BE314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обслуговування;</w:t>
            </w:r>
          </w:p>
        </w:tc>
      </w:tr>
      <w:tr w:rsidR="00BE314B" w:rsidTr="00BE314B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змін;</w:t>
            </w:r>
          </w:p>
        </w:tc>
      </w:tr>
    </w:tbl>
    <w:p w:rsidR="00BE314B" w:rsidRDefault="00BE314B" w:rsidP="00BE314B">
      <w:pPr>
        <w:tabs>
          <w:tab w:val="left" w:pos="567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p w:rsidR="00DD34D2" w:rsidRDefault="00DD34D2" w:rsidP="00BE314B">
      <w:pPr>
        <w:tabs>
          <w:tab w:val="left" w:pos="5670"/>
        </w:tabs>
        <w:ind w:firstLine="851"/>
        <w:jc w:val="center"/>
        <w:rPr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03"/>
        <w:gridCol w:w="5136"/>
      </w:tblGrid>
      <w:tr w:rsidR="00BE314B" w:rsidTr="00B57D2E">
        <w:trPr>
          <w:trHeight w:val="1415"/>
        </w:trPr>
        <w:tc>
          <w:tcPr>
            <w:tcW w:w="4503" w:type="dxa"/>
            <w:hideMark/>
          </w:tcPr>
          <w:p w:rsidR="00BE314B" w:rsidRDefault="00BE314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136" w:type="dxa"/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BE314B" w:rsidTr="00B57D2E">
        <w:trPr>
          <w:trHeight w:val="80"/>
        </w:trPr>
        <w:tc>
          <w:tcPr>
            <w:tcW w:w="4503" w:type="dxa"/>
            <w:hideMark/>
          </w:tcPr>
          <w:p w:rsidR="00BE314B" w:rsidRDefault="00BE314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BE314B" w:rsidRDefault="00BE314B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136" w:type="dxa"/>
            <w:hideMark/>
          </w:tcPr>
          <w:p w:rsidR="00BE314B" w:rsidRDefault="00BE314B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BE314B" w:rsidRDefault="00BE314B" w:rsidP="003266AF">
      <w:pPr>
        <w:jc w:val="center"/>
        <w:rPr>
          <w:b/>
          <w:sz w:val="28"/>
          <w:szCs w:val="28"/>
          <w:lang w:eastAsia="en-US"/>
        </w:rPr>
      </w:pPr>
    </w:p>
    <w:p w:rsidR="00BE314B" w:rsidRDefault="00BE314B" w:rsidP="003266AF">
      <w:pPr>
        <w:jc w:val="center"/>
        <w:rPr>
          <w:b/>
          <w:sz w:val="28"/>
          <w:szCs w:val="28"/>
          <w:lang w:eastAsia="en-US"/>
        </w:rPr>
      </w:pP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3266AF" w:rsidRDefault="003266AF" w:rsidP="003266A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територіального управління Служби судової охорони у Волинській області</w:t>
      </w:r>
    </w:p>
    <w:p w:rsidR="003266AF" w:rsidRDefault="003266AF" w:rsidP="003266A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46AA5">
        <w:rPr>
          <w:b/>
          <w:sz w:val="28"/>
          <w:szCs w:val="28"/>
          <w:lang w:eastAsia="ru-RU"/>
        </w:rPr>
        <w:t xml:space="preserve">контролер IІ категорії </w:t>
      </w:r>
      <w:r w:rsidRPr="00A46AA5">
        <w:rPr>
          <w:b/>
          <w:sz w:val="28"/>
          <w:szCs w:val="28"/>
        </w:rPr>
        <w:t>територіального управління</w:t>
      </w:r>
      <w:r w:rsidRPr="00B77E26">
        <w:rPr>
          <w:sz w:val="28"/>
          <w:szCs w:val="28"/>
        </w:rPr>
        <w:t xml:space="preserve"> </w:t>
      </w:r>
    </w:p>
    <w:p w:rsidR="003266AF" w:rsidRPr="00021443" w:rsidRDefault="00021443" w:rsidP="003266AF">
      <w:pPr>
        <w:jc w:val="center"/>
        <w:rPr>
          <w:b/>
          <w:sz w:val="28"/>
          <w:szCs w:val="28"/>
        </w:rPr>
      </w:pPr>
      <w:r w:rsidRPr="00021443">
        <w:rPr>
          <w:b/>
          <w:sz w:val="28"/>
          <w:szCs w:val="28"/>
        </w:rPr>
        <w:t xml:space="preserve">( </w:t>
      </w:r>
      <w:r w:rsidR="00205C26">
        <w:rPr>
          <w:b/>
          <w:sz w:val="28"/>
          <w:szCs w:val="28"/>
        </w:rPr>
        <w:t>2</w:t>
      </w:r>
      <w:r w:rsidRPr="00021443">
        <w:rPr>
          <w:b/>
          <w:sz w:val="28"/>
          <w:szCs w:val="28"/>
        </w:rPr>
        <w:t xml:space="preserve"> посади</w:t>
      </w:r>
      <w:r w:rsidR="00B57D2E">
        <w:rPr>
          <w:b/>
          <w:sz w:val="28"/>
          <w:szCs w:val="28"/>
        </w:rPr>
        <w:t xml:space="preserve"> з дислокацією, м. Луцьк</w:t>
      </w:r>
      <w:r w:rsidRPr="00021443">
        <w:rPr>
          <w:b/>
          <w:sz w:val="28"/>
          <w:szCs w:val="28"/>
        </w:rPr>
        <w:t>)</w:t>
      </w:r>
    </w:p>
    <w:p w:rsidR="003266AF" w:rsidRDefault="003266AF" w:rsidP="0032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266AF" w:rsidRDefault="003266AF" w:rsidP="003266AF">
      <w:pPr>
        <w:jc w:val="center"/>
        <w:rPr>
          <w:b/>
          <w:sz w:val="16"/>
          <w:szCs w:val="16"/>
        </w:rPr>
      </w:pPr>
    </w:p>
    <w:p w:rsidR="003266AF" w:rsidRDefault="003266AF" w:rsidP="00326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здійснює завдання із забезпечення охорони судів, органів та установ системи правосуддя;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3266AF" w:rsidRDefault="003266AF" w:rsidP="003266AF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361062" w:rsidRDefault="00361062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</w:p>
    <w:p w:rsidR="003266AF" w:rsidRDefault="003266AF" w:rsidP="003266AF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266A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bookmarkStart w:id="1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266AF" w:rsidRPr="006D0E98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6AF" w:rsidRPr="00A2576F" w:rsidRDefault="003266AF" w:rsidP="003266A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2576F">
        <w:rPr>
          <w:b/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</w:t>
      </w:r>
      <w:r w:rsidRPr="00A2576F">
        <w:rPr>
          <w:b/>
          <w:sz w:val="28"/>
          <w:szCs w:val="28"/>
        </w:rPr>
        <w:lastRenderedPageBreak/>
        <w:t xml:space="preserve">військовозобов’язаного) або посвідчення особи військовослужбовця з відміткою про взяття на військовий облік та придатний до військової служби; 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</w:t>
      </w:r>
      <w:r w:rsidR="00EC6A3C">
        <w:rPr>
          <w:sz w:val="28"/>
          <w:szCs w:val="28"/>
        </w:rPr>
        <w:t>д</w:t>
      </w:r>
      <w:r>
        <w:rPr>
          <w:sz w:val="28"/>
          <w:szCs w:val="28"/>
        </w:rPr>
        <w:t>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3266AF" w:rsidRDefault="003266AF" w:rsidP="00326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bookmarkEnd w:id="1"/>
    <w:p w:rsidR="003266AF" w:rsidRDefault="003266AF" w:rsidP="003266AF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266AF" w:rsidRPr="005211F1" w:rsidRDefault="003266AF" w:rsidP="00D26905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Документи приймаються з</w:t>
      </w:r>
      <w:r w:rsidR="00205C26">
        <w:rPr>
          <w:sz w:val="28"/>
          <w:szCs w:val="28"/>
        </w:rPr>
        <w:t xml:space="preserve"> </w:t>
      </w:r>
      <w:r w:rsidR="00B57D2E">
        <w:rPr>
          <w:b/>
          <w:sz w:val="28"/>
          <w:szCs w:val="28"/>
        </w:rPr>
        <w:t>21 січня</w:t>
      </w:r>
      <w:r w:rsidR="00205C26" w:rsidRPr="000055CF">
        <w:rPr>
          <w:b/>
          <w:sz w:val="28"/>
          <w:szCs w:val="28"/>
        </w:rPr>
        <w:t xml:space="preserve"> 202</w:t>
      </w:r>
      <w:r w:rsidR="00B57D2E">
        <w:rPr>
          <w:b/>
          <w:sz w:val="28"/>
          <w:szCs w:val="28"/>
        </w:rPr>
        <w:t>5</w:t>
      </w:r>
      <w:r w:rsidR="00205C26"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055CF">
        <w:rPr>
          <w:sz w:val="28"/>
          <w:szCs w:val="28"/>
        </w:rPr>
        <w:t xml:space="preserve">по </w:t>
      </w:r>
      <w:r w:rsidR="00B57D2E">
        <w:rPr>
          <w:b/>
          <w:sz w:val="28"/>
          <w:szCs w:val="28"/>
        </w:rPr>
        <w:t>07 лютого</w:t>
      </w:r>
      <w:r w:rsidRPr="000055CF">
        <w:rPr>
          <w:b/>
          <w:sz w:val="28"/>
          <w:szCs w:val="28"/>
        </w:rPr>
        <w:t xml:space="preserve"> 202</w:t>
      </w:r>
      <w:r w:rsidR="00B57D2E">
        <w:rPr>
          <w:b/>
          <w:sz w:val="28"/>
          <w:szCs w:val="28"/>
        </w:rPr>
        <w:t>5</w:t>
      </w:r>
      <w:r w:rsidRPr="000055CF">
        <w:rPr>
          <w:b/>
          <w:sz w:val="28"/>
          <w:szCs w:val="28"/>
        </w:rPr>
        <w:t xml:space="preserve"> року</w:t>
      </w:r>
      <w:r w:rsidRPr="000055CF">
        <w:rPr>
          <w:sz w:val="28"/>
          <w:szCs w:val="28"/>
        </w:rPr>
        <w:t xml:space="preserve"> включно (П</w:t>
      </w:r>
      <w:r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0055CF">
        <w:rPr>
          <w:sz w:val="28"/>
          <w:szCs w:val="28"/>
        </w:rPr>
        <w:t xml:space="preserve">) за адресою: </w:t>
      </w:r>
      <w:r w:rsidRPr="000055CF">
        <w:rPr>
          <w:b/>
          <w:sz w:val="28"/>
          <w:szCs w:val="28"/>
        </w:rPr>
        <w:t>м. Луцьк, вул. Шевченка, 39</w:t>
      </w:r>
      <w:r w:rsidRPr="000055CF">
        <w:rPr>
          <w:sz w:val="28"/>
          <w:szCs w:val="28"/>
        </w:rPr>
        <w:t>.</w:t>
      </w:r>
    </w:p>
    <w:p w:rsidR="00205C26" w:rsidRPr="00205C26" w:rsidRDefault="003266AF" w:rsidP="00205C26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266AF" w:rsidRDefault="003266AF" w:rsidP="003266AF">
      <w:pPr>
        <w:spacing w:before="120" w:after="12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Місце, дата та час початку проведення конкурсу:</w:t>
      </w:r>
    </w:p>
    <w:p w:rsidR="001B3FD6" w:rsidRDefault="001B3FD6" w:rsidP="003266AF">
      <w:pPr>
        <w:ind w:firstLine="773"/>
        <w:contextualSpacing/>
        <w:jc w:val="both"/>
        <w:rPr>
          <w:sz w:val="28"/>
          <w:szCs w:val="28"/>
        </w:rPr>
      </w:pPr>
    </w:p>
    <w:p w:rsidR="003266AF" w:rsidRPr="000055CF" w:rsidRDefault="003266AF" w:rsidP="003266A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3266AF" w:rsidRDefault="003266AF" w:rsidP="003266A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021443">
        <w:rPr>
          <w:b/>
          <w:sz w:val="28"/>
          <w:szCs w:val="28"/>
        </w:rPr>
        <w:t>1</w:t>
      </w:r>
      <w:r w:rsidR="00B57D2E">
        <w:rPr>
          <w:b/>
          <w:sz w:val="28"/>
          <w:szCs w:val="28"/>
        </w:rPr>
        <w:t>3 лютого</w:t>
      </w:r>
      <w:r w:rsidRPr="000055CF">
        <w:rPr>
          <w:b/>
          <w:sz w:val="28"/>
          <w:szCs w:val="28"/>
        </w:rPr>
        <w:t xml:space="preserve"> 202</w:t>
      </w:r>
      <w:r w:rsidR="00B57D2E">
        <w:rPr>
          <w:b/>
          <w:sz w:val="28"/>
          <w:szCs w:val="28"/>
        </w:rPr>
        <w:t>5</w:t>
      </w:r>
      <w:r w:rsidRPr="000055CF">
        <w:rPr>
          <w:sz w:val="28"/>
          <w:szCs w:val="28"/>
        </w:rPr>
        <w:t xml:space="preserve"> року з 09.00 години.</w:t>
      </w:r>
    </w:p>
    <w:p w:rsidR="001B3FD6" w:rsidRDefault="001B3FD6" w:rsidP="003266AF">
      <w:pPr>
        <w:spacing w:before="120" w:after="120"/>
        <w:ind w:firstLine="567"/>
        <w:jc w:val="both"/>
        <w:rPr>
          <w:b/>
          <w:sz w:val="28"/>
          <w:szCs w:val="28"/>
        </w:rPr>
      </w:pPr>
    </w:p>
    <w:p w:rsidR="003266AF" w:rsidRPr="005211F1" w:rsidRDefault="003266AF" w:rsidP="003266A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3266AF" w:rsidRPr="006265C8" w:rsidRDefault="003266AF" w:rsidP="003266A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9782"/>
      </w:tblGrid>
      <w:tr w:rsidR="003266AF" w:rsidTr="00B57D2E">
        <w:tc>
          <w:tcPr>
            <w:tcW w:w="9781" w:type="dxa"/>
            <w:hideMark/>
          </w:tcPr>
          <w:p w:rsidR="003266AF" w:rsidRDefault="003266AF" w:rsidP="00EF4715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953" w:type="dxa"/>
              <w:tblLook w:val="04A0" w:firstRow="1" w:lastRow="0" w:firstColumn="1" w:lastColumn="0" w:noHBand="0" w:noVBand="1"/>
            </w:tblPr>
            <w:tblGrid>
              <w:gridCol w:w="4253"/>
              <w:gridCol w:w="5700"/>
            </w:tblGrid>
            <w:tr w:rsidR="003266AF" w:rsidTr="00B57D2E"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266AF" w:rsidTr="00B57D2E">
              <w:trPr>
                <w:trHeight w:val="819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3266AF" w:rsidRDefault="003266AF" w:rsidP="00EF4715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</w:t>
                  </w:r>
                  <w:r w:rsidRPr="0034129B">
                    <w:rPr>
                      <w:color w:val="000000"/>
                      <w:sz w:val="28"/>
                      <w:szCs w:val="28"/>
                    </w:rPr>
                    <w:t>офіцерського звання</w:t>
                  </w:r>
                </w:p>
              </w:tc>
            </w:tr>
            <w:tr w:rsidR="003266AF" w:rsidTr="00946EF0">
              <w:trPr>
                <w:trHeight w:val="738"/>
              </w:trPr>
              <w:tc>
                <w:tcPr>
                  <w:tcW w:w="4253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700" w:type="dxa"/>
                  <w:hideMark/>
                </w:tcPr>
                <w:p w:rsidR="003266AF" w:rsidRDefault="003266AF" w:rsidP="00EF47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266AF" w:rsidRDefault="003266AF" w:rsidP="00EF4715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266AF" w:rsidRPr="00B034CF" w:rsidRDefault="003266AF" w:rsidP="003266AF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946EF0" w:rsidRDefault="00946EF0" w:rsidP="00853C00">
      <w:pPr>
        <w:pStyle w:val="a3"/>
        <w:tabs>
          <w:tab w:val="left" w:pos="3402"/>
          <w:tab w:val="left" w:pos="5670"/>
        </w:tabs>
        <w:spacing w:before="0" w:beforeAutospacing="0" w:after="0" w:afterAutospacing="0"/>
        <w:rPr>
          <w:rStyle w:val="a5"/>
          <w:sz w:val="28"/>
          <w:szCs w:val="28"/>
        </w:rPr>
      </w:pPr>
    </w:p>
    <w:p w:rsidR="00B57D2E" w:rsidRDefault="00B57D2E" w:rsidP="00B57D2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Вимоги</w:t>
      </w:r>
      <w:proofErr w:type="spellEnd"/>
      <w:r>
        <w:rPr>
          <w:rStyle w:val="a5"/>
          <w:sz w:val="28"/>
          <w:szCs w:val="28"/>
        </w:rPr>
        <w:t xml:space="preserve"> до </w:t>
      </w:r>
      <w:proofErr w:type="spellStart"/>
      <w:r>
        <w:rPr>
          <w:rStyle w:val="a5"/>
          <w:sz w:val="28"/>
          <w:szCs w:val="28"/>
        </w:rPr>
        <w:t>компетентності</w:t>
      </w:r>
      <w:proofErr w:type="spellEnd"/>
    </w:p>
    <w:p w:rsidR="008F3A86" w:rsidRDefault="008F3A86" w:rsidP="00B57D2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B57D2E" w:rsidTr="00483C8C">
        <w:trPr>
          <w:trHeight w:val="1401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103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103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презентувати;</w:t>
            </w:r>
            <w:r>
              <w:rPr>
                <w:sz w:val="28"/>
                <w:szCs w:val="28"/>
              </w:rPr>
              <w:t> </w:t>
            </w:r>
          </w:p>
        </w:tc>
      </w:tr>
      <w:tr w:rsidR="00B57D2E" w:rsidTr="00483C8C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2.Командна робота та взаємодія</w:t>
            </w:r>
          </w:p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B57D2E" w:rsidTr="00483C8C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обслуговування;</w:t>
            </w:r>
          </w:p>
        </w:tc>
      </w:tr>
      <w:tr w:rsidR="00B57D2E" w:rsidTr="00483C8C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змін;</w:t>
            </w:r>
          </w:p>
        </w:tc>
      </w:tr>
    </w:tbl>
    <w:p w:rsidR="008F3A86" w:rsidRDefault="008F3A86" w:rsidP="00B57D2E">
      <w:pPr>
        <w:tabs>
          <w:tab w:val="left" w:pos="5670"/>
        </w:tabs>
        <w:ind w:firstLine="851"/>
        <w:jc w:val="center"/>
        <w:rPr>
          <w:b/>
          <w:sz w:val="28"/>
          <w:szCs w:val="28"/>
        </w:rPr>
      </w:pPr>
    </w:p>
    <w:p w:rsidR="00B57D2E" w:rsidRDefault="00B57D2E" w:rsidP="00B57D2E">
      <w:pPr>
        <w:tabs>
          <w:tab w:val="left" w:pos="567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p w:rsidR="008F3A86" w:rsidRDefault="008F3A86" w:rsidP="00B57D2E">
      <w:pPr>
        <w:tabs>
          <w:tab w:val="left" w:pos="5670"/>
        </w:tabs>
        <w:ind w:firstLine="851"/>
        <w:jc w:val="center"/>
        <w:rPr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03"/>
        <w:gridCol w:w="5136"/>
      </w:tblGrid>
      <w:tr w:rsidR="00B57D2E" w:rsidTr="00483C8C">
        <w:trPr>
          <w:trHeight w:val="1415"/>
        </w:trPr>
        <w:tc>
          <w:tcPr>
            <w:tcW w:w="4503" w:type="dxa"/>
            <w:hideMark/>
          </w:tcPr>
          <w:p w:rsidR="00B57D2E" w:rsidRDefault="00B57D2E" w:rsidP="00483C8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136" w:type="dxa"/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B57D2E" w:rsidTr="00483C8C">
        <w:trPr>
          <w:trHeight w:val="80"/>
        </w:trPr>
        <w:tc>
          <w:tcPr>
            <w:tcW w:w="4503" w:type="dxa"/>
            <w:hideMark/>
          </w:tcPr>
          <w:p w:rsidR="00B57D2E" w:rsidRDefault="00B57D2E" w:rsidP="00483C8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B57D2E" w:rsidRDefault="00B57D2E" w:rsidP="00483C8C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136" w:type="dxa"/>
            <w:hideMark/>
          </w:tcPr>
          <w:p w:rsidR="00B57D2E" w:rsidRDefault="00B57D2E" w:rsidP="00483C8C">
            <w:pPr>
              <w:pStyle w:val="a3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B57D2E" w:rsidRDefault="00B57D2E" w:rsidP="00B57D2E">
      <w:pPr>
        <w:rPr>
          <w:b/>
          <w:sz w:val="28"/>
          <w:szCs w:val="28"/>
          <w:lang w:eastAsia="en-US"/>
        </w:rPr>
      </w:pPr>
    </w:p>
    <w:p w:rsidR="00205C26" w:rsidRPr="00B57D2E" w:rsidRDefault="00205C26" w:rsidP="00B57D2E">
      <w:pPr>
        <w:pStyle w:val="a3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</w:p>
    <w:sectPr w:rsidR="00205C26" w:rsidRPr="00B57D2E" w:rsidSect="00853C00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4D91"/>
    <w:multiLevelType w:val="hybridMultilevel"/>
    <w:tmpl w:val="B900CCCE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21443"/>
    <w:rsid w:val="0005584B"/>
    <w:rsid w:val="000E12F5"/>
    <w:rsid w:val="00175F52"/>
    <w:rsid w:val="001A56FC"/>
    <w:rsid w:val="001B3FD6"/>
    <w:rsid w:val="001C1A1D"/>
    <w:rsid w:val="00205C26"/>
    <w:rsid w:val="00207A36"/>
    <w:rsid w:val="00207F10"/>
    <w:rsid w:val="003266AF"/>
    <w:rsid w:val="00330B87"/>
    <w:rsid w:val="003579C1"/>
    <w:rsid w:val="00361062"/>
    <w:rsid w:val="00371025"/>
    <w:rsid w:val="003B5AC3"/>
    <w:rsid w:val="003C1F51"/>
    <w:rsid w:val="00445476"/>
    <w:rsid w:val="004750DF"/>
    <w:rsid w:val="0055420B"/>
    <w:rsid w:val="00574DBD"/>
    <w:rsid w:val="00586C9C"/>
    <w:rsid w:val="005F2D64"/>
    <w:rsid w:val="006263CD"/>
    <w:rsid w:val="0065263D"/>
    <w:rsid w:val="007004C4"/>
    <w:rsid w:val="0071507B"/>
    <w:rsid w:val="00716E52"/>
    <w:rsid w:val="00744012"/>
    <w:rsid w:val="00764145"/>
    <w:rsid w:val="00767596"/>
    <w:rsid w:val="007A1BDE"/>
    <w:rsid w:val="007B0D5A"/>
    <w:rsid w:val="007D6E0A"/>
    <w:rsid w:val="00841F1B"/>
    <w:rsid w:val="00851F35"/>
    <w:rsid w:val="00853C00"/>
    <w:rsid w:val="008634AF"/>
    <w:rsid w:val="00897719"/>
    <w:rsid w:val="008A1445"/>
    <w:rsid w:val="008F3A86"/>
    <w:rsid w:val="00924CBC"/>
    <w:rsid w:val="00946EF0"/>
    <w:rsid w:val="009B63D4"/>
    <w:rsid w:val="00A2576F"/>
    <w:rsid w:val="00A36126"/>
    <w:rsid w:val="00A70A87"/>
    <w:rsid w:val="00AD6C67"/>
    <w:rsid w:val="00AF2403"/>
    <w:rsid w:val="00B034CF"/>
    <w:rsid w:val="00B54696"/>
    <w:rsid w:val="00B57D2E"/>
    <w:rsid w:val="00BE2355"/>
    <w:rsid w:val="00BE314B"/>
    <w:rsid w:val="00C474AC"/>
    <w:rsid w:val="00C774FA"/>
    <w:rsid w:val="00C8104E"/>
    <w:rsid w:val="00CE47BC"/>
    <w:rsid w:val="00CE7AE0"/>
    <w:rsid w:val="00D26905"/>
    <w:rsid w:val="00D55F8F"/>
    <w:rsid w:val="00DD34D2"/>
    <w:rsid w:val="00E02345"/>
    <w:rsid w:val="00E9177B"/>
    <w:rsid w:val="00EA1219"/>
    <w:rsid w:val="00EC282C"/>
    <w:rsid w:val="00EC6A3C"/>
    <w:rsid w:val="00EE5160"/>
    <w:rsid w:val="00EF0393"/>
    <w:rsid w:val="00F90427"/>
    <w:rsid w:val="00F90531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2F74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uiPriority w:val="22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character" w:styleId="a8">
    <w:name w:val="Emphasis"/>
    <w:basedOn w:val="a0"/>
    <w:uiPriority w:val="20"/>
    <w:qFormat/>
    <w:rsid w:val="00BE2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13009</Words>
  <Characters>7416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4</cp:revision>
  <cp:lastPrinted>2023-11-13T08:57:00Z</cp:lastPrinted>
  <dcterms:created xsi:type="dcterms:W3CDTF">2025-01-20T08:39:00Z</dcterms:created>
  <dcterms:modified xsi:type="dcterms:W3CDTF">2025-01-21T06:12:00Z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