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191F6" w14:textId="77777777" w:rsidR="00FB3C36" w:rsidRDefault="00FB3C36" w:rsidP="00FB3C36">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ЗАТВЕРДЖЕНО</w:t>
      </w:r>
    </w:p>
    <w:p w14:paraId="39896328" w14:textId="77777777" w:rsidR="00FB3C36" w:rsidRDefault="00FB3C36" w:rsidP="00FB3C36">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66ADD8BC" w14:textId="77777777" w:rsidR="00FB3C36" w:rsidRDefault="00FB3C36" w:rsidP="00FB3C36">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75A34F34" w14:textId="77777777" w:rsidR="00AB74AC" w:rsidRPr="00F22DBA" w:rsidRDefault="00AB74AC" w:rsidP="00AB74AC">
      <w:pPr>
        <w:spacing w:after="0" w:line="216" w:lineRule="auto"/>
        <w:jc w:val="center"/>
        <w:rPr>
          <w:rFonts w:ascii="Times New Roman" w:eastAsia="Calibri" w:hAnsi="Times New Roman" w:cs="Times New Roman"/>
          <w:b/>
          <w:sz w:val="16"/>
          <w:szCs w:val="16"/>
          <w:lang w:eastAsia="ru-RU"/>
        </w:rPr>
      </w:pPr>
    </w:p>
    <w:p w14:paraId="7153D8B6" w14:textId="77777777" w:rsidR="00477187" w:rsidRPr="006C02D7" w:rsidRDefault="00477187" w:rsidP="00A66E49">
      <w:pPr>
        <w:spacing w:after="0" w:line="240" w:lineRule="auto"/>
        <w:contextualSpacing/>
        <w:rPr>
          <w:rFonts w:ascii="Times New Roman" w:eastAsia="Calibri" w:hAnsi="Times New Roman" w:cs="Times New Roman"/>
          <w:b/>
          <w:sz w:val="28"/>
          <w:szCs w:val="28"/>
          <w:lang w:val="uk-UA"/>
        </w:rPr>
      </w:pPr>
    </w:p>
    <w:p w14:paraId="78D808A6"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14:paraId="12D0CE81"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14:paraId="6F8EEAA0"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провідного спеціаліста фінансово-економічного відділу</w:t>
      </w:r>
    </w:p>
    <w:p w14:paraId="58CBEC11"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14:paraId="222C3067"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p>
    <w:p w14:paraId="1449AC4C"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14:paraId="6963A105" w14:textId="4A37B2B9" w:rsidR="006C02D7" w:rsidRPr="006C02D7" w:rsidRDefault="006C02D7" w:rsidP="00477187">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sidR="00477187">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sidR="0081609E">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14:paraId="2E252C9C" w14:textId="093BC0C9"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здійснює управління обігом фінансових ресурсів та регулювання фінансових відносин в Територіальному управлінні; </w:t>
      </w:r>
    </w:p>
    <w:p w14:paraId="632D36CF"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w:t>
      </w:r>
      <w:r w:rsidRPr="006C02D7">
        <w:rPr>
          <w:rFonts w:ascii="Times New Roman" w:eastAsia="Calibri" w:hAnsi="Times New Roman" w:cs="Times New Roman"/>
          <w:sz w:val="28"/>
          <w:szCs w:val="28"/>
          <w:lang w:val="uk-UA" w:eastAsia="ru-RU"/>
        </w:rPr>
        <w:t>) здійснює планування потреби Територіального управління в асигнуваннях, забезпечує дотримання кошторисної дисципліни.</w:t>
      </w:r>
    </w:p>
    <w:p w14:paraId="589C90BE" w14:textId="77777777" w:rsidR="006C02D7" w:rsidRPr="006C02D7" w:rsidRDefault="006C02D7" w:rsidP="006C02D7">
      <w:pPr>
        <w:spacing w:after="0" w:line="240" w:lineRule="auto"/>
        <w:ind w:firstLine="851"/>
        <w:contextualSpacing/>
        <w:rPr>
          <w:rFonts w:ascii="Times New Roman" w:eastAsia="Calibri" w:hAnsi="Times New Roman" w:cs="Times New Roman"/>
          <w:b/>
          <w:sz w:val="28"/>
          <w:szCs w:val="28"/>
          <w:lang w:val="uk-UA" w:eastAsia="ru-RU"/>
        </w:rPr>
      </w:pPr>
    </w:p>
    <w:p w14:paraId="0969B84C" w14:textId="1B5A75A3" w:rsidR="006C02D7" w:rsidRPr="006C02D7" w:rsidRDefault="00A23541" w:rsidP="00A23541">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006C02D7" w:rsidRPr="006C02D7">
        <w:rPr>
          <w:rFonts w:ascii="Times New Roman" w:eastAsia="Calibri" w:hAnsi="Times New Roman" w:cs="Times New Roman"/>
          <w:b/>
          <w:sz w:val="28"/>
          <w:szCs w:val="28"/>
          <w:lang w:val="uk-UA" w:eastAsia="ru-RU"/>
        </w:rPr>
        <w:t>Умови оплати праці:</w:t>
      </w:r>
    </w:p>
    <w:p w14:paraId="37CFE4F8"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посадовий оклад </w:t>
      </w:r>
      <w:r w:rsidRPr="00621592">
        <w:rPr>
          <w:rFonts w:ascii="Times New Roman" w:eastAsia="Calibri" w:hAnsi="Times New Roman" w:cs="Times New Roman"/>
          <w:sz w:val="28"/>
          <w:szCs w:val="28"/>
          <w:lang w:val="uk-UA" w:eastAsia="ru-RU"/>
        </w:rPr>
        <w:t>– 5 780</w:t>
      </w:r>
      <w:r w:rsidRPr="006C02D7">
        <w:rPr>
          <w:rFonts w:ascii="Times New Roman" w:eastAsia="Calibri" w:hAnsi="Times New Roman" w:cs="Times New Roman"/>
          <w:sz w:val="28"/>
          <w:szCs w:val="28"/>
          <w:lang w:val="uk-UA"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3D8FE220"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3E2ABE8" w14:textId="77777777" w:rsidR="006C02D7" w:rsidRPr="006C02D7" w:rsidRDefault="006C02D7" w:rsidP="006C02D7">
      <w:pPr>
        <w:spacing w:after="0" w:line="240" w:lineRule="auto"/>
        <w:ind w:firstLine="851"/>
        <w:contextualSpacing/>
        <w:jc w:val="both"/>
        <w:rPr>
          <w:rFonts w:ascii="Times New Roman" w:eastAsia="Calibri" w:hAnsi="Times New Roman" w:cs="Times New Roman"/>
          <w:b/>
          <w:sz w:val="28"/>
          <w:szCs w:val="28"/>
          <w:lang w:val="uk-UA" w:eastAsia="ru-RU"/>
        </w:rPr>
      </w:pPr>
    </w:p>
    <w:p w14:paraId="39E9CBA8" w14:textId="72DE8EA2" w:rsidR="006C02D7" w:rsidRPr="006C02D7" w:rsidRDefault="0081609E" w:rsidP="0081609E">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006C02D7"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14:paraId="5936C6D8"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14:paraId="25772C01" w14:textId="77777777" w:rsidR="006C02D7" w:rsidRPr="006C02D7" w:rsidRDefault="006C02D7" w:rsidP="006C02D7">
      <w:pPr>
        <w:spacing w:after="0" w:line="240" w:lineRule="auto"/>
        <w:ind w:firstLine="851"/>
        <w:contextualSpacing/>
        <w:jc w:val="both"/>
        <w:rPr>
          <w:rFonts w:ascii="Times New Roman" w:eastAsia="Calibri" w:hAnsi="Times New Roman" w:cs="Times New Roman"/>
          <w:b/>
          <w:sz w:val="28"/>
          <w:szCs w:val="28"/>
          <w:lang w:val="uk-UA" w:eastAsia="ru-RU"/>
        </w:rPr>
      </w:pPr>
    </w:p>
    <w:p w14:paraId="67DFEC8A" w14:textId="393614EF" w:rsidR="006C02D7" w:rsidRPr="006C02D7" w:rsidRDefault="0081609E" w:rsidP="0081609E">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006C02D7"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14:paraId="14826398"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933828D"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14:paraId="78244E3C"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lastRenderedPageBreak/>
        <w:t xml:space="preserve">3) копії (копії) документа (документів) про освіту; </w:t>
      </w:r>
    </w:p>
    <w:p w14:paraId="23DA4D08"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4) заповнена особова картка визначеного зразка;</w:t>
      </w:r>
    </w:p>
    <w:p w14:paraId="08CA01DA"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5) автобіографія;</w:t>
      </w:r>
    </w:p>
    <w:p w14:paraId="48B5C8C9"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14:paraId="00E49087"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B8945C9"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14:paraId="3C471972"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14:paraId="0EA7FF29"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14:paraId="5DF48C14"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14:paraId="09AEC059" w14:textId="77777777" w:rsidR="006C02D7" w:rsidRPr="00621592" w:rsidRDefault="006C02D7" w:rsidP="006C02D7">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14:paraId="2F1CB9AD" w14:textId="77777777" w:rsidR="006C02D7" w:rsidRPr="00621592" w:rsidRDefault="006C02D7" w:rsidP="006C02D7">
      <w:pPr>
        <w:spacing w:after="0" w:line="240" w:lineRule="auto"/>
        <w:ind w:firstLine="851"/>
        <w:contextualSpacing/>
        <w:jc w:val="both"/>
        <w:rPr>
          <w:rFonts w:ascii="Times New Roman" w:eastAsia="Calibri" w:hAnsi="Times New Roman" w:cs="Times New Roman"/>
          <w:sz w:val="28"/>
          <w:szCs w:val="28"/>
          <w:lang w:val="uk-UA" w:eastAsia="ru-RU"/>
        </w:rPr>
      </w:pPr>
    </w:p>
    <w:p w14:paraId="7C0BDB8A" w14:textId="77777777" w:rsidR="006C02D7" w:rsidRPr="00621592" w:rsidRDefault="006C02D7" w:rsidP="006C02D7">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DF23816" w14:textId="77777777" w:rsidR="006C02D7" w:rsidRPr="00621592" w:rsidRDefault="006C02D7" w:rsidP="006C02D7">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05EA70C" w14:textId="77777777" w:rsidR="006C02D7" w:rsidRPr="00621592" w:rsidRDefault="006C02D7" w:rsidP="006C02D7">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14:paraId="4CE72988" w14:textId="4D970532" w:rsidR="00621592" w:rsidRPr="00E73A5C" w:rsidRDefault="00621592" w:rsidP="00621592">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B176E2">
        <w:rPr>
          <w:rFonts w:ascii="Times New Roman" w:eastAsia="Times New Roman" w:hAnsi="Times New Roman" w:cs="Times New Roman"/>
          <w:sz w:val="28"/>
          <w:szCs w:val="28"/>
          <w:lang w:val="uk-UA" w:eastAsia="ru-RU"/>
        </w:rPr>
        <w:t>20 червня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B176E2">
        <w:rPr>
          <w:rFonts w:ascii="Times New Roman" w:eastAsia="Times New Roman" w:hAnsi="Times New Roman" w:cs="Times New Roman"/>
          <w:sz w:val="28"/>
          <w:szCs w:val="28"/>
          <w:lang w:val="uk-UA" w:eastAsia="ru-RU"/>
        </w:rPr>
        <w:t>02 липня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xml:space="preserve">: м. Черкаси, </w:t>
      </w:r>
      <w:r w:rsidR="00AB74AC">
        <w:rPr>
          <w:rFonts w:ascii="Times New Roman" w:eastAsia="Times New Roman" w:hAnsi="Times New Roman" w:cs="Times New Roman"/>
          <w:sz w:val="28"/>
          <w:szCs w:val="28"/>
          <w:lang w:val="uk-UA" w:eastAsia="ru-RU"/>
        </w:rPr>
        <w:t>вул.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14:paraId="5920F9D9" w14:textId="77777777" w:rsidR="006C02D7" w:rsidRPr="00621592" w:rsidRDefault="006C02D7" w:rsidP="006C02D7">
      <w:pPr>
        <w:spacing w:after="0" w:line="240" w:lineRule="auto"/>
        <w:ind w:firstLine="851"/>
        <w:contextualSpacing/>
        <w:jc w:val="both"/>
        <w:rPr>
          <w:rFonts w:ascii="Times New Roman" w:eastAsia="Calibri" w:hAnsi="Times New Roman" w:cs="Times New Roman"/>
          <w:sz w:val="28"/>
          <w:szCs w:val="28"/>
          <w:lang w:val="uk-UA" w:eastAsia="ru-RU"/>
        </w:rPr>
      </w:pPr>
    </w:p>
    <w:p w14:paraId="611DE08F"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3CA8E9" w14:textId="77777777" w:rsidR="006C02D7" w:rsidRPr="006C02D7" w:rsidRDefault="006C02D7" w:rsidP="006C02D7">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14:paraId="7C28E01D" w14:textId="153435E5" w:rsidR="006C02D7" w:rsidRPr="006C02D7" w:rsidRDefault="00AE2E40" w:rsidP="00AE2E40">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006C02D7"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14:paraId="074FDB52" w14:textId="5CD363F2" w:rsidR="00621592" w:rsidRDefault="00621592" w:rsidP="00621592">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sidR="00AB74AC">
        <w:rPr>
          <w:rFonts w:ascii="Times New Roman" w:eastAsia="Times New Roman" w:hAnsi="Times New Roman" w:cs="Times New Roman"/>
          <w:sz w:val="28"/>
          <w:szCs w:val="28"/>
          <w:lang w:val="uk-UA" w:eastAsia="ru-RU"/>
        </w:rPr>
        <w:t>вул.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B176E2">
        <w:rPr>
          <w:rFonts w:ascii="Times New Roman" w:eastAsia="Times New Roman" w:hAnsi="Times New Roman" w:cs="Times New Roman"/>
          <w:sz w:val="28"/>
          <w:szCs w:val="28"/>
          <w:lang w:val="uk-UA" w:eastAsia="ru-RU"/>
        </w:rPr>
        <w:t>03 лип</w:t>
      </w:r>
      <w:r w:rsidR="00333E47">
        <w:rPr>
          <w:rFonts w:ascii="Times New Roman" w:eastAsia="Times New Roman" w:hAnsi="Times New Roman" w:cs="Times New Roman"/>
          <w:sz w:val="28"/>
          <w:szCs w:val="28"/>
          <w:lang w:val="uk-UA" w:eastAsia="ru-RU"/>
        </w:rPr>
        <w:t>н</w:t>
      </w:r>
      <w:r w:rsidR="00B176E2">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49690596" w14:textId="77777777" w:rsidR="006C02D7" w:rsidRPr="00621592" w:rsidRDefault="006C02D7" w:rsidP="006C02D7">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5D082F25" w14:textId="4065DED8" w:rsidR="006C02D7" w:rsidRPr="006C02D7" w:rsidRDefault="0089471A" w:rsidP="0089471A">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006C02D7"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006C02D7" w:rsidRPr="006C02D7">
        <w:rPr>
          <w:rFonts w:ascii="Times New Roman" w:eastAsia="Calibri" w:hAnsi="Times New Roman" w:cs="Times New Roman"/>
          <w:color w:val="000000"/>
          <w:sz w:val="28"/>
          <w:szCs w:val="28"/>
          <w:lang w:val="uk-UA" w:eastAsia="ru-RU"/>
        </w:rPr>
        <w:t xml:space="preserve"> </w:t>
      </w:r>
      <w:r w:rsidR="006C02D7"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006C02D7" w:rsidRPr="006C02D7">
        <w:rPr>
          <w:rFonts w:ascii="Times New Roman" w:eastAsia="Calibri" w:hAnsi="Times New Roman" w:cs="Times New Roman"/>
          <w:color w:val="000000"/>
          <w:sz w:val="28"/>
          <w:szCs w:val="28"/>
          <w:lang w:val="uk-UA" w:eastAsia="ru-RU"/>
        </w:rPr>
        <w:t xml:space="preserve"> </w:t>
      </w:r>
      <w:r w:rsidR="006C02D7" w:rsidRPr="006C02D7">
        <w:rPr>
          <w:rFonts w:ascii="Times New Roman" w:eastAsia="Calibri" w:hAnsi="Times New Roman" w:cs="Times New Roman"/>
          <w:b/>
          <w:bCs/>
          <w:color w:val="000000"/>
          <w:sz w:val="28"/>
          <w:szCs w:val="28"/>
          <w:lang w:val="uk-UA" w:eastAsia="ru-RU"/>
        </w:rPr>
        <w:t>проведення конкурсу:</w:t>
      </w:r>
      <w:r w:rsidR="006C02D7" w:rsidRPr="006C02D7">
        <w:rPr>
          <w:rFonts w:ascii="Times New Roman" w:eastAsia="Calibri" w:hAnsi="Times New Roman" w:cs="Times New Roman"/>
          <w:color w:val="000000"/>
          <w:sz w:val="28"/>
          <w:szCs w:val="28"/>
          <w:lang w:val="uk-UA" w:eastAsia="ru-RU"/>
        </w:rPr>
        <w:t xml:space="preserve"> </w:t>
      </w:r>
    </w:p>
    <w:p w14:paraId="5F17670C" w14:textId="77777777" w:rsidR="00621592" w:rsidRPr="003E481B" w:rsidRDefault="00621592" w:rsidP="00621592">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1FD91745" w14:textId="77777777" w:rsidR="00621592" w:rsidRDefault="00621592" w:rsidP="00621592">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665E78B9" w14:textId="77777777" w:rsidR="00621592" w:rsidRDefault="00621592" w:rsidP="00621592">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514A360F" w14:textId="77777777" w:rsidR="00621592" w:rsidRPr="00CE4DF3" w:rsidRDefault="00621592" w:rsidP="00621592">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759C68D2"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eastAsia="ru-RU"/>
        </w:rPr>
      </w:pPr>
    </w:p>
    <w:p w14:paraId="17D6ECF4" w14:textId="77777777" w:rsidR="0089471A" w:rsidRDefault="0089471A" w:rsidP="006C02D7">
      <w:pPr>
        <w:spacing w:after="0" w:line="240" w:lineRule="auto"/>
        <w:contextualSpacing/>
        <w:jc w:val="center"/>
        <w:rPr>
          <w:rFonts w:ascii="Times New Roman" w:eastAsia="Calibri" w:hAnsi="Times New Roman" w:cs="Times New Roman"/>
          <w:b/>
          <w:sz w:val="28"/>
          <w:szCs w:val="28"/>
          <w:lang w:val="uk-UA" w:eastAsia="ru-RU"/>
        </w:rPr>
      </w:pPr>
    </w:p>
    <w:p w14:paraId="0C6E316F" w14:textId="1F22DF22"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6C02D7" w:rsidRPr="0061505D" w14:paraId="0C32C93D" w14:textId="77777777" w:rsidTr="00477187">
        <w:tc>
          <w:tcPr>
            <w:tcW w:w="3936" w:type="dxa"/>
            <w:hideMark/>
          </w:tcPr>
          <w:p w14:paraId="7A6B2D96"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Освіта</w:t>
            </w:r>
          </w:p>
        </w:tc>
        <w:tc>
          <w:tcPr>
            <w:tcW w:w="5953" w:type="dxa"/>
          </w:tcPr>
          <w:p w14:paraId="7CC0D185" w14:textId="5FC5172D" w:rsidR="006C02D7" w:rsidRPr="006C02D7" w:rsidRDefault="006C02D7" w:rsidP="006C02D7">
            <w:pPr>
              <w:spacing w:after="0" w:line="240" w:lineRule="auto"/>
              <w:ind w:left="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вища економічна освіта з освітньо-кваліфікаційним рівнем </w:t>
            </w:r>
            <w:r w:rsidR="00621592">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6C02D7" w:rsidRPr="0061505D" w14:paraId="42D4659D" w14:textId="77777777" w:rsidTr="00477187">
        <w:tc>
          <w:tcPr>
            <w:tcW w:w="3936" w:type="dxa"/>
            <w:hideMark/>
          </w:tcPr>
          <w:p w14:paraId="135EEE9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14:paraId="3BF50BD9" w14:textId="77777777" w:rsidR="006C02D7" w:rsidRPr="006C02D7" w:rsidRDefault="006C02D7" w:rsidP="006C02D7">
            <w:pPr>
              <w:spacing w:after="0" w:line="240" w:lineRule="auto"/>
              <w:ind w:left="33"/>
              <w:contextualSpacing/>
              <w:jc w:val="both"/>
              <w:rPr>
                <w:rFonts w:ascii="Times New Roman" w:eastAsia="Calibri" w:hAnsi="Times New Roman" w:cs="Times New Roman"/>
                <w:sz w:val="28"/>
                <w:szCs w:val="28"/>
                <w:lang w:val="uk-UA" w:eastAsia="ru-RU"/>
              </w:rPr>
            </w:pPr>
          </w:p>
        </w:tc>
      </w:tr>
      <w:tr w:rsidR="006C02D7" w:rsidRPr="006C02D7" w14:paraId="2FDEA574" w14:textId="77777777" w:rsidTr="00477187">
        <w:tc>
          <w:tcPr>
            <w:tcW w:w="3936" w:type="dxa"/>
            <w:hideMark/>
          </w:tcPr>
          <w:p w14:paraId="694B137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14:paraId="0035ED56" w14:textId="3ADC8FAB" w:rsidR="006C02D7" w:rsidRPr="006C02D7" w:rsidRDefault="00621592" w:rsidP="006C02D7">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6C02D7" w:rsidRPr="006C02D7" w14:paraId="71C76595" w14:textId="77777777" w:rsidTr="00477187">
        <w:tc>
          <w:tcPr>
            <w:tcW w:w="3936" w:type="dxa"/>
          </w:tcPr>
          <w:p w14:paraId="0B7E293D"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0200BFB6"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21746966" w14:textId="77777777" w:rsidTr="00477187">
        <w:tc>
          <w:tcPr>
            <w:tcW w:w="3936" w:type="dxa"/>
            <w:hideMark/>
          </w:tcPr>
          <w:p w14:paraId="0990F56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14:paraId="1922322E"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14:paraId="4FEBBB1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14:paraId="29BBC347" w14:textId="77777777" w:rsidR="006C02D7" w:rsidRPr="006C02D7" w:rsidRDefault="006C02D7" w:rsidP="006C02D7">
      <w:pPr>
        <w:spacing w:after="0" w:line="240" w:lineRule="auto"/>
        <w:ind w:firstLine="851"/>
        <w:contextualSpacing/>
        <w:jc w:val="center"/>
        <w:rPr>
          <w:rFonts w:ascii="Times New Roman" w:eastAsia="Calibri" w:hAnsi="Times New Roman" w:cs="Times New Roman"/>
          <w:b/>
          <w:sz w:val="28"/>
          <w:szCs w:val="28"/>
          <w:lang w:val="uk-UA" w:eastAsia="ru-RU"/>
        </w:rPr>
      </w:pPr>
    </w:p>
    <w:p w14:paraId="233F3BD5" w14:textId="77777777" w:rsidR="006C02D7" w:rsidRPr="006C02D7" w:rsidRDefault="006C02D7" w:rsidP="006C02D7">
      <w:pPr>
        <w:spacing w:after="0" w:line="240" w:lineRule="auto"/>
        <w:ind w:firstLine="851"/>
        <w:contextualSpacing/>
        <w:jc w:val="center"/>
        <w:rPr>
          <w:rFonts w:ascii="Times New Roman" w:eastAsia="Calibri" w:hAnsi="Times New Roman" w:cs="Times New Roman"/>
          <w:b/>
          <w:sz w:val="28"/>
          <w:szCs w:val="28"/>
          <w:lang w:val="uk-UA" w:eastAsia="ru-RU"/>
        </w:rPr>
      </w:pPr>
    </w:p>
    <w:p w14:paraId="4BE72754"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6C02D7" w:rsidRPr="006C02D7" w14:paraId="6C61E2D4" w14:textId="77777777" w:rsidTr="00477187">
        <w:tc>
          <w:tcPr>
            <w:tcW w:w="3936" w:type="dxa"/>
            <w:hideMark/>
          </w:tcPr>
          <w:p w14:paraId="7DDCB042" w14:textId="77777777" w:rsidR="006C02D7" w:rsidRPr="006C02D7" w:rsidRDefault="006C02D7" w:rsidP="006C02D7">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14:paraId="1662BFA7"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14:paraId="655F1DE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14:paraId="0D0AA4D3"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p>
        </w:tc>
      </w:tr>
      <w:tr w:rsidR="006C02D7" w:rsidRPr="006C02D7" w14:paraId="25605D31" w14:textId="77777777" w:rsidTr="00477187">
        <w:tc>
          <w:tcPr>
            <w:tcW w:w="3936" w:type="dxa"/>
            <w:hideMark/>
          </w:tcPr>
          <w:p w14:paraId="0247D75B"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14:paraId="191D66B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14:paraId="17FB791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6B5B5E67" w14:textId="77777777" w:rsidTr="00477187">
        <w:tc>
          <w:tcPr>
            <w:tcW w:w="3936" w:type="dxa"/>
            <w:hideMark/>
          </w:tcPr>
          <w:p w14:paraId="7CE3D65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14:paraId="4BA3F5D8"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14:paraId="6C1B38B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2504FA30" w14:textId="77777777" w:rsidTr="00477187">
        <w:tc>
          <w:tcPr>
            <w:tcW w:w="3936" w:type="dxa"/>
            <w:hideMark/>
          </w:tcPr>
          <w:p w14:paraId="2B418FED"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14:paraId="0D3B5057"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14:paraId="3785D9E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1505D" w14:paraId="1C6AEE73" w14:textId="77777777" w:rsidTr="00477187">
        <w:tc>
          <w:tcPr>
            <w:tcW w:w="3936" w:type="dxa"/>
            <w:hideMark/>
          </w:tcPr>
          <w:p w14:paraId="4AFECEAA"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14:paraId="2C4B37A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5CA40BF0"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7CB08539" w14:textId="77777777" w:rsidTr="00477187">
        <w:tc>
          <w:tcPr>
            <w:tcW w:w="3936" w:type="dxa"/>
            <w:hideMark/>
          </w:tcPr>
          <w:p w14:paraId="4D4A79B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14:paraId="3D2BFCFB" w14:textId="77777777" w:rsidR="006C02D7" w:rsidRPr="006C02D7" w:rsidRDefault="006C02D7" w:rsidP="006C02D7">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14:paraId="5B94F60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3B80F2BF" w14:textId="77777777" w:rsidTr="00477187">
        <w:tc>
          <w:tcPr>
            <w:tcW w:w="3936" w:type="dxa"/>
            <w:hideMark/>
          </w:tcPr>
          <w:p w14:paraId="1AF3CB8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14:paraId="15D2C7A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14:paraId="5241A5C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bl>
    <w:p w14:paraId="72932042" w14:textId="77777777" w:rsidR="0089471A" w:rsidRDefault="0089471A" w:rsidP="006C02D7">
      <w:pPr>
        <w:spacing w:after="0" w:line="240" w:lineRule="auto"/>
        <w:contextualSpacing/>
        <w:jc w:val="center"/>
        <w:rPr>
          <w:rFonts w:ascii="Times New Roman" w:eastAsia="Calibri" w:hAnsi="Times New Roman" w:cs="Times New Roman"/>
          <w:b/>
          <w:sz w:val="28"/>
          <w:szCs w:val="28"/>
          <w:lang w:val="uk-UA" w:eastAsia="ru-RU"/>
        </w:rPr>
      </w:pPr>
    </w:p>
    <w:p w14:paraId="5CED591C" w14:textId="6212494E"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Професійні знання</w:t>
      </w:r>
    </w:p>
    <w:tbl>
      <w:tblPr>
        <w:tblW w:w="0" w:type="auto"/>
        <w:tblLook w:val="04A0" w:firstRow="1" w:lastRow="0" w:firstColumn="1" w:lastColumn="0" w:noHBand="0" w:noVBand="1"/>
      </w:tblPr>
      <w:tblGrid>
        <w:gridCol w:w="3761"/>
        <w:gridCol w:w="5594"/>
      </w:tblGrid>
      <w:tr w:rsidR="006C02D7" w:rsidRPr="006C02D7" w14:paraId="767D143B" w14:textId="77777777" w:rsidTr="00477187">
        <w:tc>
          <w:tcPr>
            <w:tcW w:w="3761" w:type="dxa"/>
            <w:hideMark/>
          </w:tcPr>
          <w:p w14:paraId="18806B3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14:paraId="119D702D" w14:textId="77777777" w:rsidR="006C02D7" w:rsidRPr="006C02D7" w:rsidRDefault="006C02D7" w:rsidP="006C02D7">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знання: Конституції України, законів України «Про судоустрій і статус суддів», «Про Національну поліцію», «Про </w:t>
            </w:r>
            <w:r w:rsidRPr="006C02D7">
              <w:rPr>
                <w:rFonts w:ascii="Times New Roman" w:eastAsia="Calibri" w:hAnsi="Times New Roman" w:cs="Times New Roman"/>
                <w:sz w:val="28"/>
                <w:szCs w:val="28"/>
                <w:lang w:val="uk-UA" w:eastAsia="ru-RU"/>
              </w:rPr>
              <w:lastRenderedPageBreak/>
              <w:t>запобігання корупції», «Про очищення влади»</w:t>
            </w:r>
          </w:p>
          <w:p w14:paraId="5FE5305C"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1505D" w14:paraId="266F1A37" w14:textId="77777777" w:rsidTr="00477187">
        <w:tc>
          <w:tcPr>
            <w:tcW w:w="3761" w:type="dxa"/>
            <w:hideMark/>
          </w:tcPr>
          <w:p w14:paraId="377E215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lastRenderedPageBreak/>
              <w:t>2. Знання спеціального</w:t>
            </w:r>
          </w:p>
          <w:p w14:paraId="7CD1842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14:paraId="0CC6E66B"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14:paraId="4582573C"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p w14:paraId="345973C3"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p w14:paraId="66BAC6F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bl>
    <w:p w14:paraId="0F4D83D4" w14:textId="563765B4" w:rsidR="006C02D7" w:rsidRDefault="006C02D7" w:rsidP="006C02D7">
      <w:pPr>
        <w:spacing w:after="0" w:line="240" w:lineRule="auto"/>
        <w:ind w:firstLine="709"/>
        <w:jc w:val="both"/>
        <w:rPr>
          <w:rFonts w:ascii="Times New Roman" w:eastAsia="Times New Roman" w:hAnsi="Times New Roman" w:cs="Calibri"/>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6457B17" w14:textId="528FECE2" w:rsidR="0061505D" w:rsidRDefault="0061505D" w:rsidP="006C02D7">
      <w:pPr>
        <w:spacing w:after="0" w:line="240" w:lineRule="auto"/>
        <w:ind w:firstLine="709"/>
        <w:jc w:val="both"/>
        <w:rPr>
          <w:rFonts w:ascii="Times New Roman" w:eastAsia="Calibri" w:hAnsi="Times New Roman" w:cs="Times New Roman"/>
          <w:b/>
          <w:sz w:val="28"/>
          <w:szCs w:val="28"/>
          <w:lang w:val="uk-UA" w:eastAsia="ru-RU"/>
        </w:rPr>
      </w:pPr>
    </w:p>
    <w:p w14:paraId="56A3C6D6" w14:textId="77777777" w:rsidR="0061505D" w:rsidRDefault="0061505D" w:rsidP="0061505D">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ЗАТВЕРДЖЕНО</w:t>
      </w:r>
    </w:p>
    <w:p w14:paraId="640FF0A8" w14:textId="77777777" w:rsidR="0061505D" w:rsidRDefault="0061505D" w:rsidP="0061505D">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529052F8" w14:textId="77777777" w:rsidR="0061505D" w:rsidRDefault="0061505D" w:rsidP="0061505D">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05CBCA31" w14:textId="77777777" w:rsidR="0061505D" w:rsidRDefault="0061505D" w:rsidP="0061505D">
      <w:pPr>
        <w:spacing w:after="0" w:line="240" w:lineRule="auto"/>
        <w:jc w:val="center"/>
        <w:rPr>
          <w:rFonts w:ascii="Times New Roman" w:eastAsia="Calibri" w:hAnsi="Times New Roman" w:cs="Times New Roman"/>
          <w:b/>
          <w:sz w:val="28"/>
          <w:szCs w:val="28"/>
          <w:lang w:val="uk-UA" w:eastAsia="ru-RU"/>
        </w:rPr>
      </w:pPr>
    </w:p>
    <w:p w14:paraId="761861F6" w14:textId="77777777" w:rsidR="0061505D" w:rsidRDefault="0061505D" w:rsidP="0061505D">
      <w:pPr>
        <w:spacing w:after="0" w:line="240" w:lineRule="auto"/>
        <w:jc w:val="both"/>
        <w:rPr>
          <w:rFonts w:ascii="Times New Roman" w:eastAsia="Times New Roman" w:hAnsi="Times New Roman" w:cs="Calibri"/>
          <w:sz w:val="28"/>
          <w:szCs w:val="28"/>
          <w:lang w:val="uk-UA" w:eastAsia="ru-RU"/>
        </w:rPr>
      </w:pPr>
    </w:p>
    <w:p w14:paraId="207301FF" w14:textId="77777777" w:rsidR="0061505D" w:rsidRDefault="0061505D" w:rsidP="0061505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УМОВИ</w:t>
      </w:r>
    </w:p>
    <w:p w14:paraId="77204F34" w14:textId="77777777" w:rsidR="0061505D" w:rsidRDefault="0061505D" w:rsidP="0061505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проведення конкурсу на зайняття вакантної посади </w:t>
      </w:r>
    </w:p>
    <w:p w14:paraId="2D8B673E" w14:textId="77777777" w:rsidR="0061505D" w:rsidRDefault="0061505D" w:rsidP="0061505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командира відділення підрозділу охорони Територіального управління Служби судової охорони у Черкаській області </w:t>
      </w:r>
    </w:p>
    <w:p w14:paraId="580477FC" w14:textId="77777777" w:rsidR="0061505D" w:rsidRDefault="0061505D" w:rsidP="0061505D">
      <w:pPr>
        <w:spacing w:after="0" w:line="240" w:lineRule="auto"/>
        <w:jc w:val="center"/>
        <w:rPr>
          <w:rFonts w:ascii="Times New Roman" w:eastAsia="Calibri" w:hAnsi="Times New Roman" w:cs="Times New Roman"/>
          <w:b/>
          <w:sz w:val="28"/>
          <w:szCs w:val="28"/>
          <w:lang w:val="uk-UA" w:eastAsia="ru-RU"/>
        </w:rPr>
      </w:pPr>
    </w:p>
    <w:p w14:paraId="3E7BDCCF" w14:textId="77777777" w:rsidR="0061505D" w:rsidRDefault="0061505D" w:rsidP="0061505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Загальні умови</w:t>
      </w:r>
    </w:p>
    <w:p w14:paraId="30D2B802" w14:textId="77777777" w:rsidR="0061505D" w:rsidRDefault="0061505D" w:rsidP="0061505D">
      <w:pPr>
        <w:tabs>
          <w:tab w:val="left" w:pos="743"/>
        </w:tabs>
        <w:spacing w:after="0" w:line="240" w:lineRule="auto"/>
        <w:ind w:left="-108"/>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ab/>
        <w:t>1. Основні повноваження командира відділення підрозділу охорони  Територіального управління Служби судової охорони у Черкаській області:</w:t>
      </w:r>
    </w:p>
    <w:p w14:paraId="1EE9F128" w14:textId="77777777" w:rsidR="0061505D" w:rsidRDefault="0061505D" w:rsidP="0061505D">
      <w:pPr>
        <w:widowControl w:val="0"/>
        <w:spacing w:after="0" w:line="240" w:lineRule="auto"/>
        <w:ind w:firstLine="709"/>
        <w:jc w:val="both"/>
        <w:rPr>
          <w:rFonts w:ascii="Times New Roman" w:eastAsia="Arial Unicode MS" w:hAnsi="Times New Roman" w:cs="Times New Roman"/>
          <w:sz w:val="28"/>
          <w:szCs w:val="28"/>
          <w:lang w:val="uk-UA" w:eastAsia="uk-UA" w:bidi="uk-UA"/>
        </w:rPr>
      </w:pPr>
      <w:r>
        <w:rPr>
          <w:rFonts w:ascii="Times New Roman" w:hAnsi="Times New Roman" w:cs="Times New Roman"/>
          <w:color w:val="000000"/>
          <w:sz w:val="28"/>
          <w:lang w:val="uk-UA"/>
        </w:rPr>
        <w:t xml:space="preserve">Основним завданням </w:t>
      </w:r>
      <w:r>
        <w:rPr>
          <w:rFonts w:ascii="Times New Roman" w:eastAsia="Arial Unicode MS" w:hAnsi="Times New Roman" w:cs="Times New Roman"/>
          <w:color w:val="000000"/>
          <w:sz w:val="28"/>
          <w:szCs w:val="28"/>
          <w:lang w:val="uk-UA" w:eastAsia="uk-UA" w:bidi="uk-UA"/>
        </w:rPr>
        <w:t xml:space="preserve">командира відділення охорони </w:t>
      </w:r>
      <w:r>
        <w:rPr>
          <w:rFonts w:ascii="Times New Roman" w:hAnsi="Times New Roman" w:cs="Times New Roman"/>
          <w:color w:val="000000"/>
          <w:sz w:val="28"/>
          <w:lang w:val="uk-UA"/>
        </w:rPr>
        <w:t xml:space="preserve">є організація, здійснення керівництва та контролю </w:t>
      </w:r>
      <w:r>
        <w:rPr>
          <w:rFonts w:ascii="Times New Roman" w:eastAsia="Arial Unicode MS" w:hAnsi="Times New Roman" w:cs="Times New Roman"/>
          <w:sz w:val="28"/>
          <w:szCs w:val="28"/>
          <w:lang w:val="uk-UA" w:eastAsia="uk-UA" w:bidi="uk-UA"/>
        </w:rPr>
        <w:t>безпосередньо на об’єкті охорони за виконанням співробітниками підпорядкованого відділення охорони завдань з підтримання громадського порядку в суді, припинення проявів неповаги до суду, охорони приміщень судів, органів та установ системи правосуддя, забезпечення в суді безпеки учасників судового процесу.</w:t>
      </w:r>
    </w:p>
    <w:p w14:paraId="0FD54980" w14:textId="77777777" w:rsidR="0061505D" w:rsidRDefault="0061505D" w:rsidP="0061505D">
      <w:pPr>
        <w:pStyle w:val="rvps2"/>
        <w:shd w:val="clear" w:color="auto" w:fill="FFFFFF"/>
        <w:spacing w:before="0" w:beforeAutospacing="0" w:after="0" w:afterAutospacing="0"/>
        <w:ind w:firstLine="709"/>
        <w:jc w:val="both"/>
        <w:rPr>
          <w:sz w:val="28"/>
          <w:szCs w:val="28"/>
          <w:lang w:val="uk-UA"/>
        </w:rPr>
      </w:pPr>
      <w:r>
        <w:rPr>
          <w:sz w:val="28"/>
          <w:szCs w:val="28"/>
          <w:lang w:val="uk-UA"/>
        </w:rPr>
        <w:t>Він зобов'язаний:</w:t>
      </w:r>
    </w:p>
    <w:p w14:paraId="04716F4C" w14:textId="77777777" w:rsidR="0061505D" w:rsidRDefault="0061505D" w:rsidP="0061505D">
      <w:pPr>
        <w:shd w:val="clear" w:color="auto" w:fill="FFFFFF"/>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1) знати обстановку на закріпленій території і вносити командиру взводу охорони пропозиції щодо вдосконалення організації охорони об’єктів судів, органів та установ системи правосуддя та використання нарядів; </w:t>
      </w:r>
    </w:p>
    <w:p w14:paraId="0EC76824" w14:textId="77777777" w:rsidR="0061505D" w:rsidRDefault="0061505D" w:rsidP="0061505D">
      <w:pPr>
        <w:shd w:val="clear" w:color="auto" w:fill="FFFFFF"/>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2) здійснювати підбір співробітників відділення до складу нарядів з урахуванням морально-ділових та психологічних якостей;</w:t>
      </w:r>
    </w:p>
    <w:p w14:paraId="12F2E308" w14:textId="77777777" w:rsidR="0061505D" w:rsidRDefault="0061505D" w:rsidP="0061505D">
      <w:pPr>
        <w:shd w:val="clear" w:color="auto" w:fill="FFFFFF"/>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3) організовувати  розстановку  сил та засобів відділення;</w:t>
      </w:r>
    </w:p>
    <w:p w14:paraId="0AFC54FE" w14:textId="77777777" w:rsidR="0061505D" w:rsidRDefault="0061505D" w:rsidP="0061505D">
      <w:pPr>
        <w:shd w:val="clear" w:color="auto" w:fill="FFFFFF"/>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4) здійснювати підготовку особового складу відділення до виконання завдань служби;</w:t>
      </w:r>
    </w:p>
    <w:p w14:paraId="0D5558C3" w14:textId="77777777" w:rsidR="0061505D" w:rsidRDefault="0061505D" w:rsidP="0061505D">
      <w:pPr>
        <w:shd w:val="clear" w:color="auto" w:fill="FFFFFF"/>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5) вести облік та аналіз результатів виконання завдань служби співробітниками відділення;</w:t>
      </w:r>
    </w:p>
    <w:p w14:paraId="1E3AE511" w14:textId="77777777" w:rsidR="0061505D" w:rsidRDefault="0061505D" w:rsidP="0061505D">
      <w:pPr>
        <w:shd w:val="clear" w:color="auto" w:fill="FFFFFF"/>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6) підбивати підсумки виконання завдань служби особовим складом відділення;</w:t>
      </w:r>
    </w:p>
    <w:p w14:paraId="547287CE" w14:textId="77777777" w:rsidR="0061505D" w:rsidRDefault="0061505D" w:rsidP="0061505D">
      <w:pPr>
        <w:shd w:val="clear" w:color="auto" w:fill="FFFFFF"/>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7)  розробляти графіки перевірок несення служби, здійснювати контроль та особисто очолювати службу;</w:t>
      </w:r>
    </w:p>
    <w:p w14:paraId="48D0C061" w14:textId="77777777" w:rsidR="0061505D" w:rsidRDefault="0061505D" w:rsidP="0061505D">
      <w:pPr>
        <w:shd w:val="clear" w:color="auto" w:fill="FFFFFF"/>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8) мати досвід роботи з ПК (офісні програми, Інтернет) на рівні впевненого користувача. </w:t>
      </w:r>
    </w:p>
    <w:p w14:paraId="0B711B37" w14:textId="77777777" w:rsidR="0061505D" w:rsidRDefault="0061505D" w:rsidP="0061505D">
      <w:pPr>
        <w:spacing w:after="0" w:line="240" w:lineRule="auto"/>
        <w:ind w:firstLine="462"/>
        <w:jc w:val="both"/>
        <w:rPr>
          <w:rFonts w:ascii="Times New Roman" w:eastAsia="Calibri" w:hAnsi="Times New Roman" w:cs="Times New Roman"/>
          <w:b/>
          <w:sz w:val="28"/>
          <w:szCs w:val="28"/>
          <w:lang w:val="uk-UA" w:eastAsia="ru-RU"/>
        </w:rPr>
      </w:pPr>
    </w:p>
    <w:p w14:paraId="0D2DB585" w14:textId="77777777" w:rsidR="0061505D" w:rsidRDefault="0061505D" w:rsidP="0061505D">
      <w:pPr>
        <w:spacing w:after="0" w:line="240" w:lineRule="auto"/>
        <w:ind w:left="-108" w:firstLine="816"/>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2. Умови оплати праці:</w:t>
      </w:r>
    </w:p>
    <w:p w14:paraId="2D996D0F" w14:textId="77777777" w:rsidR="0061505D" w:rsidRDefault="0061505D" w:rsidP="0061505D">
      <w:pPr>
        <w:spacing w:after="0" w:line="240" w:lineRule="auto"/>
        <w:ind w:left="-108" w:firstLine="851"/>
        <w:jc w:val="both"/>
        <w:rPr>
          <w:rFonts w:ascii="Times New Roman" w:eastAsia="Calibri" w:hAnsi="Times New Roman" w:cs="Times New Roman"/>
          <w:b/>
          <w:sz w:val="28"/>
          <w:szCs w:val="28"/>
          <w:lang w:val="uk-UA" w:eastAsia="ru-RU"/>
        </w:rPr>
      </w:pPr>
      <w:r>
        <w:rPr>
          <w:rFonts w:ascii="Times New Roman" w:eastAsia="Calibri" w:hAnsi="Times New Roman" w:cs="Times New Roman"/>
          <w:sz w:val="28"/>
          <w:szCs w:val="28"/>
          <w:lang w:val="uk-UA"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71F9A5B3" w14:textId="77777777" w:rsidR="0061505D" w:rsidRDefault="0061505D" w:rsidP="0061505D">
      <w:pPr>
        <w:spacing w:after="0" w:line="240" w:lineRule="auto"/>
        <w:ind w:left="-108"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156A849" w14:textId="77777777" w:rsidR="0061505D" w:rsidRDefault="0061505D" w:rsidP="0061505D">
      <w:pPr>
        <w:spacing w:after="0" w:line="240" w:lineRule="auto"/>
        <w:ind w:left="-108"/>
        <w:jc w:val="both"/>
        <w:rPr>
          <w:rFonts w:ascii="Times New Roman" w:eastAsia="Times New Roman" w:hAnsi="Times New Roman" w:cs="Times New Roman"/>
          <w:b/>
          <w:sz w:val="28"/>
          <w:szCs w:val="28"/>
          <w:lang w:val="uk-UA" w:eastAsia="uk-UA"/>
        </w:rPr>
      </w:pPr>
    </w:p>
    <w:p w14:paraId="4482AD7E" w14:textId="77777777" w:rsidR="0061505D" w:rsidRDefault="0061505D" w:rsidP="0061505D">
      <w:pPr>
        <w:spacing w:after="0" w:line="240" w:lineRule="auto"/>
        <w:ind w:left="-108" w:firstLine="81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p>
    <w:p w14:paraId="6446A4B8" w14:textId="77777777" w:rsidR="0061505D" w:rsidRDefault="0061505D" w:rsidP="0061505D">
      <w:pPr>
        <w:spacing w:after="0" w:line="240" w:lineRule="auto"/>
        <w:ind w:left="-108" w:firstLine="851"/>
        <w:jc w:val="both"/>
        <w:rPr>
          <w:rFonts w:ascii="Times New Roman" w:eastAsia="Calibri" w:hAnsi="Times New Roman" w:cs="Times New Roman"/>
          <w:b/>
          <w:sz w:val="28"/>
          <w:szCs w:val="28"/>
          <w:lang w:val="uk-UA" w:eastAsia="ru-RU"/>
        </w:rPr>
      </w:pPr>
      <w:r>
        <w:rPr>
          <w:rFonts w:ascii="Times New Roman" w:eastAsia="Times New Roman" w:hAnsi="Times New Roman" w:cs="Times New Roman"/>
          <w:sz w:val="28"/>
          <w:szCs w:val="28"/>
          <w:lang w:val="uk-UA" w:eastAsia="uk-UA"/>
        </w:rPr>
        <w:t>безстроково.</w:t>
      </w:r>
    </w:p>
    <w:p w14:paraId="052A20E8" w14:textId="77777777" w:rsidR="0061505D" w:rsidRDefault="0061505D" w:rsidP="0061505D">
      <w:pPr>
        <w:spacing w:after="0" w:line="240" w:lineRule="auto"/>
        <w:ind w:left="-108"/>
        <w:jc w:val="both"/>
        <w:rPr>
          <w:rFonts w:ascii="Times New Roman" w:eastAsia="Calibri" w:hAnsi="Times New Roman" w:cs="Times New Roman"/>
          <w:b/>
          <w:sz w:val="28"/>
          <w:szCs w:val="28"/>
          <w:lang w:val="uk-UA" w:eastAsia="ru-RU"/>
        </w:rPr>
      </w:pPr>
    </w:p>
    <w:p w14:paraId="3C3D13A3" w14:textId="77777777" w:rsidR="0061505D" w:rsidRDefault="0061505D" w:rsidP="0061505D">
      <w:pPr>
        <w:spacing w:after="0" w:line="240" w:lineRule="auto"/>
        <w:ind w:firstLine="708"/>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0E272644"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EF3AE36"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копія паспорта громадянина України, ідентифікаційний код; </w:t>
      </w:r>
    </w:p>
    <w:p w14:paraId="356F073D"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7F757CC8"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59410BC0"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2F6CB1C6"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копія трудової книжки; </w:t>
      </w:r>
    </w:p>
    <w:p w14:paraId="77ECB76B"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4F457071"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 сертифікат про проходження профілактичного наркологічного огляду;  </w:t>
      </w:r>
    </w:p>
    <w:p w14:paraId="35F78089"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730AC74E" w14:textId="77777777" w:rsidR="0061505D" w:rsidRDefault="0061505D" w:rsidP="0061505D">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копія військово-облікових документів або посвідчення особи військовослужбовця (для військовозобов’язаних або військовослужбовців);</w:t>
      </w:r>
    </w:p>
    <w:p w14:paraId="7F8CFCBC" w14:textId="77777777" w:rsidR="0061505D" w:rsidRDefault="0061505D" w:rsidP="0061505D">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9) документ </w:t>
      </w:r>
      <w:r>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Pr>
          <w:rFonts w:ascii="Times New Roman" w:eastAsia="Calibri" w:hAnsi="Times New Roman" w:cs="Times New Roman"/>
          <w:sz w:val="28"/>
          <w:szCs w:val="28"/>
          <w:lang w:val="uk-UA"/>
        </w:rPr>
        <w:t xml:space="preserve"> </w:t>
      </w:r>
    </w:p>
    <w:p w14:paraId="5EC8ACCF" w14:textId="77777777" w:rsidR="0061505D" w:rsidRDefault="0061505D" w:rsidP="0061505D">
      <w:pPr>
        <w:spacing w:after="0" w:line="240" w:lineRule="auto"/>
        <w:ind w:firstLine="567"/>
        <w:jc w:val="both"/>
        <w:rPr>
          <w:rFonts w:ascii="Times New Roman" w:eastAsia="Calibri" w:hAnsi="Times New Roman" w:cs="Times New Roman"/>
          <w:sz w:val="28"/>
          <w:lang w:val="uk-UA"/>
        </w:rPr>
      </w:pPr>
      <w:r>
        <w:rPr>
          <w:rFonts w:ascii="Times New Roman" w:eastAsia="Calibri" w:hAnsi="Times New Roman" w:cs="Times New Roman"/>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r>
        <w:rPr>
          <w:rFonts w:ascii="Times New Roman" w:eastAsia="Calibri" w:hAnsi="Times New Roman" w:cs="Times New Roman"/>
          <w:sz w:val="28"/>
          <w:lang w:val="uk-UA"/>
        </w:rPr>
        <w:t xml:space="preserve"> </w:t>
      </w:r>
    </w:p>
    <w:p w14:paraId="539A6C6C" w14:textId="77777777" w:rsidR="0061505D" w:rsidRDefault="0061505D" w:rsidP="0061505D">
      <w:pPr>
        <w:spacing w:after="0" w:line="24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63E424D" w14:textId="77777777" w:rsidR="0061505D" w:rsidRDefault="0061505D" w:rsidP="0061505D">
      <w:pPr>
        <w:spacing w:after="0" w:line="240" w:lineRule="auto"/>
        <w:ind w:left="-108" w:firstLine="851"/>
        <w:jc w:val="both"/>
        <w:rPr>
          <w:rFonts w:ascii="Times New Roman" w:eastAsia="Calibri" w:hAnsi="Times New Roman" w:cs="Times New Roman"/>
          <w:sz w:val="28"/>
          <w:szCs w:val="28"/>
          <w:lang w:val="uk-UA" w:eastAsia="ru-RU"/>
        </w:rPr>
      </w:pPr>
    </w:p>
    <w:p w14:paraId="7D82605B" w14:textId="77777777" w:rsidR="0061505D" w:rsidRDefault="0061505D" w:rsidP="0061505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Документи приймаються з 09.00 години 20 червня 2025 року до                     17:00 години 02 липня 2025 року за </w:t>
      </w:r>
      <w:proofErr w:type="spellStart"/>
      <w:r>
        <w:rPr>
          <w:rFonts w:ascii="Times New Roman" w:eastAsia="Times New Roman" w:hAnsi="Times New Roman" w:cs="Times New Roman"/>
          <w:sz w:val="28"/>
          <w:szCs w:val="28"/>
          <w:lang w:val="uk-UA" w:eastAsia="ru-RU"/>
        </w:rPr>
        <w:t>адресою</w:t>
      </w:r>
      <w:proofErr w:type="spellEnd"/>
      <w:r>
        <w:rPr>
          <w:rFonts w:ascii="Times New Roman" w:eastAsia="Times New Roman" w:hAnsi="Times New Roman" w:cs="Times New Roman"/>
          <w:sz w:val="28"/>
          <w:szCs w:val="28"/>
          <w:lang w:val="uk-UA" w:eastAsia="ru-RU"/>
        </w:rPr>
        <w:t>: м. Черкаси, вул. Хрещатик, 193 (Територіальне управління Служби судової охорони у Черкаській області).</w:t>
      </w:r>
    </w:p>
    <w:p w14:paraId="0DB781D7" w14:textId="77777777" w:rsidR="0061505D" w:rsidRDefault="0061505D" w:rsidP="0061505D">
      <w:pPr>
        <w:spacing w:after="0" w:line="240" w:lineRule="auto"/>
        <w:ind w:left="-108" w:firstLine="709"/>
        <w:jc w:val="both"/>
        <w:rPr>
          <w:rFonts w:ascii="Times New Roman" w:eastAsia="Calibri" w:hAnsi="Times New Roman" w:cs="Times New Roman"/>
          <w:sz w:val="28"/>
          <w:szCs w:val="28"/>
          <w:lang w:val="uk-UA" w:eastAsia="ru-RU"/>
        </w:rPr>
      </w:pPr>
    </w:p>
    <w:p w14:paraId="53FCD578" w14:textId="77777777" w:rsidR="0061505D" w:rsidRDefault="0061505D" w:rsidP="0061505D">
      <w:pPr>
        <w:spacing w:after="0" w:line="240" w:lineRule="auto"/>
        <w:ind w:left="-108"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 командира відділення підрозділу охорони </w:t>
      </w:r>
      <w:r>
        <w:rPr>
          <w:rFonts w:ascii="Times New Roman" w:eastAsia="Calibri" w:hAnsi="Times New Roman" w:cs="Times New Roman"/>
          <w:bCs/>
          <w:sz w:val="28"/>
          <w:szCs w:val="28"/>
          <w:lang w:val="uk-UA" w:eastAsia="ru-RU"/>
        </w:rPr>
        <w:t>Територіального управління</w:t>
      </w:r>
      <w:r>
        <w:rPr>
          <w:rFonts w:ascii="Times New Roman" w:eastAsia="Calibri" w:hAnsi="Times New Roman" w:cs="Times New Roman"/>
          <w:sz w:val="28"/>
          <w:szCs w:val="28"/>
          <w:lang w:val="uk-UA" w:eastAsia="ru-RU"/>
        </w:rPr>
        <w:t xml:space="preserve"> Служби судової охорони у Черкаській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596378F" w14:textId="77777777" w:rsidR="0061505D" w:rsidRDefault="0061505D" w:rsidP="0061505D">
      <w:pPr>
        <w:spacing w:after="0" w:line="240" w:lineRule="auto"/>
        <w:ind w:left="-108" w:firstLine="709"/>
        <w:jc w:val="both"/>
        <w:rPr>
          <w:rFonts w:ascii="Times New Roman" w:eastAsia="Calibri" w:hAnsi="Times New Roman" w:cs="Times New Roman"/>
          <w:sz w:val="28"/>
          <w:szCs w:val="28"/>
          <w:lang w:val="uk-UA" w:eastAsia="ru-RU"/>
        </w:rPr>
      </w:pPr>
    </w:p>
    <w:p w14:paraId="0EDE300F" w14:textId="77777777" w:rsidR="0061505D" w:rsidRDefault="0061505D" w:rsidP="0061505D">
      <w:pPr>
        <w:spacing w:after="0" w:line="240" w:lineRule="auto"/>
        <w:ind w:left="-108" w:firstLine="709"/>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7CE67162" w14:textId="77777777" w:rsidR="0061505D" w:rsidRDefault="0061505D" w:rsidP="0061505D">
      <w:pPr>
        <w:spacing w:after="0" w:line="240" w:lineRule="auto"/>
        <w:ind w:firstLine="60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 Хрещатик, 193</w:t>
      </w:r>
      <w:r>
        <w:rPr>
          <w:rFonts w:ascii="Times New Roman" w:eastAsia="Calibri" w:hAnsi="Times New Roman" w:cs="Times New Roman"/>
          <w:sz w:val="28"/>
          <w:szCs w:val="28"/>
          <w:lang w:val="uk-UA" w:eastAsia="ru-RU"/>
        </w:rPr>
        <w:t>, 03 липня 2025 року о 09.00 годині.</w:t>
      </w:r>
    </w:p>
    <w:p w14:paraId="2F98B6D0" w14:textId="77777777" w:rsidR="0061505D" w:rsidRDefault="0061505D" w:rsidP="0061505D">
      <w:pPr>
        <w:spacing w:after="0" w:line="240" w:lineRule="auto"/>
        <w:ind w:left="-108"/>
        <w:jc w:val="both"/>
        <w:rPr>
          <w:rFonts w:ascii="Times New Roman" w:eastAsia="Times New Roman" w:hAnsi="Times New Roman" w:cs="Times New Roman"/>
          <w:b/>
          <w:snapToGrid w:val="0"/>
          <w:sz w:val="28"/>
          <w:szCs w:val="28"/>
          <w:lang w:val="uk-UA" w:eastAsia="ru-RU"/>
        </w:rPr>
      </w:pPr>
    </w:p>
    <w:p w14:paraId="10AA06EF" w14:textId="77777777" w:rsidR="0061505D" w:rsidRDefault="0061505D" w:rsidP="0061505D">
      <w:pPr>
        <w:tabs>
          <w:tab w:val="left" w:pos="851"/>
        </w:tabs>
        <w:spacing w:after="0" w:line="240" w:lineRule="auto"/>
        <w:ind w:left="-108" w:firstLine="816"/>
        <w:jc w:val="both"/>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5D8A93B" w14:textId="77777777" w:rsidR="0061505D" w:rsidRDefault="0061505D" w:rsidP="0061505D">
      <w:pPr>
        <w:widowControl w:val="0"/>
        <w:tabs>
          <w:tab w:val="left" w:pos="142"/>
        </w:tabs>
        <w:spacing w:after="0" w:line="216" w:lineRule="auto"/>
        <w:ind w:firstLine="709"/>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(099) 133-86-30; </w:t>
      </w:r>
      <w:hyperlink r:id="rId4" w:history="1">
        <w:r>
          <w:rPr>
            <w:rStyle w:val="a3"/>
            <w:rFonts w:ascii="Times New Roman" w:hAnsi="Times New Roman" w:cs="Times New Roman"/>
            <w:sz w:val="28"/>
            <w:szCs w:val="28"/>
            <w:lang w:val="en-US"/>
          </w:rPr>
          <w:t>vrp</w:t>
        </w:r>
        <w:r>
          <w:rPr>
            <w:rStyle w:val="a3"/>
            <w:rFonts w:ascii="Times New Roman" w:hAnsi="Times New Roman" w:cs="Times New Roman"/>
            <w:sz w:val="28"/>
            <w:szCs w:val="28"/>
            <w:lang w:val="uk-UA"/>
          </w:rPr>
          <w:t>.ck@sso.gov.ua</w:t>
        </w:r>
      </w:hyperlink>
    </w:p>
    <w:p w14:paraId="43E1354B" w14:textId="77777777" w:rsidR="0061505D" w:rsidRDefault="0061505D" w:rsidP="0061505D">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Pr>
          <w:rFonts w:ascii="Times New Roman" w:eastAsia="Times New Roman" w:hAnsi="Times New Roman" w:cs="Times New Roman"/>
          <w:snapToGrid w:val="0"/>
          <w:sz w:val="28"/>
          <w:szCs w:val="28"/>
          <w:lang w:val="uk-UA" w:eastAsia="ru-RU"/>
        </w:rPr>
        <w:t>Алексашкіна</w:t>
      </w:r>
      <w:proofErr w:type="spellEnd"/>
      <w:r>
        <w:rPr>
          <w:rFonts w:ascii="Times New Roman" w:eastAsia="Times New Roman" w:hAnsi="Times New Roman" w:cs="Times New Roman"/>
          <w:snapToGrid w:val="0"/>
          <w:sz w:val="28"/>
          <w:szCs w:val="28"/>
          <w:lang w:val="uk-UA" w:eastAsia="ru-RU"/>
        </w:rPr>
        <w:t xml:space="preserve"> Людмила Леонідівна</w:t>
      </w:r>
    </w:p>
    <w:p w14:paraId="31C65790" w14:textId="77777777" w:rsidR="0061505D" w:rsidRDefault="0061505D" w:rsidP="0061505D">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Валерій Володимирович;</w:t>
      </w:r>
    </w:p>
    <w:p w14:paraId="2119F692" w14:textId="77777777" w:rsidR="0061505D" w:rsidRDefault="0061505D" w:rsidP="0061505D">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lang w:val="uk-UA"/>
        </w:rPr>
        <w:t>Запісочний</w:t>
      </w:r>
      <w:proofErr w:type="spellEnd"/>
      <w:r>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768" w:type="dxa"/>
        <w:tblInd w:w="108" w:type="dxa"/>
        <w:tblLook w:val="04A0" w:firstRow="1" w:lastRow="0" w:firstColumn="1" w:lastColumn="0" w:noHBand="0" w:noVBand="1"/>
      </w:tblPr>
      <w:tblGrid>
        <w:gridCol w:w="4008"/>
        <w:gridCol w:w="24"/>
        <w:gridCol w:w="5736"/>
      </w:tblGrid>
      <w:tr w:rsidR="0061505D" w14:paraId="000D2F28" w14:textId="77777777" w:rsidTr="0061505D">
        <w:trPr>
          <w:trHeight w:val="408"/>
        </w:trPr>
        <w:tc>
          <w:tcPr>
            <w:tcW w:w="9768" w:type="dxa"/>
            <w:gridSpan w:val="3"/>
          </w:tcPr>
          <w:p w14:paraId="7C150EE9" w14:textId="77777777" w:rsidR="0061505D" w:rsidRDefault="0061505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br w:type="page"/>
            </w:r>
          </w:p>
          <w:p w14:paraId="4EE9F29C" w14:textId="77777777" w:rsidR="0061505D" w:rsidRDefault="0061505D">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lastRenderedPageBreak/>
              <w:t>Кваліфікаційні вимоги</w:t>
            </w:r>
          </w:p>
        </w:tc>
      </w:tr>
      <w:tr w:rsidR="0061505D" w14:paraId="3DE3297A" w14:textId="77777777" w:rsidTr="0061505D">
        <w:trPr>
          <w:trHeight w:val="408"/>
        </w:trPr>
        <w:tc>
          <w:tcPr>
            <w:tcW w:w="4032" w:type="dxa"/>
            <w:gridSpan w:val="2"/>
            <w:hideMark/>
          </w:tcPr>
          <w:p w14:paraId="14D6B4E6"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1. Освіта</w:t>
            </w:r>
          </w:p>
        </w:tc>
        <w:tc>
          <w:tcPr>
            <w:tcW w:w="5736" w:type="dxa"/>
          </w:tcPr>
          <w:p w14:paraId="0BE6AB35"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повна загальна середня освіта.</w:t>
            </w:r>
          </w:p>
          <w:p w14:paraId="2B42D49C" w14:textId="77777777" w:rsidR="0061505D" w:rsidRDefault="0061505D">
            <w:pPr>
              <w:spacing w:after="0" w:line="240" w:lineRule="auto"/>
              <w:jc w:val="both"/>
              <w:rPr>
                <w:rFonts w:ascii="Times New Roman" w:hAnsi="Times New Roman"/>
                <w:sz w:val="28"/>
                <w:szCs w:val="28"/>
                <w:lang w:val="uk-UA" w:eastAsia="ru-RU"/>
              </w:rPr>
            </w:pPr>
          </w:p>
        </w:tc>
      </w:tr>
      <w:tr w:rsidR="0061505D" w14:paraId="24EA3CC3" w14:textId="77777777" w:rsidTr="0061505D">
        <w:trPr>
          <w:trHeight w:val="408"/>
        </w:trPr>
        <w:tc>
          <w:tcPr>
            <w:tcW w:w="4032" w:type="dxa"/>
            <w:gridSpan w:val="2"/>
            <w:hideMark/>
          </w:tcPr>
          <w:p w14:paraId="4EBAF58D"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2. Досвід роботи</w:t>
            </w:r>
          </w:p>
        </w:tc>
        <w:tc>
          <w:tcPr>
            <w:tcW w:w="5736" w:type="dxa"/>
            <w:hideMark/>
          </w:tcPr>
          <w:p w14:paraId="756AFFF4" w14:textId="77777777" w:rsidR="0061505D" w:rsidRDefault="0061505D">
            <w:pPr>
              <w:pStyle w:val="1"/>
              <w:tabs>
                <w:tab w:val="left" w:pos="142"/>
              </w:tabs>
              <w:spacing w:line="256" w:lineRule="auto"/>
              <w:jc w:val="both"/>
              <w:rPr>
                <w:sz w:val="28"/>
                <w:szCs w:val="28"/>
                <w:lang w:val="uk-UA"/>
              </w:rPr>
            </w:pPr>
            <w:r>
              <w:rPr>
                <w:iCs/>
                <w:sz w:val="28"/>
                <w:szCs w:val="28"/>
                <w:lang w:val="uk-UA"/>
              </w:rPr>
              <w:t xml:space="preserve">має досвід проходження служби в Збройних Силах України, правоохоронних органах або військових формуваннях </w:t>
            </w:r>
            <w:r>
              <w:rPr>
                <w:color w:val="auto"/>
                <w:sz w:val="28"/>
                <w:szCs w:val="28"/>
                <w:lang w:val="uk-UA"/>
              </w:rPr>
              <w:t xml:space="preserve">не менше як 2 роки, </w:t>
            </w:r>
            <w:r>
              <w:rPr>
                <w:iCs/>
                <w:sz w:val="28"/>
                <w:szCs w:val="28"/>
                <w:lang w:val="uk-UA"/>
              </w:rPr>
              <w:t>відсутність офіцерських звань чи спеціальних звань середнього складу</w:t>
            </w:r>
            <w:r>
              <w:rPr>
                <w:color w:val="auto"/>
                <w:sz w:val="28"/>
                <w:szCs w:val="28"/>
                <w:lang w:val="uk-UA"/>
              </w:rPr>
              <w:t>.</w:t>
            </w:r>
          </w:p>
        </w:tc>
      </w:tr>
      <w:tr w:rsidR="0061505D" w14:paraId="474F1ABB" w14:textId="77777777" w:rsidTr="0061505D">
        <w:trPr>
          <w:trHeight w:val="408"/>
        </w:trPr>
        <w:tc>
          <w:tcPr>
            <w:tcW w:w="4032" w:type="dxa"/>
            <w:gridSpan w:val="2"/>
          </w:tcPr>
          <w:p w14:paraId="4929C7E7" w14:textId="77777777" w:rsidR="0061505D" w:rsidRDefault="0061505D">
            <w:pPr>
              <w:spacing w:after="0" w:line="240" w:lineRule="auto"/>
              <w:jc w:val="both"/>
              <w:rPr>
                <w:rFonts w:ascii="Times New Roman" w:hAnsi="Times New Roman"/>
                <w:sz w:val="28"/>
                <w:szCs w:val="28"/>
                <w:lang w:val="uk-UA" w:eastAsia="ru-RU"/>
              </w:rPr>
            </w:pPr>
          </w:p>
        </w:tc>
        <w:tc>
          <w:tcPr>
            <w:tcW w:w="5736" w:type="dxa"/>
          </w:tcPr>
          <w:p w14:paraId="62E6B232" w14:textId="77777777" w:rsidR="0061505D" w:rsidRDefault="0061505D">
            <w:pPr>
              <w:spacing w:after="0" w:line="240" w:lineRule="auto"/>
              <w:jc w:val="both"/>
              <w:rPr>
                <w:rFonts w:ascii="Times New Roman" w:hAnsi="Times New Roman"/>
                <w:sz w:val="28"/>
                <w:szCs w:val="28"/>
                <w:lang w:val="uk-UA" w:eastAsia="ru-RU"/>
              </w:rPr>
            </w:pPr>
          </w:p>
        </w:tc>
      </w:tr>
      <w:tr w:rsidR="0061505D" w14:paraId="677B7088" w14:textId="77777777" w:rsidTr="0061505D">
        <w:trPr>
          <w:trHeight w:val="408"/>
        </w:trPr>
        <w:tc>
          <w:tcPr>
            <w:tcW w:w="4032" w:type="dxa"/>
            <w:gridSpan w:val="2"/>
            <w:hideMark/>
          </w:tcPr>
          <w:p w14:paraId="40C1475C" w14:textId="77777777" w:rsidR="0061505D" w:rsidRDefault="0061505D">
            <w:pPr>
              <w:spacing w:after="0" w:line="240" w:lineRule="atLeast"/>
              <w:ind w:right="-39"/>
              <w:jc w:val="both"/>
              <w:rPr>
                <w:rFonts w:ascii="Times New Roman" w:hAnsi="Times New Roman"/>
                <w:sz w:val="28"/>
                <w:szCs w:val="28"/>
                <w:lang w:val="uk-UA" w:eastAsia="ru-RU"/>
              </w:rPr>
            </w:pPr>
            <w:r>
              <w:rPr>
                <w:rFonts w:ascii="Times New Roman" w:hAnsi="Times New Roman"/>
                <w:sz w:val="28"/>
                <w:szCs w:val="28"/>
                <w:lang w:val="uk-UA" w:eastAsia="ru-RU"/>
              </w:rPr>
              <w:t>3. Володіння державною мовою</w:t>
            </w:r>
          </w:p>
        </w:tc>
        <w:tc>
          <w:tcPr>
            <w:tcW w:w="5736" w:type="dxa"/>
            <w:hideMark/>
          </w:tcPr>
          <w:p w14:paraId="51DB5C94" w14:textId="77777777" w:rsidR="0061505D" w:rsidRDefault="0061505D">
            <w:pPr>
              <w:spacing w:after="0" w:line="240" w:lineRule="atLeast"/>
              <w:jc w:val="both"/>
              <w:rPr>
                <w:rFonts w:ascii="Times New Roman" w:hAnsi="Times New Roman"/>
                <w:sz w:val="28"/>
                <w:szCs w:val="28"/>
                <w:lang w:val="uk-UA" w:eastAsia="ru-RU"/>
              </w:rPr>
            </w:pPr>
            <w:r>
              <w:rPr>
                <w:rFonts w:ascii="Times New Roman" w:hAnsi="Times New Roman"/>
                <w:sz w:val="28"/>
                <w:szCs w:val="28"/>
                <w:lang w:val="uk-UA" w:eastAsia="ru-RU"/>
              </w:rPr>
              <w:t>вільне володіння державною мовою.</w:t>
            </w:r>
          </w:p>
        </w:tc>
      </w:tr>
      <w:tr w:rsidR="0061505D" w14:paraId="5879CB0E" w14:textId="77777777" w:rsidTr="0061505D">
        <w:trPr>
          <w:trHeight w:val="408"/>
        </w:trPr>
        <w:tc>
          <w:tcPr>
            <w:tcW w:w="9768" w:type="dxa"/>
            <w:gridSpan w:val="3"/>
          </w:tcPr>
          <w:p w14:paraId="0598F849" w14:textId="77777777" w:rsidR="0061505D" w:rsidRDefault="0061505D">
            <w:pPr>
              <w:spacing w:after="0" w:line="240" w:lineRule="atLeast"/>
              <w:jc w:val="both"/>
              <w:rPr>
                <w:rFonts w:ascii="Times New Roman" w:hAnsi="Times New Roman"/>
                <w:sz w:val="28"/>
                <w:szCs w:val="28"/>
                <w:lang w:val="uk-UA" w:eastAsia="ru-RU"/>
              </w:rPr>
            </w:pPr>
          </w:p>
        </w:tc>
      </w:tr>
      <w:tr w:rsidR="0061505D" w14:paraId="00BE8F1E" w14:textId="77777777" w:rsidTr="0061505D">
        <w:trPr>
          <w:trHeight w:val="408"/>
        </w:trPr>
        <w:tc>
          <w:tcPr>
            <w:tcW w:w="9768" w:type="dxa"/>
            <w:gridSpan w:val="3"/>
            <w:hideMark/>
          </w:tcPr>
          <w:p w14:paraId="536FBD50" w14:textId="77777777" w:rsidR="0061505D" w:rsidRDefault="0061505D">
            <w:pPr>
              <w:spacing w:after="0" w:line="240" w:lineRule="atLeast"/>
              <w:jc w:val="center"/>
              <w:rPr>
                <w:rFonts w:ascii="Times New Roman" w:hAnsi="Times New Roman"/>
                <w:b/>
                <w:sz w:val="28"/>
                <w:szCs w:val="28"/>
                <w:lang w:val="uk-UA" w:eastAsia="ru-RU"/>
              </w:rPr>
            </w:pPr>
            <w:r>
              <w:rPr>
                <w:rFonts w:ascii="Times New Roman" w:hAnsi="Times New Roman"/>
                <w:b/>
                <w:sz w:val="28"/>
                <w:szCs w:val="28"/>
                <w:lang w:val="uk-UA" w:eastAsia="ru-RU"/>
              </w:rPr>
              <w:t>Вимоги до компетентності</w:t>
            </w:r>
          </w:p>
        </w:tc>
      </w:tr>
      <w:tr w:rsidR="0061505D" w14:paraId="3CF4AF75" w14:textId="77777777" w:rsidTr="0061505D">
        <w:trPr>
          <w:trHeight w:val="408"/>
        </w:trPr>
        <w:tc>
          <w:tcPr>
            <w:tcW w:w="4008" w:type="dxa"/>
            <w:hideMark/>
          </w:tcPr>
          <w:p w14:paraId="29851857" w14:textId="77777777" w:rsidR="0061505D" w:rsidRDefault="0061505D">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1. Наявність лідерських навичок</w:t>
            </w:r>
          </w:p>
        </w:tc>
        <w:tc>
          <w:tcPr>
            <w:tcW w:w="5760" w:type="dxa"/>
            <w:gridSpan w:val="2"/>
            <w:shd w:val="clear" w:color="auto" w:fill="FFFFFF"/>
          </w:tcPr>
          <w:p w14:paraId="72037C0C"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p w14:paraId="0ABAD7C7" w14:textId="77777777" w:rsidR="0061505D" w:rsidRDefault="0061505D">
            <w:pPr>
              <w:spacing w:after="0" w:line="240" w:lineRule="auto"/>
              <w:jc w:val="both"/>
              <w:rPr>
                <w:rFonts w:ascii="Times New Roman" w:hAnsi="Times New Roman"/>
                <w:sz w:val="28"/>
                <w:szCs w:val="28"/>
                <w:lang w:val="uk-UA" w:eastAsia="ru-RU"/>
              </w:rPr>
            </w:pPr>
          </w:p>
        </w:tc>
      </w:tr>
      <w:tr w:rsidR="0061505D" w14:paraId="695AAF30" w14:textId="77777777" w:rsidTr="0061505D">
        <w:trPr>
          <w:trHeight w:val="408"/>
        </w:trPr>
        <w:tc>
          <w:tcPr>
            <w:tcW w:w="4008" w:type="dxa"/>
            <w:hideMark/>
          </w:tcPr>
          <w:p w14:paraId="11FBDDE5" w14:textId="77777777" w:rsidR="0061505D" w:rsidRDefault="0061505D">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2. Вміння працювати в колективі</w:t>
            </w:r>
          </w:p>
        </w:tc>
        <w:tc>
          <w:tcPr>
            <w:tcW w:w="5760" w:type="dxa"/>
            <w:gridSpan w:val="2"/>
            <w:shd w:val="clear" w:color="auto" w:fill="FFFFFF"/>
            <w:hideMark/>
          </w:tcPr>
          <w:p w14:paraId="067C4B20" w14:textId="77777777" w:rsidR="0061505D" w:rsidRDefault="0061505D">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щирість та відкритість; орієнтація на досягнення ефективного результату діяльності підрозділу; рівне ставлення та повага до колег. </w:t>
            </w:r>
          </w:p>
        </w:tc>
      </w:tr>
      <w:tr w:rsidR="0061505D" w14:paraId="3F1E8D7F" w14:textId="77777777" w:rsidTr="0061505D">
        <w:trPr>
          <w:trHeight w:val="408"/>
        </w:trPr>
        <w:tc>
          <w:tcPr>
            <w:tcW w:w="4008" w:type="dxa"/>
            <w:hideMark/>
          </w:tcPr>
          <w:p w14:paraId="56FFB6DA" w14:textId="77777777" w:rsidR="0061505D" w:rsidRDefault="0061505D">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3. Аналітичні здібності</w:t>
            </w:r>
          </w:p>
        </w:tc>
        <w:tc>
          <w:tcPr>
            <w:tcW w:w="5760" w:type="dxa"/>
            <w:gridSpan w:val="2"/>
            <w:shd w:val="clear" w:color="auto" w:fill="FFFFFF"/>
          </w:tcPr>
          <w:p w14:paraId="2B16B10C"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здатність систематизувати, узагальнювати інформацію; гнучкість; проникливість.</w:t>
            </w:r>
          </w:p>
          <w:p w14:paraId="2092E9C2" w14:textId="77777777" w:rsidR="0061505D" w:rsidRDefault="0061505D">
            <w:pPr>
              <w:spacing w:after="0" w:line="240" w:lineRule="auto"/>
              <w:jc w:val="both"/>
              <w:rPr>
                <w:rFonts w:ascii="Times New Roman" w:hAnsi="Times New Roman"/>
                <w:sz w:val="20"/>
                <w:szCs w:val="20"/>
                <w:lang w:val="uk-UA" w:eastAsia="ru-RU"/>
              </w:rPr>
            </w:pPr>
          </w:p>
        </w:tc>
      </w:tr>
      <w:tr w:rsidR="0061505D" w14:paraId="5CDC5FD7" w14:textId="77777777" w:rsidTr="0061505D">
        <w:trPr>
          <w:trHeight w:val="408"/>
        </w:trPr>
        <w:tc>
          <w:tcPr>
            <w:tcW w:w="4008" w:type="dxa"/>
            <w:hideMark/>
          </w:tcPr>
          <w:p w14:paraId="122708B2" w14:textId="77777777" w:rsidR="0061505D" w:rsidRDefault="0061505D">
            <w:pPr>
              <w:spacing w:after="0" w:line="240" w:lineRule="auto"/>
              <w:rPr>
                <w:rFonts w:ascii="Times New Roman" w:hAnsi="Times New Roman"/>
                <w:sz w:val="28"/>
                <w:szCs w:val="28"/>
                <w:highlight w:val="yellow"/>
                <w:lang w:val="uk-UA" w:eastAsia="ru-RU"/>
              </w:rPr>
            </w:pPr>
            <w:r>
              <w:rPr>
                <w:rFonts w:ascii="Times New Roman" w:hAnsi="Times New Roman"/>
                <w:sz w:val="28"/>
                <w:szCs w:val="28"/>
                <w:lang w:val="uk-UA" w:eastAsia="ru-RU"/>
              </w:rPr>
              <w:t xml:space="preserve">4. Взаємодія з територіальними підрозділами </w:t>
            </w:r>
          </w:p>
        </w:tc>
        <w:tc>
          <w:tcPr>
            <w:tcW w:w="5760" w:type="dxa"/>
            <w:gridSpan w:val="2"/>
            <w:shd w:val="clear" w:color="auto" w:fill="FFFFFF"/>
            <w:hideMark/>
          </w:tcPr>
          <w:p w14:paraId="7E855A0B"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виконання завдань, визначених територіальним управлінням Служби з організації охорони судів, органів та установ системи правосуддя.</w:t>
            </w:r>
          </w:p>
        </w:tc>
      </w:tr>
      <w:tr w:rsidR="0061505D" w14:paraId="26F6F52D" w14:textId="77777777" w:rsidTr="0061505D">
        <w:trPr>
          <w:trHeight w:val="408"/>
        </w:trPr>
        <w:tc>
          <w:tcPr>
            <w:tcW w:w="4008" w:type="dxa"/>
            <w:hideMark/>
          </w:tcPr>
          <w:p w14:paraId="0D55A116" w14:textId="77777777" w:rsidR="0061505D" w:rsidRDefault="0061505D">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5. Особистісні компетенції</w:t>
            </w:r>
          </w:p>
        </w:tc>
        <w:tc>
          <w:tcPr>
            <w:tcW w:w="5760" w:type="dxa"/>
            <w:gridSpan w:val="2"/>
            <w:shd w:val="clear" w:color="auto" w:fill="FFFFFF"/>
          </w:tcPr>
          <w:p w14:paraId="291184A3"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p w14:paraId="201A2B2C" w14:textId="77777777" w:rsidR="0061505D" w:rsidRDefault="0061505D">
            <w:pPr>
              <w:spacing w:after="0" w:line="240" w:lineRule="auto"/>
              <w:jc w:val="both"/>
              <w:rPr>
                <w:rFonts w:ascii="Times New Roman" w:hAnsi="Times New Roman"/>
                <w:sz w:val="20"/>
                <w:szCs w:val="20"/>
                <w:lang w:val="uk-UA" w:eastAsia="ru-RU"/>
              </w:rPr>
            </w:pPr>
          </w:p>
        </w:tc>
      </w:tr>
      <w:tr w:rsidR="0061505D" w14:paraId="15D780CE" w14:textId="77777777" w:rsidTr="0061505D">
        <w:trPr>
          <w:trHeight w:val="408"/>
        </w:trPr>
        <w:tc>
          <w:tcPr>
            <w:tcW w:w="4008" w:type="dxa"/>
            <w:shd w:val="clear" w:color="auto" w:fill="FFFFFF"/>
            <w:hideMark/>
          </w:tcPr>
          <w:p w14:paraId="6B28900B" w14:textId="77777777" w:rsidR="0061505D" w:rsidRDefault="0061505D">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6. Забезпечення охорони об’єктів системи правосуддя</w:t>
            </w:r>
          </w:p>
        </w:tc>
        <w:tc>
          <w:tcPr>
            <w:tcW w:w="5760" w:type="dxa"/>
            <w:gridSpan w:val="2"/>
            <w:shd w:val="clear" w:color="auto" w:fill="FFFFFF"/>
          </w:tcPr>
          <w:p w14:paraId="0E2AE7E4"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p w14:paraId="1F0ECCE7" w14:textId="77777777" w:rsidR="0061505D" w:rsidRDefault="0061505D">
            <w:pPr>
              <w:spacing w:after="0" w:line="240" w:lineRule="auto"/>
              <w:jc w:val="both"/>
              <w:rPr>
                <w:rFonts w:ascii="Times New Roman" w:hAnsi="Times New Roman"/>
                <w:sz w:val="20"/>
                <w:szCs w:val="20"/>
                <w:lang w:val="uk-UA" w:eastAsia="ru-RU"/>
              </w:rPr>
            </w:pPr>
          </w:p>
        </w:tc>
      </w:tr>
      <w:tr w:rsidR="0061505D" w14:paraId="4D4D6B17" w14:textId="77777777" w:rsidTr="0061505D">
        <w:trPr>
          <w:trHeight w:val="408"/>
        </w:trPr>
        <w:tc>
          <w:tcPr>
            <w:tcW w:w="4008" w:type="dxa"/>
            <w:hideMark/>
          </w:tcPr>
          <w:p w14:paraId="07750BDF" w14:textId="77777777" w:rsidR="0061505D" w:rsidRDefault="0061505D">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7. Робота з інформацією </w:t>
            </w:r>
          </w:p>
        </w:tc>
        <w:tc>
          <w:tcPr>
            <w:tcW w:w="5760" w:type="dxa"/>
            <w:gridSpan w:val="2"/>
            <w:hideMark/>
          </w:tcPr>
          <w:p w14:paraId="305523DC"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знання основ законодавства про інформацію.</w:t>
            </w:r>
          </w:p>
        </w:tc>
      </w:tr>
      <w:tr w:rsidR="0061505D" w14:paraId="2E362F1D" w14:textId="77777777" w:rsidTr="0061505D">
        <w:trPr>
          <w:trHeight w:val="408"/>
        </w:trPr>
        <w:tc>
          <w:tcPr>
            <w:tcW w:w="9768" w:type="dxa"/>
            <w:gridSpan w:val="3"/>
          </w:tcPr>
          <w:p w14:paraId="2E1225BA" w14:textId="77777777" w:rsidR="0061505D" w:rsidRDefault="0061505D">
            <w:pPr>
              <w:spacing w:after="0" w:line="240" w:lineRule="auto"/>
              <w:jc w:val="center"/>
              <w:rPr>
                <w:rFonts w:ascii="Times New Roman" w:hAnsi="Times New Roman"/>
                <w:b/>
                <w:sz w:val="28"/>
                <w:szCs w:val="28"/>
                <w:lang w:val="uk-UA" w:eastAsia="ru-RU"/>
              </w:rPr>
            </w:pPr>
          </w:p>
          <w:p w14:paraId="093E1848" w14:textId="77777777" w:rsidR="0061505D" w:rsidRDefault="0061505D">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Професійні знання</w:t>
            </w:r>
          </w:p>
        </w:tc>
      </w:tr>
      <w:tr w:rsidR="0061505D" w14:paraId="44B99646" w14:textId="77777777" w:rsidTr="0061505D">
        <w:trPr>
          <w:trHeight w:val="408"/>
        </w:trPr>
        <w:tc>
          <w:tcPr>
            <w:tcW w:w="4008" w:type="dxa"/>
            <w:hideMark/>
          </w:tcPr>
          <w:p w14:paraId="6FBA44C6" w14:textId="77777777" w:rsidR="0061505D" w:rsidRDefault="0061505D">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lastRenderedPageBreak/>
              <w:t>1. Знання законодавства</w:t>
            </w:r>
          </w:p>
        </w:tc>
        <w:tc>
          <w:tcPr>
            <w:tcW w:w="5760" w:type="dxa"/>
            <w:gridSpan w:val="2"/>
            <w:hideMark/>
          </w:tcPr>
          <w:p w14:paraId="57ED4695" w14:textId="77777777" w:rsidR="0061505D" w:rsidRDefault="0061505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w:t>
            </w:r>
          </w:p>
        </w:tc>
      </w:tr>
      <w:tr w:rsidR="0061505D" w14:paraId="62673808" w14:textId="77777777" w:rsidTr="0061505D">
        <w:trPr>
          <w:trHeight w:val="408"/>
        </w:trPr>
        <w:tc>
          <w:tcPr>
            <w:tcW w:w="4008" w:type="dxa"/>
            <w:hideMark/>
          </w:tcPr>
          <w:p w14:paraId="1EC6D499" w14:textId="77777777" w:rsidR="0061505D" w:rsidRDefault="0061505D">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2. Знання спеціального законодавства </w:t>
            </w:r>
          </w:p>
        </w:tc>
        <w:tc>
          <w:tcPr>
            <w:tcW w:w="5760" w:type="dxa"/>
            <w:gridSpan w:val="2"/>
            <w:hideMark/>
          </w:tcPr>
          <w:p w14:paraId="4CD6AAE7" w14:textId="77777777" w:rsidR="0061505D" w:rsidRDefault="0061505D">
            <w:pPr>
              <w:spacing w:after="0" w:line="240" w:lineRule="auto"/>
              <w:ind w:left="-5" w:right="96"/>
              <w:contextualSpacing/>
              <w:jc w:val="both"/>
              <w:rPr>
                <w:rFonts w:ascii="Times New Roman" w:hAnsi="Times New Roman"/>
                <w:sz w:val="28"/>
                <w:szCs w:val="28"/>
                <w:lang w:val="uk-UA" w:eastAsia="ru-RU"/>
              </w:rPr>
            </w:pPr>
            <w:r>
              <w:rPr>
                <w:rFonts w:ascii="Times New Roman" w:hAnsi="Times New Roman"/>
                <w:sz w:val="28"/>
                <w:szCs w:val="28"/>
                <w:lang w:val="uk-UA"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CDD7C20" w14:textId="77777777" w:rsidR="0061505D" w:rsidRDefault="0061505D" w:rsidP="0061505D">
      <w:pPr>
        <w:spacing w:after="0" w:line="240" w:lineRule="auto"/>
        <w:ind w:firstLine="709"/>
        <w:jc w:val="both"/>
        <w:rPr>
          <w:rFonts w:ascii="Times New Roman" w:hAnsi="Times New Roman" w:cs="Times New Roman"/>
          <w:color w:val="000000"/>
          <w:sz w:val="28"/>
          <w:szCs w:val="28"/>
          <w:u w:val="single"/>
          <w:lang w:val="uk-UA"/>
        </w:rPr>
      </w:pPr>
    </w:p>
    <w:p w14:paraId="7A185384" w14:textId="77777777" w:rsidR="0061505D" w:rsidRDefault="0061505D" w:rsidP="0061505D">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ЗАТВЕРДЖЕНО</w:t>
      </w:r>
    </w:p>
    <w:p w14:paraId="1248D53C" w14:textId="77777777" w:rsidR="0061505D" w:rsidRDefault="0061505D" w:rsidP="0061505D">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0F291007" w14:textId="77777777" w:rsidR="0061505D" w:rsidRDefault="0061505D" w:rsidP="0061505D">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35589CFB" w14:textId="77777777" w:rsidR="0061505D" w:rsidRPr="007F1622" w:rsidRDefault="0061505D" w:rsidP="0061505D">
      <w:pPr>
        <w:spacing w:after="0"/>
        <w:ind w:left="6096"/>
        <w:rPr>
          <w:rFonts w:ascii="Times New Roman" w:eastAsia="Calibri" w:hAnsi="Times New Roman" w:cs="Times New Roman"/>
          <w:b/>
          <w:sz w:val="28"/>
          <w:szCs w:val="28"/>
        </w:rPr>
      </w:pPr>
    </w:p>
    <w:p w14:paraId="238B2B1E" w14:textId="77777777" w:rsidR="0061505D" w:rsidRPr="008B01AD" w:rsidRDefault="0061505D" w:rsidP="0061505D">
      <w:pPr>
        <w:spacing w:after="0" w:line="240" w:lineRule="auto"/>
        <w:ind w:left="6096"/>
        <w:rPr>
          <w:rFonts w:ascii="Times New Roman" w:eastAsia="Calibri" w:hAnsi="Times New Roman" w:cs="Times New Roman"/>
          <w:b/>
          <w:sz w:val="28"/>
          <w:szCs w:val="28"/>
          <w:lang w:val="uk-UA" w:eastAsia="ru-RU"/>
        </w:rPr>
      </w:pPr>
    </w:p>
    <w:p w14:paraId="2D01E0E3" w14:textId="77777777" w:rsidR="0061505D" w:rsidRPr="00C55055" w:rsidRDefault="0061505D" w:rsidP="0061505D">
      <w:pPr>
        <w:spacing w:after="0" w:line="216" w:lineRule="auto"/>
        <w:jc w:val="center"/>
        <w:rPr>
          <w:rFonts w:ascii="Times New Roman" w:eastAsia="Calibri" w:hAnsi="Times New Roman" w:cs="Times New Roman"/>
          <w:b/>
          <w:sz w:val="16"/>
          <w:szCs w:val="16"/>
          <w:lang w:val="uk-UA" w:eastAsia="ru-RU"/>
        </w:rPr>
      </w:pPr>
    </w:p>
    <w:p w14:paraId="3C1D26C7" w14:textId="77777777" w:rsidR="0061505D" w:rsidRPr="001B7E3F" w:rsidRDefault="0061505D" w:rsidP="0061505D">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4565709E" w14:textId="77777777" w:rsidR="0061505D" w:rsidRPr="00A22D29" w:rsidRDefault="0061505D" w:rsidP="0061505D">
      <w:pPr>
        <w:spacing w:after="0" w:line="216" w:lineRule="auto"/>
        <w:jc w:val="center"/>
        <w:rPr>
          <w:rFonts w:ascii="Times New Roman" w:eastAsia="Calibri" w:hAnsi="Times New Roman" w:cs="Times New Roman"/>
          <w:b/>
          <w:sz w:val="16"/>
          <w:szCs w:val="16"/>
          <w:lang w:val="uk-UA" w:eastAsia="ru-RU"/>
        </w:rPr>
      </w:pPr>
    </w:p>
    <w:p w14:paraId="5F9E2C72" w14:textId="77777777" w:rsidR="0061505D" w:rsidRDefault="0061505D" w:rsidP="0061505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521C0374" w14:textId="77777777" w:rsidR="0061505D" w:rsidRDefault="0061505D" w:rsidP="0061505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17BD6484" w14:textId="77777777" w:rsidR="0061505D" w:rsidRPr="0035124C" w:rsidRDefault="0061505D" w:rsidP="0061505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57C5DA98" w14:textId="77777777" w:rsidR="0061505D" w:rsidRPr="00A22D29" w:rsidRDefault="0061505D" w:rsidP="0061505D">
      <w:pPr>
        <w:spacing w:after="0" w:line="216" w:lineRule="auto"/>
        <w:jc w:val="center"/>
        <w:rPr>
          <w:rFonts w:ascii="Times New Roman" w:eastAsia="Calibri" w:hAnsi="Times New Roman" w:cs="Times New Roman"/>
          <w:b/>
          <w:sz w:val="16"/>
          <w:szCs w:val="16"/>
          <w:lang w:val="uk-UA" w:eastAsia="ru-RU"/>
        </w:rPr>
      </w:pPr>
    </w:p>
    <w:p w14:paraId="5C5FCD5D" w14:textId="77777777" w:rsidR="0061505D" w:rsidRDefault="0061505D" w:rsidP="0061505D">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625641F3" w14:textId="77777777" w:rsidR="0061505D" w:rsidRPr="00CE4DF3" w:rsidRDefault="0061505D" w:rsidP="0061505D">
      <w:pPr>
        <w:spacing w:after="0" w:line="216" w:lineRule="auto"/>
        <w:jc w:val="center"/>
        <w:rPr>
          <w:rFonts w:ascii="Times New Roman" w:eastAsia="Calibri" w:hAnsi="Times New Roman" w:cs="Times New Roman"/>
          <w:b/>
          <w:sz w:val="28"/>
          <w:szCs w:val="28"/>
          <w:lang w:val="uk-UA" w:eastAsia="ru-RU"/>
        </w:rPr>
      </w:pPr>
    </w:p>
    <w:p w14:paraId="222CE6F7" w14:textId="77777777" w:rsidR="0061505D" w:rsidRDefault="0061505D" w:rsidP="0061505D">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4E47C7">
        <w:rPr>
          <w:rFonts w:ascii="Times New Roman" w:hAnsi="Times New Roman"/>
          <w:b/>
          <w:sz w:val="28"/>
          <w:szCs w:val="28"/>
          <w:lang w:val="uk-UA"/>
        </w:rPr>
        <w:t>контролер</w:t>
      </w:r>
      <w:r>
        <w:rPr>
          <w:rFonts w:ascii="Times New Roman" w:hAnsi="Times New Roman"/>
          <w:b/>
          <w:sz w:val="28"/>
          <w:szCs w:val="28"/>
          <w:lang w:val="uk-UA"/>
        </w:rPr>
        <w:t>а</w:t>
      </w:r>
      <w:r w:rsidRPr="004E47C7">
        <w:rPr>
          <w:rFonts w:ascii="Times New Roman" w:hAnsi="Times New Roman"/>
          <w:b/>
          <w:sz w:val="28"/>
          <w:szCs w:val="28"/>
          <w:lang w:val="uk-UA"/>
        </w:rPr>
        <w:t xml:space="preserve"> ІІ категорії (воді</w:t>
      </w:r>
      <w:r>
        <w:rPr>
          <w:rFonts w:ascii="Times New Roman" w:hAnsi="Times New Roman"/>
          <w:b/>
          <w:sz w:val="28"/>
          <w:szCs w:val="28"/>
          <w:lang w:val="uk-UA"/>
        </w:rPr>
        <w:t>я</w:t>
      </w:r>
      <w:r w:rsidRPr="004E47C7">
        <w:rPr>
          <w:rFonts w:ascii="Times New Roman" w:hAnsi="Times New Roman"/>
          <w:b/>
          <w:sz w:val="28"/>
          <w:szCs w:val="28"/>
          <w:lang w:val="uk-UA"/>
        </w:rPr>
        <w:t>) автомобільного відділення господарського взводу</w:t>
      </w:r>
      <w:r w:rsidRPr="0035124C">
        <w:rPr>
          <w:rFonts w:ascii="Times New Roman" w:eastAsia="Calibri" w:hAnsi="Times New Roman" w:cs="Times New Roman"/>
          <w:b/>
          <w:sz w:val="28"/>
          <w:szCs w:val="28"/>
          <w:lang w:val="uk-UA" w:bidi="en-US"/>
        </w:rPr>
        <w:t xml:space="preserve">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2FA5437C" w14:textId="77777777" w:rsidR="0061505D" w:rsidRPr="00157F28" w:rsidRDefault="0061505D" w:rsidP="0061505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721AB6E6" w14:textId="77777777" w:rsidR="0061505D" w:rsidRPr="00157F28" w:rsidRDefault="0061505D" w:rsidP="0061505D">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05E78101" w14:textId="77777777" w:rsidR="0061505D" w:rsidRPr="00157F28" w:rsidRDefault="0061505D" w:rsidP="0061505D">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1D4CC920" w14:textId="77777777" w:rsidR="0061505D" w:rsidRPr="00157F28" w:rsidRDefault="0061505D" w:rsidP="0061505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5CC8839" w14:textId="77777777" w:rsidR="0061505D" w:rsidRPr="00157F28" w:rsidRDefault="0061505D" w:rsidP="0061505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lastRenderedPageBreak/>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3292C401" w14:textId="77777777" w:rsidR="0061505D" w:rsidRPr="00A22D29" w:rsidRDefault="0061505D" w:rsidP="0061505D">
      <w:pPr>
        <w:spacing w:after="0" w:line="216" w:lineRule="auto"/>
        <w:ind w:firstLine="709"/>
        <w:jc w:val="both"/>
        <w:rPr>
          <w:rFonts w:ascii="Times New Roman" w:hAnsi="Times New Roman"/>
          <w:color w:val="000000"/>
          <w:sz w:val="16"/>
          <w:szCs w:val="16"/>
        </w:rPr>
      </w:pPr>
    </w:p>
    <w:p w14:paraId="43763746" w14:textId="77777777" w:rsidR="0061505D" w:rsidRDefault="0061505D" w:rsidP="0061505D">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29335B43" w14:textId="77777777" w:rsidR="0061505D" w:rsidRPr="00FF6052" w:rsidRDefault="0061505D" w:rsidP="0061505D">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3170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3240E338" w14:textId="77777777" w:rsidR="0061505D" w:rsidRPr="00CE4DF3" w:rsidRDefault="0061505D" w:rsidP="0061505D">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E59B8ED" w14:textId="77777777" w:rsidR="0061505D" w:rsidRPr="00A22D29" w:rsidRDefault="0061505D" w:rsidP="0061505D">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53185747" w14:textId="77777777" w:rsidR="0061505D" w:rsidRPr="00CE4DF3" w:rsidRDefault="0061505D" w:rsidP="0061505D">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67D9304F" w14:textId="77777777" w:rsidR="0061505D" w:rsidRPr="00CE4DF3" w:rsidRDefault="0061505D" w:rsidP="0061505D">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121F27A9" w14:textId="77777777" w:rsidR="0061505D" w:rsidRPr="00A22D29" w:rsidRDefault="0061505D" w:rsidP="0061505D">
      <w:pPr>
        <w:spacing w:after="0" w:line="216" w:lineRule="auto"/>
        <w:ind w:firstLine="709"/>
        <w:jc w:val="both"/>
        <w:rPr>
          <w:rFonts w:ascii="Times New Roman" w:eastAsia="Calibri" w:hAnsi="Times New Roman" w:cs="Times New Roman"/>
          <w:b/>
          <w:sz w:val="16"/>
          <w:szCs w:val="16"/>
          <w:lang w:val="uk-UA" w:eastAsia="ru-RU"/>
        </w:rPr>
      </w:pPr>
    </w:p>
    <w:p w14:paraId="50413385" w14:textId="77777777" w:rsidR="0061505D" w:rsidRPr="00CE4DF3" w:rsidRDefault="0061505D" w:rsidP="0061505D">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706246D6" w14:textId="77777777" w:rsidR="0061505D" w:rsidRPr="003C1F94" w:rsidRDefault="0061505D" w:rsidP="0061505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5447190" w14:textId="77777777" w:rsidR="0061505D" w:rsidRPr="003C1F94" w:rsidRDefault="0061505D" w:rsidP="0061505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2DC5517E" w14:textId="77777777" w:rsidR="0061505D" w:rsidRPr="003C1F94" w:rsidRDefault="0061505D" w:rsidP="0061505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05D420C0" w14:textId="77777777" w:rsidR="0061505D" w:rsidRPr="003C1F94" w:rsidRDefault="0061505D" w:rsidP="0061505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35F90E4A"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2EA5EAA0"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14:paraId="2E26C961"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21084C22"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14:paraId="565D692D"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14:paraId="5898BF5C" w14:textId="77777777" w:rsidR="0061505D"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14:paraId="76F2085B" w14:textId="77777777" w:rsidR="0061505D" w:rsidRPr="00590832" w:rsidRDefault="0061505D" w:rsidP="0061505D">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 xml:space="preserve">про повну загальну середню освіту, що підтверджує вивчення особою української мови як навчального предмета (дисципліни), або державний </w:t>
      </w:r>
      <w:r w:rsidRPr="00FF1400">
        <w:rPr>
          <w:rFonts w:ascii="Times New Roman" w:hAnsi="Times New Roman"/>
          <w:sz w:val="28"/>
          <w:szCs w:val="28"/>
          <w:shd w:val="clear" w:color="auto" w:fill="FFFFFF"/>
          <w:lang w:val="uk-UA"/>
        </w:rPr>
        <w:lastRenderedPageBreak/>
        <w:t>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14:paraId="3E378664" w14:textId="77777777" w:rsidR="0061505D" w:rsidRPr="00A22D29" w:rsidRDefault="0061505D" w:rsidP="0061505D">
      <w:pPr>
        <w:spacing w:after="0" w:line="216" w:lineRule="auto"/>
        <w:ind w:firstLine="709"/>
        <w:jc w:val="both"/>
        <w:rPr>
          <w:rFonts w:ascii="Times New Roman" w:hAnsi="Times New Roman" w:cs="Times New Roman"/>
          <w:sz w:val="16"/>
          <w:szCs w:val="16"/>
          <w:lang w:val="uk-UA"/>
        </w:rPr>
      </w:pPr>
    </w:p>
    <w:p w14:paraId="732B8391" w14:textId="77777777" w:rsidR="0061505D" w:rsidRPr="00A22D29" w:rsidRDefault="0061505D" w:rsidP="0061505D">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67633853" w14:textId="77777777" w:rsidR="0061505D" w:rsidRPr="00CE4DF3" w:rsidRDefault="0061505D" w:rsidP="0061505D">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474C2A8" w14:textId="77777777" w:rsidR="0061505D" w:rsidRPr="007C07C8" w:rsidRDefault="0061505D" w:rsidP="0061505D">
      <w:pPr>
        <w:spacing w:after="0" w:line="216" w:lineRule="auto"/>
        <w:ind w:firstLine="709"/>
        <w:jc w:val="both"/>
        <w:rPr>
          <w:rFonts w:ascii="Times New Roman" w:eastAsia="Times New Roman" w:hAnsi="Times New Roman" w:cs="Times New Roman"/>
          <w:sz w:val="16"/>
          <w:szCs w:val="16"/>
          <w:lang w:val="uk-UA" w:eastAsia="ru-RU"/>
        </w:rPr>
      </w:pPr>
    </w:p>
    <w:p w14:paraId="6E5CA68F" w14:textId="77777777" w:rsidR="0061505D" w:rsidRPr="00E73A5C" w:rsidRDefault="0061505D" w:rsidP="0061505D">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20 червня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02 липня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xml:space="preserve">: м. Черкаси, </w:t>
      </w:r>
      <w:r>
        <w:rPr>
          <w:rFonts w:ascii="Times New Roman" w:eastAsia="Times New Roman" w:hAnsi="Times New Roman" w:cs="Times New Roman"/>
          <w:sz w:val="28"/>
          <w:szCs w:val="28"/>
          <w:lang w:val="uk-UA" w:eastAsia="ru-RU"/>
        </w:rPr>
        <w:t>вул.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14:paraId="736E9BA1" w14:textId="77777777" w:rsidR="0061505D" w:rsidRPr="007C07C8" w:rsidRDefault="0061505D" w:rsidP="0061505D">
      <w:pPr>
        <w:spacing w:after="0" w:line="216" w:lineRule="auto"/>
        <w:ind w:firstLine="709"/>
        <w:jc w:val="both"/>
        <w:rPr>
          <w:rFonts w:ascii="Times New Roman" w:eastAsia="Calibri" w:hAnsi="Times New Roman" w:cs="Times New Roman"/>
          <w:sz w:val="16"/>
          <w:szCs w:val="16"/>
          <w:lang w:val="uk-UA" w:eastAsia="ru-RU"/>
        </w:rPr>
      </w:pPr>
    </w:p>
    <w:p w14:paraId="75556E0A" w14:textId="77777777" w:rsidR="0061505D" w:rsidRPr="00CE4DF3" w:rsidRDefault="0061505D" w:rsidP="0061505D">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4E47C7">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4E47C7">
        <w:rPr>
          <w:rFonts w:ascii="Times New Roman" w:eastAsia="Calibri" w:hAnsi="Times New Roman" w:cs="Times New Roman"/>
          <w:sz w:val="28"/>
          <w:szCs w:val="28"/>
          <w:lang w:val="uk-UA" w:eastAsia="ru-RU"/>
        </w:rPr>
        <w:t xml:space="preserve"> ІІ категорії (воді</w:t>
      </w:r>
      <w:r>
        <w:rPr>
          <w:rFonts w:ascii="Times New Roman" w:eastAsia="Calibri" w:hAnsi="Times New Roman" w:cs="Times New Roman"/>
          <w:sz w:val="28"/>
          <w:szCs w:val="28"/>
          <w:lang w:val="uk-UA" w:eastAsia="ru-RU"/>
        </w:rPr>
        <w:t>я</w:t>
      </w:r>
      <w:r w:rsidRPr="004E47C7">
        <w:rPr>
          <w:rFonts w:ascii="Times New Roman" w:eastAsia="Calibri" w:hAnsi="Times New Roman" w:cs="Times New Roman"/>
          <w:sz w:val="28"/>
          <w:szCs w:val="28"/>
          <w:lang w:val="uk-UA" w:eastAsia="ru-RU"/>
        </w:rPr>
        <w:t xml:space="preserve">) автомобільного відділення господарського взводу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96B6DE4" w14:textId="77777777" w:rsidR="0061505D" w:rsidRPr="00A22D29" w:rsidRDefault="0061505D" w:rsidP="0061505D">
      <w:pPr>
        <w:spacing w:after="0" w:line="216" w:lineRule="auto"/>
        <w:ind w:firstLine="709"/>
        <w:jc w:val="both"/>
        <w:rPr>
          <w:rFonts w:ascii="Times New Roman" w:eastAsia="Calibri" w:hAnsi="Times New Roman" w:cs="Times New Roman"/>
          <w:sz w:val="16"/>
          <w:szCs w:val="16"/>
          <w:lang w:val="uk-UA" w:eastAsia="ru-RU"/>
        </w:rPr>
      </w:pPr>
    </w:p>
    <w:p w14:paraId="5963B232" w14:textId="77777777" w:rsidR="0061505D" w:rsidRPr="00CE4DF3" w:rsidRDefault="0061505D" w:rsidP="0061505D">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60B8175B" w14:textId="77777777" w:rsidR="0061505D" w:rsidRDefault="0061505D" w:rsidP="0061505D">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03 липня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1164ED2E" w14:textId="77777777" w:rsidR="0061505D" w:rsidRDefault="0061505D" w:rsidP="0061505D">
      <w:pPr>
        <w:spacing w:after="0" w:line="216" w:lineRule="auto"/>
        <w:ind w:firstLine="709"/>
        <w:jc w:val="both"/>
        <w:rPr>
          <w:rFonts w:ascii="Times New Roman" w:eastAsia="Times New Roman" w:hAnsi="Times New Roman" w:cs="Times New Roman"/>
          <w:b/>
          <w:snapToGrid w:val="0"/>
          <w:sz w:val="16"/>
          <w:szCs w:val="16"/>
          <w:lang w:eastAsia="ru-RU"/>
        </w:rPr>
      </w:pPr>
    </w:p>
    <w:p w14:paraId="67EBBF7F" w14:textId="77777777" w:rsidR="0061505D" w:rsidRPr="00A22D29" w:rsidRDefault="0061505D" w:rsidP="0061505D">
      <w:pPr>
        <w:spacing w:after="0" w:line="216" w:lineRule="auto"/>
        <w:ind w:firstLine="709"/>
        <w:jc w:val="both"/>
        <w:rPr>
          <w:rFonts w:ascii="Times New Roman" w:eastAsia="Times New Roman" w:hAnsi="Times New Roman" w:cs="Times New Roman"/>
          <w:b/>
          <w:snapToGrid w:val="0"/>
          <w:sz w:val="16"/>
          <w:szCs w:val="16"/>
          <w:lang w:eastAsia="ru-RU"/>
        </w:rPr>
      </w:pPr>
    </w:p>
    <w:p w14:paraId="5A1E5768" w14:textId="77777777" w:rsidR="0061505D" w:rsidRPr="00CE4DF3" w:rsidRDefault="0061505D" w:rsidP="0061505D">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590C1CAD" w14:textId="77777777" w:rsidR="0061505D" w:rsidRPr="003E481B" w:rsidRDefault="0061505D" w:rsidP="0061505D">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40B50844" w14:textId="77777777" w:rsidR="0061505D" w:rsidRDefault="0061505D" w:rsidP="0061505D">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7C0AF65C" w14:textId="77777777" w:rsidR="0061505D" w:rsidRDefault="0061505D" w:rsidP="0061505D">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4B9A2992" w14:textId="7FBD2A2B" w:rsidR="0061505D" w:rsidRDefault="0061505D" w:rsidP="0061505D">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1707BC72" w14:textId="1ED513FE" w:rsidR="0061505D" w:rsidRDefault="0061505D" w:rsidP="0061505D">
      <w:pPr>
        <w:spacing w:after="0" w:line="216" w:lineRule="auto"/>
        <w:ind w:firstLine="709"/>
        <w:jc w:val="both"/>
        <w:rPr>
          <w:rFonts w:ascii="Times New Roman" w:hAnsi="Times New Roman" w:cs="Times New Roman"/>
          <w:color w:val="000000"/>
          <w:sz w:val="28"/>
          <w:szCs w:val="28"/>
          <w:u w:val="single"/>
          <w:lang w:val="uk-UA"/>
        </w:rPr>
      </w:pPr>
    </w:p>
    <w:p w14:paraId="3A5D5134" w14:textId="77777777" w:rsidR="0061505D" w:rsidRDefault="0061505D" w:rsidP="0061505D">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ЗАТВЕРДЖЕНО</w:t>
      </w:r>
    </w:p>
    <w:p w14:paraId="290101B2" w14:textId="77777777" w:rsidR="0061505D" w:rsidRDefault="0061505D" w:rsidP="0061505D">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26AAE048" w14:textId="77777777" w:rsidR="0061505D" w:rsidRDefault="0061505D" w:rsidP="0061505D">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046B031A" w14:textId="77777777" w:rsidR="0061505D" w:rsidRPr="007F1622" w:rsidRDefault="0061505D" w:rsidP="0061505D">
      <w:pPr>
        <w:spacing w:after="0"/>
        <w:ind w:left="6096"/>
        <w:rPr>
          <w:rFonts w:ascii="Times New Roman" w:eastAsia="Calibri" w:hAnsi="Times New Roman" w:cs="Times New Roman"/>
          <w:b/>
          <w:sz w:val="28"/>
          <w:szCs w:val="28"/>
        </w:rPr>
      </w:pPr>
    </w:p>
    <w:p w14:paraId="1862A0DD" w14:textId="77777777" w:rsidR="0061505D" w:rsidRPr="008B01AD" w:rsidRDefault="0061505D" w:rsidP="0061505D">
      <w:pPr>
        <w:spacing w:after="0" w:line="240" w:lineRule="auto"/>
        <w:ind w:left="6096"/>
        <w:rPr>
          <w:rFonts w:ascii="Times New Roman" w:eastAsia="Calibri" w:hAnsi="Times New Roman" w:cs="Times New Roman"/>
          <w:b/>
          <w:sz w:val="28"/>
          <w:szCs w:val="28"/>
          <w:lang w:val="uk-UA" w:eastAsia="ru-RU"/>
        </w:rPr>
      </w:pPr>
    </w:p>
    <w:p w14:paraId="1AC1FC67" w14:textId="77777777" w:rsidR="0061505D" w:rsidRPr="00C55055" w:rsidRDefault="0061505D" w:rsidP="0061505D">
      <w:pPr>
        <w:spacing w:after="0" w:line="216" w:lineRule="auto"/>
        <w:jc w:val="center"/>
        <w:rPr>
          <w:rFonts w:ascii="Times New Roman" w:eastAsia="Calibri" w:hAnsi="Times New Roman" w:cs="Times New Roman"/>
          <w:b/>
          <w:sz w:val="16"/>
          <w:szCs w:val="16"/>
          <w:lang w:val="uk-UA" w:eastAsia="ru-RU"/>
        </w:rPr>
      </w:pPr>
    </w:p>
    <w:p w14:paraId="1EFCC526" w14:textId="77777777" w:rsidR="0061505D" w:rsidRPr="001B7E3F" w:rsidRDefault="0061505D" w:rsidP="0061505D">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62241274" w14:textId="77777777" w:rsidR="0061505D" w:rsidRPr="00A22D29" w:rsidRDefault="0061505D" w:rsidP="0061505D">
      <w:pPr>
        <w:spacing w:after="0" w:line="216" w:lineRule="auto"/>
        <w:jc w:val="center"/>
        <w:rPr>
          <w:rFonts w:ascii="Times New Roman" w:eastAsia="Calibri" w:hAnsi="Times New Roman" w:cs="Times New Roman"/>
          <w:b/>
          <w:sz w:val="16"/>
          <w:szCs w:val="16"/>
          <w:lang w:val="uk-UA" w:eastAsia="ru-RU"/>
        </w:rPr>
      </w:pPr>
    </w:p>
    <w:p w14:paraId="1CE4C934" w14:textId="77777777" w:rsidR="0061505D" w:rsidRDefault="0061505D" w:rsidP="0061505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10079A4C" w14:textId="77777777" w:rsidR="0061505D" w:rsidRDefault="0061505D" w:rsidP="0061505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0EB71740" w14:textId="77777777" w:rsidR="0061505D" w:rsidRPr="0035124C" w:rsidRDefault="0061505D" w:rsidP="0061505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2103AA39" w14:textId="77777777" w:rsidR="0061505D" w:rsidRPr="00A22D29" w:rsidRDefault="0061505D" w:rsidP="0061505D">
      <w:pPr>
        <w:spacing w:after="0" w:line="216" w:lineRule="auto"/>
        <w:jc w:val="center"/>
        <w:rPr>
          <w:rFonts w:ascii="Times New Roman" w:eastAsia="Calibri" w:hAnsi="Times New Roman" w:cs="Times New Roman"/>
          <w:b/>
          <w:sz w:val="16"/>
          <w:szCs w:val="16"/>
          <w:lang w:val="uk-UA" w:eastAsia="ru-RU"/>
        </w:rPr>
      </w:pPr>
    </w:p>
    <w:p w14:paraId="24A61A7C" w14:textId="77777777" w:rsidR="0061505D" w:rsidRDefault="0061505D" w:rsidP="0061505D">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1352CF5B" w14:textId="77777777" w:rsidR="0061505D" w:rsidRPr="00CE4DF3" w:rsidRDefault="0061505D" w:rsidP="0061505D">
      <w:pPr>
        <w:spacing w:after="0" w:line="216" w:lineRule="auto"/>
        <w:jc w:val="center"/>
        <w:rPr>
          <w:rFonts w:ascii="Times New Roman" w:eastAsia="Calibri" w:hAnsi="Times New Roman" w:cs="Times New Roman"/>
          <w:b/>
          <w:sz w:val="28"/>
          <w:szCs w:val="28"/>
          <w:lang w:val="uk-UA" w:eastAsia="ru-RU"/>
        </w:rPr>
      </w:pPr>
    </w:p>
    <w:p w14:paraId="6AE99466" w14:textId="77777777" w:rsidR="0061505D" w:rsidRDefault="0061505D" w:rsidP="0061505D">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lastRenderedPageBreak/>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1DEEEBB1" w14:textId="77777777" w:rsidR="0061505D" w:rsidRPr="00157F28" w:rsidRDefault="0061505D" w:rsidP="0061505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71D4A8A9" w14:textId="77777777" w:rsidR="0061505D" w:rsidRPr="00157F28" w:rsidRDefault="0061505D" w:rsidP="0061505D">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0657408D" w14:textId="77777777" w:rsidR="0061505D" w:rsidRPr="00157F28" w:rsidRDefault="0061505D" w:rsidP="0061505D">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5C541D17" w14:textId="77777777" w:rsidR="0061505D" w:rsidRPr="00157F28" w:rsidRDefault="0061505D" w:rsidP="0061505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1ECDA38" w14:textId="77777777" w:rsidR="0061505D" w:rsidRPr="00157F28" w:rsidRDefault="0061505D" w:rsidP="0061505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167C482D" w14:textId="77777777" w:rsidR="0061505D" w:rsidRPr="00A22D29" w:rsidRDefault="0061505D" w:rsidP="0061505D">
      <w:pPr>
        <w:spacing w:after="0" w:line="216" w:lineRule="auto"/>
        <w:ind w:firstLine="709"/>
        <w:jc w:val="both"/>
        <w:rPr>
          <w:rFonts w:ascii="Times New Roman" w:hAnsi="Times New Roman"/>
          <w:color w:val="000000"/>
          <w:sz w:val="16"/>
          <w:szCs w:val="16"/>
        </w:rPr>
      </w:pPr>
    </w:p>
    <w:p w14:paraId="38E991CF" w14:textId="77777777" w:rsidR="0061505D" w:rsidRDefault="0061505D" w:rsidP="0061505D">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738B7329" w14:textId="77777777" w:rsidR="0061505D" w:rsidRPr="00FF6052" w:rsidRDefault="0061505D" w:rsidP="0061505D">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3170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47CDD83E" w14:textId="77777777" w:rsidR="0061505D" w:rsidRPr="00CE4DF3" w:rsidRDefault="0061505D" w:rsidP="0061505D">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EED8F2D" w14:textId="77777777" w:rsidR="0061505D" w:rsidRPr="00A22D29" w:rsidRDefault="0061505D" w:rsidP="0061505D">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3A9A8438" w14:textId="77777777" w:rsidR="0061505D" w:rsidRPr="00CE4DF3" w:rsidRDefault="0061505D" w:rsidP="0061505D">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54CF2E23" w14:textId="77777777" w:rsidR="0061505D" w:rsidRPr="00CE4DF3" w:rsidRDefault="0061505D" w:rsidP="0061505D">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2B29CDBB" w14:textId="77777777" w:rsidR="0061505D" w:rsidRPr="00A22D29" w:rsidRDefault="0061505D" w:rsidP="0061505D">
      <w:pPr>
        <w:spacing w:after="0" w:line="216" w:lineRule="auto"/>
        <w:ind w:firstLine="709"/>
        <w:jc w:val="both"/>
        <w:rPr>
          <w:rFonts w:ascii="Times New Roman" w:eastAsia="Calibri" w:hAnsi="Times New Roman" w:cs="Times New Roman"/>
          <w:b/>
          <w:sz w:val="16"/>
          <w:szCs w:val="16"/>
          <w:lang w:val="uk-UA" w:eastAsia="ru-RU"/>
        </w:rPr>
      </w:pPr>
    </w:p>
    <w:p w14:paraId="7DC650AD" w14:textId="77777777" w:rsidR="0061505D" w:rsidRPr="00CE4DF3" w:rsidRDefault="0061505D" w:rsidP="0061505D">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3C120392" w14:textId="77777777" w:rsidR="0061505D" w:rsidRPr="003C1F94" w:rsidRDefault="0061505D" w:rsidP="0061505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A1FC24C" w14:textId="77777777" w:rsidR="0061505D" w:rsidRPr="003C1F94" w:rsidRDefault="0061505D" w:rsidP="0061505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4F6D914F" w14:textId="77777777" w:rsidR="0061505D" w:rsidRPr="003C1F94" w:rsidRDefault="0061505D" w:rsidP="0061505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396C6A47" w14:textId="77777777" w:rsidR="0061505D" w:rsidRPr="003C1F94" w:rsidRDefault="0061505D" w:rsidP="0061505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0F35F2D3"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23B131A4"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14:paraId="5FCA21C4"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lastRenderedPageBreak/>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687E3717"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14:paraId="4D1453DB" w14:textId="77777777" w:rsidR="0061505D" w:rsidRPr="0030318F"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14:paraId="1FE1E4FB" w14:textId="77777777" w:rsidR="0061505D" w:rsidRDefault="0061505D" w:rsidP="0061505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14:paraId="381A44A8" w14:textId="77777777" w:rsidR="0061505D" w:rsidRPr="00590832" w:rsidRDefault="0061505D" w:rsidP="0061505D">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14:paraId="62C8A1D8" w14:textId="77777777" w:rsidR="0061505D" w:rsidRPr="00A22D29" w:rsidRDefault="0061505D" w:rsidP="0061505D">
      <w:pPr>
        <w:spacing w:after="0" w:line="216" w:lineRule="auto"/>
        <w:ind w:firstLine="709"/>
        <w:jc w:val="both"/>
        <w:rPr>
          <w:rFonts w:ascii="Times New Roman" w:hAnsi="Times New Roman" w:cs="Times New Roman"/>
          <w:sz w:val="16"/>
          <w:szCs w:val="16"/>
          <w:lang w:val="uk-UA"/>
        </w:rPr>
      </w:pPr>
    </w:p>
    <w:p w14:paraId="45F5B9E1" w14:textId="77777777" w:rsidR="0061505D" w:rsidRPr="00A22D29" w:rsidRDefault="0061505D" w:rsidP="0061505D">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7EE8C17B" w14:textId="77777777" w:rsidR="0061505D" w:rsidRPr="00CE4DF3" w:rsidRDefault="0061505D" w:rsidP="0061505D">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253763B" w14:textId="77777777" w:rsidR="0061505D" w:rsidRPr="007C07C8" w:rsidRDefault="0061505D" w:rsidP="0061505D">
      <w:pPr>
        <w:spacing w:after="0" w:line="216" w:lineRule="auto"/>
        <w:ind w:firstLine="709"/>
        <w:jc w:val="both"/>
        <w:rPr>
          <w:rFonts w:ascii="Times New Roman" w:eastAsia="Times New Roman" w:hAnsi="Times New Roman" w:cs="Times New Roman"/>
          <w:sz w:val="16"/>
          <w:szCs w:val="16"/>
          <w:lang w:val="uk-UA" w:eastAsia="ru-RU"/>
        </w:rPr>
      </w:pPr>
    </w:p>
    <w:p w14:paraId="16EB9AAA" w14:textId="77777777" w:rsidR="0061505D" w:rsidRPr="00E73A5C" w:rsidRDefault="0061505D" w:rsidP="0061505D">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Pr="00583426">
        <w:rPr>
          <w:rFonts w:ascii="Times New Roman" w:eastAsia="Times New Roman" w:hAnsi="Times New Roman" w:cs="Times New Roman"/>
          <w:sz w:val="28"/>
          <w:szCs w:val="28"/>
          <w:lang w:eastAsia="ru-RU"/>
        </w:rPr>
        <w:t xml:space="preserve">20 </w:t>
      </w:r>
      <w:r>
        <w:rPr>
          <w:rFonts w:ascii="Times New Roman" w:eastAsia="Times New Roman" w:hAnsi="Times New Roman" w:cs="Times New Roman"/>
          <w:sz w:val="28"/>
          <w:szCs w:val="28"/>
          <w:lang w:val="uk-UA" w:eastAsia="ru-RU"/>
        </w:rPr>
        <w:t>червня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02 липня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xml:space="preserve">: м. Черкаси, </w:t>
      </w:r>
      <w:r>
        <w:rPr>
          <w:rFonts w:ascii="Times New Roman" w:eastAsia="Times New Roman" w:hAnsi="Times New Roman" w:cs="Times New Roman"/>
          <w:sz w:val="28"/>
          <w:szCs w:val="28"/>
          <w:lang w:val="uk-UA" w:eastAsia="ru-RU"/>
        </w:rPr>
        <w:t>вул.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14:paraId="67992E71" w14:textId="77777777" w:rsidR="0061505D" w:rsidRPr="007C07C8" w:rsidRDefault="0061505D" w:rsidP="0061505D">
      <w:pPr>
        <w:spacing w:after="0" w:line="216" w:lineRule="auto"/>
        <w:ind w:firstLine="709"/>
        <w:jc w:val="both"/>
        <w:rPr>
          <w:rFonts w:ascii="Times New Roman" w:eastAsia="Calibri" w:hAnsi="Times New Roman" w:cs="Times New Roman"/>
          <w:sz w:val="16"/>
          <w:szCs w:val="16"/>
          <w:lang w:val="uk-UA" w:eastAsia="ru-RU"/>
        </w:rPr>
      </w:pPr>
    </w:p>
    <w:p w14:paraId="7A979836" w14:textId="77777777" w:rsidR="0061505D" w:rsidRPr="00CE4DF3" w:rsidRDefault="0061505D" w:rsidP="0061505D">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4B756CA" w14:textId="77777777" w:rsidR="0061505D" w:rsidRPr="00A22D29" w:rsidRDefault="0061505D" w:rsidP="0061505D">
      <w:pPr>
        <w:spacing w:after="0" w:line="216" w:lineRule="auto"/>
        <w:ind w:firstLine="709"/>
        <w:jc w:val="both"/>
        <w:rPr>
          <w:rFonts w:ascii="Times New Roman" w:eastAsia="Calibri" w:hAnsi="Times New Roman" w:cs="Times New Roman"/>
          <w:sz w:val="16"/>
          <w:szCs w:val="16"/>
          <w:lang w:val="uk-UA" w:eastAsia="ru-RU"/>
        </w:rPr>
      </w:pPr>
    </w:p>
    <w:p w14:paraId="288950EF" w14:textId="77777777" w:rsidR="0061505D" w:rsidRPr="00CE4DF3" w:rsidRDefault="0061505D" w:rsidP="0061505D">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36F2BA97" w14:textId="77777777" w:rsidR="0061505D" w:rsidRDefault="0061505D" w:rsidP="0061505D">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03 липня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18ECFD90" w14:textId="77777777" w:rsidR="0061505D" w:rsidRDefault="0061505D" w:rsidP="0061505D">
      <w:pPr>
        <w:spacing w:after="0" w:line="216" w:lineRule="auto"/>
        <w:ind w:firstLine="709"/>
        <w:jc w:val="both"/>
        <w:rPr>
          <w:rFonts w:ascii="Times New Roman" w:eastAsia="Times New Roman" w:hAnsi="Times New Roman" w:cs="Times New Roman"/>
          <w:b/>
          <w:snapToGrid w:val="0"/>
          <w:sz w:val="16"/>
          <w:szCs w:val="16"/>
          <w:lang w:eastAsia="ru-RU"/>
        </w:rPr>
      </w:pPr>
    </w:p>
    <w:p w14:paraId="56C83475" w14:textId="77777777" w:rsidR="0061505D" w:rsidRPr="00A22D29" w:rsidRDefault="0061505D" w:rsidP="0061505D">
      <w:pPr>
        <w:spacing w:after="0" w:line="216" w:lineRule="auto"/>
        <w:ind w:firstLine="709"/>
        <w:jc w:val="both"/>
        <w:rPr>
          <w:rFonts w:ascii="Times New Roman" w:eastAsia="Times New Roman" w:hAnsi="Times New Roman" w:cs="Times New Roman"/>
          <w:b/>
          <w:snapToGrid w:val="0"/>
          <w:sz w:val="16"/>
          <w:szCs w:val="16"/>
          <w:lang w:eastAsia="ru-RU"/>
        </w:rPr>
      </w:pPr>
    </w:p>
    <w:p w14:paraId="599160B7" w14:textId="77777777" w:rsidR="0061505D" w:rsidRPr="00CE4DF3" w:rsidRDefault="0061505D" w:rsidP="0061505D">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3938421E" w14:textId="77777777" w:rsidR="0061505D" w:rsidRPr="003E481B" w:rsidRDefault="0061505D" w:rsidP="0061505D">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3E4D597B" w14:textId="77777777" w:rsidR="0061505D" w:rsidRDefault="0061505D" w:rsidP="0061505D">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386EA2B2" w14:textId="77777777" w:rsidR="0061505D" w:rsidRDefault="0061505D" w:rsidP="0061505D">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0764466F" w14:textId="77777777" w:rsidR="0061505D" w:rsidRPr="00CE4DF3" w:rsidRDefault="0061505D" w:rsidP="0061505D">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61505D" w:rsidRPr="0061505D" w14:paraId="75BE3B2E" w14:textId="77777777" w:rsidTr="00195B81">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61505D" w:rsidRPr="00CE4DF3" w14:paraId="5C6A9D35" w14:textId="77777777" w:rsidTr="00195B81">
              <w:trPr>
                <w:gridAfter w:val="1"/>
                <w:wAfter w:w="276" w:type="dxa"/>
                <w:trHeight w:val="408"/>
              </w:trPr>
              <w:tc>
                <w:tcPr>
                  <w:tcW w:w="9568" w:type="dxa"/>
                  <w:gridSpan w:val="6"/>
                </w:tcPr>
                <w:p w14:paraId="2CEEB38B" w14:textId="77777777" w:rsidR="0061505D" w:rsidRPr="00CE4DF3" w:rsidRDefault="0061505D" w:rsidP="00195B81">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61505D" w:rsidRPr="00CE4DF3" w14:paraId="72163A9A" w14:textId="77777777" w:rsidTr="00195B81">
              <w:trPr>
                <w:gridAfter w:val="1"/>
                <w:wAfter w:w="276" w:type="dxa"/>
                <w:trHeight w:val="408"/>
              </w:trPr>
              <w:tc>
                <w:tcPr>
                  <w:tcW w:w="9568" w:type="dxa"/>
                  <w:gridSpan w:val="6"/>
                </w:tcPr>
                <w:p w14:paraId="011DDF90" w14:textId="77777777" w:rsidR="0061505D" w:rsidRPr="00CE4DF3" w:rsidRDefault="0061505D" w:rsidP="00195B81">
                  <w:pPr>
                    <w:spacing w:after="0" w:line="216" w:lineRule="auto"/>
                    <w:jc w:val="center"/>
                    <w:rPr>
                      <w:rFonts w:ascii="Times New Roman" w:hAnsi="Times New Roman"/>
                      <w:b/>
                      <w:sz w:val="28"/>
                      <w:szCs w:val="28"/>
                      <w:lang w:val="uk-UA"/>
                    </w:rPr>
                  </w:pPr>
                </w:p>
              </w:tc>
            </w:tr>
            <w:tr w:rsidR="0061505D" w:rsidRPr="00CE4DF3" w14:paraId="50DF81D5" w14:textId="77777777" w:rsidTr="00195B81">
              <w:trPr>
                <w:gridAfter w:val="1"/>
                <w:wAfter w:w="276" w:type="dxa"/>
                <w:trHeight w:val="408"/>
              </w:trPr>
              <w:tc>
                <w:tcPr>
                  <w:tcW w:w="4032" w:type="dxa"/>
                  <w:gridSpan w:val="4"/>
                  <w:hideMark/>
                </w:tcPr>
                <w:p w14:paraId="59D314FD" w14:textId="77777777" w:rsidR="0061505D" w:rsidRPr="00CE4DF3" w:rsidRDefault="0061505D" w:rsidP="00195B81">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11D91AA2" w14:textId="77777777" w:rsidR="0061505D" w:rsidRPr="00CE4DF3" w:rsidRDefault="0061505D" w:rsidP="00195B8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61505D" w:rsidRPr="00CE4DF3" w14:paraId="62F5E36F" w14:textId="77777777" w:rsidTr="00195B81">
              <w:trPr>
                <w:gridAfter w:val="1"/>
                <w:wAfter w:w="276" w:type="dxa"/>
                <w:trHeight w:val="408"/>
              </w:trPr>
              <w:tc>
                <w:tcPr>
                  <w:tcW w:w="4032" w:type="dxa"/>
                  <w:gridSpan w:val="4"/>
                  <w:hideMark/>
                </w:tcPr>
                <w:p w14:paraId="29849F13" w14:textId="77777777" w:rsidR="0061505D" w:rsidRPr="00CE4DF3" w:rsidRDefault="0061505D" w:rsidP="00195B81">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5FD75572" w14:textId="77777777" w:rsidR="0061505D" w:rsidRPr="00CE4DF3" w:rsidRDefault="0061505D" w:rsidP="00195B81">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61505D" w:rsidRPr="00CE4DF3" w14:paraId="4D9048C7" w14:textId="77777777" w:rsidTr="00195B81">
              <w:trPr>
                <w:gridAfter w:val="1"/>
                <w:wAfter w:w="276" w:type="dxa"/>
                <w:trHeight w:val="408"/>
              </w:trPr>
              <w:tc>
                <w:tcPr>
                  <w:tcW w:w="4032" w:type="dxa"/>
                  <w:gridSpan w:val="4"/>
                  <w:hideMark/>
                </w:tcPr>
                <w:p w14:paraId="0E22FE2E" w14:textId="77777777" w:rsidR="0061505D" w:rsidRPr="00CE4DF3" w:rsidRDefault="0061505D" w:rsidP="00195B81">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6F7DF0EB" w14:textId="77777777" w:rsidR="0061505D" w:rsidRPr="00CE4DF3" w:rsidRDefault="0061505D" w:rsidP="00195B8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61505D" w:rsidRPr="00CE4DF3" w14:paraId="734E653A" w14:textId="77777777" w:rsidTr="00195B81">
              <w:trPr>
                <w:gridAfter w:val="1"/>
                <w:wAfter w:w="276" w:type="dxa"/>
                <w:trHeight w:val="408"/>
              </w:trPr>
              <w:tc>
                <w:tcPr>
                  <w:tcW w:w="9568" w:type="dxa"/>
                  <w:gridSpan w:val="6"/>
                </w:tcPr>
                <w:p w14:paraId="3344D93A" w14:textId="77777777" w:rsidR="0061505D" w:rsidRPr="00CE4DF3" w:rsidRDefault="0061505D" w:rsidP="00195B81">
                  <w:pPr>
                    <w:spacing w:after="0" w:line="216" w:lineRule="auto"/>
                    <w:jc w:val="both"/>
                    <w:rPr>
                      <w:rFonts w:ascii="Times New Roman" w:hAnsi="Times New Roman"/>
                      <w:sz w:val="28"/>
                      <w:szCs w:val="28"/>
                      <w:lang w:val="uk-UA"/>
                    </w:rPr>
                  </w:pPr>
                </w:p>
              </w:tc>
            </w:tr>
            <w:tr w:rsidR="0061505D" w:rsidRPr="00CE4DF3" w14:paraId="34DB416B" w14:textId="77777777" w:rsidTr="00195B81">
              <w:trPr>
                <w:gridAfter w:val="1"/>
                <w:wAfter w:w="276" w:type="dxa"/>
                <w:trHeight w:val="408"/>
              </w:trPr>
              <w:tc>
                <w:tcPr>
                  <w:tcW w:w="9568" w:type="dxa"/>
                  <w:gridSpan w:val="6"/>
                </w:tcPr>
                <w:p w14:paraId="218E5623" w14:textId="77777777" w:rsidR="0061505D" w:rsidRPr="00CE4DF3" w:rsidRDefault="0061505D" w:rsidP="00195B81">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6C8B3E20" w14:textId="77777777" w:rsidR="0061505D" w:rsidRPr="00CE4DF3" w:rsidRDefault="0061505D" w:rsidP="00195B81">
                  <w:pPr>
                    <w:shd w:val="clear" w:color="auto" w:fill="FFFFFF"/>
                    <w:spacing w:after="0" w:line="216" w:lineRule="auto"/>
                    <w:jc w:val="center"/>
                    <w:rPr>
                      <w:rFonts w:ascii="Times New Roman" w:hAnsi="Times New Roman"/>
                      <w:b/>
                      <w:sz w:val="28"/>
                      <w:szCs w:val="28"/>
                      <w:lang w:val="uk-UA"/>
                    </w:rPr>
                  </w:pPr>
                </w:p>
              </w:tc>
            </w:tr>
            <w:tr w:rsidR="0061505D" w:rsidRPr="00CE4DF3" w14:paraId="5E362AF7" w14:textId="77777777" w:rsidTr="00195B81">
              <w:trPr>
                <w:gridAfter w:val="1"/>
                <w:wAfter w:w="276" w:type="dxa"/>
                <w:trHeight w:val="408"/>
              </w:trPr>
              <w:tc>
                <w:tcPr>
                  <w:tcW w:w="4008" w:type="dxa"/>
                  <w:gridSpan w:val="3"/>
                  <w:hideMark/>
                </w:tcPr>
                <w:p w14:paraId="5A698002" w14:textId="77777777" w:rsidR="0061505D" w:rsidRPr="00CE4DF3" w:rsidRDefault="0061505D" w:rsidP="00195B81">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1C60BA46" w14:textId="77777777" w:rsidR="0061505D" w:rsidRPr="00CE4DF3" w:rsidRDefault="0061505D" w:rsidP="00195B81">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45D6D856" w14:textId="77777777" w:rsidR="0061505D" w:rsidRPr="00CE4DF3" w:rsidRDefault="0061505D" w:rsidP="00195B81">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61505D" w:rsidRPr="00CE4DF3" w14:paraId="003F8508" w14:textId="77777777" w:rsidTr="00195B81">
              <w:trPr>
                <w:gridAfter w:val="1"/>
                <w:wAfter w:w="276" w:type="dxa"/>
                <w:trHeight w:val="408"/>
              </w:trPr>
              <w:tc>
                <w:tcPr>
                  <w:tcW w:w="4008" w:type="dxa"/>
                  <w:gridSpan w:val="3"/>
                  <w:hideMark/>
                </w:tcPr>
                <w:p w14:paraId="5F1B29C2" w14:textId="77777777" w:rsidR="0061505D" w:rsidRPr="00CE4DF3" w:rsidRDefault="0061505D" w:rsidP="00195B81">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301DE420" w14:textId="77777777" w:rsidR="0061505D" w:rsidRPr="00CE4DF3" w:rsidRDefault="0061505D" w:rsidP="00195B8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05C561A4" w14:textId="77777777" w:rsidR="0061505D" w:rsidRPr="00CE4DF3" w:rsidRDefault="0061505D" w:rsidP="00195B81">
                  <w:pPr>
                    <w:spacing w:after="0" w:line="216" w:lineRule="auto"/>
                    <w:rPr>
                      <w:rFonts w:ascii="Times New Roman" w:hAnsi="Times New Roman"/>
                      <w:sz w:val="28"/>
                      <w:szCs w:val="28"/>
                      <w:lang w:val="uk-UA"/>
                    </w:rPr>
                  </w:pPr>
                </w:p>
              </w:tc>
            </w:tr>
            <w:tr w:rsidR="0061505D" w:rsidRPr="0061505D" w14:paraId="13639719" w14:textId="77777777" w:rsidTr="00195B81">
              <w:trPr>
                <w:gridAfter w:val="1"/>
                <w:wAfter w:w="276" w:type="dxa"/>
                <w:trHeight w:val="408"/>
              </w:trPr>
              <w:tc>
                <w:tcPr>
                  <w:tcW w:w="4008" w:type="dxa"/>
                  <w:gridSpan w:val="3"/>
                  <w:hideMark/>
                </w:tcPr>
                <w:p w14:paraId="1FDF3D14" w14:textId="77777777" w:rsidR="0061505D" w:rsidRPr="00CE4DF3" w:rsidRDefault="0061505D" w:rsidP="00195B81">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5236F272" w14:textId="77777777" w:rsidR="0061505D" w:rsidRDefault="0061505D" w:rsidP="00195B81">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20FFE0E6" w14:textId="77777777" w:rsidR="0061505D" w:rsidRPr="00CE4DF3" w:rsidRDefault="0061505D" w:rsidP="00195B81">
                  <w:pPr>
                    <w:shd w:val="clear" w:color="auto" w:fill="FFFFFF"/>
                    <w:spacing w:after="0" w:line="216" w:lineRule="auto"/>
                    <w:jc w:val="both"/>
                    <w:rPr>
                      <w:rFonts w:ascii="Times New Roman" w:hAnsi="Times New Roman"/>
                      <w:sz w:val="28"/>
                      <w:szCs w:val="28"/>
                      <w:lang w:val="uk-UA"/>
                    </w:rPr>
                  </w:pPr>
                </w:p>
              </w:tc>
            </w:tr>
            <w:tr w:rsidR="0061505D" w:rsidRPr="00CE4DF3" w14:paraId="51B63A61" w14:textId="77777777" w:rsidTr="00195B81">
              <w:trPr>
                <w:gridBefore w:val="1"/>
                <w:wBefore w:w="247" w:type="dxa"/>
                <w:trHeight w:val="408"/>
              </w:trPr>
              <w:tc>
                <w:tcPr>
                  <w:tcW w:w="3761" w:type="dxa"/>
                  <w:gridSpan w:val="2"/>
                  <w:shd w:val="clear" w:color="auto" w:fill="FFFFFF"/>
                  <w:hideMark/>
                </w:tcPr>
                <w:p w14:paraId="6EA84EC1" w14:textId="77777777" w:rsidR="0061505D" w:rsidRPr="00CE4DF3" w:rsidRDefault="0061505D" w:rsidP="00195B81">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49E2368D" w14:textId="77777777" w:rsidR="0061505D" w:rsidRPr="00CE4DF3" w:rsidRDefault="0061505D" w:rsidP="00195B81">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0653A38E" w14:textId="77777777" w:rsidR="0061505D" w:rsidRPr="00CE4DF3" w:rsidRDefault="0061505D" w:rsidP="00195B81">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61505D" w:rsidRPr="00CE4DF3" w14:paraId="371F7C6C" w14:textId="77777777" w:rsidTr="00195B81">
              <w:trPr>
                <w:gridAfter w:val="1"/>
                <w:wAfter w:w="276" w:type="dxa"/>
                <w:trHeight w:val="408"/>
              </w:trPr>
              <w:tc>
                <w:tcPr>
                  <w:tcW w:w="4008" w:type="dxa"/>
                  <w:gridSpan w:val="3"/>
                </w:tcPr>
                <w:p w14:paraId="56EA7321" w14:textId="77777777" w:rsidR="0061505D" w:rsidRPr="00CE4DF3" w:rsidRDefault="0061505D" w:rsidP="00195B81">
                  <w:pPr>
                    <w:spacing w:line="216" w:lineRule="auto"/>
                    <w:rPr>
                      <w:rFonts w:ascii="Times New Roman" w:hAnsi="Times New Roman"/>
                      <w:sz w:val="28"/>
                      <w:szCs w:val="28"/>
                      <w:lang w:val="uk-UA"/>
                    </w:rPr>
                  </w:pPr>
                </w:p>
              </w:tc>
              <w:tc>
                <w:tcPr>
                  <w:tcW w:w="5560" w:type="dxa"/>
                  <w:gridSpan w:val="3"/>
                </w:tcPr>
                <w:p w14:paraId="7B4F954C" w14:textId="77777777" w:rsidR="0061505D" w:rsidRPr="00CE4DF3" w:rsidRDefault="0061505D" w:rsidP="00195B81">
                  <w:pPr>
                    <w:spacing w:line="216" w:lineRule="auto"/>
                    <w:jc w:val="both"/>
                    <w:rPr>
                      <w:rFonts w:ascii="Times New Roman" w:hAnsi="Times New Roman"/>
                      <w:sz w:val="28"/>
                      <w:szCs w:val="28"/>
                      <w:lang w:val="uk-UA"/>
                    </w:rPr>
                  </w:pPr>
                </w:p>
              </w:tc>
            </w:tr>
            <w:tr w:rsidR="0061505D" w:rsidRPr="00CE4DF3" w14:paraId="4B05F04D" w14:textId="77777777" w:rsidTr="00195B81">
              <w:trPr>
                <w:gridBefore w:val="1"/>
                <w:gridAfter w:val="2"/>
                <w:wBefore w:w="247" w:type="dxa"/>
                <w:wAfter w:w="559" w:type="dxa"/>
                <w:trHeight w:val="408"/>
              </w:trPr>
              <w:tc>
                <w:tcPr>
                  <w:tcW w:w="9038" w:type="dxa"/>
                  <w:gridSpan w:val="4"/>
                  <w:hideMark/>
                </w:tcPr>
                <w:p w14:paraId="4DF4FFCB" w14:textId="77777777" w:rsidR="0061505D" w:rsidRPr="00CE4DF3" w:rsidRDefault="0061505D" w:rsidP="00195B81">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61505D" w:rsidRPr="0061505D" w14:paraId="7A563B69" w14:textId="77777777" w:rsidTr="00195B81">
              <w:trPr>
                <w:gridBefore w:val="1"/>
                <w:gridAfter w:val="2"/>
                <w:wBefore w:w="247" w:type="dxa"/>
                <w:wAfter w:w="559" w:type="dxa"/>
                <w:trHeight w:val="408"/>
              </w:trPr>
              <w:tc>
                <w:tcPr>
                  <w:tcW w:w="3656" w:type="dxa"/>
                  <w:hideMark/>
                </w:tcPr>
                <w:p w14:paraId="3DE0A6D8" w14:textId="77777777" w:rsidR="0061505D" w:rsidRPr="00CE4DF3" w:rsidRDefault="0061505D" w:rsidP="00195B81">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6E6D8362" w14:textId="77777777" w:rsidR="0061505D" w:rsidRPr="00CE4DF3" w:rsidRDefault="0061505D" w:rsidP="00195B81">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5932323D" w14:textId="77777777" w:rsidR="0061505D" w:rsidRPr="00CE4DF3" w:rsidRDefault="0061505D" w:rsidP="00195B81">
            <w:pPr>
              <w:spacing w:after="0" w:line="216" w:lineRule="auto"/>
              <w:jc w:val="center"/>
              <w:rPr>
                <w:rFonts w:ascii="Times New Roman" w:eastAsia="Calibri" w:hAnsi="Times New Roman" w:cs="Times New Roman"/>
                <w:sz w:val="28"/>
                <w:szCs w:val="28"/>
                <w:lang w:val="uk-UA" w:eastAsia="ru-RU"/>
              </w:rPr>
            </w:pPr>
          </w:p>
        </w:tc>
      </w:tr>
    </w:tbl>
    <w:p w14:paraId="6F6CC20D" w14:textId="77777777" w:rsidR="0061505D" w:rsidRPr="00CE4DF3" w:rsidRDefault="0061505D" w:rsidP="0061505D">
      <w:pPr>
        <w:spacing w:after="0" w:line="216" w:lineRule="auto"/>
        <w:ind w:firstLine="709"/>
        <w:jc w:val="both"/>
        <w:rPr>
          <w:rFonts w:ascii="Times New Roman" w:hAnsi="Times New Roman" w:cs="Times New Roman"/>
          <w:color w:val="000000"/>
          <w:sz w:val="28"/>
          <w:szCs w:val="28"/>
          <w:u w:val="single"/>
          <w:lang w:val="uk-UA"/>
        </w:rPr>
      </w:pPr>
      <w:bookmarkStart w:id="0" w:name="_GoBack"/>
      <w:bookmarkEnd w:id="0"/>
    </w:p>
    <w:tbl>
      <w:tblPr>
        <w:tblW w:w="10060" w:type="dxa"/>
        <w:tblInd w:w="108" w:type="dxa"/>
        <w:tblLook w:val="0000" w:firstRow="0" w:lastRow="0" w:firstColumn="0" w:lastColumn="0" w:noHBand="0" w:noVBand="0"/>
      </w:tblPr>
      <w:tblGrid>
        <w:gridCol w:w="10060"/>
      </w:tblGrid>
      <w:tr w:rsidR="0061505D" w:rsidRPr="0061505D" w14:paraId="3A08BF98" w14:textId="77777777" w:rsidTr="00195B81">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61505D" w:rsidRPr="00CE4DF3" w14:paraId="64A86A86" w14:textId="77777777" w:rsidTr="00195B81">
              <w:trPr>
                <w:gridAfter w:val="1"/>
                <w:wAfter w:w="276" w:type="dxa"/>
                <w:trHeight w:val="408"/>
              </w:trPr>
              <w:tc>
                <w:tcPr>
                  <w:tcW w:w="9568" w:type="dxa"/>
                  <w:gridSpan w:val="6"/>
                </w:tcPr>
                <w:p w14:paraId="7439B382" w14:textId="77777777" w:rsidR="0061505D" w:rsidRPr="00CE4DF3" w:rsidRDefault="0061505D" w:rsidP="00195B81">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61505D" w:rsidRPr="00CE4DF3" w14:paraId="52C2381E" w14:textId="77777777" w:rsidTr="00195B81">
              <w:trPr>
                <w:gridAfter w:val="1"/>
                <w:wAfter w:w="276" w:type="dxa"/>
                <w:trHeight w:val="408"/>
              </w:trPr>
              <w:tc>
                <w:tcPr>
                  <w:tcW w:w="9568" w:type="dxa"/>
                  <w:gridSpan w:val="6"/>
                </w:tcPr>
                <w:p w14:paraId="2C0B90E4" w14:textId="77777777" w:rsidR="0061505D" w:rsidRPr="00CE4DF3" w:rsidRDefault="0061505D" w:rsidP="00195B81">
                  <w:pPr>
                    <w:spacing w:after="0" w:line="216" w:lineRule="auto"/>
                    <w:jc w:val="center"/>
                    <w:rPr>
                      <w:rFonts w:ascii="Times New Roman" w:hAnsi="Times New Roman"/>
                      <w:b/>
                      <w:sz w:val="28"/>
                      <w:szCs w:val="28"/>
                      <w:lang w:val="uk-UA"/>
                    </w:rPr>
                  </w:pPr>
                </w:p>
              </w:tc>
            </w:tr>
            <w:tr w:rsidR="0061505D" w:rsidRPr="00CE4DF3" w14:paraId="2A7C1DB0" w14:textId="77777777" w:rsidTr="00195B81">
              <w:trPr>
                <w:gridAfter w:val="1"/>
                <w:wAfter w:w="276" w:type="dxa"/>
                <w:trHeight w:val="408"/>
              </w:trPr>
              <w:tc>
                <w:tcPr>
                  <w:tcW w:w="4032" w:type="dxa"/>
                  <w:gridSpan w:val="4"/>
                  <w:hideMark/>
                </w:tcPr>
                <w:p w14:paraId="7FEFC710" w14:textId="77777777" w:rsidR="0061505D" w:rsidRPr="00CE4DF3" w:rsidRDefault="0061505D" w:rsidP="00195B81">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2CB4ADCB" w14:textId="77777777" w:rsidR="0061505D" w:rsidRPr="00CE4DF3" w:rsidRDefault="0061505D" w:rsidP="00195B8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61505D" w:rsidRPr="00CE4DF3" w14:paraId="388D422C" w14:textId="77777777" w:rsidTr="00195B81">
              <w:trPr>
                <w:gridAfter w:val="1"/>
                <w:wAfter w:w="276" w:type="dxa"/>
                <w:trHeight w:val="408"/>
              </w:trPr>
              <w:tc>
                <w:tcPr>
                  <w:tcW w:w="4032" w:type="dxa"/>
                  <w:gridSpan w:val="4"/>
                  <w:hideMark/>
                </w:tcPr>
                <w:p w14:paraId="768BB3B7" w14:textId="77777777" w:rsidR="0061505D" w:rsidRPr="00CE4DF3" w:rsidRDefault="0061505D" w:rsidP="00195B81">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687A57F5" w14:textId="77777777" w:rsidR="0061505D" w:rsidRPr="00CE4DF3" w:rsidRDefault="0061505D" w:rsidP="00195B81">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без досвіду роботи</w:t>
                  </w:r>
                  <w:r>
                    <w:rPr>
                      <w:rFonts w:ascii="Times New Roman" w:hAnsi="Times New Roman" w:cs="Times New Roman"/>
                      <w:sz w:val="28"/>
                      <w:szCs w:val="28"/>
                      <w:lang w:val="uk-UA"/>
                    </w:rPr>
                    <w:t>, наявність водійського посвідчення категорії «</w:t>
                  </w:r>
                  <w:r>
                    <w:rPr>
                      <w:rFonts w:ascii="Times New Roman" w:hAnsi="Times New Roman" w:cs="Times New Roman"/>
                      <w:sz w:val="28"/>
                      <w:szCs w:val="28"/>
                      <w:lang w:val="en-US"/>
                    </w:rPr>
                    <w:t>B</w:t>
                  </w:r>
                  <w:r>
                    <w:rPr>
                      <w:rFonts w:ascii="Times New Roman" w:hAnsi="Times New Roman" w:cs="Times New Roman"/>
                      <w:sz w:val="28"/>
                      <w:szCs w:val="28"/>
                      <w:lang w:val="uk-UA"/>
                    </w:rPr>
                    <w:t>»,</w:t>
                  </w:r>
                  <w:r w:rsidRPr="004E47C7">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B</w:t>
                  </w:r>
                  <w:r w:rsidRPr="004E47C7">
                    <w:rPr>
                      <w:rFonts w:ascii="Times New Roman" w:hAnsi="Times New Roman" w:cs="Times New Roman"/>
                      <w:sz w:val="28"/>
                      <w:szCs w:val="28"/>
                    </w:rPr>
                    <w:t>1</w:t>
                  </w:r>
                  <w:r>
                    <w:rPr>
                      <w:rFonts w:ascii="Times New Roman" w:hAnsi="Times New Roman" w:cs="Times New Roman"/>
                      <w:sz w:val="28"/>
                      <w:szCs w:val="28"/>
                      <w:lang w:val="uk-UA"/>
                    </w:rPr>
                    <w:t>»</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61505D" w:rsidRPr="00CE4DF3" w14:paraId="550D333E" w14:textId="77777777" w:rsidTr="00195B81">
              <w:trPr>
                <w:gridAfter w:val="1"/>
                <w:wAfter w:w="276" w:type="dxa"/>
                <w:trHeight w:val="408"/>
              </w:trPr>
              <w:tc>
                <w:tcPr>
                  <w:tcW w:w="4032" w:type="dxa"/>
                  <w:gridSpan w:val="4"/>
                  <w:hideMark/>
                </w:tcPr>
                <w:p w14:paraId="1E30689B" w14:textId="77777777" w:rsidR="0061505D" w:rsidRPr="00CE4DF3" w:rsidRDefault="0061505D" w:rsidP="00195B81">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4229B4E3" w14:textId="77777777" w:rsidR="0061505D" w:rsidRPr="00CE4DF3" w:rsidRDefault="0061505D" w:rsidP="00195B8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61505D" w:rsidRPr="00CE4DF3" w14:paraId="501A0E18" w14:textId="77777777" w:rsidTr="00195B81">
              <w:trPr>
                <w:gridAfter w:val="1"/>
                <w:wAfter w:w="276" w:type="dxa"/>
                <w:trHeight w:val="408"/>
              </w:trPr>
              <w:tc>
                <w:tcPr>
                  <w:tcW w:w="9568" w:type="dxa"/>
                  <w:gridSpan w:val="6"/>
                </w:tcPr>
                <w:p w14:paraId="7673B600" w14:textId="77777777" w:rsidR="0061505D" w:rsidRPr="00CE4DF3" w:rsidRDefault="0061505D" w:rsidP="00195B81">
                  <w:pPr>
                    <w:spacing w:after="0" w:line="216" w:lineRule="auto"/>
                    <w:jc w:val="both"/>
                    <w:rPr>
                      <w:rFonts w:ascii="Times New Roman" w:hAnsi="Times New Roman"/>
                      <w:sz w:val="28"/>
                      <w:szCs w:val="28"/>
                      <w:lang w:val="uk-UA"/>
                    </w:rPr>
                  </w:pPr>
                </w:p>
              </w:tc>
            </w:tr>
            <w:tr w:rsidR="0061505D" w:rsidRPr="00CE4DF3" w14:paraId="5E0D1705" w14:textId="77777777" w:rsidTr="00195B81">
              <w:trPr>
                <w:gridAfter w:val="1"/>
                <w:wAfter w:w="276" w:type="dxa"/>
                <w:trHeight w:val="408"/>
              </w:trPr>
              <w:tc>
                <w:tcPr>
                  <w:tcW w:w="9568" w:type="dxa"/>
                  <w:gridSpan w:val="6"/>
                </w:tcPr>
                <w:p w14:paraId="129B7E5F" w14:textId="77777777" w:rsidR="0061505D" w:rsidRPr="00CE4DF3" w:rsidRDefault="0061505D" w:rsidP="00195B81">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724BB935" w14:textId="77777777" w:rsidR="0061505D" w:rsidRPr="00CE4DF3" w:rsidRDefault="0061505D" w:rsidP="00195B81">
                  <w:pPr>
                    <w:shd w:val="clear" w:color="auto" w:fill="FFFFFF"/>
                    <w:spacing w:after="0" w:line="216" w:lineRule="auto"/>
                    <w:jc w:val="center"/>
                    <w:rPr>
                      <w:rFonts w:ascii="Times New Roman" w:hAnsi="Times New Roman"/>
                      <w:b/>
                      <w:sz w:val="28"/>
                      <w:szCs w:val="28"/>
                      <w:lang w:val="uk-UA"/>
                    </w:rPr>
                  </w:pPr>
                </w:p>
              </w:tc>
            </w:tr>
            <w:tr w:rsidR="0061505D" w:rsidRPr="00CE4DF3" w14:paraId="6288C968" w14:textId="77777777" w:rsidTr="00195B81">
              <w:trPr>
                <w:gridAfter w:val="1"/>
                <w:wAfter w:w="276" w:type="dxa"/>
                <w:trHeight w:val="408"/>
              </w:trPr>
              <w:tc>
                <w:tcPr>
                  <w:tcW w:w="4008" w:type="dxa"/>
                  <w:gridSpan w:val="3"/>
                  <w:hideMark/>
                </w:tcPr>
                <w:p w14:paraId="373902E5" w14:textId="77777777" w:rsidR="0061505D" w:rsidRPr="00CE4DF3" w:rsidRDefault="0061505D" w:rsidP="00195B81">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2130CA22" w14:textId="77777777" w:rsidR="0061505D" w:rsidRPr="00CE4DF3" w:rsidRDefault="0061505D" w:rsidP="00195B81">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67C74401" w14:textId="77777777" w:rsidR="0061505D" w:rsidRPr="00CE4DF3" w:rsidRDefault="0061505D" w:rsidP="00195B81">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61505D" w:rsidRPr="00CE4DF3" w14:paraId="66BE6EA6" w14:textId="77777777" w:rsidTr="00195B81">
              <w:trPr>
                <w:gridAfter w:val="1"/>
                <w:wAfter w:w="276" w:type="dxa"/>
                <w:trHeight w:val="408"/>
              </w:trPr>
              <w:tc>
                <w:tcPr>
                  <w:tcW w:w="4008" w:type="dxa"/>
                  <w:gridSpan w:val="3"/>
                  <w:hideMark/>
                </w:tcPr>
                <w:p w14:paraId="34A37BF7" w14:textId="77777777" w:rsidR="0061505D" w:rsidRPr="00CE4DF3" w:rsidRDefault="0061505D" w:rsidP="00195B81">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7ED77CC2" w14:textId="77777777" w:rsidR="0061505D" w:rsidRPr="00CE4DF3" w:rsidRDefault="0061505D" w:rsidP="00195B8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2BDA0A00" w14:textId="77777777" w:rsidR="0061505D" w:rsidRPr="00CE4DF3" w:rsidRDefault="0061505D" w:rsidP="00195B81">
                  <w:pPr>
                    <w:spacing w:after="0" w:line="216" w:lineRule="auto"/>
                    <w:rPr>
                      <w:rFonts w:ascii="Times New Roman" w:hAnsi="Times New Roman"/>
                      <w:sz w:val="28"/>
                      <w:szCs w:val="28"/>
                      <w:lang w:val="uk-UA"/>
                    </w:rPr>
                  </w:pPr>
                </w:p>
              </w:tc>
            </w:tr>
            <w:tr w:rsidR="0061505D" w:rsidRPr="0061505D" w14:paraId="2576D949" w14:textId="77777777" w:rsidTr="00195B81">
              <w:trPr>
                <w:gridAfter w:val="1"/>
                <w:wAfter w:w="276" w:type="dxa"/>
                <w:trHeight w:val="408"/>
              </w:trPr>
              <w:tc>
                <w:tcPr>
                  <w:tcW w:w="4008" w:type="dxa"/>
                  <w:gridSpan w:val="3"/>
                  <w:hideMark/>
                </w:tcPr>
                <w:p w14:paraId="32A7CF8A" w14:textId="77777777" w:rsidR="0061505D" w:rsidRPr="00CE4DF3" w:rsidRDefault="0061505D" w:rsidP="00195B81">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6AD1B6EC" w14:textId="77777777" w:rsidR="0061505D" w:rsidRDefault="0061505D" w:rsidP="00195B81">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0A637B1E" w14:textId="77777777" w:rsidR="0061505D" w:rsidRPr="00CE4DF3" w:rsidRDefault="0061505D" w:rsidP="00195B81">
                  <w:pPr>
                    <w:shd w:val="clear" w:color="auto" w:fill="FFFFFF"/>
                    <w:spacing w:after="0" w:line="216" w:lineRule="auto"/>
                    <w:jc w:val="both"/>
                    <w:rPr>
                      <w:rFonts w:ascii="Times New Roman" w:hAnsi="Times New Roman"/>
                      <w:sz w:val="28"/>
                      <w:szCs w:val="28"/>
                      <w:lang w:val="uk-UA"/>
                    </w:rPr>
                  </w:pPr>
                </w:p>
              </w:tc>
            </w:tr>
            <w:tr w:rsidR="0061505D" w:rsidRPr="00CE4DF3" w14:paraId="1B351239" w14:textId="77777777" w:rsidTr="00195B81">
              <w:trPr>
                <w:gridBefore w:val="1"/>
                <w:wBefore w:w="247" w:type="dxa"/>
                <w:trHeight w:val="408"/>
              </w:trPr>
              <w:tc>
                <w:tcPr>
                  <w:tcW w:w="3761" w:type="dxa"/>
                  <w:gridSpan w:val="2"/>
                  <w:shd w:val="clear" w:color="auto" w:fill="FFFFFF"/>
                  <w:hideMark/>
                </w:tcPr>
                <w:p w14:paraId="5B7A7F83" w14:textId="77777777" w:rsidR="0061505D" w:rsidRPr="00CE4DF3" w:rsidRDefault="0061505D" w:rsidP="00195B81">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057AB510" w14:textId="77777777" w:rsidR="0061505D" w:rsidRPr="00CE4DF3" w:rsidRDefault="0061505D" w:rsidP="00195B81">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4F80CC93" w14:textId="77777777" w:rsidR="0061505D" w:rsidRPr="00CE4DF3" w:rsidRDefault="0061505D" w:rsidP="00195B81">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61505D" w:rsidRPr="00CE4DF3" w14:paraId="01A05697" w14:textId="77777777" w:rsidTr="00195B81">
              <w:trPr>
                <w:gridAfter w:val="1"/>
                <w:wAfter w:w="276" w:type="dxa"/>
                <w:trHeight w:val="408"/>
              </w:trPr>
              <w:tc>
                <w:tcPr>
                  <w:tcW w:w="4008" w:type="dxa"/>
                  <w:gridSpan w:val="3"/>
                </w:tcPr>
                <w:p w14:paraId="5E08E0FC" w14:textId="77777777" w:rsidR="0061505D" w:rsidRPr="00CE4DF3" w:rsidRDefault="0061505D" w:rsidP="00195B81">
                  <w:pPr>
                    <w:spacing w:line="216" w:lineRule="auto"/>
                    <w:rPr>
                      <w:rFonts w:ascii="Times New Roman" w:hAnsi="Times New Roman"/>
                      <w:sz w:val="28"/>
                      <w:szCs w:val="28"/>
                      <w:lang w:val="uk-UA"/>
                    </w:rPr>
                  </w:pPr>
                </w:p>
              </w:tc>
              <w:tc>
                <w:tcPr>
                  <w:tcW w:w="5560" w:type="dxa"/>
                  <w:gridSpan w:val="3"/>
                </w:tcPr>
                <w:p w14:paraId="15ABF9F1" w14:textId="77777777" w:rsidR="0061505D" w:rsidRPr="00CE4DF3" w:rsidRDefault="0061505D" w:rsidP="00195B81">
                  <w:pPr>
                    <w:spacing w:line="216" w:lineRule="auto"/>
                    <w:jc w:val="both"/>
                    <w:rPr>
                      <w:rFonts w:ascii="Times New Roman" w:hAnsi="Times New Roman"/>
                      <w:sz w:val="28"/>
                      <w:szCs w:val="28"/>
                      <w:lang w:val="uk-UA"/>
                    </w:rPr>
                  </w:pPr>
                </w:p>
              </w:tc>
            </w:tr>
            <w:tr w:rsidR="0061505D" w:rsidRPr="00CE4DF3" w14:paraId="05611D36" w14:textId="77777777" w:rsidTr="00195B81">
              <w:trPr>
                <w:gridBefore w:val="1"/>
                <w:gridAfter w:val="2"/>
                <w:wBefore w:w="247" w:type="dxa"/>
                <w:wAfter w:w="559" w:type="dxa"/>
                <w:trHeight w:val="408"/>
              </w:trPr>
              <w:tc>
                <w:tcPr>
                  <w:tcW w:w="9038" w:type="dxa"/>
                  <w:gridSpan w:val="4"/>
                  <w:hideMark/>
                </w:tcPr>
                <w:p w14:paraId="7F268FA1" w14:textId="77777777" w:rsidR="0061505D" w:rsidRPr="00CE4DF3" w:rsidRDefault="0061505D" w:rsidP="00195B81">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61505D" w:rsidRPr="0061505D" w14:paraId="488F631F" w14:textId="77777777" w:rsidTr="00195B81">
              <w:trPr>
                <w:gridBefore w:val="1"/>
                <w:gridAfter w:val="2"/>
                <w:wBefore w:w="247" w:type="dxa"/>
                <w:wAfter w:w="559" w:type="dxa"/>
                <w:trHeight w:val="408"/>
              </w:trPr>
              <w:tc>
                <w:tcPr>
                  <w:tcW w:w="3656" w:type="dxa"/>
                  <w:hideMark/>
                </w:tcPr>
                <w:p w14:paraId="79AA5A16" w14:textId="77777777" w:rsidR="0061505D" w:rsidRPr="00CE4DF3" w:rsidRDefault="0061505D" w:rsidP="00195B81">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174EE40C" w14:textId="77777777" w:rsidR="0061505D" w:rsidRPr="00CE4DF3" w:rsidRDefault="0061505D" w:rsidP="00195B81">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3FDA7008" w14:textId="77777777" w:rsidR="0061505D" w:rsidRPr="00CE4DF3" w:rsidRDefault="0061505D" w:rsidP="00195B81">
            <w:pPr>
              <w:spacing w:after="0" w:line="216" w:lineRule="auto"/>
              <w:jc w:val="center"/>
              <w:rPr>
                <w:rFonts w:ascii="Times New Roman" w:eastAsia="Calibri" w:hAnsi="Times New Roman" w:cs="Times New Roman"/>
                <w:sz w:val="28"/>
                <w:szCs w:val="28"/>
                <w:lang w:val="uk-UA" w:eastAsia="ru-RU"/>
              </w:rPr>
            </w:pPr>
          </w:p>
        </w:tc>
      </w:tr>
    </w:tbl>
    <w:p w14:paraId="767F7789" w14:textId="77777777" w:rsidR="0061505D" w:rsidRPr="006C02D7" w:rsidRDefault="0061505D" w:rsidP="006C02D7">
      <w:pPr>
        <w:spacing w:after="0" w:line="240" w:lineRule="auto"/>
        <w:ind w:firstLine="709"/>
        <w:jc w:val="both"/>
        <w:rPr>
          <w:rFonts w:ascii="Times New Roman" w:eastAsia="Calibri" w:hAnsi="Times New Roman" w:cs="Times New Roman"/>
          <w:b/>
          <w:sz w:val="28"/>
          <w:szCs w:val="28"/>
          <w:lang w:val="uk-UA" w:eastAsia="ru-RU"/>
        </w:rPr>
      </w:pPr>
    </w:p>
    <w:p w14:paraId="2BC7194F" w14:textId="77777777" w:rsidR="006C02D7" w:rsidRPr="006C02D7" w:rsidRDefault="006C02D7" w:rsidP="006C02D7">
      <w:pPr>
        <w:rPr>
          <w:rFonts w:ascii="Calibri" w:eastAsia="Calibri" w:hAnsi="Calibri" w:cs="Times New Roman"/>
          <w:lang w:val="uk-UA"/>
        </w:rPr>
      </w:pPr>
    </w:p>
    <w:p w14:paraId="5C63CCCC"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5CBE2E2C"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413243B"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C27511A"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1A7B1D7E"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7A94FF4"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AF05FB1"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B2DB3E6"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6405FA2"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404167DD"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3E82990"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01E02C0F"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51CEADD" w14:textId="77777777" w:rsidR="00115821" w:rsidRPr="002C2DFA" w:rsidRDefault="00115821" w:rsidP="00115821">
      <w:pPr>
        <w:spacing w:after="0" w:line="240" w:lineRule="auto"/>
        <w:ind w:left="6096"/>
        <w:rPr>
          <w:rFonts w:ascii="Times New Roman" w:eastAsia="Calibri" w:hAnsi="Times New Roman" w:cs="Times New Roman"/>
          <w:b/>
          <w:sz w:val="28"/>
          <w:szCs w:val="28"/>
          <w:lang w:val="uk-UA" w:eastAsia="ru-RU"/>
        </w:rPr>
      </w:pPr>
    </w:p>
    <w:p w14:paraId="34D8B805" w14:textId="41BB405E"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47A12A25" w14:textId="0CDA98AC" w:rsidR="00403725" w:rsidRDefault="00403725" w:rsidP="00115821">
      <w:pPr>
        <w:spacing w:after="0" w:line="240" w:lineRule="auto"/>
        <w:ind w:left="6096"/>
        <w:rPr>
          <w:rFonts w:ascii="Times New Roman" w:eastAsia="Calibri" w:hAnsi="Times New Roman" w:cs="Times New Roman"/>
          <w:b/>
          <w:sz w:val="28"/>
          <w:szCs w:val="28"/>
          <w:lang w:val="uk-UA" w:eastAsia="ru-RU"/>
        </w:rPr>
      </w:pPr>
    </w:p>
    <w:p w14:paraId="391FC00C" w14:textId="121763BB" w:rsidR="00403725" w:rsidRDefault="00403725" w:rsidP="00115821">
      <w:pPr>
        <w:spacing w:after="0" w:line="240" w:lineRule="auto"/>
        <w:ind w:left="6096"/>
        <w:rPr>
          <w:rFonts w:ascii="Times New Roman" w:eastAsia="Calibri" w:hAnsi="Times New Roman" w:cs="Times New Roman"/>
          <w:b/>
          <w:sz w:val="28"/>
          <w:szCs w:val="28"/>
          <w:lang w:val="uk-UA" w:eastAsia="ru-RU"/>
        </w:rPr>
      </w:pPr>
    </w:p>
    <w:p w14:paraId="72574594" w14:textId="77777777" w:rsidR="00842241" w:rsidRDefault="00842241" w:rsidP="00403725">
      <w:pPr>
        <w:spacing w:after="0" w:line="240" w:lineRule="auto"/>
        <w:ind w:left="6096"/>
        <w:contextualSpacing/>
        <w:jc w:val="both"/>
        <w:rPr>
          <w:rFonts w:ascii="Times New Roman" w:eastAsia="Calibri" w:hAnsi="Times New Roman" w:cs="Times New Roman"/>
          <w:b/>
          <w:color w:val="000000"/>
          <w:sz w:val="28"/>
          <w:szCs w:val="28"/>
          <w:lang w:val="uk-UA" w:eastAsia="ru-RU"/>
        </w:rPr>
      </w:pPr>
    </w:p>
    <w:sectPr w:rsidR="00842241" w:rsidSect="004771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BA"/>
    <w:rsid w:val="0002239A"/>
    <w:rsid w:val="001072F0"/>
    <w:rsid w:val="00115821"/>
    <w:rsid w:val="00126C2B"/>
    <w:rsid w:val="001667F1"/>
    <w:rsid w:val="001C660E"/>
    <w:rsid w:val="001F6BE3"/>
    <w:rsid w:val="00252904"/>
    <w:rsid w:val="002C2DFA"/>
    <w:rsid w:val="002E58B8"/>
    <w:rsid w:val="00323675"/>
    <w:rsid w:val="00333E47"/>
    <w:rsid w:val="003460AC"/>
    <w:rsid w:val="00357C4F"/>
    <w:rsid w:val="003B3BCB"/>
    <w:rsid w:val="003C4F22"/>
    <w:rsid w:val="003E6DF8"/>
    <w:rsid w:val="00403725"/>
    <w:rsid w:val="00477187"/>
    <w:rsid w:val="00483471"/>
    <w:rsid w:val="005C0FCB"/>
    <w:rsid w:val="005D1B2E"/>
    <w:rsid w:val="005D721B"/>
    <w:rsid w:val="0061505D"/>
    <w:rsid w:val="00621592"/>
    <w:rsid w:val="0063718B"/>
    <w:rsid w:val="00677A97"/>
    <w:rsid w:val="006C02D7"/>
    <w:rsid w:val="006F09DE"/>
    <w:rsid w:val="00732EA1"/>
    <w:rsid w:val="007476E6"/>
    <w:rsid w:val="0075519A"/>
    <w:rsid w:val="00763899"/>
    <w:rsid w:val="007755F2"/>
    <w:rsid w:val="0081609E"/>
    <w:rsid w:val="00842241"/>
    <w:rsid w:val="00851DB3"/>
    <w:rsid w:val="0087693D"/>
    <w:rsid w:val="00893A4F"/>
    <w:rsid w:val="0089471A"/>
    <w:rsid w:val="008B57B3"/>
    <w:rsid w:val="00961498"/>
    <w:rsid w:val="00A23541"/>
    <w:rsid w:val="00A27703"/>
    <w:rsid w:val="00A33B9C"/>
    <w:rsid w:val="00A66E49"/>
    <w:rsid w:val="00AB74AC"/>
    <w:rsid w:val="00AE2E40"/>
    <w:rsid w:val="00B176E2"/>
    <w:rsid w:val="00B476D4"/>
    <w:rsid w:val="00B47F60"/>
    <w:rsid w:val="00BC2D45"/>
    <w:rsid w:val="00BF4424"/>
    <w:rsid w:val="00C62FA6"/>
    <w:rsid w:val="00CA46A7"/>
    <w:rsid w:val="00D13D2D"/>
    <w:rsid w:val="00E550D4"/>
    <w:rsid w:val="00EF30D8"/>
    <w:rsid w:val="00F22DBA"/>
    <w:rsid w:val="00F459BA"/>
    <w:rsid w:val="00FB3C36"/>
    <w:rsid w:val="00FD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2106"/>
  <w15:chartTrackingRefBased/>
  <w15:docId w15:val="{9EF208A6-2159-4281-B824-A0B0E98F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15821"/>
  </w:style>
  <w:style w:type="character" w:styleId="a3">
    <w:name w:val="Hyperlink"/>
    <w:basedOn w:val="a0"/>
    <w:uiPriority w:val="99"/>
    <w:unhideWhenUsed/>
    <w:rsid w:val="005C0FCB"/>
    <w:rPr>
      <w:color w:val="0000FF"/>
      <w:u w:val="single"/>
    </w:rPr>
  </w:style>
  <w:style w:type="table" w:styleId="a4">
    <w:name w:val="Table Grid"/>
    <w:basedOn w:val="a1"/>
    <w:uiPriority w:val="39"/>
    <w:rsid w:val="003E6D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6BE3"/>
    <w:pPr>
      <w:ind w:left="720"/>
      <w:contextualSpacing/>
    </w:pPr>
  </w:style>
  <w:style w:type="paragraph" w:customStyle="1" w:styleId="1">
    <w:name w:val="Основний текст1"/>
    <w:basedOn w:val="a"/>
    <w:rsid w:val="0061505D"/>
    <w:pPr>
      <w:widowControl w:val="0"/>
      <w:snapToGrid w:val="0"/>
      <w:spacing w:after="0" w:line="240" w:lineRule="auto"/>
    </w:pPr>
    <w:rPr>
      <w:rFonts w:ascii="Times New Roman" w:eastAsia="Times New Roman" w:hAnsi="Times New Roman" w:cs="Times New Roman"/>
      <w:color w:val="000000"/>
      <w:sz w:val="24"/>
      <w:szCs w:val="20"/>
      <w:lang w:eastAsia="ru-RU"/>
    </w:rPr>
  </w:style>
  <w:style w:type="paragraph" w:customStyle="1" w:styleId="rvps2">
    <w:name w:val="rvps2"/>
    <w:basedOn w:val="a"/>
    <w:rsid w:val="006150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44550">
      <w:bodyDiv w:val="1"/>
      <w:marLeft w:val="0"/>
      <w:marRight w:val="0"/>
      <w:marTop w:val="0"/>
      <w:marBottom w:val="0"/>
      <w:divBdr>
        <w:top w:val="none" w:sz="0" w:space="0" w:color="auto"/>
        <w:left w:val="none" w:sz="0" w:space="0" w:color="auto"/>
        <w:bottom w:val="none" w:sz="0" w:space="0" w:color="auto"/>
        <w:right w:val="none" w:sz="0" w:space="0" w:color="auto"/>
      </w:divBdr>
    </w:div>
    <w:div w:id="20104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rp.ck@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17850</Words>
  <Characters>10175</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Rudikevich</dc:creator>
  <cp:keywords/>
  <dc:description/>
  <cp:lastModifiedBy>Користувач</cp:lastModifiedBy>
  <cp:revision>66</cp:revision>
  <cp:lastPrinted>2025-06-20T11:28:00Z</cp:lastPrinted>
  <dcterms:created xsi:type="dcterms:W3CDTF">2019-11-28T12:50:00Z</dcterms:created>
  <dcterms:modified xsi:type="dcterms:W3CDTF">2025-06-20T11:47:00Z</dcterms:modified>
</cp:coreProperties>
</file>