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DEB4A2" w14:textId="77777777" w:rsidR="00F6513E" w:rsidRPr="009C0449" w:rsidRDefault="00F6513E" w:rsidP="008C7174">
      <w:pPr>
        <w:ind w:left="5954"/>
        <w:jc w:val="both"/>
        <w:rPr>
          <w:b/>
        </w:rPr>
      </w:pPr>
      <w:r w:rsidRPr="009C0449">
        <w:rPr>
          <w:b/>
        </w:rPr>
        <w:t>ЗАТВЕРДЖЕНО</w:t>
      </w:r>
    </w:p>
    <w:p w14:paraId="4BC4697E" w14:textId="77777777" w:rsidR="00F6513E" w:rsidRDefault="00F6513E" w:rsidP="008C7174">
      <w:pPr>
        <w:ind w:left="5954"/>
      </w:pPr>
      <w:r>
        <w:t>Наказ територіального управління Служби судової охорони у Запорізькій області</w:t>
      </w:r>
    </w:p>
    <w:p w14:paraId="490FDAEB" w14:textId="3B6795C8" w:rsidR="00F6513E" w:rsidRDefault="00F6513E" w:rsidP="008C7174">
      <w:pPr>
        <w:ind w:left="5954"/>
        <w:jc w:val="both"/>
      </w:pPr>
      <w:r>
        <w:t>від ___. ___.202</w:t>
      </w:r>
      <w:r w:rsidR="00BC7DC7" w:rsidRPr="007534E6">
        <w:rPr>
          <w:lang w:val="ru-RU"/>
        </w:rPr>
        <w:t>5</w:t>
      </w:r>
      <w:r>
        <w:t xml:space="preserve"> № ___</w:t>
      </w:r>
    </w:p>
    <w:p w14:paraId="004E428A" w14:textId="77777777" w:rsidR="00F6513E" w:rsidRDefault="00F6513E" w:rsidP="00F6513E">
      <w:pPr>
        <w:jc w:val="center"/>
        <w:rPr>
          <w:b/>
        </w:rPr>
      </w:pPr>
    </w:p>
    <w:p w14:paraId="06660A80" w14:textId="0AE119C0" w:rsidR="006A0785" w:rsidRPr="009C0449" w:rsidRDefault="006A0785" w:rsidP="006A0785">
      <w:pPr>
        <w:jc w:val="center"/>
        <w:rPr>
          <w:b/>
        </w:rPr>
      </w:pPr>
      <w:r w:rsidRPr="009C0449">
        <w:rPr>
          <w:b/>
        </w:rPr>
        <w:t>УМОВИ</w:t>
      </w:r>
    </w:p>
    <w:p w14:paraId="13AD913E" w14:textId="602AEED3" w:rsidR="006A0785" w:rsidRDefault="006A0785" w:rsidP="006A0785">
      <w:pPr>
        <w:jc w:val="both"/>
        <w:rPr>
          <w:b/>
        </w:rPr>
      </w:pPr>
      <w:r w:rsidRPr="009C0449">
        <w:rPr>
          <w:b/>
        </w:rPr>
        <w:t xml:space="preserve">проведення конкурсу на зайняття вакантної посади контролера І категорії взводу охорони </w:t>
      </w:r>
      <w:r w:rsidRPr="008E75CF">
        <w:rPr>
          <w:b/>
        </w:rPr>
        <w:t>підрозділу охорони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w:t>
      </w:r>
    </w:p>
    <w:p w14:paraId="04A9A89B" w14:textId="77777777" w:rsidR="006A0785" w:rsidRDefault="006A0785" w:rsidP="006A0785">
      <w:pPr>
        <w:ind w:firstLine="720"/>
        <w:rPr>
          <w:b/>
        </w:rPr>
      </w:pPr>
    </w:p>
    <w:p w14:paraId="7BB5F4CF" w14:textId="07A769B0" w:rsidR="006A0785" w:rsidRPr="009C0449" w:rsidRDefault="006A0785" w:rsidP="003D2B12">
      <w:pPr>
        <w:ind w:firstLine="720"/>
        <w:jc w:val="center"/>
        <w:rPr>
          <w:b/>
        </w:rPr>
      </w:pPr>
      <w:r w:rsidRPr="009C0449">
        <w:rPr>
          <w:b/>
        </w:rPr>
        <w:t>Загальні умови.</w:t>
      </w:r>
    </w:p>
    <w:p w14:paraId="0E7D9360" w14:textId="77777777" w:rsidR="006A0785" w:rsidRPr="003D2B12" w:rsidRDefault="006A0785" w:rsidP="006A0785">
      <w:pPr>
        <w:ind w:firstLine="720"/>
        <w:jc w:val="both"/>
        <w:rPr>
          <w:b/>
        </w:rPr>
      </w:pPr>
      <w:r w:rsidRPr="003D2B12">
        <w:rPr>
          <w:b/>
        </w:rPr>
        <w:t xml:space="preserve">1. Основні посадові обов’язки контролера І категорії взводу охорони підрозділу охорони територіального управління Служби судової охорони у Запорізькій області: </w:t>
      </w:r>
    </w:p>
    <w:p w14:paraId="028B8C31" w14:textId="77777777" w:rsidR="006A0785" w:rsidRPr="006F0AF8" w:rsidRDefault="006A0785" w:rsidP="006A0785">
      <w:pPr>
        <w:ind w:firstLine="709"/>
        <w:jc w:val="both"/>
      </w:pPr>
      <w:r w:rsidRPr="006F0AF8">
        <w:t xml:space="preserve">1) </w:t>
      </w:r>
      <w:r w:rsidRPr="006F0AF8">
        <w:rPr>
          <w:shd w:val="clear" w:color="auto" w:fill="FFFFFF"/>
        </w:rPr>
        <w:t>здійснює завдання по забезпеченню охорони судів, органів та установ системи правосуддя</w:t>
      </w:r>
      <w:r w:rsidRPr="006F0AF8">
        <w:t>;</w:t>
      </w:r>
    </w:p>
    <w:p w14:paraId="3E8DDDC3" w14:textId="77777777" w:rsidR="006A0785" w:rsidRPr="006F0AF8" w:rsidRDefault="006A0785" w:rsidP="006A0785">
      <w:pPr>
        <w:shd w:val="clear" w:color="auto" w:fill="FFFFFF"/>
        <w:ind w:firstLine="709"/>
        <w:jc w:val="both"/>
      </w:pPr>
      <w:r w:rsidRPr="006F0AF8">
        <w:t>2) забезпечує пропуск осіб до будинків (приміщень) судів, органів та установ системи правосуддя та на їх територію транспортних засобів;</w:t>
      </w:r>
    </w:p>
    <w:p w14:paraId="638150E4" w14:textId="77777777" w:rsidR="006A0785" w:rsidRPr="006F0AF8" w:rsidRDefault="006A0785" w:rsidP="006A0785">
      <w:pPr>
        <w:shd w:val="clear" w:color="auto" w:fill="FFFFFF"/>
        <w:ind w:firstLine="709"/>
        <w:jc w:val="both"/>
      </w:pPr>
      <w:r w:rsidRPr="006F0AF8">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73091D82" w14:textId="77777777" w:rsidR="006A0785" w:rsidRPr="006F0AF8" w:rsidRDefault="006A0785" w:rsidP="006A0785">
      <w:pPr>
        <w:ind w:firstLine="709"/>
        <w:jc w:val="both"/>
      </w:pPr>
      <w:r w:rsidRPr="006F0AF8">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3FBDE688" w14:textId="77777777" w:rsidR="006A0785" w:rsidRPr="006F0AF8" w:rsidRDefault="006A0785" w:rsidP="006A0785">
      <w:pPr>
        <w:ind w:firstLine="709"/>
        <w:jc w:val="both"/>
        <w:rPr>
          <w:noProof/>
        </w:rPr>
      </w:pPr>
      <w:r w:rsidRPr="006F0AF8">
        <w:t>5) інформує старшого наряду про зміни в несенні служби, що можуть призвести до ускладнення обстановки з охорони об'єкта</w:t>
      </w:r>
      <w:r w:rsidRPr="006F0AF8">
        <w:rPr>
          <w:noProof/>
        </w:rPr>
        <w:t xml:space="preserve"> приміщень суду, органу й установи системи правосуддя.</w:t>
      </w:r>
    </w:p>
    <w:p w14:paraId="7341D53B" w14:textId="77777777" w:rsidR="006A0785" w:rsidRDefault="006A0785" w:rsidP="006A0785">
      <w:pPr>
        <w:ind w:firstLine="720"/>
        <w:jc w:val="both"/>
        <w:rPr>
          <w:b/>
        </w:rPr>
      </w:pPr>
    </w:p>
    <w:p w14:paraId="3F9E32DE" w14:textId="77777777" w:rsidR="006A0785" w:rsidRPr="009C0449" w:rsidRDefault="006A0785" w:rsidP="006A0785">
      <w:pPr>
        <w:ind w:firstLine="720"/>
        <w:jc w:val="both"/>
        <w:rPr>
          <w:b/>
        </w:rPr>
      </w:pPr>
      <w:r>
        <w:rPr>
          <w:b/>
        </w:rPr>
        <w:t>2</w:t>
      </w:r>
      <w:r w:rsidRPr="009C0449">
        <w:rPr>
          <w:b/>
        </w:rPr>
        <w:t>.Умови оплати праці:</w:t>
      </w:r>
    </w:p>
    <w:p w14:paraId="331240D9" w14:textId="77777777" w:rsidR="006A0785" w:rsidRDefault="006A0785" w:rsidP="006A0785">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5E4E8246" w14:textId="77777777" w:rsidR="006A0785" w:rsidRDefault="006A0785" w:rsidP="006A0785">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04E88F2D" w14:textId="77777777" w:rsidR="006A0785" w:rsidRDefault="006A0785" w:rsidP="006A0785">
      <w:pPr>
        <w:ind w:firstLine="720"/>
        <w:jc w:val="both"/>
        <w:rPr>
          <w:b/>
        </w:rPr>
      </w:pPr>
    </w:p>
    <w:p w14:paraId="0DB5E5CE"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2812C3C7" w14:textId="77777777" w:rsidR="00D02B92" w:rsidRDefault="00D02B92" w:rsidP="000A20AB">
      <w:pPr>
        <w:ind w:firstLine="709"/>
        <w:jc w:val="both"/>
        <w:rPr>
          <w:b/>
        </w:rPr>
      </w:pPr>
    </w:p>
    <w:p w14:paraId="6635AB24" w14:textId="77777777" w:rsidR="000A20AB" w:rsidRPr="00E22003" w:rsidRDefault="000A20AB" w:rsidP="000A20AB">
      <w:pPr>
        <w:ind w:firstLine="709"/>
        <w:jc w:val="both"/>
        <w:rPr>
          <w:b/>
        </w:rPr>
      </w:pPr>
      <w:r w:rsidRPr="00E22003">
        <w:rPr>
          <w:b/>
        </w:rPr>
        <w:lastRenderedPageBreak/>
        <w:t>4. Перелік документів, необхідних для участі в конкурсі, та строк їх подання:</w:t>
      </w:r>
    </w:p>
    <w:p w14:paraId="33F36DBA"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1CC556C2" w14:textId="1A565CA6" w:rsidR="000A20AB" w:rsidRDefault="000A20AB" w:rsidP="000A20AB">
      <w:pPr>
        <w:ind w:firstLine="720"/>
        <w:jc w:val="both"/>
      </w:pPr>
      <w:r>
        <w:t xml:space="preserve">2) копія паспорта громадянина України; </w:t>
      </w:r>
    </w:p>
    <w:p w14:paraId="599E1050" w14:textId="6F71F88C" w:rsidR="000A20AB" w:rsidRDefault="000A20AB" w:rsidP="000A20AB">
      <w:pPr>
        <w:ind w:firstLine="720"/>
        <w:jc w:val="both"/>
      </w:pPr>
      <w:r>
        <w:t xml:space="preserve">3) </w:t>
      </w:r>
      <w:r w:rsidR="00C666F3">
        <w:t xml:space="preserve">роздрукована та заповнена власноручно </w:t>
      </w:r>
      <w:r>
        <w:t>особова картка, визначеного зразка</w:t>
      </w:r>
      <w:r w:rsidRPr="00D85FAA">
        <w:t xml:space="preserve"> </w:t>
      </w:r>
      <w:r>
        <w:t xml:space="preserve">(П-2); </w:t>
      </w:r>
    </w:p>
    <w:p w14:paraId="1FE4C3FA" w14:textId="7DCE7A8F" w:rsidR="000A20AB" w:rsidRDefault="000A20AB" w:rsidP="000A20AB">
      <w:pPr>
        <w:ind w:firstLine="720"/>
        <w:jc w:val="both"/>
      </w:pPr>
      <w:r>
        <w:t xml:space="preserve">4) копія (копії) документа (документів) про освіту з додатком; </w:t>
      </w:r>
    </w:p>
    <w:p w14:paraId="263F0B6A" w14:textId="3AFB683C" w:rsidR="000A20AB" w:rsidRDefault="000A20AB" w:rsidP="000A20AB">
      <w:pPr>
        <w:ind w:firstLine="720"/>
        <w:jc w:val="both"/>
      </w:pPr>
      <w:r>
        <w:t xml:space="preserve">5) </w:t>
      </w:r>
      <w:r w:rsidR="00C666F3">
        <w:t xml:space="preserve">роздрукована та заповнена власноручно </w:t>
      </w:r>
      <w:r>
        <w:t>автобіографія;</w:t>
      </w:r>
    </w:p>
    <w:p w14:paraId="5BA5A0D2" w14:textId="77777777" w:rsidR="000A20AB" w:rsidRDefault="000A20AB" w:rsidP="000A20AB">
      <w:pPr>
        <w:ind w:firstLine="720"/>
        <w:jc w:val="both"/>
      </w:pPr>
      <w:r>
        <w:t>6) фотокартка розміром 30х40 мм;</w:t>
      </w:r>
    </w:p>
    <w:p w14:paraId="7C1784C8"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2D4DED76"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19B84A3" w14:textId="77777777" w:rsidR="000A20AB" w:rsidRDefault="000A20AB" w:rsidP="000A20AB">
      <w:pPr>
        <w:ind w:firstLine="720"/>
        <w:jc w:val="both"/>
      </w:pPr>
      <w:r>
        <w:t>9) інформація про стан здоров’я:</w:t>
      </w:r>
    </w:p>
    <w:p w14:paraId="663C209A"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2BBBA76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9123D76"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2BCCBB4C"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683A2DDF"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1AFEA6FF"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6593617" w14:textId="77777777" w:rsidR="000A20AB" w:rsidRDefault="000A20AB" w:rsidP="000A20AB">
      <w:pPr>
        <w:ind w:firstLine="709"/>
        <w:jc w:val="both"/>
        <w:rPr>
          <w:b/>
          <w:color w:val="000000"/>
        </w:rPr>
      </w:pPr>
    </w:p>
    <w:p w14:paraId="7FA2A821" w14:textId="0CB83DED" w:rsidR="00A1501A" w:rsidRDefault="00A1501A" w:rsidP="00A1501A">
      <w:pPr>
        <w:ind w:firstLine="709"/>
        <w:jc w:val="both"/>
        <w:rPr>
          <w:color w:val="000000"/>
        </w:rPr>
      </w:pPr>
      <w:r w:rsidRPr="00AB166B">
        <w:rPr>
          <w:b/>
          <w:color w:val="000000"/>
        </w:rPr>
        <w:lastRenderedPageBreak/>
        <w:t xml:space="preserve">Документи приймаються з 08.00 </w:t>
      </w:r>
      <w:r w:rsidR="0068608E">
        <w:rPr>
          <w:b/>
          <w:color w:val="000000"/>
        </w:rPr>
        <w:t>17</w:t>
      </w:r>
      <w:r>
        <w:rPr>
          <w:b/>
          <w:color w:val="000000"/>
        </w:rPr>
        <w:t xml:space="preserve"> </w:t>
      </w:r>
      <w:r w:rsidR="0068608E">
        <w:rPr>
          <w:b/>
          <w:color w:val="000000"/>
        </w:rPr>
        <w:t>в</w:t>
      </w:r>
      <w:r>
        <w:rPr>
          <w:b/>
          <w:color w:val="000000"/>
        </w:rPr>
        <w:t>ер</w:t>
      </w:r>
      <w:r w:rsidR="0068608E">
        <w:rPr>
          <w:b/>
          <w:color w:val="000000"/>
        </w:rPr>
        <w:t>ес</w:t>
      </w:r>
      <w:r>
        <w:rPr>
          <w:b/>
          <w:color w:val="000000"/>
        </w:rPr>
        <w:t>ня</w:t>
      </w:r>
      <w:r w:rsidRPr="00AB166B">
        <w:rPr>
          <w:b/>
          <w:color w:val="000000"/>
        </w:rPr>
        <w:t xml:space="preserve"> 202</w:t>
      </w:r>
      <w:r>
        <w:rPr>
          <w:b/>
          <w:color w:val="000000"/>
        </w:rPr>
        <w:t>5</w:t>
      </w:r>
      <w:r w:rsidRPr="00AB166B">
        <w:rPr>
          <w:b/>
          <w:color w:val="000000"/>
        </w:rPr>
        <w:t xml:space="preserve"> року до 1</w:t>
      </w:r>
      <w:r w:rsidR="0068608E">
        <w:rPr>
          <w:b/>
          <w:color w:val="000000"/>
        </w:rPr>
        <w:t>6</w:t>
      </w:r>
      <w:r w:rsidRPr="00AB166B">
        <w:rPr>
          <w:b/>
          <w:color w:val="000000"/>
        </w:rPr>
        <w:t>.</w:t>
      </w:r>
      <w:r w:rsidR="0068608E">
        <w:rPr>
          <w:b/>
          <w:color w:val="000000"/>
        </w:rPr>
        <w:t>3</w:t>
      </w:r>
      <w:r w:rsidRPr="00AB166B">
        <w:rPr>
          <w:b/>
          <w:color w:val="000000"/>
        </w:rPr>
        <w:t xml:space="preserve">0       </w:t>
      </w:r>
      <w:r>
        <w:rPr>
          <w:b/>
          <w:color w:val="000000"/>
        </w:rPr>
        <w:t xml:space="preserve">     </w:t>
      </w:r>
      <w:r w:rsidRPr="00AB166B">
        <w:rPr>
          <w:b/>
          <w:color w:val="000000"/>
        </w:rPr>
        <w:t xml:space="preserve">         </w:t>
      </w:r>
      <w:r>
        <w:rPr>
          <w:b/>
          <w:color w:val="000000"/>
        </w:rPr>
        <w:t>0</w:t>
      </w:r>
      <w:r w:rsidR="0068608E">
        <w:rPr>
          <w:b/>
          <w:color w:val="000000"/>
        </w:rPr>
        <w:t>6</w:t>
      </w:r>
      <w:r w:rsidRPr="00AB166B">
        <w:rPr>
          <w:b/>
          <w:color w:val="000000"/>
        </w:rPr>
        <w:t xml:space="preserve"> </w:t>
      </w:r>
      <w:r w:rsidR="0068608E">
        <w:rPr>
          <w:b/>
          <w:color w:val="000000"/>
        </w:rPr>
        <w:t>жовт</w:t>
      </w:r>
      <w:r>
        <w:rPr>
          <w:b/>
          <w:color w:val="000000"/>
        </w:rPr>
        <w:t>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CFE2606" w14:textId="77777777" w:rsidR="000A20AB" w:rsidRDefault="000A20AB" w:rsidP="006A0785">
      <w:pPr>
        <w:ind w:firstLine="709"/>
        <w:jc w:val="both"/>
      </w:pPr>
    </w:p>
    <w:p w14:paraId="58A706B2" w14:textId="77777777" w:rsidR="006A0785" w:rsidRPr="00E22003" w:rsidRDefault="006A0785" w:rsidP="006A0785">
      <w:pPr>
        <w:ind w:firstLine="709"/>
        <w:jc w:val="both"/>
      </w:pPr>
      <w:r w:rsidRPr="00E22003">
        <w:t>На ко</w:t>
      </w:r>
      <w:r>
        <w:t xml:space="preserve">нтролера І категорії </w:t>
      </w:r>
      <w:r w:rsidRPr="00E22003">
        <w:t>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2D2DA216" w14:textId="77777777" w:rsidR="003019F1" w:rsidRDefault="006A0785" w:rsidP="006A0785">
      <w:pPr>
        <w:ind w:firstLine="709"/>
        <w:jc w:val="both"/>
        <w:rPr>
          <w:lang w:eastAsia="uk-UA"/>
        </w:rPr>
      </w:pPr>
      <w:r w:rsidRPr="00E22003">
        <w:rPr>
          <w:lang w:eastAsia="uk-UA"/>
        </w:rPr>
        <w:t>Н</w:t>
      </w:r>
      <w:r w:rsidR="003019F1">
        <w:rPr>
          <w:lang w:eastAsia="uk-UA"/>
        </w:rPr>
        <w:t>а посади співробітників не можуть бути призначені особи:</w:t>
      </w:r>
    </w:p>
    <w:p w14:paraId="3E24C5AD"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23C06600"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715D3E9"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0B6F572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497048C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73A464DC"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04BE4E1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3C5F603"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2C7B9307"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1BC44764"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53F3849E" w14:textId="77777777" w:rsidR="006A0785" w:rsidRPr="00E22003"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D0BF9EB" w14:textId="77777777" w:rsidR="0068608E" w:rsidRDefault="006A0785"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sidR="0068608E">
        <w:rPr>
          <w:rFonts w:eastAsia="Times New Roman"/>
          <w:lang w:eastAsia="uk-UA"/>
        </w:rPr>
        <w:t>;</w:t>
      </w:r>
    </w:p>
    <w:p w14:paraId="40339191" w14:textId="2EEECED9" w:rsidR="006A0785" w:rsidRPr="00E22003" w:rsidRDefault="0068608E" w:rsidP="006A0785">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15643E4C" w14:textId="77777777" w:rsidR="006A0785" w:rsidRDefault="006A0785" w:rsidP="006A0785">
      <w:pPr>
        <w:ind w:firstLine="601"/>
        <w:jc w:val="both"/>
        <w:rPr>
          <w:b/>
        </w:rPr>
      </w:pPr>
    </w:p>
    <w:p w14:paraId="24C40A77" w14:textId="77777777" w:rsidR="00A1501A" w:rsidRPr="00932ADB" w:rsidRDefault="00A1501A" w:rsidP="00A1501A">
      <w:pPr>
        <w:ind w:firstLine="601"/>
        <w:jc w:val="both"/>
        <w:rPr>
          <w:b/>
          <w:lang w:val="ru-RU"/>
        </w:rPr>
      </w:pPr>
      <w:r w:rsidRPr="00932ADB">
        <w:rPr>
          <w:b/>
        </w:rPr>
        <w:t>5. Місце, дата та час початку проведення конкурсу:</w:t>
      </w:r>
    </w:p>
    <w:p w14:paraId="0FD24D54" w14:textId="4D96AC68" w:rsidR="00A1501A" w:rsidRPr="00932ADB" w:rsidRDefault="00A1501A" w:rsidP="00A1501A">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w:t>
      </w:r>
      <w:r w:rsidR="0068608E">
        <w:rPr>
          <w:rFonts w:eastAsia="Times New Roman"/>
          <w:b/>
        </w:rPr>
        <w:t>8</w:t>
      </w:r>
      <w:r w:rsidRPr="00932ADB">
        <w:rPr>
          <w:rFonts w:eastAsia="Times New Roman"/>
          <w:b/>
        </w:rPr>
        <w:t xml:space="preserve"> </w:t>
      </w:r>
      <w:r w:rsidR="0068608E">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sidR="0068608E">
        <w:rPr>
          <w:rFonts w:eastAsia="Times New Roman"/>
        </w:rPr>
        <w:t>9</w:t>
      </w:r>
      <w:r w:rsidRPr="00932ADB">
        <w:rPr>
          <w:rFonts w:eastAsia="Times New Roman"/>
        </w:rPr>
        <w:t xml:space="preserve"> годин</w:t>
      </w:r>
      <w:r w:rsidR="008C313D">
        <w:rPr>
          <w:rFonts w:eastAsia="Times New Roman"/>
        </w:rPr>
        <w:t>а</w:t>
      </w:r>
      <w:r w:rsidRPr="00932ADB">
        <w:rPr>
          <w:rFonts w:eastAsia="Times New Roman"/>
        </w:rPr>
        <w:t xml:space="preserve"> </w:t>
      </w:r>
      <w:r w:rsidR="009217FB">
        <w:rPr>
          <w:rFonts w:eastAsia="Times New Roman"/>
        </w:rPr>
        <w:t>0</w:t>
      </w:r>
      <w:r w:rsidR="008C313D">
        <w:rPr>
          <w:rFonts w:eastAsia="Times New Roman"/>
        </w:rPr>
        <w:t>5</w:t>
      </w:r>
      <w:r w:rsidRPr="00932ADB">
        <w:rPr>
          <w:rFonts w:eastAsia="Times New Roman"/>
        </w:rPr>
        <w:t xml:space="preserve"> хвилин.</w:t>
      </w:r>
    </w:p>
    <w:p w14:paraId="44168CDC" w14:textId="77777777" w:rsidR="00D8741D" w:rsidRPr="004266B1" w:rsidRDefault="00D8741D" w:rsidP="006A0785">
      <w:pPr>
        <w:ind w:firstLine="567"/>
        <w:jc w:val="both"/>
        <w:rPr>
          <w:b/>
          <w:lang w:val="ru-RU"/>
        </w:rPr>
      </w:pPr>
    </w:p>
    <w:p w14:paraId="2305BA99" w14:textId="77777777" w:rsidR="006A0785" w:rsidRDefault="006A0785" w:rsidP="006A0785">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8"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3B6A33F5" w14:textId="77777777" w:rsidR="00D954AC" w:rsidRDefault="00D954AC" w:rsidP="006A0785">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1"/>
        <w:gridCol w:w="7087"/>
      </w:tblGrid>
      <w:tr w:rsidR="001C0DB7" w:rsidRPr="009628D2" w14:paraId="7A93A502" w14:textId="77777777" w:rsidTr="00F2319C">
        <w:trPr>
          <w:trHeight w:val="102"/>
        </w:trPr>
        <w:tc>
          <w:tcPr>
            <w:tcW w:w="9638" w:type="dxa"/>
            <w:gridSpan w:val="2"/>
            <w:tcBorders>
              <w:top w:val="nil"/>
              <w:left w:val="nil"/>
              <w:bottom w:val="nil"/>
              <w:right w:val="nil"/>
            </w:tcBorders>
            <w:shd w:val="clear" w:color="auto" w:fill="auto"/>
          </w:tcPr>
          <w:p w14:paraId="4367A78D" w14:textId="77777777" w:rsidR="001C0DB7" w:rsidRPr="009628D2" w:rsidRDefault="001C0DB7" w:rsidP="00F2319C">
            <w:pPr>
              <w:jc w:val="center"/>
              <w:rPr>
                <w:b/>
                <w:lang w:val="ru-RU"/>
              </w:rPr>
            </w:pPr>
            <w:bookmarkStart w:id="0" w:name="_Hlk204092860"/>
            <w:r w:rsidRPr="009628D2">
              <w:rPr>
                <w:b/>
              </w:rPr>
              <w:lastRenderedPageBreak/>
              <w:t>Кваліфікаційні вимоги</w:t>
            </w:r>
          </w:p>
        </w:tc>
      </w:tr>
      <w:tr w:rsidR="001C0DB7" w:rsidRPr="009628D2" w14:paraId="07E38A99" w14:textId="77777777" w:rsidTr="00E57B2D">
        <w:trPr>
          <w:trHeight w:val="102"/>
        </w:trPr>
        <w:tc>
          <w:tcPr>
            <w:tcW w:w="2551" w:type="dxa"/>
            <w:tcBorders>
              <w:top w:val="nil"/>
              <w:left w:val="nil"/>
              <w:bottom w:val="nil"/>
              <w:right w:val="nil"/>
            </w:tcBorders>
            <w:shd w:val="clear" w:color="auto" w:fill="auto"/>
          </w:tcPr>
          <w:p w14:paraId="0D2E474C" w14:textId="77777777" w:rsidR="001C0DB7" w:rsidRPr="009628D2" w:rsidRDefault="001C0DB7" w:rsidP="00F2319C">
            <w:pPr>
              <w:jc w:val="both"/>
              <w:rPr>
                <w:b/>
                <w:lang w:val="ru-RU"/>
              </w:rPr>
            </w:pPr>
            <w:r w:rsidRPr="00E40A80">
              <w:t xml:space="preserve">1. </w:t>
            </w:r>
            <w:r>
              <w:t>Загальні вимоги</w:t>
            </w:r>
          </w:p>
        </w:tc>
        <w:tc>
          <w:tcPr>
            <w:tcW w:w="7087" w:type="dxa"/>
            <w:tcBorders>
              <w:top w:val="nil"/>
              <w:left w:val="nil"/>
              <w:bottom w:val="nil"/>
              <w:right w:val="nil"/>
            </w:tcBorders>
            <w:shd w:val="clear" w:color="auto" w:fill="auto"/>
          </w:tcPr>
          <w:p w14:paraId="4371F4F8" w14:textId="77777777" w:rsidR="001C0DB7" w:rsidRDefault="001C0DB7" w:rsidP="00F2319C">
            <w:pPr>
              <w:jc w:val="both"/>
            </w:pPr>
            <w:r>
              <w:t>- громадянин України;</w:t>
            </w:r>
          </w:p>
          <w:p w14:paraId="05CF9714" w14:textId="77777777" w:rsidR="001C0DB7" w:rsidRPr="009628D2" w:rsidRDefault="001C0DB7"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1C0DB7" w:rsidRPr="009628D2" w14:paraId="757047CB" w14:textId="77777777" w:rsidTr="00E57B2D">
        <w:trPr>
          <w:trHeight w:val="102"/>
        </w:trPr>
        <w:tc>
          <w:tcPr>
            <w:tcW w:w="2551" w:type="dxa"/>
            <w:tcBorders>
              <w:top w:val="nil"/>
              <w:left w:val="nil"/>
              <w:bottom w:val="nil"/>
              <w:right w:val="nil"/>
            </w:tcBorders>
            <w:shd w:val="clear" w:color="auto" w:fill="auto"/>
          </w:tcPr>
          <w:p w14:paraId="3F48C921" w14:textId="77777777" w:rsidR="001C0DB7" w:rsidRPr="009628D2" w:rsidRDefault="001C0DB7" w:rsidP="00F2319C">
            <w:pPr>
              <w:jc w:val="both"/>
              <w:rPr>
                <w:b/>
                <w:lang w:val="ru-RU"/>
              </w:rPr>
            </w:pPr>
            <w:r w:rsidRPr="00E40A80">
              <w:t>2. Освіта</w:t>
            </w:r>
          </w:p>
        </w:tc>
        <w:tc>
          <w:tcPr>
            <w:tcW w:w="7087" w:type="dxa"/>
            <w:tcBorders>
              <w:top w:val="nil"/>
              <w:left w:val="nil"/>
              <w:bottom w:val="nil"/>
              <w:right w:val="nil"/>
            </w:tcBorders>
            <w:shd w:val="clear" w:color="auto" w:fill="auto"/>
          </w:tcPr>
          <w:p w14:paraId="6658BDA5" w14:textId="77777777" w:rsidR="001C0DB7" w:rsidRPr="009628D2" w:rsidRDefault="001C0DB7" w:rsidP="00F2319C">
            <w:pPr>
              <w:jc w:val="both"/>
              <w:rPr>
                <w:b/>
                <w:lang w:val="ru-RU"/>
              </w:rPr>
            </w:pPr>
            <w:r w:rsidRPr="00E40A80">
              <w:t>повна середня освіта</w:t>
            </w:r>
            <w:r>
              <w:t>.</w:t>
            </w:r>
          </w:p>
        </w:tc>
      </w:tr>
      <w:tr w:rsidR="001C0DB7" w:rsidRPr="009628D2" w14:paraId="2E879943" w14:textId="77777777" w:rsidTr="00E57B2D">
        <w:trPr>
          <w:trHeight w:val="102"/>
        </w:trPr>
        <w:tc>
          <w:tcPr>
            <w:tcW w:w="2551" w:type="dxa"/>
            <w:tcBorders>
              <w:top w:val="nil"/>
              <w:left w:val="nil"/>
              <w:bottom w:val="nil"/>
              <w:right w:val="nil"/>
            </w:tcBorders>
            <w:shd w:val="clear" w:color="auto" w:fill="auto"/>
          </w:tcPr>
          <w:p w14:paraId="6F7F2351" w14:textId="77777777" w:rsidR="001C0DB7" w:rsidRPr="009628D2" w:rsidRDefault="001C0DB7" w:rsidP="00E57B2D">
            <w:pPr>
              <w:rPr>
                <w:b/>
                <w:lang w:val="ru-RU"/>
              </w:rPr>
            </w:pPr>
            <w:r>
              <w:t>3. Досвід роботи</w:t>
            </w:r>
          </w:p>
        </w:tc>
        <w:tc>
          <w:tcPr>
            <w:tcW w:w="7087" w:type="dxa"/>
            <w:tcBorders>
              <w:top w:val="nil"/>
              <w:left w:val="nil"/>
              <w:bottom w:val="nil"/>
              <w:right w:val="nil"/>
            </w:tcBorders>
            <w:shd w:val="clear" w:color="auto" w:fill="auto"/>
          </w:tcPr>
          <w:p w14:paraId="7B7ABBE7" w14:textId="77777777" w:rsidR="001C0DB7" w:rsidRPr="009628D2" w:rsidRDefault="001C0DB7" w:rsidP="00F2319C">
            <w:pPr>
              <w:jc w:val="both"/>
              <w:rPr>
                <w:b/>
                <w:lang w:val="ru-RU"/>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1C0DB7" w:rsidRPr="009628D2" w14:paraId="6E315FF1" w14:textId="77777777" w:rsidTr="00E57B2D">
        <w:trPr>
          <w:trHeight w:val="463"/>
        </w:trPr>
        <w:tc>
          <w:tcPr>
            <w:tcW w:w="2551" w:type="dxa"/>
            <w:tcBorders>
              <w:top w:val="nil"/>
              <w:left w:val="nil"/>
              <w:bottom w:val="nil"/>
              <w:right w:val="nil"/>
            </w:tcBorders>
            <w:shd w:val="clear" w:color="auto" w:fill="auto"/>
          </w:tcPr>
          <w:p w14:paraId="230F5B0F" w14:textId="77777777" w:rsidR="001C0DB7" w:rsidRPr="009628D2" w:rsidRDefault="001C0DB7" w:rsidP="00E57B2D">
            <w:pPr>
              <w:rPr>
                <w:b/>
                <w:lang w:val="ru-RU"/>
              </w:rPr>
            </w:pPr>
            <w:r>
              <w:t>4. Володіння державною мовою</w:t>
            </w:r>
          </w:p>
        </w:tc>
        <w:tc>
          <w:tcPr>
            <w:tcW w:w="7087" w:type="dxa"/>
            <w:tcBorders>
              <w:top w:val="nil"/>
              <w:left w:val="nil"/>
              <w:bottom w:val="nil"/>
              <w:right w:val="nil"/>
            </w:tcBorders>
            <w:shd w:val="clear" w:color="auto" w:fill="auto"/>
          </w:tcPr>
          <w:p w14:paraId="1F251F60" w14:textId="77777777" w:rsidR="001C0DB7" w:rsidRPr="009628D2" w:rsidRDefault="001C0DB7"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0A619C05" w14:textId="77777777" w:rsidTr="00F2319C">
        <w:trPr>
          <w:trHeight w:val="424"/>
        </w:trPr>
        <w:tc>
          <w:tcPr>
            <w:tcW w:w="9638" w:type="dxa"/>
            <w:gridSpan w:val="2"/>
            <w:tcBorders>
              <w:top w:val="nil"/>
              <w:left w:val="nil"/>
              <w:bottom w:val="nil"/>
              <w:right w:val="nil"/>
            </w:tcBorders>
            <w:shd w:val="clear" w:color="auto" w:fill="auto"/>
          </w:tcPr>
          <w:p w14:paraId="1DE58D12" w14:textId="77777777" w:rsidR="001C0DB7" w:rsidRPr="009628D2" w:rsidRDefault="001C0DB7" w:rsidP="00E57B2D">
            <w:pPr>
              <w:jc w:val="center"/>
              <w:rPr>
                <w:b/>
                <w:lang w:val="ru-RU"/>
              </w:rPr>
            </w:pPr>
            <w:r w:rsidRPr="009628D2">
              <w:rPr>
                <w:b/>
              </w:rPr>
              <w:t>Вимоги до компетентності</w:t>
            </w:r>
          </w:p>
        </w:tc>
      </w:tr>
      <w:tr w:rsidR="001C0DB7" w:rsidRPr="009628D2" w14:paraId="0AAFEE92" w14:textId="77777777" w:rsidTr="00E57B2D">
        <w:trPr>
          <w:trHeight w:val="699"/>
        </w:trPr>
        <w:tc>
          <w:tcPr>
            <w:tcW w:w="2551" w:type="dxa"/>
            <w:tcBorders>
              <w:top w:val="nil"/>
              <w:left w:val="nil"/>
              <w:bottom w:val="nil"/>
              <w:right w:val="nil"/>
            </w:tcBorders>
            <w:shd w:val="clear" w:color="auto" w:fill="auto"/>
          </w:tcPr>
          <w:p w14:paraId="5DAB334C" w14:textId="77777777" w:rsidR="001C0DB7" w:rsidRPr="009628D2" w:rsidRDefault="001C0DB7" w:rsidP="00E57B2D">
            <w:pPr>
              <w:rPr>
                <w:b/>
                <w:lang w:val="ru-RU"/>
              </w:rPr>
            </w:pPr>
            <w:bookmarkStart w:id="1" w:name="_Hlk208832234"/>
            <w:r>
              <w:t>1. Вміння працювати в колективі</w:t>
            </w:r>
          </w:p>
        </w:tc>
        <w:tc>
          <w:tcPr>
            <w:tcW w:w="7087" w:type="dxa"/>
            <w:tcBorders>
              <w:top w:val="nil"/>
              <w:left w:val="nil"/>
              <w:bottom w:val="nil"/>
              <w:right w:val="nil"/>
            </w:tcBorders>
            <w:shd w:val="clear" w:color="auto" w:fill="auto"/>
          </w:tcPr>
          <w:p w14:paraId="0BDBCF64" w14:textId="77777777" w:rsidR="001C0DB7" w:rsidRPr="009628D2" w:rsidRDefault="001C0DB7"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504C48" w:rsidRPr="009628D2" w14:paraId="131E680A" w14:textId="77777777" w:rsidTr="00E57B2D">
        <w:trPr>
          <w:trHeight w:val="699"/>
        </w:trPr>
        <w:tc>
          <w:tcPr>
            <w:tcW w:w="2551" w:type="dxa"/>
            <w:tcBorders>
              <w:top w:val="nil"/>
              <w:left w:val="nil"/>
              <w:bottom w:val="nil"/>
              <w:right w:val="nil"/>
            </w:tcBorders>
            <w:shd w:val="clear" w:color="auto" w:fill="auto"/>
          </w:tcPr>
          <w:p w14:paraId="26D3CF14" w14:textId="22407EE0" w:rsidR="00504C48" w:rsidRDefault="00504C48" w:rsidP="00E57B2D">
            <w:r>
              <w:t>2. Вміння приймати ефективні рішення</w:t>
            </w:r>
          </w:p>
        </w:tc>
        <w:tc>
          <w:tcPr>
            <w:tcW w:w="7087" w:type="dxa"/>
            <w:tcBorders>
              <w:top w:val="nil"/>
              <w:left w:val="nil"/>
              <w:bottom w:val="nil"/>
              <w:right w:val="nil"/>
            </w:tcBorders>
            <w:shd w:val="clear" w:color="auto" w:fill="auto"/>
          </w:tcPr>
          <w:p w14:paraId="26BBF122" w14:textId="062B4C93" w:rsidR="00504C48" w:rsidRDefault="00504C48"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504C48" w:rsidRPr="009628D2" w14:paraId="064DDE6B" w14:textId="77777777" w:rsidTr="00E57B2D">
        <w:trPr>
          <w:trHeight w:val="699"/>
        </w:trPr>
        <w:tc>
          <w:tcPr>
            <w:tcW w:w="2551" w:type="dxa"/>
            <w:tcBorders>
              <w:top w:val="nil"/>
              <w:left w:val="nil"/>
              <w:bottom w:val="nil"/>
              <w:right w:val="nil"/>
            </w:tcBorders>
            <w:shd w:val="clear" w:color="auto" w:fill="auto"/>
          </w:tcPr>
          <w:p w14:paraId="04DC49BF" w14:textId="349DA343" w:rsidR="00504C48" w:rsidRDefault="00504C48" w:rsidP="00E57B2D">
            <w:r>
              <w:t>3. Комунікація та взаємодія</w:t>
            </w:r>
          </w:p>
        </w:tc>
        <w:tc>
          <w:tcPr>
            <w:tcW w:w="7087" w:type="dxa"/>
            <w:tcBorders>
              <w:top w:val="nil"/>
              <w:left w:val="nil"/>
              <w:bottom w:val="nil"/>
              <w:right w:val="nil"/>
            </w:tcBorders>
            <w:shd w:val="clear" w:color="auto" w:fill="auto"/>
          </w:tcPr>
          <w:p w14:paraId="1205DF22" w14:textId="425779A8" w:rsidR="00504C48" w:rsidRDefault="00504C48"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1C0DB7" w:rsidRPr="009628D2" w14:paraId="1264C976" w14:textId="77777777" w:rsidTr="00E57B2D">
        <w:trPr>
          <w:trHeight w:val="463"/>
        </w:trPr>
        <w:tc>
          <w:tcPr>
            <w:tcW w:w="2551" w:type="dxa"/>
            <w:tcBorders>
              <w:top w:val="nil"/>
              <w:left w:val="nil"/>
              <w:bottom w:val="nil"/>
              <w:right w:val="nil"/>
            </w:tcBorders>
            <w:shd w:val="clear" w:color="auto" w:fill="auto"/>
          </w:tcPr>
          <w:p w14:paraId="1A601635" w14:textId="024400F1" w:rsidR="001C0DB7" w:rsidRPr="009628D2" w:rsidRDefault="00504C48" w:rsidP="00E57B2D">
            <w:pPr>
              <w:rPr>
                <w:b/>
                <w:lang w:val="ru-RU"/>
              </w:rPr>
            </w:pPr>
            <w:r>
              <w:t>4</w:t>
            </w:r>
            <w:r w:rsidR="001C0DB7">
              <w:t>. Аналітичні здібності</w:t>
            </w:r>
          </w:p>
        </w:tc>
        <w:tc>
          <w:tcPr>
            <w:tcW w:w="7087" w:type="dxa"/>
            <w:tcBorders>
              <w:top w:val="nil"/>
              <w:left w:val="nil"/>
              <w:bottom w:val="nil"/>
              <w:right w:val="nil"/>
            </w:tcBorders>
            <w:shd w:val="clear" w:color="auto" w:fill="auto"/>
          </w:tcPr>
          <w:p w14:paraId="7340A773" w14:textId="77777777" w:rsidR="001C0DB7" w:rsidRPr="009628D2" w:rsidRDefault="001C0DB7" w:rsidP="00F2319C">
            <w:pPr>
              <w:ind w:left="-108"/>
              <w:jc w:val="both"/>
              <w:rPr>
                <w:b/>
                <w:lang w:val="ru-RU"/>
              </w:rPr>
            </w:pPr>
            <w:r>
              <w:t>- здатність систематизувати, узагальнювати інформацію; гнучкість; проникливість.</w:t>
            </w:r>
          </w:p>
        </w:tc>
      </w:tr>
      <w:tr w:rsidR="001C0DB7" w:rsidRPr="009628D2" w14:paraId="064DD082" w14:textId="77777777" w:rsidTr="00E57B2D">
        <w:trPr>
          <w:trHeight w:val="1839"/>
        </w:trPr>
        <w:tc>
          <w:tcPr>
            <w:tcW w:w="2551" w:type="dxa"/>
            <w:tcBorders>
              <w:top w:val="nil"/>
              <w:left w:val="nil"/>
              <w:bottom w:val="nil"/>
              <w:right w:val="nil"/>
            </w:tcBorders>
            <w:shd w:val="clear" w:color="auto" w:fill="auto"/>
          </w:tcPr>
          <w:p w14:paraId="3F916FE3" w14:textId="34D7FADE" w:rsidR="001C0DB7" w:rsidRPr="009628D2" w:rsidRDefault="00504C48" w:rsidP="00E57B2D">
            <w:pPr>
              <w:rPr>
                <w:b/>
                <w:lang w:val="ru-RU"/>
              </w:rPr>
            </w:pPr>
            <w:r>
              <w:t>5</w:t>
            </w:r>
            <w:r w:rsidR="001C0DB7">
              <w:t>.Особистісні компетенції</w:t>
            </w:r>
          </w:p>
        </w:tc>
        <w:tc>
          <w:tcPr>
            <w:tcW w:w="7087" w:type="dxa"/>
            <w:tcBorders>
              <w:top w:val="nil"/>
              <w:left w:val="nil"/>
              <w:bottom w:val="nil"/>
              <w:right w:val="nil"/>
            </w:tcBorders>
            <w:shd w:val="clear" w:color="auto" w:fill="auto"/>
          </w:tcPr>
          <w:p w14:paraId="497E1DE6" w14:textId="77777777" w:rsidR="001C0DB7" w:rsidRPr="009628D2" w:rsidRDefault="001C0DB7"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1C0DB7" w:rsidRPr="009628D2" w14:paraId="52370CE2" w14:textId="77777777" w:rsidTr="00E57B2D">
        <w:trPr>
          <w:trHeight w:val="924"/>
        </w:trPr>
        <w:tc>
          <w:tcPr>
            <w:tcW w:w="2551" w:type="dxa"/>
            <w:tcBorders>
              <w:top w:val="nil"/>
              <w:left w:val="nil"/>
              <w:bottom w:val="nil"/>
              <w:right w:val="nil"/>
            </w:tcBorders>
            <w:shd w:val="clear" w:color="auto" w:fill="auto"/>
          </w:tcPr>
          <w:p w14:paraId="7244B76E" w14:textId="4817FC86" w:rsidR="001C0DB7" w:rsidRPr="009628D2" w:rsidRDefault="00504C48" w:rsidP="00F2319C">
            <w:pPr>
              <w:rPr>
                <w:b/>
              </w:rPr>
            </w:pPr>
            <w:r>
              <w:t>6</w:t>
            </w:r>
            <w:r w:rsidR="001C0DB7">
              <w:t>. Забезпечення громадського порядку</w:t>
            </w:r>
          </w:p>
        </w:tc>
        <w:tc>
          <w:tcPr>
            <w:tcW w:w="7087" w:type="dxa"/>
            <w:tcBorders>
              <w:top w:val="nil"/>
              <w:left w:val="nil"/>
              <w:bottom w:val="nil"/>
              <w:right w:val="nil"/>
            </w:tcBorders>
            <w:shd w:val="clear" w:color="auto" w:fill="auto"/>
          </w:tcPr>
          <w:p w14:paraId="513DFD9B" w14:textId="77777777" w:rsidR="001C0DB7" w:rsidRPr="009628D2" w:rsidRDefault="001C0DB7"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bookmarkEnd w:id="1"/>
      <w:tr w:rsidR="001C0DB7" w:rsidRPr="008F7778" w14:paraId="0F033AC1"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24F61152" w14:textId="77777777" w:rsidR="001C0DB7" w:rsidRPr="008F7778" w:rsidRDefault="001C0DB7" w:rsidP="00F2319C">
            <w:pPr>
              <w:jc w:val="center"/>
              <w:rPr>
                <w:b/>
              </w:rPr>
            </w:pPr>
            <w:r w:rsidRPr="008F7778">
              <w:rPr>
                <w:b/>
              </w:rPr>
              <w:t>Професійні знання</w:t>
            </w:r>
          </w:p>
        </w:tc>
      </w:tr>
      <w:tr w:rsidR="001C0DB7" w:rsidRPr="008F7778" w14:paraId="75E31B89"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09F1A7ED" w14:textId="77777777" w:rsidR="001C0DB7" w:rsidRPr="008F7778" w:rsidRDefault="001C0DB7" w:rsidP="00F2319C">
            <w:pPr>
              <w:jc w:val="both"/>
            </w:pPr>
            <w:r w:rsidRPr="008F7778">
              <w:t>1. Знання законодавства</w:t>
            </w:r>
          </w:p>
        </w:tc>
        <w:tc>
          <w:tcPr>
            <w:tcW w:w="7087" w:type="dxa"/>
          </w:tcPr>
          <w:p w14:paraId="16C3F037" w14:textId="6AFA5DF8" w:rsidR="001C0DB7" w:rsidRPr="008F7778" w:rsidRDefault="001C0DB7"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r w:rsidR="00E57B2D" w:rsidRPr="008F7778">
              <w:rPr>
                <w:lang w:eastAsia="en-US"/>
              </w:rPr>
              <w:t xml:space="preserve"> </w:t>
            </w:r>
            <w:r w:rsidR="00E57B2D" w:rsidRPr="008F7778">
              <w:rPr>
                <w:lang w:eastAsia="en-US"/>
              </w:rPr>
              <w:t>«Про Вищу раду правосуддя»,</w:t>
            </w:r>
            <w:r w:rsidR="00E57B2D" w:rsidRPr="008F7778">
              <w:rPr>
                <w:lang w:eastAsia="en-US"/>
              </w:rPr>
              <w:t xml:space="preserve"> </w:t>
            </w:r>
            <w:r w:rsidR="00E57B2D" w:rsidRPr="008F7778">
              <w:rPr>
                <w:lang w:eastAsia="en-US"/>
              </w:rPr>
              <w:t>«Про звернення</w:t>
            </w:r>
          </w:p>
        </w:tc>
      </w:tr>
      <w:tr w:rsidR="001C0DB7" w:rsidRPr="008F7778" w14:paraId="20A56ABD"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551" w:type="dxa"/>
            <w:hideMark/>
          </w:tcPr>
          <w:p w14:paraId="24A44165" w14:textId="77777777" w:rsidR="001C0DB7" w:rsidRPr="008F7778" w:rsidRDefault="001C0DB7" w:rsidP="00F2319C"/>
        </w:tc>
        <w:tc>
          <w:tcPr>
            <w:tcW w:w="7087" w:type="dxa"/>
            <w:hideMark/>
          </w:tcPr>
          <w:p w14:paraId="4C6D8573" w14:textId="0283F53F" w:rsidR="001C0DB7" w:rsidRPr="008F7778" w:rsidRDefault="001C0DB7" w:rsidP="00E57B2D">
            <w:pPr>
              <w:jc w:val="both"/>
              <w:rPr>
                <w:lang w:eastAsia="en-US"/>
              </w:rPr>
            </w:pPr>
            <w:r w:rsidRPr="008F7778">
              <w:rPr>
                <w:lang w:eastAsia="en-US"/>
              </w:rPr>
              <w:t xml:space="preserve"> громадян», «Про доступ до публічної інформації», «Про інформацію», «Про очищення влади», «Про захист </w:t>
            </w:r>
            <w:r w:rsidRPr="008F7778">
              <w:rPr>
                <w:lang w:eastAsia="en-US"/>
              </w:rPr>
              <w:lastRenderedPageBreak/>
              <w:t>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3019F1">
              <w:t>,</w:t>
            </w:r>
            <w:r w:rsidR="003019F1" w:rsidRPr="00E22003">
              <w:rPr>
                <w:lang w:eastAsia="uk-UA"/>
              </w:rPr>
              <w:t xml:space="preserve"> затвердженого Рішенням </w:t>
            </w:r>
            <w:r w:rsidR="003019F1" w:rsidRPr="00E22003">
              <w:rPr>
                <w:bCs/>
                <w:lang w:eastAsia="uk-UA"/>
              </w:rPr>
              <w:t>Вищої ради правосуддя від 4 квітня 2019 року № 1052/0/15-19</w:t>
            </w:r>
            <w:r w:rsidR="003019F1">
              <w:rPr>
                <w:bCs/>
                <w:lang w:eastAsia="uk-UA"/>
              </w:rPr>
              <w:t>.</w:t>
            </w:r>
          </w:p>
        </w:tc>
      </w:tr>
      <w:bookmarkEnd w:id="0"/>
    </w:tbl>
    <w:p w14:paraId="7C2CB02C" w14:textId="77777777" w:rsidR="001C0DB7" w:rsidRDefault="001C0DB7" w:rsidP="00BE425E">
      <w:pPr>
        <w:jc w:val="center"/>
        <w:rPr>
          <w:b/>
        </w:rPr>
      </w:pPr>
    </w:p>
    <w:p w14:paraId="27957772" w14:textId="6621020E" w:rsidR="008C313D" w:rsidRDefault="008C313D" w:rsidP="00BE425E">
      <w:pPr>
        <w:jc w:val="center"/>
        <w:rPr>
          <w:b/>
        </w:rPr>
      </w:pPr>
      <w:bookmarkStart w:id="2" w:name="_Hlk207179087"/>
    </w:p>
    <w:p w14:paraId="1B58CAE6" w14:textId="08F04703" w:rsidR="003D2B12" w:rsidRDefault="003D2B12" w:rsidP="00BE425E">
      <w:pPr>
        <w:jc w:val="center"/>
        <w:rPr>
          <w:b/>
        </w:rPr>
      </w:pPr>
    </w:p>
    <w:p w14:paraId="04E0F3BE" w14:textId="44F37599" w:rsidR="00F2319C" w:rsidRDefault="00F2319C" w:rsidP="00BE425E">
      <w:pPr>
        <w:jc w:val="center"/>
        <w:rPr>
          <w:b/>
        </w:rPr>
      </w:pPr>
    </w:p>
    <w:p w14:paraId="4AF3438D" w14:textId="7173514F" w:rsidR="00F2319C" w:rsidRDefault="00F2319C" w:rsidP="00BE425E">
      <w:pPr>
        <w:jc w:val="center"/>
        <w:rPr>
          <w:b/>
        </w:rPr>
      </w:pPr>
    </w:p>
    <w:p w14:paraId="700342C6" w14:textId="4825A888" w:rsidR="00F2319C" w:rsidRDefault="00F2319C" w:rsidP="00BE425E">
      <w:pPr>
        <w:jc w:val="center"/>
        <w:rPr>
          <w:b/>
        </w:rPr>
      </w:pPr>
    </w:p>
    <w:p w14:paraId="67BF33F5" w14:textId="2D3933F1" w:rsidR="00F2319C" w:rsidRDefault="00F2319C" w:rsidP="00BE425E">
      <w:pPr>
        <w:jc w:val="center"/>
        <w:rPr>
          <w:b/>
        </w:rPr>
      </w:pPr>
    </w:p>
    <w:p w14:paraId="068A7AA6" w14:textId="098FDA78" w:rsidR="00F2319C" w:rsidRDefault="00F2319C" w:rsidP="00BE425E">
      <w:pPr>
        <w:jc w:val="center"/>
        <w:rPr>
          <w:b/>
        </w:rPr>
      </w:pPr>
    </w:p>
    <w:p w14:paraId="6EBCEEDB" w14:textId="6124296A" w:rsidR="00F2319C" w:rsidRDefault="00F2319C" w:rsidP="00BE425E">
      <w:pPr>
        <w:jc w:val="center"/>
        <w:rPr>
          <w:b/>
        </w:rPr>
      </w:pPr>
    </w:p>
    <w:p w14:paraId="4355AA0A" w14:textId="48691600" w:rsidR="00F2319C" w:rsidRDefault="00F2319C" w:rsidP="00BE425E">
      <w:pPr>
        <w:jc w:val="center"/>
        <w:rPr>
          <w:b/>
        </w:rPr>
      </w:pPr>
    </w:p>
    <w:p w14:paraId="027DEC13" w14:textId="33D641DC" w:rsidR="00F2319C" w:rsidRDefault="00F2319C" w:rsidP="00BE425E">
      <w:pPr>
        <w:jc w:val="center"/>
        <w:rPr>
          <w:b/>
        </w:rPr>
      </w:pPr>
    </w:p>
    <w:p w14:paraId="3DA96E2A" w14:textId="27F4188D" w:rsidR="00F2319C" w:rsidRDefault="00F2319C" w:rsidP="00BE425E">
      <w:pPr>
        <w:jc w:val="center"/>
        <w:rPr>
          <w:b/>
        </w:rPr>
      </w:pPr>
    </w:p>
    <w:p w14:paraId="5A5EA426" w14:textId="7BCC3838" w:rsidR="00F2319C" w:rsidRDefault="00F2319C" w:rsidP="00BE425E">
      <w:pPr>
        <w:jc w:val="center"/>
        <w:rPr>
          <w:b/>
        </w:rPr>
      </w:pPr>
    </w:p>
    <w:p w14:paraId="6495A431" w14:textId="5BC8E2B6" w:rsidR="00F2319C" w:rsidRDefault="00F2319C" w:rsidP="00BE425E">
      <w:pPr>
        <w:jc w:val="center"/>
        <w:rPr>
          <w:b/>
        </w:rPr>
      </w:pPr>
    </w:p>
    <w:p w14:paraId="44AE4412" w14:textId="6C764C37" w:rsidR="00F2319C" w:rsidRDefault="00F2319C" w:rsidP="00BE425E">
      <w:pPr>
        <w:jc w:val="center"/>
        <w:rPr>
          <w:b/>
        </w:rPr>
      </w:pPr>
    </w:p>
    <w:p w14:paraId="1156C67B" w14:textId="490910C2" w:rsidR="00F2319C" w:rsidRDefault="00F2319C" w:rsidP="00BE425E">
      <w:pPr>
        <w:jc w:val="center"/>
        <w:rPr>
          <w:b/>
        </w:rPr>
      </w:pPr>
    </w:p>
    <w:p w14:paraId="7BD4C587" w14:textId="2CAAD131" w:rsidR="00F2319C" w:rsidRDefault="00F2319C" w:rsidP="00BE425E">
      <w:pPr>
        <w:jc w:val="center"/>
        <w:rPr>
          <w:b/>
        </w:rPr>
      </w:pPr>
    </w:p>
    <w:p w14:paraId="30281619" w14:textId="0CE499FF" w:rsidR="00F2319C" w:rsidRDefault="00F2319C" w:rsidP="00BE425E">
      <w:pPr>
        <w:jc w:val="center"/>
        <w:rPr>
          <w:b/>
        </w:rPr>
      </w:pPr>
    </w:p>
    <w:p w14:paraId="38F4881B" w14:textId="18163DB1" w:rsidR="00F2319C" w:rsidRDefault="00F2319C" w:rsidP="00BE425E">
      <w:pPr>
        <w:jc w:val="center"/>
        <w:rPr>
          <w:b/>
        </w:rPr>
      </w:pPr>
    </w:p>
    <w:p w14:paraId="28496686" w14:textId="22EEF780" w:rsidR="00F2319C" w:rsidRDefault="00F2319C" w:rsidP="00BE425E">
      <w:pPr>
        <w:jc w:val="center"/>
        <w:rPr>
          <w:b/>
        </w:rPr>
      </w:pPr>
    </w:p>
    <w:p w14:paraId="4499B4A7" w14:textId="57B44BA0" w:rsidR="00F2319C" w:rsidRDefault="00F2319C" w:rsidP="00BE425E">
      <w:pPr>
        <w:jc w:val="center"/>
        <w:rPr>
          <w:b/>
        </w:rPr>
      </w:pPr>
    </w:p>
    <w:p w14:paraId="3AC6149D" w14:textId="5C119C8E" w:rsidR="00F2319C" w:rsidRDefault="00F2319C" w:rsidP="00BE425E">
      <w:pPr>
        <w:jc w:val="center"/>
        <w:rPr>
          <w:b/>
        </w:rPr>
      </w:pPr>
    </w:p>
    <w:p w14:paraId="2AAFE567" w14:textId="390076E3" w:rsidR="00F2319C" w:rsidRDefault="00F2319C" w:rsidP="00BE425E">
      <w:pPr>
        <w:jc w:val="center"/>
        <w:rPr>
          <w:b/>
        </w:rPr>
      </w:pPr>
    </w:p>
    <w:p w14:paraId="61DDAD77" w14:textId="1054A79E" w:rsidR="00F2319C" w:rsidRDefault="00F2319C" w:rsidP="00BE425E">
      <w:pPr>
        <w:jc w:val="center"/>
        <w:rPr>
          <w:b/>
        </w:rPr>
      </w:pPr>
    </w:p>
    <w:p w14:paraId="1AAF15C4" w14:textId="49E2D0FA" w:rsidR="00F2319C" w:rsidRDefault="00F2319C" w:rsidP="00BE425E">
      <w:pPr>
        <w:jc w:val="center"/>
        <w:rPr>
          <w:b/>
        </w:rPr>
      </w:pPr>
    </w:p>
    <w:p w14:paraId="1D77D952" w14:textId="19D8D1BE" w:rsidR="00F2319C" w:rsidRDefault="00F2319C" w:rsidP="00BE425E">
      <w:pPr>
        <w:jc w:val="center"/>
        <w:rPr>
          <w:b/>
        </w:rPr>
      </w:pPr>
    </w:p>
    <w:p w14:paraId="2DF32D48" w14:textId="651CF307" w:rsidR="00F2319C" w:rsidRDefault="00F2319C" w:rsidP="00BE425E">
      <w:pPr>
        <w:jc w:val="center"/>
        <w:rPr>
          <w:b/>
        </w:rPr>
      </w:pPr>
    </w:p>
    <w:p w14:paraId="22A44583" w14:textId="130B70A2" w:rsidR="00F2319C" w:rsidRDefault="00F2319C" w:rsidP="00BE425E">
      <w:pPr>
        <w:jc w:val="center"/>
        <w:rPr>
          <w:b/>
        </w:rPr>
      </w:pPr>
    </w:p>
    <w:p w14:paraId="38ECB99D" w14:textId="6C998FCD" w:rsidR="00F2319C" w:rsidRDefault="00F2319C" w:rsidP="00BE425E">
      <w:pPr>
        <w:jc w:val="center"/>
        <w:rPr>
          <w:b/>
        </w:rPr>
      </w:pPr>
    </w:p>
    <w:p w14:paraId="5A2EAE85" w14:textId="374B5B33" w:rsidR="00F2319C" w:rsidRDefault="00F2319C" w:rsidP="00BE425E">
      <w:pPr>
        <w:jc w:val="center"/>
        <w:rPr>
          <w:b/>
        </w:rPr>
      </w:pPr>
    </w:p>
    <w:p w14:paraId="60F69156" w14:textId="6E3279F7" w:rsidR="00E57B2D" w:rsidRDefault="00E57B2D" w:rsidP="00BE425E">
      <w:pPr>
        <w:jc w:val="center"/>
        <w:rPr>
          <w:b/>
        </w:rPr>
      </w:pPr>
    </w:p>
    <w:p w14:paraId="217DDDE3" w14:textId="74B60954" w:rsidR="00E57B2D" w:rsidRDefault="00E57B2D" w:rsidP="00BE425E">
      <w:pPr>
        <w:jc w:val="center"/>
        <w:rPr>
          <w:b/>
        </w:rPr>
      </w:pPr>
    </w:p>
    <w:p w14:paraId="0690E0BE" w14:textId="7F0A8AFF" w:rsidR="00E57B2D" w:rsidRDefault="00E57B2D" w:rsidP="00BE425E">
      <w:pPr>
        <w:jc w:val="center"/>
        <w:rPr>
          <w:b/>
        </w:rPr>
      </w:pPr>
    </w:p>
    <w:p w14:paraId="52835EC2" w14:textId="77777777" w:rsidR="00E57B2D" w:rsidRDefault="00E57B2D" w:rsidP="00BE425E">
      <w:pPr>
        <w:jc w:val="center"/>
        <w:rPr>
          <w:b/>
        </w:rPr>
      </w:pPr>
    </w:p>
    <w:p w14:paraId="6EC1A86B" w14:textId="16670F94" w:rsidR="00F2319C" w:rsidRDefault="00F2319C" w:rsidP="00BE425E">
      <w:pPr>
        <w:jc w:val="center"/>
        <w:rPr>
          <w:b/>
        </w:rPr>
      </w:pPr>
    </w:p>
    <w:p w14:paraId="0ACD5A3D" w14:textId="030B95DA" w:rsidR="00F2319C" w:rsidRDefault="00F2319C" w:rsidP="00BE425E">
      <w:pPr>
        <w:jc w:val="center"/>
        <w:rPr>
          <w:b/>
        </w:rPr>
      </w:pPr>
    </w:p>
    <w:p w14:paraId="6E808ECE" w14:textId="54F36109" w:rsidR="00F2319C" w:rsidRDefault="00F2319C" w:rsidP="00BE425E">
      <w:pPr>
        <w:jc w:val="center"/>
        <w:rPr>
          <w:b/>
        </w:rPr>
      </w:pPr>
    </w:p>
    <w:p w14:paraId="17DE6BEA" w14:textId="4ADEBB16" w:rsidR="00F2319C" w:rsidRDefault="00F2319C" w:rsidP="00BE425E">
      <w:pPr>
        <w:jc w:val="center"/>
        <w:rPr>
          <w:b/>
        </w:rPr>
      </w:pPr>
    </w:p>
    <w:p w14:paraId="39F7C039" w14:textId="4F121219" w:rsidR="003D2B12" w:rsidRDefault="003D2B12" w:rsidP="00BE425E">
      <w:pPr>
        <w:jc w:val="center"/>
        <w:rPr>
          <w:b/>
        </w:rPr>
      </w:pPr>
    </w:p>
    <w:p w14:paraId="034D1969" w14:textId="3FD479D5" w:rsidR="00E57B2D" w:rsidRDefault="00E57B2D" w:rsidP="00BE425E">
      <w:pPr>
        <w:jc w:val="center"/>
        <w:rPr>
          <w:b/>
        </w:rPr>
      </w:pPr>
    </w:p>
    <w:p w14:paraId="1E213046" w14:textId="2860E09C" w:rsidR="00BE425E" w:rsidRPr="00E22003" w:rsidRDefault="00BE425E" w:rsidP="00BE425E">
      <w:pPr>
        <w:jc w:val="center"/>
        <w:rPr>
          <w:b/>
        </w:rPr>
      </w:pPr>
      <w:r w:rsidRPr="00E22003">
        <w:rPr>
          <w:b/>
        </w:rPr>
        <w:lastRenderedPageBreak/>
        <w:t>УМОВИ</w:t>
      </w:r>
    </w:p>
    <w:p w14:paraId="7A45A207" w14:textId="283364F9" w:rsidR="00BE425E" w:rsidRPr="00E22003" w:rsidRDefault="00BE425E" w:rsidP="00BE425E">
      <w:pPr>
        <w:jc w:val="both"/>
        <w:rPr>
          <w:b/>
        </w:rPr>
      </w:pPr>
      <w:r w:rsidRPr="00E22003">
        <w:rPr>
          <w:b/>
        </w:rPr>
        <w:t>проведення конкурсу на зайняття вакантної посади контролера</w:t>
      </w:r>
      <w:r>
        <w:rPr>
          <w:b/>
        </w:rPr>
        <w:t xml:space="preserve"> </w:t>
      </w:r>
      <w:r w:rsidRPr="00E22003">
        <w:rPr>
          <w:b/>
        </w:rPr>
        <w:t xml:space="preserve">ІІ категорії взводу охорони підрозділу охорони територіального </w:t>
      </w:r>
      <w:r>
        <w:rPr>
          <w:b/>
        </w:rPr>
        <w:t xml:space="preserve"> </w:t>
      </w:r>
      <w:r w:rsidRPr="00E22003">
        <w:rPr>
          <w:b/>
        </w:rPr>
        <w:t>управління Служби судової охорони у Запорізькій області</w:t>
      </w:r>
    </w:p>
    <w:p w14:paraId="5C65D403" w14:textId="77777777" w:rsidR="00BE425E" w:rsidRDefault="00BE425E" w:rsidP="00BE425E">
      <w:pPr>
        <w:ind w:firstLine="709"/>
        <w:rPr>
          <w:b/>
        </w:rPr>
      </w:pPr>
    </w:p>
    <w:p w14:paraId="49835F77" w14:textId="58BD02CB" w:rsidR="00BE425E" w:rsidRPr="00E22003" w:rsidRDefault="00BE425E" w:rsidP="003D2B12">
      <w:pPr>
        <w:ind w:firstLine="709"/>
        <w:jc w:val="center"/>
        <w:rPr>
          <w:b/>
        </w:rPr>
      </w:pPr>
      <w:r w:rsidRPr="00E22003">
        <w:rPr>
          <w:b/>
        </w:rPr>
        <w:t>Загальні умови.</w:t>
      </w:r>
    </w:p>
    <w:p w14:paraId="4FF2330B" w14:textId="77777777" w:rsidR="00BE425E" w:rsidRPr="003D2B12" w:rsidRDefault="00BE425E" w:rsidP="00BE425E">
      <w:pPr>
        <w:ind w:firstLine="720"/>
        <w:jc w:val="both"/>
        <w:rPr>
          <w:b/>
        </w:rPr>
      </w:pPr>
      <w:r w:rsidRPr="003D2B12">
        <w:rPr>
          <w:b/>
        </w:rPr>
        <w:t xml:space="preserve">1. Основні посадові обов’язки контролера ІІ категорії взводу охорони підрозділу охорони територіального управління Служби судової охорони у Запорізькій області: </w:t>
      </w:r>
    </w:p>
    <w:p w14:paraId="199D0C88" w14:textId="77777777" w:rsidR="00BE425E" w:rsidRPr="00E22003" w:rsidRDefault="00BE425E" w:rsidP="00BE425E">
      <w:pPr>
        <w:ind w:firstLine="709"/>
        <w:jc w:val="both"/>
      </w:pPr>
      <w:r w:rsidRPr="00E22003">
        <w:t xml:space="preserve">1) </w:t>
      </w:r>
      <w:r w:rsidRPr="00E22003">
        <w:rPr>
          <w:shd w:val="clear" w:color="auto" w:fill="FFFFFF"/>
        </w:rPr>
        <w:t>здійснює завдання із забезпечення охорони судів, органів та установ системи правосуддя</w:t>
      </w:r>
      <w:r w:rsidRPr="00E22003">
        <w:t>;</w:t>
      </w:r>
    </w:p>
    <w:p w14:paraId="38F68796" w14:textId="77777777" w:rsidR="00BE425E" w:rsidRPr="00E22003" w:rsidRDefault="00BE425E" w:rsidP="00BE425E">
      <w:pPr>
        <w:shd w:val="clear" w:color="auto" w:fill="FFFFFF"/>
        <w:ind w:firstLine="709"/>
        <w:jc w:val="both"/>
      </w:pPr>
      <w:r w:rsidRPr="00E22003">
        <w:t>2) забезпечує пропуск осіб до будинків (приміщень) судів, органів й установ системи правосуддя та на їх територію транспортних засобів;</w:t>
      </w:r>
    </w:p>
    <w:p w14:paraId="64BC5896" w14:textId="77777777" w:rsidR="00BE425E" w:rsidRPr="00E22003" w:rsidRDefault="00BE425E" w:rsidP="00BE425E">
      <w:pPr>
        <w:shd w:val="clear" w:color="auto" w:fill="FFFFFF"/>
        <w:ind w:firstLine="709"/>
        <w:jc w:val="both"/>
      </w:pPr>
      <w:r w:rsidRPr="00E22003">
        <w:t>3) забезпечує підтримання та реагує на порушення громадського порядку під час розгляду справ судом, вживає заходів для припинення проявів неповаги до суду;</w:t>
      </w:r>
    </w:p>
    <w:p w14:paraId="289F5D31" w14:textId="77777777" w:rsidR="00BE425E" w:rsidRPr="00E22003" w:rsidRDefault="00BE425E" w:rsidP="00BE425E">
      <w:pPr>
        <w:ind w:firstLine="709"/>
        <w:jc w:val="both"/>
      </w:pPr>
      <w:r w:rsidRPr="00E22003">
        <w:t>4) вживає заходи з охорони, забезпечення недоторканності та цілісності приміщень судів, органів й установ системи правосуддя, недоторканності та цілісності розташованого в таких приміщеннях майна, запобігання, недопущення чи припинення протиправних дій щодо нього;</w:t>
      </w:r>
    </w:p>
    <w:p w14:paraId="04C6ED75" w14:textId="77777777" w:rsidR="00BE425E" w:rsidRDefault="00BE425E" w:rsidP="00BE425E">
      <w:pPr>
        <w:ind w:firstLine="709"/>
        <w:jc w:val="both"/>
      </w:pPr>
      <w:r w:rsidRPr="00E22003">
        <w:t>5) інформує старшого наряду про зміни в несенні служби, що можуть призвести до ускладнення обстановки з охорони об'єкта</w:t>
      </w:r>
      <w:r w:rsidRPr="00E22003">
        <w:rPr>
          <w:noProof/>
        </w:rPr>
        <w:t xml:space="preserve"> приміщень суду, органу й установи в системи правосуддя.</w:t>
      </w:r>
    </w:p>
    <w:p w14:paraId="5E904E03" w14:textId="77777777" w:rsidR="00BE425E" w:rsidRDefault="00BE425E" w:rsidP="00BE425E">
      <w:pPr>
        <w:ind w:firstLine="709"/>
        <w:jc w:val="both"/>
        <w:rPr>
          <w:b/>
        </w:rPr>
      </w:pPr>
    </w:p>
    <w:p w14:paraId="610D9EE2" w14:textId="77777777" w:rsidR="00BE425E" w:rsidRPr="00E22003" w:rsidRDefault="00BE425E" w:rsidP="00BE425E">
      <w:pPr>
        <w:ind w:firstLine="709"/>
        <w:jc w:val="both"/>
      </w:pPr>
      <w:r w:rsidRPr="00E22003">
        <w:rPr>
          <w:b/>
        </w:rPr>
        <w:t>2.</w:t>
      </w:r>
      <w:r>
        <w:rPr>
          <w:b/>
        </w:rPr>
        <w:t xml:space="preserve"> </w:t>
      </w:r>
      <w:r w:rsidRPr="00E22003">
        <w:rPr>
          <w:b/>
        </w:rPr>
        <w:t>Умови оплати праці:</w:t>
      </w:r>
    </w:p>
    <w:p w14:paraId="62951D1D" w14:textId="77777777" w:rsidR="00BE425E" w:rsidRPr="00E22003" w:rsidRDefault="00BE425E" w:rsidP="00BE425E">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0D8AD9A6" w14:textId="77777777" w:rsidR="00BE425E" w:rsidRPr="00E22003" w:rsidRDefault="00BE425E" w:rsidP="00BE425E">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22CC6F4D" w14:textId="77777777" w:rsidR="00BE425E" w:rsidRDefault="00BE425E" w:rsidP="00BE425E">
      <w:pPr>
        <w:ind w:firstLine="709"/>
        <w:jc w:val="both"/>
        <w:rPr>
          <w:b/>
        </w:rPr>
      </w:pPr>
    </w:p>
    <w:p w14:paraId="186F5E3D" w14:textId="77777777" w:rsidR="00BC7DC7" w:rsidRPr="001C799A" w:rsidRDefault="00BC7DC7" w:rsidP="00BC7DC7">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226B8AB" w14:textId="77777777" w:rsidR="00D02B92" w:rsidRDefault="00D02B92" w:rsidP="000A20AB">
      <w:pPr>
        <w:ind w:firstLine="709"/>
        <w:jc w:val="both"/>
        <w:rPr>
          <w:b/>
        </w:rPr>
      </w:pPr>
    </w:p>
    <w:p w14:paraId="2D84D999" w14:textId="77777777" w:rsidR="000A20AB" w:rsidRPr="00E22003" w:rsidRDefault="000A20AB" w:rsidP="000A20AB">
      <w:pPr>
        <w:ind w:firstLine="709"/>
        <w:jc w:val="both"/>
        <w:rPr>
          <w:b/>
        </w:rPr>
      </w:pPr>
      <w:r w:rsidRPr="00E22003">
        <w:rPr>
          <w:b/>
        </w:rPr>
        <w:t>4. Перелік документів, необхідних для участі в конкурсі, та строк їх подання:</w:t>
      </w:r>
    </w:p>
    <w:p w14:paraId="5C9C86B1" w14:textId="77777777" w:rsidR="000A20AB" w:rsidRDefault="000A20AB" w:rsidP="000A20AB">
      <w:pPr>
        <w:ind w:firstLine="720"/>
        <w:jc w:val="both"/>
      </w:pPr>
      <w:r>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2B00FEAB" w14:textId="77777777" w:rsidR="00FF45D0" w:rsidRDefault="00FF45D0" w:rsidP="00FF45D0">
      <w:pPr>
        <w:ind w:firstLine="720"/>
        <w:jc w:val="both"/>
      </w:pPr>
      <w:r>
        <w:lastRenderedPageBreak/>
        <w:t xml:space="preserve">2) копія паспорта громадянина України; </w:t>
      </w:r>
    </w:p>
    <w:p w14:paraId="6036C0DC"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2F91907D" w14:textId="77777777" w:rsidR="00FF45D0" w:rsidRDefault="00FF45D0" w:rsidP="00FF45D0">
      <w:pPr>
        <w:ind w:firstLine="720"/>
        <w:jc w:val="both"/>
      </w:pPr>
      <w:r>
        <w:t xml:space="preserve">4) копія (копії) документа (документів) про освіту з додатком; </w:t>
      </w:r>
    </w:p>
    <w:p w14:paraId="767337E9" w14:textId="77777777" w:rsidR="0068608E" w:rsidRDefault="0068608E" w:rsidP="0068608E">
      <w:pPr>
        <w:ind w:firstLine="720"/>
        <w:jc w:val="both"/>
      </w:pPr>
      <w:r>
        <w:t>5) роздрукована та заповнена власноручно автобіографія;</w:t>
      </w:r>
    </w:p>
    <w:p w14:paraId="450EB403" w14:textId="77777777" w:rsidR="000A20AB" w:rsidRDefault="000A20AB" w:rsidP="000A20AB">
      <w:pPr>
        <w:ind w:firstLine="720"/>
        <w:jc w:val="both"/>
      </w:pPr>
      <w:r>
        <w:t>6) фотокартка розміром 30х40 мм;</w:t>
      </w:r>
    </w:p>
    <w:p w14:paraId="601CB233" w14:textId="77777777" w:rsidR="000A20AB" w:rsidRPr="004D00E1" w:rsidRDefault="000A20AB" w:rsidP="000A20AB">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47ED49EF" w14:textId="77777777" w:rsidR="000A20AB" w:rsidRDefault="000A20AB" w:rsidP="000A20AB">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753A35E1" w14:textId="77777777" w:rsidR="000A20AB" w:rsidRDefault="000A20AB" w:rsidP="000A20AB">
      <w:pPr>
        <w:ind w:firstLine="720"/>
        <w:jc w:val="both"/>
      </w:pPr>
      <w:r>
        <w:t>9) інформація про стан здоров’я:</w:t>
      </w:r>
    </w:p>
    <w:p w14:paraId="5531F3B2" w14:textId="77777777" w:rsidR="000A20AB" w:rsidRDefault="000A20AB" w:rsidP="000A20AB">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785ED059" w14:textId="77777777" w:rsidR="000A20AB" w:rsidRDefault="000A20AB" w:rsidP="000A20AB">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686BDA9E" w14:textId="77777777" w:rsidR="000A20AB" w:rsidRDefault="000A20AB" w:rsidP="000A20AB">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0CAEDC02" w14:textId="77777777" w:rsidR="000A20AB" w:rsidRDefault="000A20AB" w:rsidP="000A20AB">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B3AEED4" w14:textId="77777777" w:rsidR="000A20AB" w:rsidRPr="00E22003" w:rsidRDefault="000A20AB" w:rsidP="000A20AB">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0EE8F40A" w14:textId="77777777" w:rsidR="000A20AB" w:rsidRPr="00E22003" w:rsidRDefault="000A20AB" w:rsidP="000A20AB">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19E6DFE1" w14:textId="77777777" w:rsidR="000A20AB" w:rsidRDefault="000A20AB" w:rsidP="000A20AB">
      <w:pPr>
        <w:ind w:firstLine="709"/>
        <w:jc w:val="both"/>
        <w:rPr>
          <w:b/>
          <w:color w:val="000000"/>
        </w:rPr>
      </w:pPr>
    </w:p>
    <w:p w14:paraId="1B60FFE7" w14:textId="77777777" w:rsidR="008C313D" w:rsidRDefault="008C313D" w:rsidP="008C313D">
      <w:pPr>
        <w:ind w:firstLine="709"/>
        <w:jc w:val="both"/>
        <w:rPr>
          <w:color w:val="000000"/>
        </w:rPr>
      </w:pPr>
      <w:r w:rsidRPr="00AB166B">
        <w:rPr>
          <w:b/>
          <w:color w:val="000000"/>
        </w:rPr>
        <w:t xml:space="preserve">Документи приймаються з 08.00 </w:t>
      </w:r>
      <w:r>
        <w:rPr>
          <w:b/>
          <w:color w:val="000000"/>
        </w:rPr>
        <w:t>17 вересня</w:t>
      </w:r>
      <w:r w:rsidRPr="00AB166B">
        <w:rPr>
          <w:b/>
          <w:color w:val="000000"/>
        </w:rPr>
        <w:t xml:space="preserve"> 202</w:t>
      </w:r>
      <w:r>
        <w:rPr>
          <w:b/>
          <w:color w:val="000000"/>
        </w:rPr>
        <w:t>5</w:t>
      </w:r>
      <w:r w:rsidRPr="00AB166B">
        <w:rPr>
          <w:b/>
          <w:color w:val="000000"/>
        </w:rPr>
        <w:t xml:space="preserve"> року до 1</w:t>
      </w:r>
      <w:r>
        <w:rPr>
          <w:b/>
          <w:color w:val="000000"/>
        </w:rPr>
        <w:t>6</w:t>
      </w:r>
      <w:r w:rsidRPr="00AB166B">
        <w:rPr>
          <w:b/>
          <w:color w:val="000000"/>
        </w:rPr>
        <w:t>.</w:t>
      </w:r>
      <w:r>
        <w:rPr>
          <w:b/>
          <w:color w:val="000000"/>
        </w:rPr>
        <w:t>3</w:t>
      </w:r>
      <w:r w:rsidRPr="00AB166B">
        <w:rPr>
          <w:b/>
          <w:color w:val="000000"/>
        </w:rPr>
        <w:t xml:space="preserve">0       </w:t>
      </w:r>
      <w:r>
        <w:rPr>
          <w:b/>
          <w:color w:val="000000"/>
        </w:rPr>
        <w:t xml:space="preserve">     </w:t>
      </w:r>
      <w:r w:rsidRPr="00AB166B">
        <w:rPr>
          <w:b/>
          <w:color w:val="000000"/>
        </w:rPr>
        <w:t xml:space="preserve">         </w:t>
      </w:r>
      <w:r>
        <w:rPr>
          <w:b/>
          <w:color w:val="000000"/>
        </w:rPr>
        <w:t>06</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092FC4D" w14:textId="77777777" w:rsidR="000A20AB" w:rsidRDefault="000A20AB" w:rsidP="00BE425E">
      <w:pPr>
        <w:ind w:firstLine="709"/>
        <w:jc w:val="both"/>
      </w:pPr>
    </w:p>
    <w:p w14:paraId="02227942" w14:textId="77777777" w:rsidR="00BE425E" w:rsidRPr="00E22003" w:rsidRDefault="00BE425E" w:rsidP="00BE425E">
      <w:pPr>
        <w:ind w:firstLine="709"/>
        <w:jc w:val="both"/>
      </w:pPr>
      <w:r w:rsidRPr="00E22003">
        <w:t xml:space="preserve">На контролера ІІ категорії взводу охорони підрозділу охорони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w:t>
      </w:r>
      <w:r w:rsidRPr="00E22003">
        <w:lastRenderedPageBreak/>
        <w:t>«Про Національну поліцію» обмеження, пов’язані зі службою в поліції (частина третя статті 163 Закону України «Про судоустрій і статус суддів»).</w:t>
      </w:r>
    </w:p>
    <w:p w14:paraId="7F21BE76" w14:textId="77777777" w:rsidR="003019F1" w:rsidRDefault="003019F1" w:rsidP="003019F1">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33D2937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06EF9F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2C776C9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7C8EA99C"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яким оголошено про підозру у вчиненні умисного злочину – до закриття провадження або до набрання законної сили виправдувальним вироком;</w:t>
      </w:r>
    </w:p>
    <w:p w14:paraId="080DB911"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11816A2A"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CD28E72"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24AF864E"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за вироком суду позбавлено права обіймати певні посади або займатися певною діяльністю;</w:t>
      </w:r>
    </w:p>
    <w:p w14:paraId="7CC01E7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15DF460"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C7500C9" w14:textId="77777777" w:rsidR="00BE425E" w:rsidRPr="00E22003" w:rsidRDefault="00BE425E" w:rsidP="00BE425E">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024A727C" w14:textId="77777777" w:rsidR="003019F1" w:rsidRDefault="003019F1" w:rsidP="003019F1">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7D16BA9D" w14:textId="77777777" w:rsidR="003019F1" w:rsidRPr="00E22003" w:rsidRDefault="003019F1" w:rsidP="003019F1">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502BA1BC" w14:textId="77777777" w:rsidR="00932ADB" w:rsidRDefault="00932ADB" w:rsidP="00932ADB">
      <w:pPr>
        <w:ind w:firstLine="601"/>
        <w:jc w:val="both"/>
        <w:rPr>
          <w:b/>
        </w:rPr>
      </w:pPr>
    </w:p>
    <w:p w14:paraId="5730965C" w14:textId="77777777" w:rsidR="003019F1" w:rsidRPr="00932ADB" w:rsidRDefault="003019F1" w:rsidP="003019F1">
      <w:pPr>
        <w:ind w:firstLine="601"/>
        <w:jc w:val="both"/>
        <w:rPr>
          <w:b/>
          <w:lang w:val="ru-RU"/>
        </w:rPr>
      </w:pPr>
      <w:r w:rsidRPr="00932ADB">
        <w:rPr>
          <w:b/>
        </w:rPr>
        <w:t>5. Місце, дата та час початку проведення конкурсу:</w:t>
      </w:r>
    </w:p>
    <w:p w14:paraId="7E051A24" w14:textId="77777777" w:rsidR="003019F1" w:rsidRPr="00932ADB" w:rsidRDefault="003019F1" w:rsidP="003019F1">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08</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6E4C7FA5" w14:textId="77777777" w:rsidR="00932ADB" w:rsidRPr="00932ADB" w:rsidRDefault="00932ADB" w:rsidP="00932ADB">
      <w:pPr>
        <w:ind w:firstLine="567"/>
        <w:jc w:val="both"/>
        <w:rPr>
          <w:b/>
          <w:lang w:val="ru-RU"/>
        </w:rPr>
      </w:pPr>
    </w:p>
    <w:p w14:paraId="07C9CEE9" w14:textId="77777777" w:rsidR="00932ADB" w:rsidRPr="00932ADB" w:rsidRDefault="00932ADB" w:rsidP="00932ADB">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9"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64137EC2" w14:textId="77777777" w:rsidR="00932ADB" w:rsidRPr="00932ADB" w:rsidRDefault="00932ADB" w:rsidP="00932ADB">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229"/>
      </w:tblGrid>
      <w:tr w:rsidR="001C0DB7" w:rsidRPr="009628D2" w14:paraId="777358EF" w14:textId="77777777" w:rsidTr="00F2319C">
        <w:trPr>
          <w:trHeight w:val="102"/>
        </w:trPr>
        <w:tc>
          <w:tcPr>
            <w:tcW w:w="9638" w:type="dxa"/>
            <w:gridSpan w:val="2"/>
            <w:tcBorders>
              <w:top w:val="nil"/>
              <w:left w:val="nil"/>
              <w:bottom w:val="nil"/>
              <w:right w:val="nil"/>
            </w:tcBorders>
            <w:shd w:val="clear" w:color="auto" w:fill="auto"/>
          </w:tcPr>
          <w:p w14:paraId="0FD848F3" w14:textId="77777777" w:rsidR="001C0DB7" w:rsidRPr="009628D2" w:rsidRDefault="001C0DB7" w:rsidP="00F2319C">
            <w:pPr>
              <w:jc w:val="center"/>
              <w:rPr>
                <w:b/>
                <w:lang w:val="ru-RU"/>
              </w:rPr>
            </w:pPr>
            <w:r w:rsidRPr="009628D2">
              <w:rPr>
                <w:b/>
              </w:rPr>
              <w:t>Кваліфікаційні вимоги</w:t>
            </w:r>
          </w:p>
        </w:tc>
      </w:tr>
      <w:tr w:rsidR="001C0DB7" w:rsidRPr="009628D2" w14:paraId="34851A82" w14:textId="77777777" w:rsidTr="00E57B2D">
        <w:trPr>
          <w:trHeight w:val="102"/>
        </w:trPr>
        <w:tc>
          <w:tcPr>
            <w:tcW w:w="2409" w:type="dxa"/>
            <w:tcBorders>
              <w:top w:val="nil"/>
              <w:left w:val="nil"/>
              <w:bottom w:val="nil"/>
              <w:right w:val="nil"/>
            </w:tcBorders>
            <w:shd w:val="clear" w:color="auto" w:fill="auto"/>
          </w:tcPr>
          <w:p w14:paraId="1F27ADAE" w14:textId="77777777" w:rsidR="001C0DB7" w:rsidRPr="009628D2" w:rsidRDefault="001C0DB7" w:rsidP="00F2319C">
            <w:pPr>
              <w:jc w:val="both"/>
              <w:rPr>
                <w:b/>
                <w:lang w:val="ru-RU"/>
              </w:rPr>
            </w:pPr>
            <w:r w:rsidRPr="00E40A80">
              <w:t xml:space="preserve">1. </w:t>
            </w:r>
            <w:r>
              <w:t>Загальні вимоги</w:t>
            </w:r>
          </w:p>
        </w:tc>
        <w:tc>
          <w:tcPr>
            <w:tcW w:w="7229" w:type="dxa"/>
            <w:tcBorders>
              <w:top w:val="nil"/>
              <w:left w:val="nil"/>
              <w:bottom w:val="nil"/>
              <w:right w:val="nil"/>
            </w:tcBorders>
            <w:shd w:val="clear" w:color="auto" w:fill="auto"/>
          </w:tcPr>
          <w:p w14:paraId="503EB291" w14:textId="77777777" w:rsidR="001C0DB7" w:rsidRDefault="001C0DB7" w:rsidP="00F2319C">
            <w:pPr>
              <w:jc w:val="both"/>
            </w:pPr>
            <w:r>
              <w:t>- громадянин України;</w:t>
            </w:r>
          </w:p>
          <w:p w14:paraId="10555406" w14:textId="77777777" w:rsidR="001C0DB7" w:rsidRPr="009628D2" w:rsidRDefault="001C0DB7"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p>
        </w:tc>
      </w:tr>
      <w:tr w:rsidR="001C0DB7" w:rsidRPr="009628D2" w14:paraId="22E4E771" w14:textId="77777777" w:rsidTr="00E57B2D">
        <w:trPr>
          <w:trHeight w:val="102"/>
        </w:trPr>
        <w:tc>
          <w:tcPr>
            <w:tcW w:w="2409" w:type="dxa"/>
            <w:tcBorders>
              <w:top w:val="nil"/>
              <w:left w:val="nil"/>
              <w:bottom w:val="nil"/>
              <w:right w:val="nil"/>
            </w:tcBorders>
            <w:shd w:val="clear" w:color="auto" w:fill="auto"/>
          </w:tcPr>
          <w:p w14:paraId="7156CD22" w14:textId="77777777" w:rsidR="001C0DB7" w:rsidRPr="009628D2" w:rsidRDefault="001C0DB7" w:rsidP="00F2319C">
            <w:pPr>
              <w:jc w:val="both"/>
              <w:rPr>
                <w:b/>
                <w:lang w:val="ru-RU"/>
              </w:rPr>
            </w:pPr>
            <w:r w:rsidRPr="00E40A80">
              <w:t>2. Освіта</w:t>
            </w:r>
          </w:p>
        </w:tc>
        <w:tc>
          <w:tcPr>
            <w:tcW w:w="7229" w:type="dxa"/>
            <w:tcBorders>
              <w:top w:val="nil"/>
              <w:left w:val="nil"/>
              <w:bottom w:val="nil"/>
              <w:right w:val="nil"/>
            </w:tcBorders>
            <w:shd w:val="clear" w:color="auto" w:fill="auto"/>
          </w:tcPr>
          <w:p w14:paraId="2A087E60" w14:textId="3C99604D" w:rsidR="001C0DB7" w:rsidRPr="009628D2" w:rsidRDefault="006A49DF" w:rsidP="00F2319C">
            <w:pPr>
              <w:jc w:val="both"/>
              <w:rPr>
                <w:b/>
                <w:lang w:val="ru-RU"/>
              </w:rPr>
            </w:pPr>
            <w:r>
              <w:t xml:space="preserve">- </w:t>
            </w:r>
            <w:r w:rsidR="001C0DB7" w:rsidRPr="00E40A80">
              <w:t>повна середня освіта</w:t>
            </w:r>
            <w:r w:rsidR="001C0DB7">
              <w:t>.</w:t>
            </w:r>
          </w:p>
        </w:tc>
      </w:tr>
      <w:tr w:rsidR="001C0DB7" w:rsidRPr="009628D2" w14:paraId="0F18375F" w14:textId="77777777" w:rsidTr="00E57B2D">
        <w:trPr>
          <w:trHeight w:val="102"/>
        </w:trPr>
        <w:tc>
          <w:tcPr>
            <w:tcW w:w="2409" w:type="dxa"/>
            <w:tcBorders>
              <w:top w:val="nil"/>
              <w:left w:val="nil"/>
              <w:bottom w:val="nil"/>
              <w:right w:val="nil"/>
            </w:tcBorders>
            <w:shd w:val="clear" w:color="auto" w:fill="auto"/>
          </w:tcPr>
          <w:p w14:paraId="428FA73A" w14:textId="77777777" w:rsidR="001C0DB7" w:rsidRPr="009628D2" w:rsidRDefault="001C0DB7" w:rsidP="00F2319C">
            <w:pPr>
              <w:jc w:val="both"/>
              <w:rPr>
                <w:b/>
                <w:lang w:val="ru-RU"/>
              </w:rPr>
            </w:pPr>
            <w:r>
              <w:t>3. Досвід роботи</w:t>
            </w:r>
          </w:p>
        </w:tc>
        <w:tc>
          <w:tcPr>
            <w:tcW w:w="7229" w:type="dxa"/>
            <w:tcBorders>
              <w:top w:val="nil"/>
              <w:left w:val="nil"/>
              <w:bottom w:val="nil"/>
              <w:right w:val="nil"/>
            </w:tcBorders>
            <w:shd w:val="clear" w:color="auto" w:fill="auto"/>
          </w:tcPr>
          <w:p w14:paraId="1C0F395C" w14:textId="6B9FCB41" w:rsidR="001C0DB7" w:rsidRPr="006A49DF" w:rsidRDefault="006A49DF" w:rsidP="00F2319C">
            <w:pPr>
              <w:jc w:val="both"/>
              <w:rPr>
                <w:lang w:val="ru-RU"/>
              </w:rPr>
            </w:pPr>
            <w:r>
              <w:rPr>
                <w:lang w:val="ru-RU"/>
              </w:rPr>
              <w:t>- б</w:t>
            </w:r>
            <w:r w:rsidRPr="006A49DF">
              <w:rPr>
                <w:lang w:val="ru-RU"/>
              </w:rPr>
              <w:t xml:space="preserve">ез </w:t>
            </w:r>
            <w:proofErr w:type="spellStart"/>
            <w:r w:rsidRPr="006A49DF">
              <w:rPr>
                <w:lang w:val="ru-RU"/>
              </w:rPr>
              <w:t>досвіду</w:t>
            </w:r>
            <w:proofErr w:type="spellEnd"/>
            <w:r w:rsidRPr="006A49DF">
              <w:rPr>
                <w:lang w:val="ru-RU"/>
              </w:rPr>
              <w:t xml:space="preserve"> </w:t>
            </w:r>
            <w:proofErr w:type="spellStart"/>
            <w:r w:rsidRPr="006A49DF">
              <w:rPr>
                <w:lang w:val="ru-RU"/>
              </w:rPr>
              <w:t>роботи</w:t>
            </w:r>
            <w:proofErr w:type="spellEnd"/>
          </w:p>
        </w:tc>
      </w:tr>
      <w:tr w:rsidR="001C0DB7" w:rsidRPr="009628D2" w14:paraId="61F6C3E4" w14:textId="77777777" w:rsidTr="00E57B2D">
        <w:trPr>
          <w:trHeight w:val="463"/>
        </w:trPr>
        <w:tc>
          <w:tcPr>
            <w:tcW w:w="2409" w:type="dxa"/>
            <w:tcBorders>
              <w:top w:val="nil"/>
              <w:left w:val="nil"/>
              <w:bottom w:val="nil"/>
              <w:right w:val="nil"/>
            </w:tcBorders>
            <w:shd w:val="clear" w:color="auto" w:fill="auto"/>
          </w:tcPr>
          <w:p w14:paraId="2F10ECC9" w14:textId="77777777" w:rsidR="001C0DB7" w:rsidRPr="009628D2" w:rsidRDefault="001C0DB7" w:rsidP="00E57B2D">
            <w:pPr>
              <w:rPr>
                <w:b/>
                <w:lang w:val="ru-RU"/>
              </w:rPr>
            </w:pPr>
            <w:r>
              <w:lastRenderedPageBreak/>
              <w:t>4. Володіння державною мовою</w:t>
            </w:r>
          </w:p>
        </w:tc>
        <w:tc>
          <w:tcPr>
            <w:tcW w:w="7229" w:type="dxa"/>
            <w:tcBorders>
              <w:top w:val="nil"/>
              <w:left w:val="nil"/>
              <w:bottom w:val="nil"/>
              <w:right w:val="nil"/>
            </w:tcBorders>
            <w:shd w:val="clear" w:color="auto" w:fill="auto"/>
          </w:tcPr>
          <w:p w14:paraId="3758BA7B" w14:textId="77777777" w:rsidR="001C0DB7" w:rsidRPr="009628D2" w:rsidRDefault="001C0DB7"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1C0DB7" w:rsidRPr="009628D2" w14:paraId="1B2392FC" w14:textId="77777777" w:rsidTr="006A49DF">
        <w:trPr>
          <w:trHeight w:val="310"/>
        </w:trPr>
        <w:tc>
          <w:tcPr>
            <w:tcW w:w="9638" w:type="dxa"/>
            <w:gridSpan w:val="2"/>
            <w:tcBorders>
              <w:top w:val="nil"/>
              <w:left w:val="nil"/>
              <w:bottom w:val="nil"/>
              <w:right w:val="nil"/>
            </w:tcBorders>
            <w:shd w:val="clear" w:color="auto" w:fill="auto"/>
          </w:tcPr>
          <w:p w14:paraId="10E4231C" w14:textId="77777777" w:rsidR="001C0DB7" w:rsidRPr="009628D2" w:rsidRDefault="001C0DB7" w:rsidP="00E57B2D">
            <w:pPr>
              <w:jc w:val="center"/>
              <w:rPr>
                <w:b/>
                <w:lang w:val="ru-RU"/>
              </w:rPr>
            </w:pPr>
            <w:r w:rsidRPr="009628D2">
              <w:rPr>
                <w:b/>
              </w:rPr>
              <w:t>Вимоги до компетентності</w:t>
            </w:r>
          </w:p>
        </w:tc>
      </w:tr>
      <w:tr w:rsidR="003019F1" w:rsidRPr="009628D2" w14:paraId="412CA473" w14:textId="77777777" w:rsidTr="00E57B2D">
        <w:trPr>
          <w:trHeight w:val="699"/>
        </w:trPr>
        <w:tc>
          <w:tcPr>
            <w:tcW w:w="2409" w:type="dxa"/>
            <w:tcBorders>
              <w:top w:val="nil"/>
              <w:left w:val="nil"/>
              <w:bottom w:val="nil"/>
              <w:right w:val="nil"/>
            </w:tcBorders>
            <w:shd w:val="clear" w:color="auto" w:fill="auto"/>
          </w:tcPr>
          <w:p w14:paraId="1D21ADFA" w14:textId="77777777" w:rsidR="003019F1" w:rsidRPr="009628D2" w:rsidRDefault="003019F1" w:rsidP="00E57B2D">
            <w:pPr>
              <w:rPr>
                <w:b/>
                <w:lang w:val="ru-RU"/>
              </w:rPr>
            </w:pPr>
            <w:r>
              <w:t>1. Вміння працювати в колективі</w:t>
            </w:r>
          </w:p>
        </w:tc>
        <w:tc>
          <w:tcPr>
            <w:tcW w:w="7229" w:type="dxa"/>
            <w:tcBorders>
              <w:top w:val="nil"/>
              <w:left w:val="nil"/>
              <w:bottom w:val="nil"/>
              <w:right w:val="nil"/>
            </w:tcBorders>
            <w:shd w:val="clear" w:color="auto" w:fill="auto"/>
          </w:tcPr>
          <w:p w14:paraId="301C1A60" w14:textId="77777777" w:rsidR="003019F1" w:rsidRPr="009628D2" w:rsidRDefault="003019F1"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019F1" w:rsidRPr="009628D2" w14:paraId="5589B165" w14:textId="77777777" w:rsidTr="00E57B2D">
        <w:trPr>
          <w:trHeight w:val="699"/>
        </w:trPr>
        <w:tc>
          <w:tcPr>
            <w:tcW w:w="2409" w:type="dxa"/>
            <w:tcBorders>
              <w:top w:val="nil"/>
              <w:left w:val="nil"/>
              <w:bottom w:val="nil"/>
              <w:right w:val="nil"/>
            </w:tcBorders>
            <w:shd w:val="clear" w:color="auto" w:fill="auto"/>
          </w:tcPr>
          <w:p w14:paraId="68ADA5DE" w14:textId="77777777" w:rsidR="003019F1" w:rsidRDefault="003019F1" w:rsidP="00E57B2D">
            <w:r>
              <w:t>2. Вміння приймати ефективні рішення</w:t>
            </w:r>
          </w:p>
        </w:tc>
        <w:tc>
          <w:tcPr>
            <w:tcW w:w="7229" w:type="dxa"/>
            <w:tcBorders>
              <w:top w:val="nil"/>
              <w:left w:val="nil"/>
              <w:bottom w:val="nil"/>
              <w:right w:val="nil"/>
            </w:tcBorders>
            <w:shd w:val="clear" w:color="auto" w:fill="auto"/>
          </w:tcPr>
          <w:p w14:paraId="68C12A89" w14:textId="77777777" w:rsidR="003019F1" w:rsidRDefault="003019F1"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3019F1" w:rsidRPr="009628D2" w14:paraId="121CF2F6" w14:textId="77777777" w:rsidTr="00E57B2D">
        <w:trPr>
          <w:trHeight w:val="699"/>
        </w:trPr>
        <w:tc>
          <w:tcPr>
            <w:tcW w:w="2409" w:type="dxa"/>
            <w:tcBorders>
              <w:top w:val="nil"/>
              <w:left w:val="nil"/>
              <w:bottom w:val="nil"/>
              <w:right w:val="nil"/>
            </w:tcBorders>
            <w:shd w:val="clear" w:color="auto" w:fill="auto"/>
          </w:tcPr>
          <w:p w14:paraId="1E67518D" w14:textId="77777777" w:rsidR="003019F1" w:rsidRDefault="003019F1" w:rsidP="00E57B2D">
            <w:r>
              <w:t>3. Комунікація та взаємодія</w:t>
            </w:r>
          </w:p>
        </w:tc>
        <w:tc>
          <w:tcPr>
            <w:tcW w:w="7229" w:type="dxa"/>
            <w:tcBorders>
              <w:top w:val="nil"/>
              <w:left w:val="nil"/>
              <w:bottom w:val="nil"/>
              <w:right w:val="nil"/>
            </w:tcBorders>
            <w:shd w:val="clear" w:color="auto" w:fill="auto"/>
          </w:tcPr>
          <w:p w14:paraId="7CB04A3D" w14:textId="77777777" w:rsidR="003019F1" w:rsidRDefault="003019F1"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019F1" w:rsidRPr="009628D2" w14:paraId="2228DF0D" w14:textId="77777777" w:rsidTr="00E57B2D">
        <w:trPr>
          <w:trHeight w:val="463"/>
        </w:trPr>
        <w:tc>
          <w:tcPr>
            <w:tcW w:w="2409" w:type="dxa"/>
            <w:tcBorders>
              <w:top w:val="nil"/>
              <w:left w:val="nil"/>
              <w:bottom w:val="nil"/>
              <w:right w:val="nil"/>
            </w:tcBorders>
            <w:shd w:val="clear" w:color="auto" w:fill="auto"/>
          </w:tcPr>
          <w:p w14:paraId="7BA170F3" w14:textId="77777777" w:rsidR="003019F1" w:rsidRPr="009628D2" w:rsidRDefault="003019F1" w:rsidP="00E57B2D">
            <w:pPr>
              <w:rPr>
                <w:b/>
                <w:lang w:val="ru-RU"/>
              </w:rPr>
            </w:pPr>
            <w:r>
              <w:t>4. Аналітичні здібності</w:t>
            </w:r>
          </w:p>
        </w:tc>
        <w:tc>
          <w:tcPr>
            <w:tcW w:w="7229" w:type="dxa"/>
            <w:tcBorders>
              <w:top w:val="nil"/>
              <w:left w:val="nil"/>
              <w:bottom w:val="nil"/>
              <w:right w:val="nil"/>
            </w:tcBorders>
            <w:shd w:val="clear" w:color="auto" w:fill="auto"/>
          </w:tcPr>
          <w:p w14:paraId="7B771335" w14:textId="77777777" w:rsidR="003019F1" w:rsidRPr="009628D2" w:rsidRDefault="003019F1" w:rsidP="00F2319C">
            <w:pPr>
              <w:ind w:left="-108"/>
              <w:jc w:val="both"/>
              <w:rPr>
                <w:b/>
                <w:lang w:val="ru-RU"/>
              </w:rPr>
            </w:pPr>
            <w:r>
              <w:t>- здатність систематизувати, узагальнювати інформацію; гнучкість; проникливість.</w:t>
            </w:r>
          </w:p>
        </w:tc>
      </w:tr>
      <w:tr w:rsidR="003019F1" w:rsidRPr="009628D2" w14:paraId="5F05D99E" w14:textId="77777777" w:rsidTr="00E57B2D">
        <w:trPr>
          <w:trHeight w:val="1839"/>
        </w:trPr>
        <w:tc>
          <w:tcPr>
            <w:tcW w:w="2409" w:type="dxa"/>
            <w:tcBorders>
              <w:top w:val="nil"/>
              <w:left w:val="nil"/>
              <w:bottom w:val="nil"/>
              <w:right w:val="nil"/>
            </w:tcBorders>
            <w:shd w:val="clear" w:color="auto" w:fill="auto"/>
          </w:tcPr>
          <w:p w14:paraId="1501C6DF" w14:textId="77777777" w:rsidR="003019F1" w:rsidRPr="009628D2" w:rsidRDefault="003019F1" w:rsidP="00E57B2D">
            <w:pPr>
              <w:rPr>
                <w:b/>
                <w:lang w:val="ru-RU"/>
              </w:rPr>
            </w:pPr>
            <w:r>
              <w:t>5.Особистісні компетенції</w:t>
            </w:r>
          </w:p>
        </w:tc>
        <w:tc>
          <w:tcPr>
            <w:tcW w:w="7229" w:type="dxa"/>
            <w:tcBorders>
              <w:top w:val="nil"/>
              <w:left w:val="nil"/>
              <w:bottom w:val="nil"/>
              <w:right w:val="nil"/>
            </w:tcBorders>
            <w:shd w:val="clear" w:color="auto" w:fill="auto"/>
          </w:tcPr>
          <w:p w14:paraId="003727FE" w14:textId="77777777" w:rsidR="003019F1" w:rsidRPr="009628D2" w:rsidRDefault="003019F1"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019F1" w:rsidRPr="009628D2" w14:paraId="7C287369" w14:textId="77777777" w:rsidTr="00E57B2D">
        <w:trPr>
          <w:trHeight w:val="924"/>
        </w:trPr>
        <w:tc>
          <w:tcPr>
            <w:tcW w:w="2409" w:type="dxa"/>
            <w:tcBorders>
              <w:top w:val="nil"/>
              <w:left w:val="nil"/>
              <w:bottom w:val="nil"/>
              <w:right w:val="nil"/>
            </w:tcBorders>
            <w:shd w:val="clear" w:color="auto" w:fill="auto"/>
          </w:tcPr>
          <w:p w14:paraId="7E7A71E4" w14:textId="77777777" w:rsidR="003019F1" w:rsidRPr="009628D2" w:rsidRDefault="003019F1" w:rsidP="00E57B2D">
            <w:pPr>
              <w:rPr>
                <w:b/>
              </w:rPr>
            </w:pPr>
            <w:r>
              <w:t>6. Забезпечення громадського порядку</w:t>
            </w:r>
          </w:p>
        </w:tc>
        <w:tc>
          <w:tcPr>
            <w:tcW w:w="7229" w:type="dxa"/>
            <w:tcBorders>
              <w:top w:val="nil"/>
              <w:left w:val="nil"/>
              <w:bottom w:val="nil"/>
              <w:right w:val="nil"/>
            </w:tcBorders>
            <w:shd w:val="clear" w:color="auto" w:fill="auto"/>
          </w:tcPr>
          <w:p w14:paraId="3A702AD8" w14:textId="77777777" w:rsidR="003019F1" w:rsidRPr="009628D2" w:rsidRDefault="003019F1"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1C0DB7" w:rsidRPr="008F7778" w14:paraId="634E5BBB"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6BEC4CE2" w14:textId="77777777" w:rsidR="001C0DB7" w:rsidRPr="008F7778" w:rsidRDefault="001C0DB7" w:rsidP="00F2319C">
            <w:pPr>
              <w:jc w:val="center"/>
              <w:rPr>
                <w:b/>
              </w:rPr>
            </w:pPr>
            <w:r w:rsidRPr="008F7778">
              <w:rPr>
                <w:b/>
              </w:rPr>
              <w:t>Професійні знання</w:t>
            </w:r>
          </w:p>
        </w:tc>
      </w:tr>
      <w:tr w:rsidR="001C0DB7" w:rsidRPr="008F7778" w14:paraId="39332649"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502208D9" w14:textId="77777777" w:rsidR="001C0DB7" w:rsidRPr="008F7778" w:rsidRDefault="001C0DB7" w:rsidP="00F2319C">
            <w:pPr>
              <w:jc w:val="both"/>
            </w:pPr>
            <w:r w:rsidRPr="008F7778">
              <w:t>1. Знання законодавства</w:t>
            </w:r>
          </w:p>
        </w:tc>
        <w:tc>
          <w:tcPr>
            <w:tcW w:w="7229" w:type="dxa"/>
          </w:tcPr>
          <w:p w14:paraId="44BA4699" w14:textId="77777777" w:rsidR="001C0DB7" w:rsidRPr="008F7778" w:rsidRDefault="001C0DB7"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1C0DB7" w:rsidRPr="008F7778" w14:paraId="73B65DD3"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7A509C07" w14:textId="77777777" w:rsidR="001C0DB7" w:rsidRPr="008F7778" w:rsidRDefault="001C0DB7" w:rsidP="00F2319C"/>
        </w:tc>
        <w:tc>
          <w:tcPr>
            <w:tcW w:w="7229" w:type="dxa"/>
            <w:hideMark/>
          </w:tcPr>
          <w:p w14:paraId="017EACC3" w14:textId="60443414" w:rsidR="001C0DB7" w:rsidRPr="008F7778" w:rsidRDefault="001C0DB7" w:rsidP="00F2319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003019F1">
              <w:t>,</w:t>
            </w:r>
            <w:r w:rsidR="003019F1" w:rsidRPr="00E22003">
              <w:rPr>
                <w:lang w:eastAsia="uk-UA"/>
              </w:rPr>
              <w:t xml:space="preserve"> затвердженого Рішенням </w:t>
            </w:r>
            <w:r w:rsidR="003019F1" w:rsidRPr="00E22003">
              <w:rPr>
                <w:bCs/>
                <w:lang w:eastAsia="uk-UA"/>
              </w:rPr>
              <w:t>Вищої ради правосуддя від 4 квітня 2019 року № 1052/0/15-19</w:t>
            </w:r>
            <w:r w:rsidR="003019F1">
              <w:rPr>
                <w:bCs/>
                <w:lang w:eastAsia="uk-UA"/>
              </w:rPr>
              <w:t>.</w:t>
            </w:r>
          </w:p>
        </w:tc>
      </w:tr>
      <w:bookmarkEnd w:id="2"/>
    </w:tbl>
    <w:p w14:paraId="32A218B4" w14:textId="77777777" w:rsidR="009217FB" w:rsidRDefault="009217FB" w:rsidP="009217FB">
      <w:pPr>
        <w:jc w:val="center"/>
        <w:rPr>
          <w:b/>
        </w:rPr>
      </w:pPr>
    </w:p>
    <w:p w14:paraId="351BBC48" w14:textId="6069FA21" w:rsidR="009217FB" w:rsidRDefault="009217FB" w:rsidP="009217FB">
      <w:pPr>
        <w:jc w:val="center"/>
        <w:rPr>
          <w:b/>
        </w:rPr>
      </w:pPr>
    </w:p>
    <w:p w14:paraId="5CADA44F" w14:textId="77777777" w:rsidR="00E57B2D" w:rsidRDefault="00E57B2D" w:rsidP="009217FB">
      <w:pPr>
        <w:jc w:val="center"/>
        <w:rPr>
          <w:b/>
        </w:rPr>
      </w:pPr>
    </w:p>
    <w:p w14:paraId="609D3EF8" w14:textId="77777777" w:rsidR="003D2B12" w:rsidRPr="009C0449" w:rsidRDefault="003D2B12" w:rsidP="003D2B12">
      <w:pPr>
        <w:jc w:val="center"/>
        <w:rPr>
          <w:b/>
        </w:rPr>
      </w:pPr>
      <w:bookmarkStart w:id="3" w:name="_Hlk208833964"/>
      <w:r w:rsidRPr="009C0449">
        <w:rPr>
          <w:b/>
        </w:rPr>
        <w:lastRenderedPageBreak/>
        <w:t>УМОВИ</w:t>
      </w:r>
    </w:p>
    <w:p w14:paraId="0B858E95" w14:textId="60EADB30" w:rsidR="003D2B12" w:rsidRDefault="003D2B12" w:rsidP="003D2B12">
      <w:pPr>
        <w:jc w:val="both"/>
        <w:rPr>
          <w:b/>
        </w:rPr>
      </w:pPr>
      <w:r w:rsidRPr="009C0449">
        <w:rPr>
          <w:b/>
        </w:rPr>
        <w:t xml:space="preserve">проведення конкурсу на зайняття вакантної посади контролера І категорії взводу </w:t>
      </w:r>
      <w:r>
        <w:rPr>
          <w:b/>
        </w:rPr>
        <w:t>забезпечення безпеки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 xml:space="preserve">. </w:t>
      </w:r>
    </w:p>
    <w:p w14:paraId="1DBB9F7B" w14:textId="06EF546A" w:rsidR="003D2B12" w:rsidRPr="003D2B12" w:rsidRDefault="003D2B12" w:rsidP="00F2319C">
      <w:pPr>
        <w:ind w:firstLine="720"/>
        <w:jc w:val="center"/>
        <w:rPr>
          <w:b/>
          <w:i/>
        </w:rPr>
      </w:pPr>
      <w:r w:rsidRPr="003D2B12">
        <w:rPr>
          <w:i/>
        </w:rPr>
        <w:t>(за рівнем вимог до фізичної підготовленості – відноситься до посад співробітників Служби першої категорії)</w:t>
      </w:r>
    </w:p>
    <w:p w14:paraId="48BD5AC9" w14:textId="77777777" w:rsidR="003D2B12" w:rsidRDefault="003D2B12" w:rsidP="003D2B12">
      <w:pPr>
        <w:ind w:firstLine="720"/>
        <w:jc w:val="center"/>
        <w:rPr>
          <w:b/>
        </w:rPr>
      </w:pPr>
    </w:p>
    <w:p w14:paraId="41E1F1BF" w14:textId="70961555" w:rsidR="003D2B12" w:rsidRPr="009C0449" w:rsidRDefault="003D2B12" w:rsidP="003D2B12">
      <w:pPr>
        <w:ind w:firstLine="720"/>
        <w:jc w:val="center"/>
        <w:rPr>
          <w:b/>
        </w:rPr>
      </w:pPr>
      <w:r w:rsidRPr="009C0449">
        <w:rPr>
          <w:b/>
        </w:rPr>
        <w:t>Загальні умови.</w:t>
      </w:r>
    </w:p>
    <w:p w14:paraId="140411D8" w14:textId="2A393D3D" w:rsidR="003D2B12" w:rsidRPr="003D2B12" w:rsidRDefault="003D2B12" w:rsidP="003D2B12">
      <w:pPr>
        <w:ind w:firstLine="720"/>
        <w:jc w:val="both"/>
        <w:rPr>
          <w:b/>
        </w:rPr>
      </w:pPr>
      <w:r w:rsidRPr="003D2B12">
        <w:rPr>
          <w:b/>
        </w:rPr>
        <w:t xml:space="preserve">1. Основні посадові обов’язки контролера І категорії взводу забезпечення безпеки територіального управління Служби судової охорони у Запорізькій області: </w:t>
      </w:r>
    </w:p>
    <w:p w14:paraId="4AF2090B" w14:textId="77777777" w:rsidR="003D2B12" w:rsidRDefault="003D2B12" w:rsidP="003D2B12">
      <w:pPr>
        <w:ind w:firstLine="720"/>
        <w:jc w:val="both"/>
      </w:pPr>
      <w:r>
        <w:t xml:space="preserve">1) здійснює спеціальні заходи щодо забезпечення безпеки суддів, працівників апарату суду, співробітників Служби судової охорони та членів їх сімей (близьких родичів; </w:t>
      </w:r>
    </w:p>
    <w:p w14:paraId="55C279DF" w14:textId="77777777" w:rsidR="003D2B12" w:rsidRDefault="003D2B12" w:rsidP="003D2B12">
      <w:pPr>
        <w:ind w:firstLine="720"/>
        <w:jc w:val="both"/>
      </w:pPr>
      <w:r>
        <w:t xml:space="preserve">2) вживає заходів, спрямованих на усунення загроз життю та здоров’ю фізичних осіб і громадській безпеці, що виникли на об’єктах охорони внаслідок вчинення протиправних дій; </w:t>
      </w:r>
    </w:p>
    <w:p w14:paraId="09454FEE" w14:textId="77777777" w:rsidR="003D2B12" w:rsidRDefault="003D2B12" w:rsidP="003D2B12">
      <w:pPr>
        <w:ind w:firstLine="720"/>
        <w:jc w:val="both"/>
      </w:pPr>
      <w:r>
        <w:t xml:space="preserve">3) вживає заходів у межах компетенції щодо рятування людей, забезпечення їх безпеки, охорони майна в разі стихійного лиха та надзвичайних ситуацій, ліквідації їх наслідків на об’єктах охорони; </w:t>
      </w:r>
    </w:p>
    <w:p w14:paraId="0F795FE7" w14:textId="77777777" w:rsidR="003D2B12" w:rsidRDefault="003D2B12" w:rsidP="003D2B12">
      <w:pPr>
        <w:ind w:firstLine="720"/>
        <w:jc w:val="both"/>
      </w:pPr>
      <w:r>
        <w:t xml:space="preserve">4) за необхідності виконує завдання з підтримання громадського порядку в суді, припинення проявів неповаги до суду, забезпечення у суді безпеки учасників судового процесу, а також охорони приміщень судів, органів та установ системи правосуддя; </w:t>
      </w:r>
    </w:p>
    <w:p w14:paraId="5EF91BED" w14:textId="43181F66" w:rsidR="003D2B12" w:rsidRDefault="003D2B12" w:rsidP="003D2B12">
      <w:pPr>
        <w:ind w:firstLine="720"/>
        <w:jc w:val="both"/>
        <w:rPr>
          <w:b/>
        </w:rPr>
      </w:pPr>
      <w:r>
        <w:t>5) за дорученням керівництва територіального управління виконує інші службові повноваження, покладені на Службу судової охорони.</w:t>
      </w:r>
    </w:p>
    <w:bookmarkEnd w:id="3"/>
    <w:p w14:paraId="2539876C" w14:textId="77777777" w:rsidR="003D2B12" w:rsidRDefault="003D2B12" w:rsidP="003D2B12">
      <w:pPr>
        <w:ind w:firstLine="720"/>
        <w:jc w:val="both"/>
        <w:rPr>
          <w:b/>
        </w:rPr>
      </w:pPr>
    </w:p>
    <w:p w14:paraId="15B1291E" w14:textId="6F9A96E7" w:rsidR="003D2B12" w:rsidRPr="009C0449" w:rsidRDefault="003D2B12" w:rsidP="003D2B12">
      <w:pPr>
        <w:ind w:firstLine="720"/>
        <w:jc w:val="both"/>
        <w:rPr>
          <w:b/>
        </w:rPr>
      </w:pPr>
      <w:r>
        <w:rPr>
          <w:b/>
        </w:rPr>
        <w:t>2</w:t>
      </w:r>
      <w:r w:rsidRPr="009C0449">
        <w:rPr>
          <w:b/>
        </w:rPr>
        <w:t>.</w:t>
      </w:r>
      <w:r w:rsidR="00FF45D0">
        <w:rPr>
          <w:b/>
        </w:rPr>
        <w:t xml:space="preserve"> </w:t>
      </w:r>
      <w:r w:rsidRPr="009C0449">
        <w:rPr>
          <w:b/>
        </w:rPr>
        <w:t>Умови оплати праці:</w:t>
      </w:r>
    </w:p>
    <w:p w14:paraId="48832B74" w14:textId="77777777" w:rsidR="003D2B12" w:rsidRDefault="003D2B12" w:rsidP="003D2B12">
      <w:pPr>
        <w:ind w:firstLine="720"/>
        <w:jc w:val="both"/>
      </w:pPr>
      <w:r>
        <w:t>1) посадовий оклад – 3260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6B26ECE3" w14:textId="77777777" w:rsidR="003D2B12" w:rsidRDefault="003D2B12" w:rsidP="003D2B12">
      <w:pPr>
        <w:ind w:firstLine="720"/>
        <w:jc w:val="both"/>
      </w:pPr>
      <w:r>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F5AA1F2" w14:textId="77777777" w:rsidR="003D2B12" w:rsidRDefault="003D2B12" w:rsidP="003D2B12">
      <w:pPr>
        <w:ind w:firstLine="720"/>
        <w:jc w:val="both"/>
        <w:rPr>
          <w:b/>
        </w:rPr>
      </w:pPr>
    </w:p>
    <w:p w14:paraId="6303A6E4" w14:textId="77777777" w:rsidR="003D2B12" w:rsidRPr="001C799A" w:rsidRDefault="003D2B12" w:rsidP="003D2B12">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1E265AD6" w14:textId="77777777" w:rsidR="003D2B12" w:rsidRDefault="003D2B12" w:rsidP="003D2B12">
      <w:pPr>
        <w:ind w:firstLine="709"/>
        <w:jc w:val="both"/>
        <w:rPr>
          <w:b/>
        </w:rPr>
      </w:pPr>
    </w:p>
    <w:p w14:paraId="40778DB2" w14:textId="77777777" w:rsidR="003D2B12" w:rsidRPr="00E22003" w:rsidRDefault="003D2B12" w:rsidP="003D2B12">
      <w:pPr>
        <w:ind w:firstLine="709"/>
        <w:jc w:val="both"/>
        <w:rPr>
          <w:b/>
        </w:rPr>
      </w:pPr>
      <w:r w:rsidRPr="00E22003">
        <w:rPr>
          <w:b/>
        </w:rPr>
        <w:t>4. Перелік документів, необхідних для участі в конкурсі, та строк їх подання:</w:t>
      </w:r>
    </w:p>
    <w:p w14:paraId="4583CA38" w14:textId="77777777" w:rsidR="003D2B12" w:rsidRDefault="003D2B12" w:rsidP="003D2B12">
      <w:pPr>
        <w:ind w:firstLine="720"/>
        <w:jc w:val="both"/>
      </w:pPr>
      <w: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E60D9B5" w14:textId="77777777" w:rsidR="00FF45D0" w:rsidRDefault="00FF45D0" w:rsidP="00FF45D0">
      <w:pPr>
        <w:ind w:firstLine="720"/>
        <w:jc w:val="both"/>
      </w:pPr>
      <w:r>
        <w:t xml:space="preserve">2) копія паспорта громадянина України; </w:t>
      </w:r>
    </w:p>
    <w:p w14:paraId="648CEDD6"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0D8D18F7" w14:textId="77777777" w:rsidR="00FF45D0" w:rsidRDefault="00FF45D0" w:rsidP="00FF45D0">
      <w:pPr>
        <w:ind w:firstLine="720"/>
        <w:jc w:val="both"/>
      </w:pPr>
      <w:r>
        <w:t xml:space="preserve">4) копія (копії) документа (документів) про освіту з додатком; </w:t>
      </w:r>
    </w:p>
    <w:p w14:paraId="5F68DBC7" w14:textId="77777777" w:rsidR="003D2B12" w:rsidRDefault="003D2B12" w:rsidP="003D2B12">
      <w:pPr>
        <w:ind w:firstLine="720"/>
        <w:jc w:val="both"/>
      </w:pPr>
      <w:r>
        <w:t>5) роздрукована та заповнена власноручно автобіографія;</w:t>
      </w:r>
    </w:p>
    <w:p w14:paraId="54C45B0D" w14:textId="77777777" w:rsidR="003D2B12" w:rsidRDefault="003D2B12" w:rsidP="003D2B12">
      <w:pPr>
        <w:ind w:firstLine="720"/>
        <w:jc w:val="both"/>
      </w:pPr>
      <w:r>
        <w:t>6) фотокартка розміром 30х40 мм;</w:t>
      </w:r>
    </w:p>
    <w:p w14:paraId="0BE5E1EF" w14:textId="77777777" w:rsidR="003D2B12" w:rsidRPr="004D00E1" w:rsidRDefault="003D2B12" w:rsidP="003D2B12">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0D1949FF" w14:textId="77777777" w:rsidR="003D2B12" w:rsidRDefault="003D2B12" w:rsidP="003D2B12">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1E3869A5" w14:textId="77777777" w:rsidR="003D2B12" w:rsidRDefault="003D2B12" w:rsidP="003D2B12">
      <w:pPr>
        <w:ind w:firstLine="720"/>
        <w:jc w:val="both"/>
      </w:pPr>
      <w:r>
        <w:t>9) інформація про стан здоров’я:</w:t>
      </w:r>
    </w:p>
    <w:p w14:paraId="7539A6A5" w14:textId="77777777" w:rsidR="003D2B12" w:rsidRDefault="003D2B12" w:rsidP="003D2B12">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3FBB01A0" w14:textId="77777777" w:rsidR="003D2B12" w:rsidRDefault="003D2B12" w:rsidP="003D2B12">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043A305E" w14:textId="77777777" w:rsidR="003D2B12" w:rsidRDefault="003D2B12" w:rsidP="003D2B1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475E4670" w14:textId="3B22484F" w:rsidR="003D2B12" w:rsidRDefault="003D2B12" w:rsidP="003D2B12">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2D3CDD2F" w14:textId="35C2600E" w:rsidR="00FF45D0" w:rsidRDefault="00FF45D0" w:rsidP="00FF45D0">
      <w:pPr>
        <w:ind w:firstLine="709"/>
        <w:jc w:val="both"/>
      </w:pPr>
      <w:bookmarkStart w:id="4" w:name="_Hlk208833672"/>
      <w:r>
        <w:t>12) копія</w:t>
      </w:r>
      <w:r w:rsidRPr="00FF45D0">
        <w:t xml:space="preserve"> посвідчення водія на право керування транспортними засобами (за категорією «В»)</w:t>
      </w:r>
      <w:r>
        <w:t>.</w:t>
      </w:r>
    </w:p>
    <w:bookmarkEnd w:id="4"/>
    <w:p w14:paraId="06C10AB0" w14:textId="77777777" w:rsidR="003D2B12" w:rsidRPr="00E22003" w:rsidRDefault="003D2B12" w:rsidP="003D2B12">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36C3A6CE" w14:textId="77777777" w:rsidR="003D2B12" w:rsidRPr="00E22003" w:rsidRDefault="003D2B12" w:rsidP="003D2B12">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0AE2EE67" w14:textId="77777777" w:rsidR="003D2B12" w:rsidRDefault="003D2B12" w:rsidP="003D2B12">
      <w:pPr>
        <w:ind w:firstLine="709"/>
        <w:jc w:val="both"/>
        <w:rPr>
          <w:b/>
          <w:color w:val="000000"/>
        </w:rPr>
      </w:pPr>
    </w:p>
    <w:p w14:paraId="3EE0966C" w14:textId="77777777" w:rsidR="003D2B12" w:rsidRDefault="003D2B12" w:rsidP="003D2B12">
      <w:pPr>
        <w:ind w:firstLine="709"/>
        <w:jc w:val="both"/>
        <w:rPr>
          <w:color w:val="000000"/>
        </w:rPr>
      </w:pPr>
      <w:r w:rsidRPr="00AB166B">
        <w:rPr>
          <w:b/>
          <w:color w:val="000000"/>
        </w:rPr>
        <w:lastRenderedPageBreak/>
        <w:t xml:space="preserve">Документи приймаються з 08.00 </w:t>
      </w:r>
      <w:r>
        <w:rPr>
          <w:b/>
          <w:color w:val="000000"/>
        </w:rPr>
        <w:t>17 вересня</w:t>
      </w:r>
      <w:r w:rsidRPr="00AB166B">
        <w:rPr>
          <w:b/>
          <w:color w:val="000000"/>
        </w:rPr>
        <w:t xml:space="preserve"> 202</w:t>
      </w:r>
      <w:r>
        <w:rPr>
          <w:b/>
          <w:color w:val="000000"/>
        </w:rPr>
        <w:t>5</w:t>
      </w:r>
      <w:r w:rsidRPr="00AB166B">
        <w:rPr>
          <w:b/>
          <w:color w:val="000000"/>
        </w:rPr>
        <w:t xml:space="preserve"> року до 1</w:t>
      </w:r>
      <w:r>
        <w:rPr>
          <w:b/>
          <w:color w:val="000000"/>
        </w:rPr>
        <w:t>6</w:t>
      </w:r>
      <w:r w:rsidRPr="00AB166B">
        <w:rPr>
          <w:b/>
          <w:color w:val="000000"/>
        </w:rPr>
        <w:t>.</w:t>
      </w:r>
      <w:r>
        <w:rPr>
          <w:b/>
          <w:color w:val="000000"/>
        </w:rPr>
        <w:t>3</w:t>
      </w:r>
      <w:r w:rsidRPr="00AB166B">
        <w:rPr>
          <w:b/>
          <w:color w:val="000000"/>
        </w:rPr>
        <w:t xml:space="preserve">0       </w:t>
      </w:r>
      <w:r>
        <w:rPr>
          <w:b/>
          <w:color w:val="000000"/>
        </w:rPr>
        <w:t xml:space="preserve">     </w:t>
      </w:r>
      <w:r w:rsidRPr="00AB166B">
        <w:rPr>
          <w:b/>
          <w:color w:val="000000"/>
        </w:rPr>
        <w:t xml:space="preserve">         </w:t>
      </w:r>
      <w:r>
        <w:rPr>
          <w:b/>
          <w:color w:val="000000"/>
        </w:rPr>
        <w:t>06</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48F77F21" w14:textId="77777777" w:rsidR="003D2B12" w:rsidRDefault="003D2B12" w:rsidP="003D2B12">
      <w:pPr>
        <w:ind w:firstLine="709"/>
        <w:jc w:val="both"/>
      </w:pPr>
    </w:p>
    <w:p w14:paraId="59D50348" w14:textId="032BCEC3" w:rsidR="003D2B12" w:rsidRPr="00E22003" w:rsidRDefault="003D2B12" w:rsidP="003D2B12">
      <w:pPr>
        <w:ind w:firstLine="709"/>
        <w:jc w:val="both"/>
      </w:pPr>
      <w:r w:rsidRPr="00E22003">
        <w:t>На ко</w:t>
      </w:r>
      <w:r>
        <w:t xml:space="preserve">нтролера І категорії </w:t>
      </w:r>
      <w:r w:rsidRPr="00E22003">
        <w:t xml:space="preserve">взводу </w:t>
      </w:r>
      <w:r w:rsidR="00F2319C">
        <w:t>забезпечення безпеки</w:t>
      </w:r>
      <w:r w:rsidRPr="00E22003">
        <w:t xml:space="preserve"> 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5BEBC961" w14:textId="77777777" w:rsidR="003D2B12" w:rsidRDefault="003D2B12" w:rsidP="003D2B12">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7F99817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3F090D1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5948419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4408F89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2735EF02"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B1EE901"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4BDDBDEE"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14CC22E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7663269E"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54CD7887"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6995BA11"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30101503" w14:textId="77777777" w:rsidR="003D2B12"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7402F11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2FE74FB4" w14:textId="77777777" w:rsidR="003D2B12" w:rsidRDefault="003D2B12" w:rsidP="003D2B12">
      <w:pPr>
        <w:ind w:firstLine="601"/>
        <w:jc w:val="both"/>
        <w:rPr>
          <w:b/>
        </w:rPr>
      </w:pPr>
    </w:p>
    <w:p w14:paraId="57E97226" w14:textId="77777777" w:rsidR="003D2B12" w:rsidRPr="00932ADB" w:rsidRDefault="003D2B12" w:rsidP="003D2B12">
      <w:pPr>
        <w:ind w:firstLine="601"/>
        <w:jc w:val="both"/>
        <w:rPr>
          <w:b/>
          <w:lang w:val="ru-RU"/>
        </w:rPr>
      </w:pPr>
      <w:r w:rsidRPr="00932ADB">
        <w:rPr>
          <w:b/>
        </w:rPr>
        <w:t>5. Місце, дата та час початку проведення конкурсу:</w:t>
      </w:r>
    </w:p>
    <w:p w14:paraId="31CCF9C4" w14:textId="77777777" w:rsidR="003D2B12" w:rsidRPr="00932ADB" w:rsidRDefault="003D2B12" w:rsidP="003D2B12">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08</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1F96A581" w14:textId="77777777" w:rsidR="003D2B12" w:rsidRPr="004266B1" w:rsidRDefault="003D2B12" w:rsidP="003D2B12">
      <w:pPr>
        <w:ind w:firstLine="567"/>
        <w:jc w:val="both"/>
        <w:rPr>
          <w:b/>
          <w:lang w:val="ru-RU"/>
        </w:rPr>
      </w:pPr>
    </w:p>
    <w:p w14:paraId="7157FC69" w14:textId="77777777" w:rsidR="003D2B12" w:rsidRDefault="003D2B12" w:rsidP="003D2B12">
      <w:pPr>
        <w:ind w:firstLine="567"/>
        <w:jc w:val="both"/>
        <w:rPr>
          <w:color w:val="0000FF"/>
          <w:u w:val="single"/>
        </w:rPr>
      </w:pPr>
      <w:r w:rsidRPr="00CD539F">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CD539F">
        <w:t xml:space="preserve"> </w:t>
      </w:r>
      <w:proofErr w:type="spellStart"/>
      <w:r w:rsidRPr="00CD539F">
        <w:t>Лимарчук</w:t>
      </w:r>
      <w:proofErr w:type="spellEnd"/>
      <w:r w:rsidRPr="00CD539F">
        <w:t xml:space="preserve"> Наталія Анатоліївна, 0953551220, </w:t>
      </w:r>
      <w:hyperlink r:id="rId10" w:history="1">
        <w:r w:rsidRPr="00CD539F">
          <w:rPr>
            <w:color w:val="0000FF"/>
            <w:u w:val="single"/>
            <w:lang w:val="en-US"/>
          </w:rPr>
          <w:t>vrp</w:t>
        </w:r>
        <w:r w:rsidRPr="00CD539F">
          <w:rPr>
            <w:color w:val="0000FF"/>
            <w:u w:val="single"/>
            <w:lang w:val="ru-RU"/>
          </w:rPr>
          <w:t>.</w:t>
        </w:r>
        <w:r w:rsidRPr="00CD539F">
          <w:rPr>
            <w:color w:val="0000FF"/>
            <w:u w:val="single"/>
            <w:lang w:val="en-US"/>
          </w:rPr>
          <w:t>zp</w:t>
        </w:r>
        <w:r w:rsidRPr="00CD539F">
          <w:rPr>
            <w:color w:val="0000FF"/>
            <w:u w:val="single"/>
          </w:rPr>
          <w:t>@</w:t>
        </w:r>
        <w:r w:rsidRPr="00CD539F">
          <w:rPr>
            <w:color w:val="0000FF"/>
            <w:u w:val="single"/>
            <w:lang w:val="en-US"/>
          </w:rPr>
          <w:t>sso</w:t>
        </w:r>
        <w:r w:rsidRPr="00CD539F">
          <w:rPr>
            <w:color w:val="0000FF"/>
            <w:u w:val="single"/>
          </w:rPr>
          <w:t>.</w:t>
        </w:r>
        <w:r w:rsidRPr="00CD539F">
          <w:rPr>
            <w:color w:val="0000FF"/>
            <w:u w:val="single"/>
            <w:lang w:val="en-US"/>
          </w:rPr>
          <w:t>gov</w:t>
        </w:r>
        <w:r w:rsidRPr="00CD539F">
          <w:rPr>
            <w:color w:val="0000FF"/>
            <w:u w:val="single"/>
          </w:rPr>
          <w:t>.</w:t>
        </w:r>
        <w:proofErr w:type="spellStart"/>
        <w:r w:rsidRPr="00CD539F">
          <w:rPr>
            <w:color w:val="0000FF"/>
            <w:u w:val="single"/>
            <w:lang w:val="en-US"/>
          </w:rPr>
          <w:t>ua</w:t>
        </w:r>
        <w:proofErr w:type="spellEnd"/>
      </w:hyperlink>
    </w:p>
    <w:p w14:paraId="577B2AF9" w14:textId="77777777" w:rsidR="003D2B12" w:rsidRDefault="003D2B12" w:rsidP="003D2B12">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09"/>
        <w:gridCol w:w="7229"/>
      </w:tblGrid>
      <w:tr w:rsidR="003D2B12" w:rsidRPr="009628D2" w14:paraId="65A1CA7B" w14:textId="77777777" w:rsidTr="00F2319C">
        <w:trPr>
          <w:trHeight w:val="102"/>
        </w:trPr>
        <w:tc>
          <w:tcPr>
            <w:tcW w:w="9638" w:type="dxa"/>
            <w:gridSpan w:val="2"/>
            <w:tcBorders>
              <w:top w:val="nil"/>
              <w:left w:val="nil"/>
              <w:bottom w:val="nil"/>
              <w:right w:val="nil"/>
            </w:tcBorders>
            <w:shd w:val="clear" w:color="auto" w:fill="auto"/>
          </w:tcPr>
          <w:p w14:paraId="2B2C82C7" w14:textId="77777777" w:rsidR="003D2B12" w:rsidRPr="009628D2" w:rsidRDefault="003D2B12" w:rsidP="00F2319C">
            <w:pPr>
              <w:jc w:val="center"/>
              <w:rPr>
                <w:b/>
                <w:lang w:val="ru-RU"/>
              </w:rPr>
            </w:pPr>
            <w:r w:rsidRPr="009628D2">
              <w:rPr>
                <w:b/>
              </w:rPr>
              <w:lastRenderedPageBreak/>
              <w:t>Кваліфікаційні вимоги</w:t>
            </w:r>
          </w:p>
        </w:tc>
      </w:tr>
      <w:tr w:rsidR="003D2B12" w:rsidRPr="009628D2" w14:paraId="34826F4C" w14:textId="77777777" w:rsidTr="00E57B2D">
        <w:trPr>
          <w:trHeight w:val="102"/>
        </w:trPr>
        <w:tc>
          <w:tcPr>
            <w:tcW w:w="2409" w:type="dxa"/>
            <w:tcBorders>
              <w:top w:val="nil"/>
              <w:left w:val="nil"/>
              <w:bottom w:val="nil"/>
              <w:right w:val="nil"/>
            </w:tcBorders>
            <w:shd w:val="clear" w:color="auto" w:fill="auto"/>
          </w:tcPr>
          <w:p w14:paraId="0AE1C7C0" w14:textId="77777777" w:rsidR="003D2B12" w:rsidRPr="009628D2" w:rsidRDefault="003D2B12" w:rsidP="00E57B2D">
            <w:pPr>
              <w:rPr>
                <w:b/>
                <w:lang w:val="ru-RU"/>
              </w:rPr>
            </w:pPr>
            <w:r w:rsidRPr="00E40A80">
              <w:t xml:space="preserve">1. </w:t>
            </w:r>
            <w:r>
              <w:t>Загальні вимоги</w:t>
            </w:r>
          </w:p>
        </w:tc>
        <w:tc>
          <w:tcPr>
            <w:tcW w:w="7229" w:type="dxa"/>
            <w:tcBorders>
              <w:top w:val="nil"/>
              <w:left w:val="nil"/>
              <w:bottom w:val="nil"/>
              <w:right w:val="nil"/>
            </w:tcBorders>
            <w:shd w:val="clear" w:color="auto" w:fill="auto"/>
          </w:tcPr>
          <w:p w14:paraId="12B8B5EB" w14:textId="77777777" w:rsidR="003D2B12" w:rsidRDefault="003D2B12" w:rsidP="00F2319C">
            <w:pPr>
              <w:jc w:val="both"/>
            </w:pPr>
            <w:r>
              <w:t>- громадянин України;</w:t>
            </w:r>
          </w:p>
          <w:p w14:paraId="5327AF71" w14:textId="0CFBA7FE" w:rsidR="003D2B12" w:rsidRPr="009628D2" w:rsidRDefault="003D2B12"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r w:rsidR="00F2319C">
              <w:t>.</w:t>
            </w:r>
          </w:p>
        </w:tc>
      </w:tr>
      <w:tr w:rsidR="003D2B12" w:rsidRPr="009628D2" w14:paraId="77A44B91" w14:textId="77777777" w:rsidTr="00E57B2D">
        <w:trPr>
          <w:trHeight w:val="102"/>
        </w:trPr>
        <w:tc>
          <w:tcPr>
            <w:tcW w:w="2409" w:type="dxa"/>
            <w:tcBorders>
              <w:top w:val="nil"/>
              <w:left w:val="nil"/>
              <w:bottom w:val="nil"/>
              <w:right w:val="nil"/>
            </w:tcBorders>
            <w:shd w:val="clear" w:color="auto" w:fill="auto"/>
          </w:tcPr>
          <w:p w14:paraId="0AF48A02" w14:textId="77777777" w:rsidR="003D2B12" w:rsidRPr="009628D2" w:rsidRDefault="003D2B12" w:rsidP="00E57B2D">
            <w:pPr>
              <w:rPr>
                <w:b/>
                <w:lang w:val="ru-RU"/>
              </w:rPr>
            </w:pPr>
            <w:r w:rsidRPr="00E40A80">
              <w:t>2. Освіта</w:t>
            </w:r>
          </w:p>
        </w:tc>
        <w:tc>
          <w:tcPr>
            <w:tcW w:w="7229" w:type="dxa"/>
            <w:tcBorders>
              <w:top w:val="nil"/>
              <w:left w:val="nil"/>
              <w:bottom w:val="nil"/>
              <w:right w:val="nil"/>
            </w:tcBorders>
            <w:shd w:val="clear" w:color="auto" w:fill="auto"/>
          </w:tcPr>
          <w:p w14:paraId="625F2892" w14:textId="77777777" w:rsidR="003D2B12" w:rsidRPr="009628D2" w:rsidRDefault="003D2B12" w:rsidP="00F2319C">
            <w:pPr>
              <w:jc w:val="both"/>
              <w:rPr>
                <w:b/>
                <w:lang w:val="ru-RU"/>
              </w:rPr>
            </w:pPr>
            <w:r w:rsidRPr="00E40A80">
              <w:t>повна середня освіта</w:t>
            </w:r>
            <w:r>
              <w:t>.</w:t>
            </w:r>
          </w:p>
        </w:tc>
      </w:tr>
      <w:tr w:rsidR="003D2B12" w:rsidRPr="009628D2" w14:paraId="2AAF6955" w14:textId="77777777" w:rsidTr="00E57B2D">
        <w:trPr>
          <w:trHeight w:val="102"/>
        </w:trPr>
        <w:tc>
          <w:tcPr>
            <w:tcW w:w="2409" w:type="dxa"/>
            <w:tcBorders>
              <w:top w:val="nil"/>
              <w:left w:val="nil"/>
              <w:bottom w:val="nil"/>
              <w:right w:val="nil"/>
            </w:tcBorders>
            <w:shd w:val="clear" w:color="auto" w:fill="auto"/>
          </w:tcPr>
          <w:p w14:paraId="74F3F468" w14:textId="77777777" w:rsidR="003D2B12" w:rsidRPr="009628D2" w:rsidRDefault="003D2B12" w:rsidP="00E57B2D">
            <w:pPr>
              <w:rPr>
                <w:b/>
                <w:lang w:val="ru-RU"/>
              </w:rPr>
            </w:pPr>
            <w:r>
              <w:t>3. Досвід роботи</w:t>
            </w:r>
          </w:p>
        </w:tc>
        <w:tc>
          <w:tcPr>
            <w:tcW w:w="7229" w:type="dxa"/>
            <w:tcBorders>
              <w:top w:val="nil"/>
              <w:left w:val="nil"/>
              <w:bottom w:val="nil"/>
              <w:right w:val="nil"/>
            </w:tcBorders>
            <w:shd w:val="clear" w:color="auto" w:fill="auto"/>
          </w:tcPr>
          <w:p w14:paraId="4DF42800" w14:textId="77777777" w:rsidR="003D2B12" w:rsidRPr="00FF45D0" w:rsidRDefault="003D2B12" w:rsidP="00F2319C">
            <w:pPr>
              <w:jc w:val="both"/>
              <w:rPr>
                <w:b/>
              </w:rPr>
            </w:pPr>
            <w:r>
              <w:t xml:space="preserve">у державних органах влади, органах системи правосуддя, досвід проходження служби у правоохоронних органах чи військових формуваннях – не менше ніж один рік </w:t>
            </w:r>
            <w:r w:rsidRPr="007D5B97">
              <w:rPr>
                <w:b/>
              </w:rPr>
              <w:t>(надати підтверджуючі документи</w:t>
            </w:r>
            <w:r>
              <w:rPr>
                <w:b/>
              </w:rPr>
              <w:t>).</w:t>
            </w:r>
          </w:p>
        </w:tc>
      </w:tr>
      <w:tr w:rsidR="003D2B12" w:rsidRPr="009628D2" w14:paraId="320E7114" w14:textId="77777777" w:rsidTr="00E57B2D">
        <w:trPr>
          <w:trHeight w:val="463"/>
        </w:trPr>
        <w:tc>
          <w:tcPr>
            <w:tcW w:w="2409" w:type="dxa"/>
            <w:tcBorders>
              <w:top w:val="nil"/>
              <w:left w:val="nil"/>
              <w:bottom w:val="nil"/>
              <w:right w:val="nil"/>
            </w:tcBorders>
            <w:shd w:val="clear" w:color="auto" w:fill="auto"/>
          </w:tcPr>
          <w:p w14:paraId="2668B9D9" w14:textId="77777777" w:rsidR="003D2B12" w:rsidRPr="009628D2" w:rsidRDefault="003D2B12" w:rsidP="00E57B2D">
            <w:pPr>
              <w:rPr>
                <w:b/>
                <w:lang w:val="ru-RU"/>
              </w:rPr>
            </w:pPr>
            <w:r>
              <w:t>4. Володіння державною мовою</w:t>
            </w:r>
          </w:p>
        </w:tc>
        <w:tc>
          <w:tcPr>
            <w:tcW w:w="7229" w:type="dxa"/>
            <w:tcBorders>
              <w:top w:val="nil"/>
              <w:left w:val="nil"/>
              <w:bottom w:val="nil"/>
              <w:right w:val="nil"/>
            </w:tcBorders>
            <w:shd w:val="clear" w:color="auto" w:fill="auto"/>
          </w:tcPr>
          <w:p w14:paraId="1AAE76C0" w14:textId="77777777" w:rsidR="003D2B12" w:rsidRPr="009628D2" w:rsidRDefault="003D2B12"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F2319C" w:rsidRPr="009628D2" w14:paraId="3D7FCA1F" w14:textId="77777777" w:rsidTr="00E57B2D">
        <w:trPr>
          <w:trHeight w:val="463"/>
        </w:trPr>
        <w:tc>
          <w:tcPr>
            <w:tcW w:w="2409" w:type="dxa"/>
            <w:tcBorders>
              <w:top w:val="nil"/>
              <w:left w:val="nil"/>
              <w:bottom w:val="nil"/>
              <w:right w:val="nil"/>
            </w:tcBorders>
            <w:shd w:val="clear" w:color="auto" w:fill="auto"/>
          </w:tcPr>
          <w:p w14:paraId="79130502" w14:textId="0D1A0810" w:rsidR="00F2319C" w:rsidRDefault="00F2319C" w:rsidP="00E57B2D">
            <w:r>
              <w:t xml:space="preserve">5. </w:t>
            </w:r>
            <w:r w:rsidRPr="00612254">
              <w:t xml:space="preserve">Додаткові вимоги </w:t>
            </w:r>
          </w:p>
        </w:tc>
        <w:tc>
          <w:tcPr>
            <w:tcW w:w="7229" w:type="dxa"/>
            <w:tcBorders>
              <w:top w:val="nil"/>
              <w:left w:val="nil"/>
              <w:bottom w:val="nil"/>
              <w:right w:val="nil"/>
            </w:tcBorders>
            <w:shd w:val="clear" w:color="auto" w:fill="auto"/>
          </w:tcPr>
          <w:p w14:paraId="69B41B14" w14:textId="762D4EEA" w:rsidR="00F2319C" w:rsidRPr="00E22003" w:rsidRDefault="00F2319C" w:rsidP="00F2319C">
            <w:pPr>
              <w:jc w:val="both"/>
            </w:pPr>
            <w:r>
              <w:t>наявність посвідчення водія категорії «В».</w:t>
            </w:r>
          </w:p>
        </w:tc>
      </w:tr>
      <w:tr w:rsidR="003D2B12" w:rsidRPr="009628D2" w14:paraId="0CA78FB2" w14:textId="77777777" w:rsidTr="00F2319C">
        <w:trPr>
          <w:trHeight w:val="424"/>
        </w:trPr>
        <w:tc>
          <w:tcPr>
            <w:tcW w:w="9638" w:type="dxa"/>
            <w:gridSpan w:val="2"/>
            <w:tcBorders>
              <w:top w:val="nil"/>
              <w:left w:val="nil"/>
              <w:bottom w:val="nil"/>
              <w:right w:val="nil"/>
            </w:tcBorders>
            <w:shd w:val="clear" w:color="auto" w:fill="auto"/>
          </w:tcPr>
          <w:p w14:paraId="6F14D11F" w14:textId="77777777" w:rsidR="003D2B12" w:rsidRPr="009628D2" w:rsidRDefault="003D2B12" w:rsidP="00E57B2D">
            <w:pPr>
              <w:rPr>
                <w:b/>
                <w:lang w:val="ru-RU"/>
              </w:rPr>
            </w:pPr>
            <w:r w:rsidRPr="009628D2">
              <w:rPr>
                <w:b/>
              </w:rPr>
              <w:t>Вимоги до компетентності</w:t>
            </w:r>
          </w:p>
        </w:tc>
      </w:tr>
      <w:tr w:rsidR="003D2B12" w:rsidRPr="009628D2" w14:paraId="2E7A4C34" w14:textId="77777777" w:rsidTr="00E57B2D">
        <w:trPr>
          <w:trHeight w:val="699"/>
        </w:trPr>
        <w:tc>
          <w:tcPr>
            <w:tcW w:w="2409" w:type="dxa"/>
            <w:tcBorders>
              <w:top w:val="nil"/>
              <w:left w:val="nil"/>
              <w:bottom w:val="nil"/>
              <w:right w:val="nil"/>
            </w:tcBorders>
            <w:shd w:val="clear" w:color="auto" w:fill="auto"/>
          </w:tcPr>
          <w:p w14:paraId="134055D7" w14:textId="77777777" w:rsidR="003D2B12" w:rsidRPr="009628D2" w:rsidRDefault="003D2B12" w:rsidP="00E57B2D">
            <w:pPr>
              <w:rPr>
                <w:b/>
                <w:lang w:val="ru-RU"/>
              </w:rPr>
            </w:pPr>
            <w:r>
              <w:t>1. Вміння працювати в колективі</w:t>
            </w:r>
          </w:p>
        </w:tc>
        <w:tc>
          <w:tcPr>
            <w:tcW w:w="7229" w:type="dxa"/>
            <w:tcBorders>
              <w:top w:val="nil"/>
              <w:left w:val="nil"/>
              <w:bottom w:val="nil"/>
              <w:right w:val="nil"/>
            </w:tcBorders>
            <w:shd w:val="clear" w:color="auto" w:fill="auto"/>
          </w:tcPr>
          <w:p w14:paraId="2629D919" w14:textId="77777777" w:rsidR="003D2B12" w:rsidRPr="009628D2" w:rsidRDefault="003D2B12"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D2B12" w:rsidRPr="009628D2" w14:paraId="41D0C5F7" w14:textId="77777777" w:rsidTr="00E57B2D">
        <w:trPr>
          <w:trHeight w:val="699"/>
        </w:trPr>
        <w:tc>
          <w:tcPr>
            <w:tcW w:w="2409" w:type="dxa"/>
            <w:tcBorders>
              <w:top w:val="nil"/>
              <w:left w:val="nil"/>
              <w:bottom w:val="nil"/>
              <w:right w:val="nil"/>
            </w:tcBorders>
            <w:shd w:val="clear" w:color="auto" w:fill="auto"/>
          </w:tcPr>
          <w:p w14:paraId="24CA429B" w14:textId="77777777" w:rsidR="003D2B12" w:rsidRDefault="003D2B12" w:rsidP="00E57B2D">
            <w:r>
              <w:t>2. Вміння приймати ефективні рішення</w:t>
            </w:r>
          </w:p>
        </w:tc>
        <w:tc>
          <w:tcPr>
            <w:tcW w:w="7229" w:type="dxa"/>
            <w:tcBorders>
              <w:top w:val="nil"/>
              <w:left w:val="nil"/>
              <w:bottom w:val="nil"/>
              <w:right w:val="nil"/>
            </w:tcBorders>
            <w:shd w:val="clear" w:color="auto" w:fill="auto"/>
          </w:tcPr>
          <w:p w14:paraId="7E69F45E" w14:textId="77777777" w:rsidR="003D2B12" w:rsidRDefault="003D2B12" w:rsidP="00F2319C">
            <w:pPr>
              <w:tabs>
                <w:tab w:val="left" w:pos="5670"/>
              </w:tabs>
              <w:ind w:left="-108"/>
              <w:jc w:val="both"/>
            </w:pPr>
            <w:r>
              <w:t>- здатність швидко приймати рішення у межах наданих повноважень та ефективно діяти в екстремальних ситуаціях.</w:t>
            </w:r>
          </w:p>
        </w:tc>
      </w:tr>
      <w:tr w:rsidR="003D2B12" w:rsidRPr="009628D2" w14:paraId="5CC69291" w14:textId="77777777" w:rsidTr="00E57B2D">
        <w:trPr>
          <w:trHeight w:val="699"/>
        </w:trPr>
        <w:tc>
          <w:tcPr>
            <w:tcW w:w="2409" w:type="dxa"/>
            <w:tcBorders>
              <w:top w:val="nil"/>
              <w:left w:val="nil"/>
              <w:bottom w:val="nil"/>
              <w:right w:val="nil"/>
            </w:tcBorders>
            <w:shd w:val="clear" w:color="auto" w:fill="auto"/>
          </w:tcPr>
          <w:p w14:paraId="01476C7A" w14:textId="77777777" w:rsidR="003D2B12" w:rsidRDefault="003D2B12" w:rsidP="00F2319C">
            <w:r>
              <w:t>3. Комунікація та взаємодія</w:t>
            </w:r>
          </w:p>
        </w:tc>
        <w:tc>
          <w:tcPr>
            <w:tcW w:w="7229" w:type="dxa"/>
            <w:tcBorders>
              <w:top w:val="nil"/>
              <w:left w:val="nil"/>
              <w:bottom w:val="nil"/>
              <w:right w:val="nil"/>
            </w:tcBorders>
            <w:shd w:val="clear" w:color="auto" w:fill="auto"/>
          </w:tcPr>
          <w:p w14:paraId="2C192C55" w14:textId="77777777" w:rsidR="003D2B12" w:rsidRDefault="003D2B12"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D2B12" w:rsidRPr="009628D2" w14:paraId="6EF44711" w14:textId="77777777" w:rsidTr="00E57B2D">
        <w:trPr>
          <w:trHeight w:val="463"/>
        </w:trPr>
        <w:tc>
          <w:tcPr>
            <w:tcW w:w="2409" w:type="dxa"/>
            <w:tcBorders>
              <w:top w:val="nil"/>
              <w:left w:val="nil"/>
              <w:bottom w:val="nil"/>
              <w:right w:val="nil"/>
            </w:tcBorders>
            <w:shd w:val="clear" w:color="auto" w:fill="auto"/>
          </w:tcPr>
          <w:p w14:paraId="48F1BA47" w14:textId="77777777" w:rsidR="003D2B12" w:rsidRPr="009628D2" w:rsidRDefault="003D2B12" w:rsidP="00E57B2D">
            <w:pPr>
              <w:rPr>
                <w:b/>
                <w:lang w:val="ru-RU"/>
              </w:rPr>
            </w:pPr>
            <w:r>
              <w:t>4. Аналітичні здібності</w:t>
            </w:r>
          </w:p>
        </w:tc>
        <w:tc>
          <w:tcPr>
            <w:tcW w:w="7229" w:type="dxa"/>
            <w:tcBorders>
              <w:top w:val="nil"/>
              <w:left w:val="nil"/>
              <w:bottom w:val="nil"/>
              <w:right w:val="nil"/>
            </w:tcBorders>
            <w:shd w:val="clear" w:color="auto" w:fill="auto"/>
          </w:tcPr>
          <w:p w14:paraId="7C83FFAB" w14:textId="77777777" w:rsidR="003D2B12" w:rsidRPr="009628D2" w:rsidRDefault="003D2B12" w:rsidP="00F2319C">
            <w:pPr>
              <w:ind w:left="-108"/>
              <w:jc w:val="both"/>
              <w:rPr>
                <w:b/>
                <w:lang w:val="ru-RU"/>
              </w:rPr>
            </w:pPr>
            <w:r>
              <w:t>- здатність систематизувати, узагальнювати інформацію; гнучкість; проникливість.</w:t>
            </w:r>
          </w:p>
        </w:tc>
      </w:tr>
      <w:tr w:rsidR="003D2B12" w:rsidRPr="009628D2" w14:paraId="4A25581F" w14:textId="77777777" w:rsidTr="00E57B2D">
        <w:trPr>
          <w:trHeight w:val="1839"/>
        </w:trPr>
        <w:tc>
          <w:tcPr>
            <w:tcW w:w="2409" w:type="dxa"/>
            <w:tcBorders>
              <w:top w:val="nil"/>
              <w:left w:val="nil"/>
              <w:bottom w:val="nil"/>
              <w:right w:val="nil"/>
            </w:tcBorders>
            <w:shd w:val="clear" w:color="auto" w:fill="auto"/>
          </w:tcPr>
          <w:p w14:paraId="2C57526F" w14:textId="77777777" w:rsidR="003D2B12" w:rsidRPr="009628D2" w:rsidRDefault="003D2B12" w:rsidP="00F2319C">
            <w:pPr>
              <w:jc w:val="both"/>
              <w:rPr>
                <w:b/>
                <w:lang w:val="ru-RU"/>
              </w:rPr>
            </w:pPr>
            <w:r>
              <w:t>5.Особистісні компетенції</w:t>
            </w:r>
          </w:p>
        </w:tc>
        <w:tc>
          <w:tcPr>
            <w:tcW w:w="7229" w:type="dxa"/>
            <w:tcBorders>
              <w:top w:val="nil"/>
              <w:left w:val="nil"/>
              <w:bottom w:val="nil"/>
              <w:right w:val="nil"/>
            </w:tcBorders>
            <w:shd w:val="clear" w:color="auto" w:fill="auto"/>
          </w:tcPr>
          <w:p w14:paraId="2D023E86" w14:textId="77777777" w:rsidR="003D2B12" w:rsidRPr="009628D2" w:rsidRDefault="003D2B12"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D2B12" w:rsidRPr="009628D2" w14:paraId="6F94AD59" w14:textId="77777777" w:rsidTr="00E57B2D">
        <w:trPr>
          <w:trHeight w:val="924"/>
        </w:trPr>
        <w:tc>
          <w:tcPr>
            <w:tcW w:w="2409" w:type="dxa"/>
            <w:tcBorders>
              <w:top w:val="nil"/>
              <w:left w:val="nil"/>
              <w:bottom w:val="nil"/>
              <w:right w:val="nil"/>
            </w:tcBorders>
            <w:shd w:val="clear" w:color="auto" w:fill="auto"/>
          </w:tcPr>
          <w:p w14:paraId="15B27501" w14:textId="77777777" w:rsidR="003D2B12" w:rsidRPr="009628D2" w:rsidRDefault="003D2B12" w:rsidP="00F2319C">
            <w:pPr>
              <w:rPr>
                <w:b/>
              </w:rPr>
            </w:pPr>
            <w:r>
              <w:t>6. Забезпечення громадського порядку</w:t>
            </w:r>
          </w:p>
        </w:tc>
        <w:tc>
          <w:tcPr>
            <w:tcW w:w="7229" w:type="dxa"/>
            <w:tcBorders>
              <w:top w:val="nil"/>
              <w:left w:val="nil"/>
              <w:bottom w:val="nil"/>
              <w:right w:val="nil"/>
            </w:tcBorders>
            <w:shd w:val="clear" w:color="auto" w:fill="auto"/>
          </w:tcPr>
          <w:p w14:paraId="7A3F75BC" w14:textId="77777777" w:rsidR="003D2B12" w:rsidRPr="009628D2" w:rsidRDefault="003D2B12"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3D2B12" w:rsidRPr="008F7778" w14:paraId="4B9E528A"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35CB1982" w14:textId="77777777" w:rsidR="003D2B12" w:rsidRPr="008F7778" w:rsidRDefault="003D2B12" w:rsidP="00F2319C">
            <w:pPr>
              <w:jc w:val="center"/>
              <w:rPr>
                <w:b/>
              </w:rPr>
            </w:pPr>
            <w:r w:rsidRPr="008F7778">
              <w:rPr>
                <w:b/>
              </w:rPr>
              <w:t>Професійні знання</w:t>
            </w:r>
          </w:p>
        </w:tc>
      </w:tr>
      <w:tr w:rsidR="003D2B12" w:rsidRPr="008F7778" w14:paraId="3F8B3644"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13D14875" w14:textId="77777777" w:rsidR="003D2B12" w:rsidRPr="008F7778" w:rsidRDefault="003D2B12" w:rsidP="00F2319C">
            <w:pPr>
              <w:jc w:val="both"/>
            </w:pPr>
            <w:r w:rsidRPr="008F7778">
              <w:t>1. Знання законодавства</w:t>
            </w:r>
          </w:p>
        </w:tc>
        <w:tc>
          <w:tcPr>
            <w:tcW w:w="7229" w:type="dxa"/>
          </w:tcPr>
          <w:p w14:paraId="5ED57F8D" w14:textId="77777777" w:rsidR="003D2B12" w:rsidRPr="008F7778" w:rsidRDefault="003D2B12"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3D2B12" w:rsidRPr="008F7778" w14:paraId="73DA8367"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409" w:type="dxa"/>
            <w:hideMark/>
          </w:tcPr>
          <w:p w14:paraId="5AAD93B6" w14:textId="77777777" w:rsidR="003D2B12" w:rsidRPr="008F7778" w:rsidRDefault="003D2B12" w:rsidP="00F2319C"/>
        </w:tc>
        <w:tc>
          <w:tcPr>
            <w:tcW w:w="7229" w:type="dxa"/>
            <w:hideMark/>
          </w:tcPr>
          <w:p w14:paraId="5008921F" w14:textId="77777777" w:rsidR="003D2B12" w:rsidRPr="008F7778" w:rsidRDefault="003D2B12" w:rsidP="00F2319C">
            <w:pPr>
              <w:ind w:firstLine="709"/>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Кримінального кодексу України, Кодексу України про адміністративні 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20F005F3" w14:textId="77777777" w:rsidR="003D2B12" w:rsidRDefault="003D2B12" w:rsidP="003D2B12">
      <w:pPr>
        <w:jc w:val="center"/>
        <w:rPr>
          <w:b/>
        </w:rPr>
      </w:pPr>
    </w:p>
    <w:p w14:paraId="3320F4C0" w14:textId="137DC0CC" w:rsidR="003D2B12" w:rsidRDefault="003D2B12" w:rsidP="003D2B12">
      <w:pPr>
        <w:jc w:val="center"/>
        <w:rPr>
          <w:b/>
        </w:rPr>
      </w:pPr>
    </w:p>
    <w:p w14:paraId="5A59FCE4" w14:textId="125A3003" w:rsidR="00F2319C" w:rsidRDefault="00F2319C" w:rsidP="003D2B12">
      <w:pPr>
        <w:jc w:val="center"/>
        <w:rPr>
          <w:b/>
        </w:rPr>
      </w:pPr>
    </w:p>
    <w:p w14:paraId="28F0A15B" w14:textId="326AF7BA" w:rsidR="00F2319C" w:rsidRDefault="00F2319C" w:rsidP="003D2B12">
      <w:pPr>
        <w:jc w:val="center"/>
        <w:rPr>
          <w:b/>
        </w:rPr>
      </w:pPr>
    </w:p>
    <w:p w14:paraId="4CAE61FA" w14:textId="58F191A1" w:rsidR="00F2319C" w:rsidRDefault="00F2319C" w:rsidP="003D2B12">
      <w:pPr>
        <w:jc w:val="center"/>
        <w:rPr>
          <w:b/>
        </w:rPr>
      </w:pPr>
    </w:p>
    <w:p w14:paraId="466CB736" w14:textId="53BD77C5" w:rsidR="00F2319C" w:rsidRDefault="00F2319C" w:rsidP="003D2B12">
      <w:pPr>
        <w:jc w:val="center"/>
        <w:rPr>
          <w:b/>
        </w:rPr>
      </w:pPr>
    </w:p>
    <w:p w14:paraId="26A8A2A6" w14:textId="2E748B3B" w:rsidR="00F2319C" w:rsidRDefault="00F2319C" w:rsidP="003D2B12">
      <w:pPr>
        <w:jc w:val="center"/>
        <w:rPr>
          <w:b/>
        </w:rPr>
      </w:pPr>
    </w:p>
    <w:p w14:paraId="480E1081" w14:textId="5E9BF5EF" w:rsidR="00F2319C" w:rsidRDefault="00F2319C" w:rsidP="003D2B12">
      <w:pPr>
        <w:jc w:val="center"/>
        <w:rPr>
          <w:b/>
        </w:rPr>
      </w:pPr>
    </w:p>
    <w:p w14:paraId="2036C032" w14:textId="6F7806FE" w:rsidR="00F2319C" w:rsidRDefault="00F2319C" w:rsidP="003D2B12">
      <w:pPr>
        <w:jc w:val="center"/>
        <w:rPr>
          <w:b/>
        </w:rPr>
      </w:pPr>
    </w:p>
    <w:p w14:paraId="6AB12D64" w14:textId="2A273D8E" w:rsidR="00F2319C" w:rsidRDefault="00F2319C" w:rsidP="003D2B12">
      <w:pPr>
        <w:jc w:val="center"/>
        <w:rPr>
          <w:b/>
        </w:rPr>
      </w:pPr>
    </w:p>
    <w:p w14:paraId="3E713D76" w14:textId="194FBFA5" w:rsidR="00F2319C" w:rsidRDefault="00F2319C" w:rsidP="003D2B12">
      <w:pPr>
        <w:jc w:val="center"/>
        <w:rPr>
          <w:b/>
        </w:rPr>
      </w:pPr>
    </w:p>
    <w:p w14:paraId="2377E660" w14:textId="49CDA4A6" w:rsidR="00F2319C" w:rsidRDefault="00F2319C" w:rsidP="003D2B12">
      <w:pPr>
        <w:jc w:val="center"/>
        <w:rPr>
          <w:b/>
        </w:rPr>
      </w:pPr>
    </w:p>
    <w:p w14:paraId="713261D9" w14:textId="34E0B11A" w:rsidR="00F2319C" w:rsidRDefault="00F2319C" w:rsidP="003D2B12">
      <w:pPr>
        <w:jc w:val="center"/>
        <w:rPr>
          <w:b/>
        </w:rPr>
      </w:pPr>
    </w:p>
    <w:p w14:paraId="2AF7023F" w14:textId="611DEF85" w:rsidR="00F2319C" w:rsidRDefault="00F2319C" w:rsidP="003D2B12">
      <w:pPr>
        <w:jc w:val="center"/>
        <w:rPr>
          <w:b/>
        </w:rPr>
      </w:pPr>
    </w:p>
    <w:p w14:paraId="547AA9D7" w14:textId="00D285DC" w:rsidR="00F2319C" w:rsidRDefault="00F2319C" w:rsidP="003D2B12">
      <w:pPr>
        <w:jc w:val="center"/>
        <w:rPr>
          <w:b/>
        </w:rPr>
      </w:pPr>
    </w:p>
    <w:p w14:paraId="2765F9DA" w14:textId="0E2EEB21" w:rsidR="00F2319C" w:rsidRDefault="00F2319C" w:rsidP="003D2B12">
      <w:pPr>
        <w:jc w:val="center"/>
        <w:rPr>
          <w:b/>
        </w:rPr>
      </w:pPr>
    </w:p>
    <w:p w14:paraId="38FF022E" w14:textId="2A036ED9" w:rsidR="00F2319C" w:rsidRDefault="00F2319C" w:rsidP="003D2B12">
      <w:pPr>
        <w:jc w:val="center"/>
        <w:rPr>
          <w:b/>
        </w:rPr>
      </w:pPr>
    </w:p>
    <w:p w14:paraId="60C04B9A" w14:textId="4C214BCE" w:rsidR="00F2319C" w:rsidRDefault="00F2319C" w:rsidP="003D2B12">
      <w:pPr>
        <w:jc w:val="center"/>
        <w:rPr>
          <w:b/>
        </w:rPr>
      </w:pPr>
    </w:p>
    <w:p w14:paraId="3465F727" w14:textId="46C75A6D" w:rsidR="00F2319C" w:rsidRDefault="00F2319C" w:rsidP="003D2B12">
      <w:pPr>
        <w:jc w:val="center"/>
        <w:rPr>
          <w:b/>
        </w:rPr>
      </w:pPr>
    </w:p>
    <w:p w14:paraId="68E4D778" w14:textId="2E2B0890" w:rsidR="00F2319C" w:rsidRDefault="00F2319C" w:rsidP="003D2B12">
      <w:pPr>
        <w:jc w:val="center"/>
        <w:rPr>
          <w:b/>
        </w:rPr>
      </w:pPr>
    </w:p>
    <w:p w14:paraId="43F43A5A" w14:textId="0B6F77D3" w:rsidR="00F2319C" w:rsidRDefault="00F2319C" w:rsidP="003D2B12">
      <w:pPr>
        <w:jc w:val="center"/>
        <w:rPr>
          <w:b/>
        </w:rPr>
      </w:pPr>
    </w:p>
    <w:p w14:paraId="4E54870F" w14:textId="1BCE2723" w:rsidR="00F2319C" w:rsidRDefault="00F2319C" w:rsidP="003D2B12">
      <w:pPr>
        <w:jc w:val="center"/>
        <w:rPr>
          <w:b/>
        </w:rPr>
      </w:pPr>
    </w:p>
    <w:p w14:paraId="4EC037A4" w14:textId="3F2364D2" w:rsidR="00F2319C" w:rsidRDefault="00F2319C" w:rsidP="003D2B12">
      <w:pPr>
        <w:jc w:val="center"/>
        <w:rPr>
          <w:b/>
        </w:rPr>
      </w:pPr>
    </w:p>
    <w:p w14:paraId="4BDFA8C0" w14:textId="5E59AD22" w:rsidR="00F2319C" w:rsidRDefault="00F2319C" w:rsidP="003D2B12">
      <w:pPr>
        <w:jc w:val="center"/>
        <w:rPr>
          <w:b/>
        </w:rPr>
      </w:pPr>
    </w:p>
    <w:p w14:paraId="3153D3F5" w14:textId="77F73957" w:rsidR="00F2319C" w:rsidRDefault="00F2319C" w:rsidP="003D2B12">
      <w:pPr>
        <w:jc w:val="center"/>
        <w:rPr>
          <w:b/>
        </w:rPr>
      </w:pPr>
    </w:p>
    <w:p w14:paraId="625FA88D" w14:textId="0AD2236F" w:rsidR="00F2319C" w:rsidRDefault="00F2319C" w:rsidP="003D2B12">
      <w:pPr>
        <w:jc w:val="center"/>
        <w:rPr>
          <w:b/>
        </w:rPr>
      </w:pPr>
    </w:p>
    <w:p w14:paraId="3AA6169E" w14:textId="10BE7535" w:rsidR="00F2319C" w:rsidRDefault="00F2319C" w:rsidP="003D2B12">
      <w:pPr>
        <w:jc w:val="center"/>
        <w:rPr>
          <w:b/>
        </w:rPr>
      </w:pPr>
    </w:p>
    <w:p w14:paraId="75A32281" w14:textId="0E6FAE2B" w:rsidR="00F2319C" w:rsidRDefault="00F2319C" w:rsidP="003D2B12">
      <w:pPr>
        <w:jc w:val="center"/>
        <w:rPr>
          <w:b/>
        </w:rPr>
      </w:pPr>
    </w:p>
    <w:p w14:paraId="6D797279" w14:textId="67297767" w:rsidR="00F2319C" w:rsidRDefault="00F2319C" w:rsidP="003D2B12">
      <w:pPr>
        <w:jc w:val="center"/>
        <w:rPr>
          <w:b/>
        </w:rPr>
      </w:pPr>
    </w:p>
    <w:p w14:paraId="3CD6968A" w14:textId="69FB2C17" w:rsidR="00F2319C" w:rsidRDefault="00F2319C" w:rsidP="003D2B12">
      <w:pPr>
        <w:jc w:val="center"/>
        <w:rPr>
          <w:b/>
        </w:rPr>
      </w:pPr>
    </w:p>
    <w:p w14:paraId="63D7711A" w14:textId="5B1AF139" w:rsidR="00E57B2D" w:rsidRDefault="00E57B2D" w:rsidP="003D2B12">
      <w:pPr>
        <w:jc w:val="center"/>
        <w:rPr>
          <w:b/>
        </w:rPr>
      </w:pPr>
    </w:p>
    <w:p w14:paraId="33A4FE6F" w14:textId="5BC1C349" w:rsidR="00E57B2D" w:rsidRDefault="00E57B2D" w:rsidP="003D2B12">
      <w:pPr>
        <w:jc w:val="center"/>
        <w:rPr>
          <w:b/>
        </w:rPr>
      </w:pPr>
    </w:p>
    <w:p w14:paraId="336DB4FE" w14:textId="12C53637" w:rsidR="00E57B2D" w:rsidRDefault="00E57B2D" w:rsidP="003D2B12">
      <w:pPr>
        <w:jc w:val="center"/>
        <w:rPr>
          <w:b/>
        </w:rPr>
      </w:pPr>
    </w:p>
    <w:p w14:paraId="32BD8977" w14:textId="77777777" w:rsidR="00E57B2D" w:rsidRDefault="00E57B2D" w:rsidP="003D2B12">
      <w:pPr>
        <w:jc w:val="center"/>
        <w:rPr>
          <w:b/>
        </w:rPr>
      </w:pPr>
    </w:p>
    <w:p w14:paraId="0C420C05" w14:textId="5CD3D25D" w:rsidR="00F2319C" w:rsidRDefault="00F2319C" w:rsidP="003D2B12">
      <w:pPr>
        <w:jc w:val="center"/>
        <w:rPr>
          <w:b/>
        </w:rPr>
      </w:pPr>
    </w:p>
    <w:p w14:paraId="453A1C9E" w14:textId="6168A347" w:rsidR="00F2319C" w:rsidRDefault="00F2319C" w:rsidP="003D2B12">
      <w:pPr>
        <w:jc w:val="center"/>
        <w:rPr>
          <w:b/>
        </w:rPr>
      </w:pPr>
    </w:p>
    <w:p w14:paraId="064CB862" w14:textId="77777777" w:rsidR="00F2319C" w:rsidRDefault="00F2319C" w:rsidP="003D2B12">
      <w:pPr>
        <w:jc w:val="center"/>
        <w:rPr>
          <w:b/>
        </w:rPr>
      </w:pPr>
    </w:p>
    <w:p w14:paraId="5CB6AB06" w14:textId="77777777" w:rsidR="00F2319C" w:rsidRPr="009C0449" w:rsidRDefault="00F2319C" w:rsidP="00F2319C">
      <w:pPr>
        <w:jc w:val="center"/>
        <w:rPr>
          <w:b/>
        </w:rPr>
      </w:pPr>
      <w:r w:rsidRPr="009C0449">
        <w:rPr>
          <w:b/>
        </w:rPr>
        <w:lastRenderedPageBreak/>
        <w:t>УМОВИ</w:t>
      </w:r>
    </w:p>
    <w:p w14:paraId="66CBFC9D" w14:textId="0525D851" w:rsidR="00F2319C" w:rsidRDefault="00F2319C" w:rsidP="00F2319C">
      <w:pPr>
        <w:jc w:val="both"/>
        <w:rPr>
          <w:b/>
        </w:rPr>
      </w:pPr>
      <w:r w:rsidRPr="009C0449">
        <w:rPr>
          <w:b/>
        </w:rPr>
        <w:t xml:space="preserve">проведення конкурсу на зайняття вакантної посади контролера </w:t>
      </w:r>
      <w:r>
        <w:rPr>
          <w:b/>
        </w:rPr>
        <w:t>І</w:t>
      </w:r>
      <w:r w:rsidRPr="009C0449">
        <w:rPr>
          <w:b/>
        </w:rPr>
        <w:t xml:space="preserve">І категорії взводу </w:t>
      </w:r>
      <w:r>
        <w:rPr>
          <w:b/>
        </w:rPr>
        <w:t>забезпечення безпеки</w:t>
      </w:r>
      <w:r w:rsidRPr="009C0449">
        <w:rPr>
          <w:b/>
        </w:rPr>
        <w:t xml:space="preserve"> </w:t>
      </w:r>
      <w:r>
        <w:rPr>
          <w:b/>
        </w:rPr>
        <w:t>т</w:t>
      </w:r>
      <w:r w:rsidRPr="009C0449">
        <w:rPr>
          <w:b/>
        </w:rPr>
        <w:t>ериторіального управління Служби судової охорони у Запорізькій області</w:t>
      </w:r>
      <w:r>
        <w:rPr>
          <w:b/>
        </w:rPr>
        <w:t xml:space="preserve">. </w:t>
      </w:r>
    </w:p>
    <w:p w14:paraId="3AA70168" w14:textId="77777777" w:rsidR="00F2319C" w:rsidRPr="003D2B12" w:rsidRDefault="00F2319C" w:rsidP="00F2319C">
      <w:pPr>
        <w:ind w:firstLine="720"/>
        <w:jc w:val="center"/>
        <w:rPr>
          <w:b/>
          <w:i/>
        </w:rPr>
      </w:pPr>
      <w:r w:rsidRPr="003D2B12">
        <w:rPr>
          <w:i/>
        </w:rPr>
        <w:t>(за рівнем вимог до фізичної підготовленості – відноситься до посад співробітників Служби першої категорії)</w:t>
      </w:r>
    </w:p>
    <w:p w14:paraId="33EDBB9D" w14:textId="77777777" w:rsidR="00F2319C" w:rsidRDefault="00F2319C" w:rsidP="00F2319C">
      <w:pPr>
        <w:ind w:firstLine="720"/>
        <w:jc w:val="center"/>
        <w:rPr>
          <w:b/>
        </w:rPr>
      </w:pPr>
    </w:p>
    <w:p w14:paraId="42433ECA" w14:textId="77777777" w:rsidR="00F2319C" w:rsidRPr="009C0449" w:rsidRDefault="00F2319C" w:rsidP="00F2319C">
      <w:pPr>
        <w:ind w:firstLine="720"/>
        <w:jc w:val="center"/>
        <w:rPr>
          <w:b/>
        </w:rPr>
      </w:pPr>
      <w:r w:rsidRPr="009C0449">
        <w:rPr>
          <w:b/>
        </w:rPr>
        <w:t>Загальні умови.</w:t>
      </w:r>
    </w:p>
    <w:p w14:paraId="28CCB389" w14:textId="17E85666" w:rsidR="00F2319C" w:rsidRPr="003D2B12" w:rsidRDefault="00F2319C" w:rsidP="00F2319C">
      <w:pPr>
        <w:ind w:firstLine="720"/>
        <w:jc w:val="both"/>
        <w:rPr>
          <w:b/>
        </w:rPr>
      </w:pPr>
      <w:r w:rsidRPr="003D2B12">
        <w:rPr>
          <w:b/>
        </w:rPr>
        <w:t xml:space="preserve">1. Основні посадові обов’язки контролера </w:t>
      </w:r>
      <w:r>
        <w:rPr>
          <w:b/>
        </w:rPr>
        <w:t>І</w:t>
      </w:r>
      <w:r w:rsidRPr="003D2B12">
        <w:rPr>
          <w:b/>
        </w:rPr>
        <w:t xml:space="preserve">І категорії взводу забезпечення безпеки територіального управління Служби судової охорони у Запорізькій області: </w:t>
      </w:r>
    </w:p>
    <w:p w14:paraId="501054AD" w14:textId="77777777" w:rsidR="00F2319C" w:rsidRDefault="00F2319C" w:rsidP="00F2319C">
      <w:pPr>
        <w:ind w:firstLine="720"/>
        <w:jc w:val="both"/>
      </w:pPr>
      <w:r>
        <w:t xml:space="preserve">1) здійснює спеціальні заходи щодо забезпечення безпеки суддів, працівників апарату суду, співробітників Служби судової охорони та членів їх сімей (близьких родичів; </w:t>
      </w:r>
    </w:p>
    <w:p w14:paraId="1D8D5CBF" w14:textId="77777777" w:rsidR="00F2319C" w:rsidRDefault="00F2319C" w:rsidP="00F2319C">
      <w:pPr>
        <w:ind w:firstLine="720"/>
        <w:jc w:val="both"/>
      </w:pPr>
      <w:r>
        <w:t xml:space="preserve">2) вживає заходів, спрямованих на усунення загроз життю та здоров’ю фізичних осіб і громадській безпеці, що виникли на об’єктах охорони внаслідок вчинення протиправних дій; </w:t>
      </w:r>
    </w:p>
    <w:p w14:paraId="532BD471" w14:textId="77777777" w:rsidR="00F2319C" w:rsidRDefault="00F2319C" w:rsidP="00F2319C">
      <w:pPr>
        <w:ind w:firstLine="720"/>
        <w:jc w:val="both"/>
      </w:pPr>
      <w:r>
        <w:t xml:space="preserve">3) вживає заходів у межах компетенції щодо рятування людей, забезпечення їх безпеки, охорони майна в разі стихійного лиха та надзвичайних ситуацій, ліквідації їх наслідків на об’єктах охорони; </w:t>
      </w:r>
    </w:p>
    <w:p w14:paraId="5381D0B6" w14:textId="77777777" w:rsidR="00F2319C" w:rsidRDefault="00F2319C" w:rsidP="00F2319C">
      <w:pPr>
        <w:ind w:firstLine="720"/>
        <w:jc w:val="both"/>
      </w:pPr>
      <w:r>
        <w:t xml:space="preserve">4) за необхідності виконує завдання з підтримання громадського порядку в суді, припинення проявів неповаги до суду, забезпечення у суді безпеки учасників судового процесу, а також охорони приміщень судів, органів та установ системи правосуддя; </w:t>
      </w:r>
    </w:p>
    <w:p w14:paraId="3630B1E8" w14:textId="77777777" w:rsidR="00F2319C" w:rsidRDefault="00F2319C" w:rsidP="00F2319C">
      <w:pPr>
        <w:ind w:firstLine="720"/>
        <w:jc w:val="both"/>
        <w:rPr>
          <w:b/>
        </w:rPr>
      </w:pPr>
      <w:r>
        <w:t>5) за дорученням керівництва територіального управління виконує інші службові повноваження, покладені на Службу судової охорони.</w:t>
      </w:r>
    </w:p>
    <w:p w14:paraId="24AE793D" w14:textId="77777777" w:rsidR="003D2B12" w:rsidRDefault="003D2B12" w:rsidP="003D2B12">
      <w:pPr>
        <w:ind w:firstLine="709"/>
        <w:jc w:val="both"/>
        <w:rPr>
          <w:b/>
        </w:rPr>
      </w:pPr>
    </w:p>
    <w:p w14:paraId="546DEB0E" w14:textId="77777777" w:rsidR="003D2B12" w:rsidRPr="00E22003" w:rsidRDefault="003D2B12" w:rsidP="003D2B12">
      <w:pPr>
        <w:ind w:firstLine="709"/>
        <w:jc w:val="both"/>
      </w:pPr>
      <w:r w:rsidRPr="00E22003">
        <w:rPr>
          <w:b/>
        </w:rPr>
        <w:t>2.</w:t>
      </w:r>
      <w:r>
        <w:rPr>
          <w:b/>
        </w:rPr>
        <w:t xml:space="preserve"> </w:t>
      </w:r>
      <w:r w:rsidRPr="00E22003">
        <w:rPr>
          <w:b/>
        </w:rPr>
        <w:t>Умови оплати праці:</w:t>
      </w:r>
    </w:p>
    <w:p w14:paraId="17DF6662" w14:textId="77777777" w:rsidR="003D2B12" w:rsidRPr="00E22003" w:rsidRDefault="003D2B12" w:rsidP="003D2B12">
      <w:pPr>
        <w:tabs>
          <w:tab w:val="left" w:pos="5812"/>
        </w:tabs>
        <w:ind w:firstLine="709"/>
        <w:jc w:val="both"/>
      </w:pPr>
      <w:r w:rsidRPr="00E22003">
        <w:t>1) посадовий оклад – 3170 гривень, відповідно до постанови Кабінету Міністрів України від 03 квітня 2019 року № 289 «Про грошове забезпечення співробітників Служби судової охорони» та наказу Голови Служби судової охорони від 27.12.2019 № 281 «Про встановлення посадових окладів співробітникам територіальних підрозділів Служби судової охорони»;</w:t>
      </w:r>
    </w:p>
    <w:p w14:paraId="70677F76" w14:textId="77777777" w:rsidR="003D2B12" w:rsidRPr="00E22003" w:rsidRDefault="003D2B12" w:rsidP="003D2B12">
      <w:pPr>
        <w:ind w:firstLine="709"/>
        <w:jc w:val="both"/>
      </w:pPr>
      <w:r w:rsidRPr="00E22003">
        <w:t xml:space="preserve">2) грошове забезпечення – відповідно до частини першої статті 165 Закону України «Про судоустрій і статус суддів» складається з посадового окладу, окладу за спеціальним званням, щомісячних додаткових видів грошового забезпечення (підвищення посадового окладу, надбавки, доплати, які мають постійний характер), премії та одноразових додаткових видів грошового забезпечення. </w:t>
      </w:r>
    </w:p>
    <w:p w14:paraId="4D91C51B" w14:textId="77777777" w:rsidR="003D2B12" w:rsidRDefault="003D2B12" w:rsidP="003D2B12">
      <w:pPr>
        <w:ind w:firstLine="709"/>
        <w:jc w:val="both"/>
        <w:rPr>
          <w:b/>
        </w:rPr>
      </w:pPr>
    </w:p>
    <w:p w14:paraId="6C4384BB" w14:textId="77777777" w:rsidR="003D2B12" w:rsidRPr="001C799A" w:rsidRDefault="003D2B12" w:rsidP="003D2B12">
      <w:pPr>
        <w:jc w:val="both"/>
        <w:rPr>
          <w:rFonts w:eastAsia="Times New Roman"/>
        </w:rPr>
      </w:pPr>
      <w:r>
        <w:rPr>
          <w:b/>
        </w:rPr>
        <w:tab/>
      </w:r>
      <w:r w:rsidRPr="00E22003">
        <w:rPr>
          <w:b/>
        </w:rPr>
        <w:t>3. Інформація про строковість чи безстроковість призначення на посаду:</w:t>
      </w:r>
      <w:r>
        <w:rPr>
          <w:b/>
        </w:rPr>
        <w:t xml:space="preserve"> </w:t>
      </w:r>
      <w:r w:rsidRPr="001C799A">
        <w:rPr>
          <w:rFonts w:eastAsia="Times New Roman"/>
        </w:rPr>
        <w:tab/>
        <w:t xml:space="preserve">безстроково. </w:t>
      </w:r>
    </w:p>
    <w:p w14:paraId="7547F7A9" w14:textId="77777777" w:rsidR="003D2B12" w:rsidRDefault="003D2B12" w:rsidP="003D2B12">
      <w:pPr>
        <w:ind w:firstLine="709"/>
        <w:jc w:val="both"/>
        <w:rPr>
          <w:b/>
        </w:rPr>
      </w:pPr>
    </w:p>
    <w:p w14:paraId="64F506CD" w14:textId="77777777" w:rsidR="003D2B12" w:rsidRPr="00E22003" w:rsidRDefault="003D2B12" w:rsidP="003D2B12">
      <w:pPr>
        <w:ind w:firstLine="709"/>
        <w:jc w:val="both"/>
        <w:rPr>
          <w:b/>
        </w:rPr>
      </w:pPr>
      <w:r w:rsidRPr="00E22003">
        <w:rPr>
          <w:b/>
        </w:rPr>
        <w:t>4. Перелік документів, необхідних для участі в конкурсі, та строк їх подання:</w:t>
      </w:r>
    </w:p>
    <w:p w14:paraId="2712E2C8" w14:textId="77777777" w:rsidR="003D2B12" w:rsidRDefault="003D2B12" w:rsidP="003D2B12">
      <w:pPr>
        <w:ind w:firstLine="720"/>
        <w:jc w:val="both"/>
      </w:pPr>
      <w:r>
        <w:lastRenderedPageBreak/>
        <w:t xml:space="preserve">1) письмова заява про участь у конкурсі, у якій також зазначається надання згоди на проведення спеціальної перевірки стосовно неї відповідно до Закону України «Про запобігання корупції» і на обробку персональних даних відповідно до Закону України «Про захист персональних даних»; </w:t>
      </w:r>
    </w:p>
    <w:p w14:paraId="7903769F" w14:textId="77777777" w:rsidR="00FF45D0" w:rsidRDefault="00FF45D0" w:rsidP="00FF45D0">
      <w:pPr>
        <w:ind w:firstLine="720"/>
        <w:jc w:val="both"/>
      </w:pPr>
      <w:r>
        <w:t xml:space="preserve">2) копія паспорта громадянина України; </w:t>
      </w:r>
    </w:p>
    <w:p w14:paraId="14EAA920" w14:textId="77777777" w:rsidR="00FF45D0" w:rsidRDefault="00FF45D0" w:rsidP="00FF45D0">
      <w:pPr>
        <w:ind w:firstLine="720"/>
        <w:jc w:val="both"/>
      </w:pPr>
      <w:r>
        <w:t>3) роздрукована та заповнена власноручно особова картка, визначеного зразка</w:t>
      </w:r>
      <w:r w:rsidRPr="00D85FAA">
        <w:t xml:space="preserve"> </w:t>
      </w:r>
      <w:r>
        <w:t xml:space="preserve">(П-2); </w:t>
      </w:r>
    </w:p>
    <w:p w14:paraId="0966F1BE" w14:textId="77777777" w:rsidR="00FF45D0" w:rsidRDefault="00FF45D0" w:rsidP="00FF45D0">
      <w:pPr>
        <w:ind w:firstLine="720"/>
        <w:jc w:val="both"/>
      </w:pPr>
      <w:r>
        <w:t xml:space="preserve">4) копія (копії) документа (документів) про освіту з додатком; </w:t>
      </w:r>
    </w:p>
    <w:p w14:paraId="2D067DC0" w14:textId="77777777" w:rsidR="003D2B12" w:rsidRDefault="003D2B12" w:rsidP="003D2B12">
      <w:pPr>
        <w:ind w:firstLine="720"/>
        <w:jc w:val="both"/>
      </w:pPr>
      <w:r>
        <w:t>5) роздрукована та заповнена власноручно автобіографія;</w:t>
      </w:r>
    </w:p>
    <w:p w14:paraId="6D12F81A" w14:textId="77777777" w:rsidR="003D2B12" w:rsidRDefault="003D2B12" w:rsidP="003D2B12">
      <w:pPr>
        <w:ind w:firstLine="720"/>
        <w:jc w:val="both"/>
      </w:pPr>
      <w:r>
        <w:t>6) фотокартка розміром 30х40 мм;</w:t>
      </w:r>
    </w:p>
    <w:p w14:paraId="0BC4F6FC" w14:textId="77777777" w:rsidR="003D2B12" w:rsidRPr="004D00E1" w:rsidRDefault="003D2B12" w:rsidP="003D2B12">
      <w:pPr>
        <w:ind w:firstLine="709"/>
        <w:contextualSpacing/>
        <w:jc w:val="both"/>
        <w:rPr>
          <w:rFonts w:eastAsia="Times New Roman"/>
        </w:rPr>
      </w:pPr>
      <w:r>
        <w:t xml:space="preserve">7) </w:t>
      </w:r>
      <w:r w:rsidRPr="004D00E1">
        <w:rPr>
          <w:rFonts w:eastAsia="Times New Roman"/>
        </w:rPr>
        <w:t>декларація особи, уповноваженої на виконання функцій держави або місцевого самоврядування, визначена Законом України «Про запобігання корупції», за рік, що передує року, у якому було оприлюднено оголошення про конкурс</w:t>
      </w:r>
      <w:r>
        <w:rPr>
          <w:rFonts w:eastAsia="Times New Roman"/>
          <w:lang w:val="ru-RU"/>
        </w:rPr>
        <w:t xml:space="preserve">; </w:t>
      </w:r>
      <w:r>
        <w:t>тип декларації – кандидат на посаду</w:t>
      </w:r>
      <w:r w:rsidRPr="004D00E1">
        <w:rPr>
          <w:rFonts w:eastAsia="Times New Roman"/>
        </w:rPr>
        <w:t xml:space="preserve"> (надається у вигляді роздрукованого примірника заповненої декларації на офіційному </w:t>
      </w:r>
      <w:proofErr w:type="spellStart"/>
      <w:r w:rsidRPr="004D00E1">
        <w:rPr>
          <w:rFonts w:eastAsia="Times New Roman"/>
        </w:rPr>
        <w:t>вебсайті</w:t>
      </w:r>
      <w:proofErr w:type="spellEnd"/>
      <w:r w:rsidRPr="004D00E1">
        <w:rPr>
          <w:rFonts w:eastAsia="Times New Roman"/>
        </w:rPr>
        <w:t xml:space="preserve"> Національного агентства з питань запобігання корупції);</w:t>
      </w:r>
    </w:p>
    <w:p w14:paraId="1E43C6A4" w14:textId="77777777" w:rsidR="003D2B12" w:rsidRDefault="003D2B12" w:rsidP="003D2B12">
      <w:pPr>
        <w:ind w:firstLine="720"/>
        <w:jc w:val="both"/>
      </w:pPr>
      <w:r>
        <w:t xml:space="preserve">8) копія трудової книжки (за наявності) або </w:t>
      </w:r>
      <w:r w:rsidRPr="000A20AB">
        <w:t>відомості про трудову діяльність з реєстру застрахованих осіб Державного реєстру загальнообов’язкового державного соціального страхування</w:t>
      </w:r>
      <w:r>
        <w:t>;</w:t>
      </w:r>
    </w:p>
    <w:p w14:paraId="292831AF" w14:textId="77777777" w:rsidR="003D2B12" w:rsidRDefault="003D2B12" w:rsidP="003D2B12">
      <w:pPr>
        <w:ind w:firstLine="720"/>
        <w:jc w:val="both"/>
      </w:pPr>
      <w:r>
        <w:t>9) інформація про стан здоров’я:</w:t>
      </w:r>
    </w:p>
    <w:p w14:paraId="0606D195" w14:textId="77777777" w:rsidR="003D2B12" w:rsidRDefault="003D2B12" w:rsidP="003D2B12">
      <w:pPr>
        <w:ind w:firstLine="720"/>
        <w:jc w:val="both"/>
      </w:pPr>
      <w:r>
        <w:t xml:space="preserve">- </w:t>
      </w:r>
      <w:r w:rsidRPr="00D62ACA">
        <w:rPr>
          <w:rFonts w:eastAsia="Times New Roman"/>
        </w:rPr>
        <w:t>медична довідка (форма 086/о)</w:t>
      </w:r>
      <w:r w:rsidRPr="00D62ACA">
        <w:t xml:space="preserve"> або медична довідка закладу охорони здоров’я від сімейного лікаря про відсутність протипоказань до фізичних навантажень (з печаткою сімейног</w:t>
      </w:r>
      <w:r>
        <w:t>о лікаря та медичного закладу);</w:t>
      </w:r>
    </w:p>
    <w:p w14:paraId="4EA2EDC9" w14:textId="77777777" w:rsidR="003D2B12" w:rsidRDefault="003D2B12" w:rsidP="003D2B12">
      <w:pPr>
        <w:ind w:firstLine="720"/>
        <w:jc w:val="both"/>
      </w:pPr>
      <w:r>
        <w:t>- медична довідка про проходження попереднього, періодичного та позачергового психіатричних оглядів, у тому числі на предмет вживання психоактивних речовин встановленого зразку (форма № 100-2/о);</w:t>
      </w:r>
    </w:p>
    <w:p w14:paraId="5B891BBF" w14:textId="77777777" w:rsidR="003D2B12" w:rsidRDefault="003D2B12" w:rsidP="003D2B12">
      <w:pPr>
        <w:ind w:firstLine="720"/>
        <w:jc w:val="both"/>
      </w:pPr>
      <w:r>
        <w:t>10)</w:t>
      </w:r>
      <w:r>
        <w:tab/>
      </w:r>
      <w:r w:rsidRPr="00EA1F29">
        <w:rPr>
          <w:color w:val="333333"/>
          <w:shd w:val="clear" w:color="auto" w:fill="FFFFFF"/>
        </w:rPr>
        <w:t>копію військово-облікового документа (посвідчення про приписку до призовної дільниці, військового квитка, тимчасового посвідчення військовозобов’язаного) або посвідчення особи військовослужбовця</w:t>
      </w:r>
      <w:r>
        <w:rPr>
          <w:color w:val="333333"/>
          <w:shd w:val="clear" w:color="auto" w:fill="FFFFFF"/>
        </w:rPr>
        <w:t>.</w:t>
      </w:r>
    </w:p>
    <w:p w14:paraId="35FA6586" w14:textId="346F6749" w:rsidR="003D2B12" w:rsidRDefault="003D2B12" w:rsidP="003D2B12">
      <w:pPr>
        <w:ind w:firstLine="720"/>
        <w:jc w:val="both"/>
      </w:pPr>
      <w:r>
        <w:t>11)</w:t>
      </w:r>
      <w:r>
        <w:tab/>
        <w:t xml:space="preserve"> документ, що підтверджує рівень володіння державною мовою (документ про повну загальну середню освіту за умови, що такий документ підтверджує вивчення особою української мови як навчального предмета (дисципліни), або державний сертифікат про рівень володіння державною мовою, що видається Національною комісією зі стандартів державної мови.</w:t>
      </w:r>
    </w:p>
    <w:p w14:paraId="3E12BE09" w14:textId="77777777" w:rsidR="00FF45D0" w:rsidRDefault="00FF45D0" w:rsidP="00FF45D0">
      <w:pPr>
        <w:ind w:firstLine="709"/>
        <w:jc w:val="both"/>
      </w:pPr>
      <w:r>
        <w:t>12) копія</w:t>
      </w:r>
      <w:r w:rsidRPr="00FF45D0">
        <w:t xml:space="preserve"> посвідчення водія на право керування транспортними засобами (за категорією «В»)</w:t>
      </w:r>
      <w:r>
        <w:t>.</w:t>
      </w:r>
    </w:p>
    <w:p w14:paraId="6215982D" w14:textId="77777777" w:rsidR="003D2B12" w:rsidRPr="00E22003" w:rsidRDefault="003D2B12" w:rsidP="003D2B12">
      <w:pPr>
        <w:ind w:firstLine="709"/>
        <w:jc w:val="both"/>
        <w:rPr>
          <w:color w:val="000000"/>
          <w:lang w:eastAsia="uk-UA" w:bidi="uk-UA"/>
        </w:rPr>
      </w:pPr>
      <w:r w:rsidRPr="00E22003">
        <w:rPr>
          <w:color w:val="000000"/>
          <w:lang w:eastAsia="uk-UA" w:bidi="uk-UA"/>
        </w:rPr>
        <w:t>Особа, яка бажає взяти участь у конкурсі, перед складанням кваліфікаційного іспиту пред’являє Комісії для проведення конкурсу на зайняття вакантних посад Служби паспорт громадянина України.</w:t>
      </w:r>
    </w:p>
    <w:p w14:paraId="717BCFA9" w14:textId="77777777" w:rsidR="003D2B12" w:rsidRPr="00E22003" w:rsidRDefault="003D2B12" w:rsidP="003D2B12">
      <w:pPr>
        <w:ind w:firstLine="743"/>
        <w:jc w:val="both"/>
      </w:pPr>
      <w:r w:rsidRPr="00E22003">
        <w:t>У відповідності до частини 3 статті 54 Закону України «Про Національну поліцію», особа, яка бажає взяти участь у конкурсі, має право додати до заяви про участь у конкурсі інші документи, зокрема такі, що підтверджують її відповідність кваліфікаційним вимогам.</w:t>
      </w:r>
    </w:p>
    <w:p w14:paraId="35DA7404" w14:textId="77777777" w:rsidR="003D2B12" w:rsidRDefault="003D2B12" w:rsidP="003D2B12">
      <w:pPr>
        <w:ind w:firstLine="709"/>
        <w:jc w:val="both"/>
        <w:rPr>
          <w:b/>
          <w:color w:val="000000"/>
        </w:rPr>
      </w:pPr>
    </w:p>
    <w:p w14:paraId="18A18D68" w14:textId="77777777" w:rsidR="003D2B12" w:rsidRDefault="003D2B12" w:rsidP="003D2B12">
      <w:pPr>
        <w:ind w:firstLine="709"/>
        <w:jc w:val="both"/>
        <w:rPr>
          <w:color w:val="000000"/>
        </w:rPr>
      </w:pPr>
      <w:r w:rsidRPr="00AB166B">
        <w:rPr>
          <w:b/>
          <w:color w:val="000000"/>
        </w:rPr>
        <w:lastRenderedPageBreak/>
        <w:t xml:space="preserve">Документи приймаються з 08.00 </w:t>
      </w:r>
      <w:r>
        <w:rPr>
          <w:b/>
          <w:color w:val="000000"/>
        </w:rPr>
        <w:t>17 вересня</w:t>
      </w:r>
      <w:r w:rsidRPr="00AB166B">
        <w:rPr>
          <w:b/>
          <w:color w:val="000000"/>
        </w:rPr>
        <w:t xml:space="preserve"> 202</w:t>
      </w:r>
      <w:r>
        <w:rPr>
          <w:b/>
          <w:color w:val="000000"/>
        </w:rPr>
        <w:t>5</w:t>
      </w:r>
      <w:r w:rsidRPr="00AB166B">
        <w:rPr>
          <w:b/>
          <w:color w:val="000000"/>
        </w:rPr>
        <w:t xml:space="preserve"> року до 1</w:t>
      </w:r>
      <w:r>
        <w:rPr>
          <w:b/>
          <w:color w:val="000000"/>
        </w:rPr>
        <w:t>6</w:t>
      </w:r>
      <w:r w:rsidRPr="00AB166B">
        <w:rPr>
          <w:b/>
          <w:color w:val="000000"/>
        </w:rPr>
        <w:t>.</w:t>
      </w:r>
      <w:r>
        <w:rPr>
          <w:b/>
          <w:color w:val="000000"/>
        </w:rPr>
        <w:t>3</w:t>
      </w:r>
      <w:r w:rsidRPr="00AB166B">
        <w:rPr>
          <w:b/>
          <w:color w:val="000000"/>
        </w:rPr>
        <w:t xml:space="preserve">0       </w:t>
      </w:r>
      <w:r>
        <w:rPr>
          <w:b/>
          <w:color w:val="000000"/>
        </w:rPr>
        <w:t xml:space="preserve">     </w:t>
      </w:r>
      <w:r w:rsidRPr="00AB166B">
        <w:rPr>
          <w:b/>
          <w:color w:val="000000"/>
        </w:rPr>
        <w:t xml:space="preserve">         </w:t>
      </w:r>
      <w:r>
        <w:rPr>
          <w:b/>
          <w:color w:val="000000"/>
        </w:rPr>
        <w:t>06</w:t>
      </w:r>
      <w:r w:rsidRPr="00AB166B">
        <w:rPr>
          <w:b/>
          <w:color w:val="000000"/>
        </w:rPr>
        <w:t xml:space="preserve"> </w:t>
      </w:r>
      <w:r>
        <w:rPr>
          <w:b/>
          <w:color w:val="000000"/>
        </w:rPr>
        <w:t>жовтня</w:t>
      </w:r>
      <w:r w:rsidRPr="00AB166B">
        <w:rPr>
          <w:b/>
          <w:color w:val="000000"/>
        </w:rPr>
        <w:t xml:space="preserve"> 202</w:t>
      </w:r>
      <w:r>
        <w:rPr>
          <w:b/>
          <w:color w:val="000000"/>
        </w:rPr>
        <w:t>5</w:t>
      </w:r>
      <w:r w:rsidRPr="00AB166B">
        <w:rPr>
          <w:b/>
          <w:color w:val="000000"/>
        </w:rPr>
        <w:t xml:space="preserve"> року</w:t>
      </w:r>
      <w:r w:rsidRPr="00AB166B">
        <w:rPr>
          <w:color w:val="000000"/>
        </w:rPr>
        <w:t xml:space="preserve"> за </w:t>
      </w:r>
      <w:proofErr w:type="spellStart"/>
      <w:r w:rsidRPr="00AB166B">
        <w:rPr>
          <w:color w:val="000000"/>
        </w:rPr>
        <w:t>адресою</w:t>
      </w:r>
      <w:proofErr w:type="spellEnd"/>
      <w:r w:rsidRPr="00AB166B">
        <w:rPr>
          <w:color w:val="000000"/>
        </w:rPr>
        <w:t xml:space="preserve">: Запорізька область, м. Запоріжжя, </w:t>
      </w:r>
      <w:r w:rsidRPr="005F3274">
        <w:rPr>
          <w:color w:val="000000"/>
        </w:rPr>
        <w:t xml:space="preserve">вулиця </w:t>
      </w:r>
      <w:r>
        <w:rPr>
          <w:color w:val="000000"/>
        </w:rPr>
        <w:t>Петра Сагайдачного (</w:t>
      </w:r>
      <w:r w:rsidRPr="005F3274">
        <w:rPr>
          <w:color w:val="000000"/>
        </w:rPr>
        <w:t>Бород</w:t>
      </w:r>
      <w:r>
        <w:rPr>
          <w:color w:val="000000"/>
        </w:rPr>
        <w:t>і</w:t>
      </w:r>
      <w:r w:rsidRPr="005F3274">
        <w:rPr>
          <w:color w:val="000000"/>
        </w:rPr>
        <w:t>нська</w:t>
      </w:r>
      <w:r>
        <w:rPr>
          <w:color w:val="000000"/>
        </w:rPr>
        <w:t>)</w:t>
      </w:r>
      <w:r w:rsidRPr="005F3274">
        <w:rPr>
          <w:color w:val="000000"/>
        </w:rPr>
        <w:t xml:space="preserve"> 1-а, 4 поверх, кабінет 4.</w:t>
      </w:r>
    </w:p>
    <w:p w14:paraId="08BA7AFE" w14:textId="77777777" w:rsidR="003D2B12" w:rsidRDefault="003D2B12" w:rsidP="003D2B12">
      <w:pPr>
        <w:ind w:firstLine="709"/>
        <w:jc w:val="both"/>
      </w:pPr>
    </w:p>
    <w:p w14:paraId="750D1C31" w14:textId="4D7FB598" w:rsidR="003D2B12" w:rsidRPr="00E22003" w:rsidRDefault="003D2B12" w:rsidP="003D2B12">
      <w:pPr>
        <w:ind w:firstLine="709"/>
        <w:jc w:val="both"/>
      </w:pPr>
      <w:r w:rsidRPr="00E22003">
        <w:t xml:space="preserve">На контролера ІІ категорії взводу </w:t>
      </w:r>
      <w:r w:rsidR="00F2319C">
        <w:t>забезпечення безпеки</w:t>
      </w:r>
      <w:r w:rsidR="00F2319C" w:rsidRPr="00E22003">
        <w:t xml:space="preserve"> </w:t>
      </w:r>
      <w:r w:rsidRPr="00E22003">
        <w:t>територіального управління Служби судової охорони у Запорізькій області поширюються обмеження та вимоги, встановлені Законом України «Про запобігання корупції», а також передбачені для поліцейських Законом України «Про Національну поліцію» обмеження, пов’язані зі службою в поліції (частина третя статті 163 Закону України «Про судоустрій і статус суддів»).</w:t>
      </w:r>
    </w:p>
    <w:p w14:paraId="12FF6D4E" w14:textId="77777777" w:rsidR="003D2B12" w:rsidRDefault="003D2B12" w:rsidP="003D2B12">
      <w:pPr>
        <w:ind w:firstLine="709"/>
        <w:jc w:val="both"/>
        <w:rPr>
          <w:lang w:eastAsia="uk-UA"/>
        </w:rPr>
      </w:pPr>
      <w:r w:rsidRPr="00E22003">
        <w:rPr>
          <w:lang w:eastAsia="uk-UA"/>
        </w:rPr>
        <w:t>Н</w:t>
      </w:r>
      <w:r>
        <w:rPr>
          <w:lang w:eastAsia="uk-UA"/>
        </w:rPr>
        <w:t>а посади співробітників не можуть бути призначені особи:</w:t>
      </w:r>
    </w:p>
    <w:p w14:paraId="6C10F338"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молодше 18 років;</w:t>
      </w:r>
    </w:p>
    <w:p w14:paraId="614F99C9"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за станом здоров’я відповідно до висновку закладу охорони здоров’я не можуть виконувати обов’язки співробітника, перебувають на обліку в закладах охорони здоров’я через психічне захворювання, алкоголізм чи наркоманію;</w:t>
      </w:r>
    </w:p>
    <w:p w14:paraId="45CBAA55"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визнані судом недієздатними або обмежено дієздатними;</w:t>
      </w:r>
    </w:p>
    <w:p w14:paraId="31525173"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яким оголошено про підозру у вчиненні умисного злочину – до закриття провадження або до набрання законної сили виправдувальним </w:t>
      </w:r>
      <w:proofErr w:type="spellStart"/>
      <w:r w:rsidRPr="00E22003">
        <w:rPr>
          <w:rFonts w:eastAsia="Times New Roman"/>
          <w:lang w:eastAsia="uk-UA"/>
        </w:rPr>
        <w:t>вироком</w:t>
      </w:r>
      <w:proofErr w:type="spellEnd"/>
      <w:r w:rsidRPr="00E22003">
        <w:rPr>
          <w:rFonts w:eastAsia="Times New Roman"/>
          <w:lang w:eastAsia="uk-UA"/>
        </w:rPr>
        <w:t>;</w:t>
      </w:r>
    </w:p>
    <w:p w14:paraId="3E0B8910"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засуджені за умисне вчинення тяжкого та особливо тяжкого злочину, у тому числі судимість яких погашена чи знята у визначеному законом порядку;</w:t>
      </w:r>
    </w:p>
    <w:p w14:paraId="5B95EDF2"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мають непогашену або не зняту судимість за вчинення злочину, крім реабілітованих;</w:t>
      </w:r>
    </w:p>
    <w:p w14:paraId="21D65387"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було припинено кримінальне провадження з нереабілітуючих підстав;</w:t>
      </w:r>
    </w:p>
    <w:p w14:paraId="364F2A20"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 xml:space="preserve">яких за </w:t>
      </w:r>
      <w:proofErr w:type="spellStart"/>
      <w:r w:rsidRPr="00E22003">
        <w:rPr>
          <w:rFonts w:eastAsia="Times New Roman"/>
          <w:lang w:eastAsia="uk-UA"/>
        </w:rPr>
        <w:t>вироком</w:t>
      </w:r>
      <w:proofErr w:type="spellEnd"/>
      <w:r w:rsidRPr="00E22003">
        <w:rPr>
          <w:rFonts w:eastAsia="Times New Roman"/>
          <w:lang w:eastAsia="uk-UA"/>
        </w:rPr>
        <w:t xml:space="preserve"> суду </w:t>
      </w:r>
      <w:proofErr w:type="spellStart"/>
      <w:r w:rsidRPr="00E22003">
        <w:rPr>
          <w:rFonts w:eastAsia="Times New Roman"/>
          <w:lang w:eastAsia="uk-UA"/>
        </w:rPr>
        <w:t>позбавлено</w:t>
      </w:r>
      <w:proofErr w:type="spellEnd"/>
      <w:r w:rsidRPr="00E22003">
        <w:rPr>
          <w:rFonts w:eastAsia="Times New Roman"/>
          <w:lang w:eastAsia="uk-UA"/>
        </w:rPr>
        <w:t xml:space="preserve"> права обіймати певні посади або займатися певною діяльністю;</w:t>
      </w:r>
    </w:p>
    <w:p w14:paraId="160FDD6D"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щодо яких були застосовані заходи адміністративної відповідальності за вчинення адміністративного правопорушення, пов’язаного з корупцією;</w:t>
      </w:r>
    </w:p>
    <w:p w14:paraId="79AE633B"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яких звільнено або мало бути звільнено з посад на підставі Закону України «Про очищення влади»;</w:t>
      </w:r>
    </w:p>
    <w:p w14:paraId="3221B6F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втратили громадянство України та/або мають громадянство (підданство) іноземної держави, або особи без громадянства;</w:t>
      </w:r>
    </w:p>
    <w:p w14:paraId="5274BDD4" w14:textId="77777777" w:rsidR="003D2B12"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sidRPr="00E22003">
        <w:rPr>
          <w:rFonts w:eastAsia="Times New Roman"/>
          <w:lang w:eastAsia="uk-UA"/>
        </w:rPr>
        <w:t>які надали завідомо неправдиву інформацію під час прийняття на службу</w:t>
      </w:r>
      <w:r>
        <w:rPr>
          <w:rFonts w:eastAsia="Times New Roman"/>
          <w:lang w:eastAsia="uk-UA"/>
        </w:rPr>
        <w:t>;</w:t>
      </w:r>
    </w:p>
    <w:p w14:paraId="63A34C46" w14:textId="77777777" w:rsidR="003D2B12" w:rsidRPr="00E22003" w:rsidRDefault="003D2B12" w:rsidP="003D2B12">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ind w:firstLine="709"/>
        <w:jc w:val="both"/>
        <w:rPr>
          <w:rFonts w:eastAsia="Times New Roman"/>
          <w:lang w:eastAsia="uk-UA"/>
        </w:rPr>
      </w:pPr>
      <w:r>
        <w:rPr>
          <w:rFonts w:eastAsia="Times New Roman"/>
          <w:lang w:eastAsia="uk-UA"/>
        </w:rPr>
        <w:t>звільнені із правоохоронних органів та військової служби в порядку дисциплінарного стягнення протягом трьох років із дня виконання наказу про звільнення.</w:t>
      </w:r>
    </w:p>
    <w:p w14:paraId="0AB2069B" w14:textId="77777777" w:rsidR="003D2B12" w:rsidRDefault="003D2B12" w:rsidP="003D2B12">
      <w:pPr>
        <w:ind w:firstLine="601"/>
        <w:jc w:val="both"/>
        <w:rPr>
          <w:b/>
        </w:rPr>
      </w:pPr>
    </w:p>
    <w:p w14:paraId="6AB40E5F" w14:textId="77777777" w:rsidR="003D2B12" w:rsidRPr="00932ADB" w:rsidRDefault="003D2B12" w:rsidP="003D2B12">
      <w:pPr>
        <w:ind w:firstLine="601"/>
        <w:jc w:val="both"/>
        <w:rPr>
          <w:b/>
          <w:lang w:val="ru-RU"/>
        </w:rPr>
      </w:pPr>
      <w:r w:rsidRPr="00932ADB">
        <w:rPr>
          <w:b/>
        </w:rPr>
        <w:t>5. Місце, дата та час початку проведення конкурсу:</w:t>
      </w:r>
    </w:p>
    <w:p w14:paraId="189836D8" w14:textId="77777777" w:rsidR="003D2B12" w:rsidRPr="00932ADB" w:rsidRDefault="003D2B12" w:rsidP="003D2B12">
      <w:pPr>
        <w:jc w:val="both"/>
        <w:rPr>
          <w:b/>
          <w:lang w:val="ru-RU"/>
        </w:rPr>
      </w:pPr>
      <w:r w:rsidRPr="00932ADB">
        <w:rPr>
          <w:rFonts w:eastAsia="Times New Roman"/>
        </w:rPr>
        <w:t>територіальне управління Служби судової охорони у Запорізькій області (</w:t>
      </w:r>
      <w:proofErr w:type="spellStart"/>
      <w:r w:rsidRPr="00932ADB">
        <w:rPr>
          <w:rFonts w:eastAsia="Times New Roman"/>
        </w:rPr>
        <w:t>м.Запоріжжя</w:t>
      </w:r>
      <w:proofErr w:type="spellEnd"/>
      <w:r w:rsidRPr="00932ADB">
        <w:rPr>
          <w:rFonts w:eastAsia="Times New Roman"/>
        </w:rPr>
        <w:t xml:space="preserve">, вулиця Незалежної України, 72-а),  </w:t>
      </w:r>
      <w:r w:rsidRPr="00932ADB">
        <w:rPr>
          <w:rFonts w:eastAsia="Times New Roman"/>
          <w:b/>
        </w:rPr>
        <w:t xml:space="preserve"> </w:t>
      </w:r>
      <w:r>
        <w:rPr>
          <w:rFonts w:eastAsia="Times New Roman"/>
          <w:b/>
        </w:rPr>
        <w:t>08</w:t>
      </w:r>
      <w:r w:rsidRPr="00932ADB">
        <w:rPr>
          <w:rFonts w:eastAsia="Times New Roman"/>
          <w:b/>
        </w:rPr>
        <w:t xml:space="preserve"> </w:t>
      </w:r>
      <w:r>
        <w:rPr>
          <w:rFonts w:eastAsia="Times New Roman"/>
          <w:b/>
        </w:rPr>
        <w:t>жовт</w:t>
      </w:r>
      <w:r w:rsidRPr="00932ADB">
        <w:rPr>
          <w:rFonts w:eastAsia="Times New Roman"/>
          <w:b/>
        </w:rPr>
        <w:t>ня 2025 року</w:t>
      </w:r>
      <w:r w:rsidRPr="00932ADB">
        <w:rPr>
          <w:rFonts w:eastAsia="Times New Roman"/>
        </w:rPr>
        <w:t xml:space="preserve">, </w:t>
      </w:r>
      <w:r>
        <w:rPr>
          <w:rFonts w:eastAsia="Times New Roman"/>
        </w:rPr>
        <w:t xml:space="preserve">     </w:t>
      </w:r>
      <w:r w:rsidRPr="00932ADB">
        <w:rPr>
          <w:rFonts w:eastAsia="Times New Roman"/>
        </w:rPr>
        <w:t xml:space="preserve">       </w:t>
      </w:r>
      <w:r>
        <w:rPr>
          <w:rFonts w:eastAsia="Times New Roman"/>
        </w:rPr>
        <w:t xml:space="preserve">  </w:t>
      </w:r>
      <w:r w:rsidRPr="00932ADB">
        <w:rPr>
          <w:rFonts w:eastAsia="Times New Roman"/>
        </w:rPr>
        <w:t xml:space="preserve">   0</w:t>
      </w:r>
      <w:r>
        <w:rPr>
          <w:rFonts w:eastAsia="Times New Roman"/>
        </w:rPr>
        <w:t>9</w:t>
      </w:r>
      <w:r w:rsidRPr="00932ADB">
        <w:rPr>
          <w:rFonts w:eastAsia="Times New Roman"/>
        </w:rPr>
        <w:t xml:space="preserve"> годин</w:t>
      </w:r>
      <w:r>
        <w:rPr>
          <w:rFonts w:eastAsia="Times New Roman"/>
        </w:rPr>
        <w:t>а</w:t>
      </w:r>
      <w:r w:rsidRPr="00932ADB">
        <w:rPr>
          <w:rFonts w:eastAsia="Times New Roman"/>
        </w:rPr>
        <w:t xml:space="preserve"> </w:t>
      </w:r>
      <w:r>
        <w:rPr>
          <w:rFonts w:eastAsia="Times New Roman"/>
        </w:rPr>
        <w:t>05</w:t>
      </w:r>
      <w:r w:rsidRPr="00932ADB">
        <w:rPr>
          <w:rFonts w:eastAsia="Times New Roman"/>
        </w:rPr>
        <w:t xml:space="preserve"> хвилин.</w:t>
      </w:r>
    </w:p>
    <w:p w14:paraId="227CB843" w14:textId="77777777" w:rsidR="003D2B12" w:rsidRPr="00932ADB" w:rsidRDefault="003D2B12" w:rsidP="003D2B12">
      <w:pPr>
        <w:ind w:firstLine="567"/>
        <w:jc w:val="both"/>
        <w:rPr>
          <w:b/>
          <w:lang w:val="ru-RU"/>
        </w:rPr>
      </w:pPr>
    </w:p>
    <w:p w14:paraId="25B5BA3C" w14:textId="77777777" w:rsidR="003D2B12" w:rsidRPr="00932ADB" w:rsidRDefault="003D2B12" w:rsidP="003D2B12">
      <w:pPr>
        <w:ind w:firstLine="567"/>
        <w:jc w:val="both"/>
        <w:rPr>
          <w:color w:val="0000FF"/>
          <w:u w:val="single"/>
        </w:rPr>
      </w:pPr>
      <w:r w:rsidRPr="00932ADB">
        <w:rPr>
          <w:b/>
        </w:rPr>
        <w:t>6. Прізвище, ім’я та по батькові, номер телефону та адреса електронної пошти особи, яка надає додаткову інформацію з питань проведення конкурсу:</w:t>
      </w:r>
      <w:r w:rsidRPr="00932ADB">
        <w:t xml:space="preserve"> </w:t>
      </w:r>
      <w:proofErr w:type="spellStart"/>
      <w:r w:rsidRPr="00932ADB">
        <w:t>Лимарчук</w:t>
      </w:r>
      <w:proofErr w:type="spellEnd"/>
      <w:r w:rsidRPr="00932ADB">
        <w:t xml:space="preserve"> Наталія Анатоліївна, 0953551220, </w:t>
      </w:r>
      <w:hyperlink r:id="rId11" w:history="1">
        <w:r w:rsidRPr="00932ADB">
          <w:rPr>
            <w:color w:val="0000FF"/>
            <w:u w:val="single"/>
            <w:lang w:val="en-US"/>
          </w:rPr>
          <w:t>vrp</w:t>
        </w:r>
        <w:r w:rsidRPr="00932ADB">
          <w:rPr>
            <w:color w:val="0000FF"/>
            <w:u w:val="single"/>
            <w:lang w:val="ru-RU"/>
          </w:rPr>
          <w:t>.</w:t>
        </w:r>
        <w:r w:rsidRPr="00932ADB">
          <w:rPr>
            <w:color w:val="0000FF"/>
            <w:u w:val="single"/>
            <w:lang w:val="en-US"/>
          </w:rPr>
          <w:t>zp</w:t>
        </w:r>
        <w:r w:rsidRPr="00932ADB">
          <w:rPr>
            <w:color w:val="0000FF"/>
            <w:u w:val="single"/>
          </w:rPr>
          <w:t>@</w:t>
        </w:r>
        <w:r w:rsidRPr="00932ADB">
          <w:rPr>
            <w:color w:val="0000FF"/>
            <w:u w:val="single"/>
            <w:lang w:val="en-US"/>
          </w:rPr>
          <w:t>sso</w:t>
        </w:r>
        <w:r w:rsidRPr="00932ADB">
          <w:rPr>
            <w:color w:val="0000FF"/>
            <w:u w:val="single"/>
          </w:rPr>
          <w:t>.</w:t>
        </w:r>
        <w:r w:rsidRPr="00932ADB">
          <w:rPr>
            <w:color w:val="0000FF"/>
            <w:u w:val="single"/>
            <w:lang w:val="en-US"/>
          </w:rPr>
          <w:t>gov</w:t>
        </w:r>
        <w:r w:rsidRPr="00932ADB">
          <w:rPr>
            <w:color w:val="0000FF"/>
            <w:u w:val="single"/>
          </w:rPr>
          <w:t>.</w:t>
        </w:r>
        <w:proofErr w:type="spellStart"/>
        <w:r w:rsidRPr="00932ADB">
          <w:rPr>
            <w:color w:val="0000FF"/>
            <w:u w:val="single"/>
            <w:lang w:val="en-US"/>
          </w:rPr>
          <w:t>ua</w:t>
        </w:r>
        <w:proofErr w:type="spellEnd"/>
      </w:hyperlink>
    </w:p>
    <w:p w14:paraId="47B645BF" w14:textId="77777777" w:rsidR="003D2B12" w:rsidRPr="00932ADB" w:rsidRDefault="003D2B12" w:rsidP="003D2B12">
      <w:pPr>
        <w:ind w:firstLine="567"/>
        <w:jc w:val="both"/>
        <w:rPr>
          <w:color w:val="0000FF"/>
          <w:u w:val="single"/>
        </w:rPr>
      </w:pPr>
    </w:p>
    <w:tbl>
      <w:tblPr>
        <w:tblW w:w="9638"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7"/>
        <w:gridCol w:w="7371"/>
      </w:tblGrid>
      <w:tr w:rsidR="003D2B12" w:rsidRPr="009628D2" w14:paraId="79E7B339" w14:textId="77777777" w:rsidTr="00F2319C">
        <w:trPr>
          <w:trHeight w:val="102"/>
        </w:trPr>
        <w:tc>
          <w:tcPr>
            <w:tcW w:w="9638" w:type="dxa"/>
            <w:gridSpan w:val="2"/>
            <w:tcBorders>
              <w:top w:val="nil"/>
              <w:left w:val="nil"/>
              <w:bottom w:val="nil"/>
              <w:right w:val="nil"/>
            </w:tcBorders>
            <w:shd w:val="clear" w:color="auto" w:fill="auto"/>
          </w:tcPr>
          <w:p w14:paraId="369E81D6" w14:textId="77777777" w:rsidR="003D2B12" w:rsidRPr="009628D2" w:rsidRDefault="003D2B12" w:rsidP="00F2319C">
            <w:pPr>
              <w:jc w:val="center"/>
              <w:rPr>
                <w:b/>
                <w:lang w:val="ru-RU"/>
              </w:rPr>
            </w:pPr>
            <w:r w:rsidRPr="009628D2">
              <w:rPr>
                <w:b/>
              </w:rPr>
              <w:lastRenderedPageBreak/>
              <w:t>Кваліфікаційні вимоги</w:t>
            </w:r>
          </w:p>
        </w:tc>
      </w:tr>
      <w:tr w:rsidR="003D2B12" w:rsidRPr="009628D2" w14:paraId="4A99A912" w14:textId="77777777" w:rsidTr="00E57B2D">
        <w:trPr>
          <w:trHeight w:val="102"/>
        </w:trPr>
        <w:tc>
          <w:tcPr>
            <w:tcW w:w="2267" w:type="dxa"/>
            <w:tcBorders>
              <w:top w:val="nil"/>
              <w:left w:val="nil"/>
              <w:bottom w:val="nil"/>
              <w:right w:val="nil"/>
            </w:tcBorders>
            <w:shd w:val="clear" w:color="auto" w:fill="auto"/>
          </w:tcPr>
          <w:p w14:paraId="48D392A9" w14:textId="77777777" w:rsidR="003D2B12" w:rsidRPr="009628D2" w:rsidRDefault="003D2B12" w:rsidP="00F2319C">
            <w:pPr>
              <w:jc w:val="both"/>
              <w:rPr>
                <w:b/>
                <w:lang w:val="ru-RU"/>
              </w:rPr>
            </w:pPr>
            <w:r w:rsidRPr="00E40A80">
              <w:t xml:space="preserve">1. </w:t>
            </w:r>
            <w:r>
              <w:t>Загальні вимоги</w:t>
            </w:r>
          </w:p>
        </w:tc>
        <w:tc>
          <w:tcPr>
            <w:tcW w:w="7371" w:type="dxa"/>
            <w:tcBorders>
              <w:top w:val="nil"/>
              <w:left w:val="nil"/>
              <w:bottom w:val="nil"/>
              <w:right w:val="nil"/>
            </w:tcBorders>
            <w:shd w:val="clear" w:color="auto" w:fill="auto"/>
          </w:tcPr>
          <w:p w14:paraId="77AE2818" w14:textId="77777777" w:rsidR="003D2B12" w:rsidRDefault="003D2B12" w:rsidP="00F2319C">
            <w:pPr>
              <w:jc w:val="both"/>
            </w:pPr>
            <w:r>
              <w:t>- громадянин України;</w:t>
            </w:r>
          </w:p>
          <w:p w14:paraId="6F452497" w14:textId="2A2466E6" w:rsidR="003D2B12" w:rsidRPr="009628D2" w:rsidRDefault="003D2B12" w:rsidP="00F2319C">
            <w:pPr>
              <w:jc w:val="both"/>
              <w:rPr>
                <w:b/>
                <w:lang w:val="ru-RU"/>
              </w:rPr>
            </w:pPr>
            <w:r>
              <w:t>- відповідність загальним вимогам до кандидатів на службу (частина 1 ст. 163 Закону України «Про судоустрій і статус суддів»)</w:t>
            </w:r>
            <w:r w:rsidR="00F2319C">
              <w:t>.</w:t>
            </w:r>
          </w:p>
        </w:tc>
      </w:tr>
      <w:tr w:rsidR="003D2B12" w:rsidRPr="009628D2" w14:paraId="2E92C658" w14:textId="77777777" w:rsidTr="00E57B2D">
        <w:trPr>
          <w:trHeight w:val="102"/>
        </w:trPr>
        <w:tc>
          <w:tcPr>
            <w:tcW w:w="2267" w:type="dxa"/>
            <w:tcBorders>
              <w:top w:val="nil"/>
              <w:left w:val="nil"/>
              <w:bottom w:val="nil"/>
              <w:right w:val="nil"/>
            </w:tcBorders>
            <w:shd w:val="clear" w:color="auto" w:fill="auto"/>
          </w:tcPr>
          <w:p w14:paraId="03F7E6E4" w14:textId="77777777" w:rsidR="003D2B12" w:rsidRPr="009628D2" w:rsidRDefault="003D2B12" w:rsidP="00F2319C">
            <w:pPr>
              <w:jc w:val="both"/>
              <w:rPr>
                <w:b/>
                <w:lang w:val="ru-RU"/>
              </w:rPr>
            </w:pPr>
            <w:r w:rsidRPr="00E40A80">
              <w:t>2. Освіта</w:t>
            </w:r>
          </w:p>
        </w:tc>
        <w:tc>
          <w:tcPr>
            <w:tcW w:w="7371" w:type="dxa"/>
            <w:tcBorders>
              <w:top w:val="nil"/>
              <w:left w:val="nil"/>
              <w:bottom w:val="nil"/>
              <w:right w:val="nil"/>
            </w:tcBorders>
            <w:shd w:val="clear" w:color="auto" w:fill="auto"/>
          </w:tcPr>
          <w:p w14:paraId="58617A04" w14:textId="77777777" w:rsidR="003D2B12" w:rsidRPr="009628D2" w:rsidRDefault="003D2B12" w:rsidP="00F2319C">
            <w:pPr>
              <w:jc w:val="both"/>
              <w:rPr>
                <w:b/>
                <w:lang w:val="ru-RU"/>
              </w:rPr>
            </w:pPr>
            <w:r>
              <w:t xml:space="preserve">- </w:t>
            </w:r>
            <w:r w:rsidRPr="00E40A80">
              <w:t>повна середня освіта</w:t>
            </w:r>
            <w:r>
              <w:t>.</w:t>
            </w:r>
          </w:p>
        </w:tc>
      </w:tr>
      <w:tr w:rsidR="003D2B12" w:rsidRPr="009628D2" w14:paraId="382B10E8" w14:textId="77777777" w:rsidTr="00E57B2D">
        <w:trPr>
          <w:trHeight w:val="102"/>
        </w:trPr>
        <w:tc>
          <w:tcPr>
            <w:tcW w:w="2267" w:type="dxa"/>
            <w:tcBorders>
              <w:top w:val="nil"/>
              <w:left w:val="nil"/>
              <w:bottom w:val="nil"/>
              <w:right w:val="nil"/>
            </w:tcBorders>
            <w:shd w:val="clear" w:color="auto" w:fill="auto"/>
          </w:tcPr>
          <w:p w14:paraId="4FCFDE1B" w14:textId="77777777" w:rsidR="003D2B12" w:rsidRPr="009628D2" w:rsidRDefault="003D2B12" w:rsidP="00F2319C">
            <w:pPr>
              <w:jc w:val="both"/>
              <w:rPr>
                <w:b/>
                <w:lang w:val="ru-RU"/>
              </w:rPr>
            </w:pPr>
            <w:r>
              <w:t>3. Досвід роботи</w:t>
            </w:r>
          </w:p>
        </w:tc>
        <w:tc>
          <w:tcPr>
            <w:tcW w:w="7371" w:type="dxa"/>
            <w:tcBorders>
              <w:top w:val="nil"/>
              <w:left w:val="nil"/>
              <w:bottom w:val="nil"/>
              <w:right w:val="nil"/>
            </w:tcBorders>
            <w:shd w:val="clear" w:color="auto" w:fill="auto"/>
          </w:tcPr>
          <w:p w14:paraId="74889E3A" w14:textId="376675C4" w:rsidR="003D2B12" w:rsidRPr="006A49DF" w:rsidRDefault="003D2B12" w:rsidP="00F2319C">
            <w:pPr>
              <w:jc w:val="both"/>
              <w:rPr>
                <w:lang w:val="ru-RU"/>
              </w:rPr>
            </w:pPr>
            <w:r>
              <w:rPr>
                <w:lang w:val="ru-RU"/>
              </w:rPr>
              <w:t>- б</w:t>
            </w:r>
            <w:r w:rsidRPr="006A49DF">
              <w:rPr>
                <w:lang w:val="ru-RU"/>
              </w:rPr>
              <w:t xml:space="preserve">ез </w:t>
            </w:r>
            <w:r w:rsidRPr="00F2319C">
              <w:t>досвіду роботи</w:t>
            </w:r>
            <w:r w:rsidR="00F2319C">
              <w:t>.</w:t>
            </w:r>
          </w:p>
        </w:tc>
      </w:tr>
      <w:tr w:rsidR="003D2B12" w:rsidRPr="009628D2" w14:paraId="541B9283" w14:textId="77777777" w:rsidTr="00E57B2D">
        <w:trPr>
          <w:trHeight w:val="463"/>
        </w:trPr>
        <w:tc>
          <w:tcPr>
            <w:tcW w:w="2267" w:type="dxa"/>
            <w:tcBorders>
              <w:top w:val="nil"/>
              <w:left w:val="nil"/>
              <w:bottom w:val="nil"/>
              <w:right w:val="nil"/>
            </w:tcBorders>
            <w:shd w:val="clear" w:color="auto" w:fill="auto"/>
          </w:tcPr>
          <w:p w14:paraId="6734553E" w14:textId="77777777" w:rsidR="003D2B12" w:rsidRPr="009628D2" w:rsidRDefault="003D2B12" w:rsidP="00E57B2D">
            <w:pPr>
              <w:rPr>
                <w:b/>
                <w:lang w:val="ru-RU"/>
              </w:rPr>
            </w:pPr>
            <w:r>
              <w:t>4. Володіння державною мовою</w:t>
            </w:r>
          </w:p>
        </w:tc>
        <w:tc>
          <w:tcPr>
            <w:tcW w:w="7371" w:type="dxa"/>
            <w:tcBorders>
              <w:top w:val="nil"/>
              <w:left w:val="nil"/>
              <w:bottom w:val="nil"/>
              <w:right w:val="nil"/>
            </w:tcBorders>
            <w:shd w:val="clear" w:color="auto" w:fill="auto"/>
          </w:tcPr>
          <w:p w14:paraId="5DB717DE" w14:textId="77777777" w:rsidR="003D2B12" w:rsidRPr="009628D2" w:rsidRDefault="003D2B12" w:rsidP="00F2319C">
            <w:pPr>
              <w:jc w:val="both"/>
              <w:rPr>
                <w:b/>
                <w:lang w:val="ru-RU"/>
              </w:rPr>
            </w:pPr>
            <w:r w:rsidRPr="00E22003">
              <w:t>вільне володіння державною мовою</w:t>
            </w:r>
            <w:r>
              <w:t xml:space="preserve"> відповідно до вимог Закону України «Про забезпечення функціонування української мови як державної»</w:t>
            </w:r>
            <w:r w:rsidRPr="00E22003">
              <w:t>.</w:t>
            </w:r>
          </w:p>
        </w:tc>
      </w:tr>
      <w:tr w:rsidR="003D2B12" w:rsidRPr="009628D2" w14:paraId="1D396081" w14:textId="77777777" w:rsidTr="00F2319C">
        <w:trPr>
          <w:trHeight w:val="310"/>
        </w:trPr>
        <w:tc>
          <w:tcPr>
            <w:tcW w:w="9638" w:type="dxa"/>
            <w:gridSpan w:val="2"/>
            <w:tcBorders>
              <w:top w:val="nil"/>
              <w:left w:val="nil"/>
              <w:bottom w:val="nil"/>
              <w:right w:val="nil"/>
            </w:tcBorders>
            <w:shd w:val="clear" w:color="auto" w:fill="auto"/>
          </w:tcPr>
          <w:p w14:paraId="40D096E3" w14:textId="77777777" w:rsidR="003D2B12" w:rsidRPr="009628D2" w:rsidRDefault="003D2B12" w:rsidP="00F2319C">
            <w:pPr>
              <w:jc w:val="center"/>
              <w:rPr>
                <w:b/>
                <w:lang w:val="ru-RU"/>
              </w:rPr>
            </w:pPr>
            <w:r w:rsidRPr="009628D2">
              <w:rPr>
                <w:b/>
              </w:rPr>
              <w:t>Вимоги до компетентності</w:t>
            </w:r>
          </w:p>
        </w:tc>
      </w:tr>
      <w:tr w:rsidR="003D2B12" w:rsidRPr="009628D2" w14:paraId="2D64847B" w14:textId="77777777" w:rsidTr="00E57B2D">
        <w:trPr>
          <w:trHeight w:val="699"/>
        </w:trPr>
        <w:tc>
          <w:tcPr>
            <w:tcW w:w="2267" w:type="dxa"/>
            <w:tcBorders>
              <w:top w:val="nil"/>
              <w:left w:val="nil"/>
              <w:bottom w:val="nil"/>
              <w:right w:val="nil"/>
            </w:tcBorders>
            <w:shd w:val="clear" w:color="auto" w:fill="auto"/>
          </w:tcPr>
          <w:p w14:paraId="3D37E6C4" w14:textId="77777777" w:rsidR="003D2B12" w:rsidRPr="009628D2" w:rsidRDefault="003D2B12" w:rsidP="00F2319C">
            <w:pPr>
              <w:rPr>
                <w:b/>
                <w:lang w:val="ru-RU"/>
              </w:rPr>
            </w:pPr>
            <w:r>
              <w:t>1. Вміння працювати в колективі</w:t>
            </w:r>
          </w:p>
        </w:tc>
        <w:tc>
          <w:tcPr>
            <w:tcW w:w="7371" w:type="dxa"/>
            <w:tcBorders>
              <w:top w:val="nil"/>
              <w:left w:val="nil"/>
              <w:bottom w:val="nil"/>
              <w:right w:val="nil"/>
            </w:tcBorders>
            <w:shd w:val="clear" w:color="auto" w:fill="auto"/>
          </w:tcPr>
          <w:p w14:paraId="249CC5FF" w14:textId="77777777" w:rsidR="003D2B12" w:rsidRPr="009628D2" w:rsidRDefault="003D2B12" w:rsidP="00F2319C">
            <w:pPr>
              <w:tabs>
                <w:tab w:val="left" w:pos="5670"/>
              </w:tabs>
              <w:ind w:left="-108"/>
              <w:jc w:val="both"/>
              <w:rPr>
                <w:b/>
                <w:lang w:val="ru-RU"/>
              </w:rPr>
            </w:pPr>
            <w:r>
              <w:t>- щирість та відкритість;</w:t>
            </w:r>
            <w:r>
              <w:rPr>
                <w:lang w:val="ru-RU"/>
              </w:rPr>
              <w:t xml:space="preserve"> </w:t>
            </w:r>
            <w:r>
              <w:t>орієнтація на досягнення ефективного результату діяльності; рівне ставлення та повага до колег.</w:t>
            </w:r>
          </w:p>
        </w:tc>
      </w:tr>
      <w:tr w:rsidR="003D2B12" w:rsidRPr="009628D2" w14:paraId="2A7C7484" w14:textId="77777777" w:rsidTr="00E57B2D">
        <w:trPr>
          <w:trHeight w:val="699"/>
        </w:trPr>
        <w:tc>
          <w:tcPr>
            <w:tcW w:w="2267" w:type="dxa"/>
            <w:tcBorders>
              <w:top w:val="nil"/>
              <w:left w:val="nil"/>
              <w:bottom w:val="nil"/>
              <w:right w:val="nil"/>
            </w:tcBorders>
            <w:shd w:val="clear" w:color="auto" w:fill="auto"/>
          </w:tcPr>
          <w:p w14:paraId="043B290C" w14:textId="77777777" w:rsidR="003D2B12" w:rsidRDefault="003D2B12" w:rsidP="00F2319C">
            <w:r>
              <w:t>2. Вміння приймати ефективні рішення</w:t>
            </w:r>
          </w:p>
        </w:tc>
        <w:tc>
          <w:tcPr>
            <w:tcW w:w="7371" w:type="dxa"/>
            <w:tcBorders>
              <w:top w:val="nil"/>
              <w:left w:val="nil"/>
              <w:bottom w:val="nil"/>
              <w:right w:val="nil"/>
            </w:tcBorders>
            <w:shd w:val="clear" w:color="auto" w:fill="auto"/>
          </w:tcPr>
          <w:p w14:paraId="6CA253F9" w14:textId="77777777" w:rsidR="003D2B12" w:rsidRDefault="003D2B12" w:rsidP="00F2319C">
            <w:pPr>
              <w:tabs>
                <w:tab w:val="left" w:pos="5670"/>
              </w:tabs>
              <w:ind w:left="-108"/>
              <w:jc w:val="both"/>
            </w:pPr>
            <w:r>
              <w:t>- здатність швидко приймати рішення у межах наданих пов</w:t>
            </w:r>
            <w:bookmarkStart w:id="5" w:name="_GoBack"/>
            <w:bookmarkEnd w:id="5"/>
            <w:r>
              <w:t>новажень та ефективно діяти в екстремальних ситуаціях.</w:t>
            </w:r>
          </w:p>
        </w:tc>
      </w:tr>
      <w:tr w:rsidR="003D2B12" w:rsidRPr="009628D2" w14:paraId="5823DB46" w14:textId="77777777" w:rsidTr="00E57B2D">
        <w:trPr>
          <w:trHeight w:val="699"/>
        </w:trPr>
        <w:tc>
          <w:tcPr>
            <w:tcW w:w="2267" w:type="dxa"/>
            <w:tcBorders>
              <w:top w:val="nil"/>
              <w:left w:val="nil"/>
              <w:bottom w:val="nil"/>
              <w:right w:val="nil"/>
            </w:tcBorders>
            <w:shd w:val="clear" w:color="auto" w:fill="auto"/>
          </w:tcPr>
          <w:p w14:paraId="038EA594" w14:textId="77777777" w:rsidR="003D2B12" w:rsidRDefault="003D2B12" w:rsidP="00F2319C">
            <w:r>
              <w:t>3. Комунікація та взаємодія</w:t>
            </w:r>
          </w:p>
        </w:tc>
        <w:tc>
          <w:tcPr>
            <w:tcW w:w="7371" w:type="dxa"/>
            <w:tcBorders>
              <w:top w:val="nil"/>
              <w:left w:val="nil"/>
              <w:bottom w:val="nil"/>
              <w:right w:val="nil"/>
            </w:tcBorders>
            <w:shd w:val="clear" w:color="auto" w:fill="auto"/>
          </w:tcPr>
          <w:p w14:paraId="1272C608" w14:textId="77777777" w:rsidR="003D2B12" w:rsidRDefault="003D2B12" w:rsidP="00F2319C">
            <w:pPr>
              <w:tabs>
                <w:tab w:val="left" w:pos="5670"/>
              </w:tabs>
              <w:ind w:left="-108"/>
              <w:jc w:val="both"/>
            </w:pPr>
            <w:r>
              <w:t>- вміння здійснювати ефективну комунікацію та проводити публічні виступи, перемовини тощо; відкритість.</w:t>
            </w:r>
          </w:p>
        </w:tc>
      </w:tr>
      <w:tr w:rsidR="003D2B12" w:rsidRPr="009628D2" w14:paraId="60FFC43E" w14:textId="77777777" w:rsidTr="00E57B2D">
        <w:trPr>
          <w:trHeight w:val="463"/>
        </w:trPr>
        <w:tc>
          <w:tcPr>
            <w:tcW w:w="2267" w:type="dxa"/>
            <w:tcBorders>
              <w:top w:val="nil"/>
              <w:left w:val="nil"/>
              <w:bottom w:val="nil"/>
              <w:right w:val="nil"/>
            </w:tcBorders>
            <w:shd w:val="clear" w:color="auto" w:fill="auto"/>
          </w:tcPr>
          <w:p w14:paraId="729FF95F" w14:textId="77777777" w:rsidR="003D2B12" w:rsidRPr="009628D2" w:rsidRDefault="003D2B12" w:rsidP="00E57B2D">
            <w:pPr>
              <w:rPr>
                <w:b/>
                <w:lang w:val="ru-RU"/>
              </w:rPr>
            </w:pPr>
            <w:r>
              <w:t>4. Аналітичні здібності</w:t>
            </w:r>
          </w:p>
        </w:tc>
        <w:tc>
          <w:tcPr>
            <w:tcW w:w="7371" w:type="dxa"/>
            <w:tcBorders>
              <w:top w:val="nil"/>
              <w:left w:val="nil"/>
              <w:bottom w:val="nil"/>
              <w:right w:val="nil"/>
            </w:tcBorders>
            <w:shd w:val="clear" w:color="auto" w:fill="auto"/>
          </w:tcPr>
          <w:p w14:paraId="7E2EB5C2" w14:textId="77777777" w:rsidR="003D2B12" w:rsidRPr="009628D2" w:rsidRDefault="003D2B12" w:rsidP="00F2319C">
            <w:pPr>
              <w:ind w:left="-108"/>
              <w:jc w:val="both"/>
              <w:rPr>
                <w:b/>
                <w:lang w:val="ru-RU"/>
              </w:rPr>
            </w:pPr>
            <w:r>
              <w:t>- здатність систематизувати, узагальнювати інформацію; гнучкість; проникливість.</w:t>
            </w:r>
          </w:p>
        </w:tc>
      </w:tr>
      <w:tr w:rsidR="003D2B12" w:rsidRPr="009628D2" w14:paraId="7FD42E1E" w14:textId="77777777" w:rsidTr="00E57B2D">
        <w:trPr>
          <w:trHeight w:val="1839"/>
        </w:trPr>
        <w:tc>
          <w:tcPr>
            <w:tcW w:w="2267" w:type="dxa"/>
            <w:tcBorders>
              <w:top w:val="nil"/>
              <w:left w:val="nil"/>
              <w:bottom w:val="nil"/>
              <w:right w:val="nil"/>
            </w:tcBorders>
            <w:shd w:val="clear" w:color="auto" w:fill="auto"/>
          </w:tcPr>
          <w:p w14:paraId="4F186699" w14:textId="77777777" w:rsidR="003D2B12" w:rsidRPr="009628D2" w:rsidRDefault="003D2B12" w:rsidP="00F2319C">
            <w:pPr>
              <w:jc w:val="both"/>
              <w:rPr>
                <w:b/>
                <w:lang w:val="ru-RU"/>
              </w:rPr>
            </w:pPr>
            <w:r>
              <w:t>5.Особистісні компетенції</w:t>
            </w:r>
          </w:p>
        </w:tc>
        <w:tc>
          <w:tcPr>
            <w:tcW w:w="7371" w:type="dxa"/>
            <w:tcBorders>
              <w:top w:val="nil"/>
              <w:left w:val="nil"/>
              <w:bottom w:val="nil"/>
              <w:right w:val="nil"/>
            </w:tcBorders>
            <w:shd w:val="clear" w:color="auto" w:fill="auto"/>
          </w:tcPr>
          <w:p w14:paraId="7624E0E2" w14:textId="77777777" w:rsidR="003D2B12" w:rsidRPr="009628D2" w:rsidRDefault="003D2B12" w:rsidP="00F2319C">
            <w:pPr>
              <w:ind w:left="-108"/>
              <w:jc w:val="both"/>
              <w:rPr>
                <w:b/>
              </w:rPr>
            </w:pPr>
            <w:r>
              <w:t>- неупередженість та порядність; самостійність, організованість, рішучість, відповідальність; наполегливість, стриманість, здатність швидко приймати рішення в умовах обмеженого часу; стійкість до стресу, емоційних та фізичних навантажень; вміння аргументовано висловлювати свою думку; прагнення до розвитку та самовдосконалення, політична нейтральність.</w:t>
            </w:r>
          </w:p>
        </w:tc>
      </w:tr>
      <w:tr w:rsidR="003D2B12" w:rsidRPr="009628D2" w14:paraId="4E2F0116" w14:textId="77777777" w:rsidTr="00E57B2D">
        <w:trPr>
          <w:trHeight w:val="924"/>
        </w:trPr>
        <w:tc>
          <w:tcPr>
            <w:tcW w:w="2267" w:type="dxa"/>
            <w:tcBorders>
              <w:top w:val="nil"/>
              <w:left w:val="nil"/>
              <w:bottom w:val="nil"/>
              <w:right w:val="nil"/>
            </w:tcBorders>
            <w:shd w:val="clear" w:color="auto" w:fill="auto"/>
          </w:tcPr>
          <w:p w14:paraId="09FA2405" w14:textId="77777777" w:rsidR="003D2B12" w:rsidRPr="009628D2" w:rsidRDefault="003D2B12" w:rsidP="00F2319C">
            <w:pPr>
              <w:rPr>
                <w:b/>
              </w:rPr>
            </w:pPr>
            <w:r>
              <w:t>6. Забезпечення громадського порядку</w:t>
            </w:r>
          </w:p>
        </w:tc>
        <w:tc>
          <w:tcPr>
            <w:tcW w:w="7371" w:type="dxa"/>
            <w:tcBorders>
              <w:top w:val="nil"/>
              <w:left w:val="nil"/>
              <w:bottom w:val="nil"/>
              <w:right w:val="nil"/>
            </w:tcBorders>
            <w:shd w:val="clear" w:color="auto" w:fill="auto"/>
          </w:tcPr>
          <w:p w14:paraId="5C4495AD" w14:textId="77777777" w:rsidR="003D2B12" w:rsidRPr="009628D2" w:rsidRDefault="003D2B12" w:rsidP="00F2319C">
            <w:pPr>
              <w:ind w:left="-108"/>
              <w:jc w:val="both"/>
              <w:rPr>
                <w:b/>
              </w:rPr>
            </w:pPr>
            <w:r>
              <w:t>- знання законодавства, яке регулює діяльність судових та правоохоронних органів; знання системи правоохоронних органів, розмежування їх компетенції, порядок забезпечення їх співпраці.</w:t>
            </w:r>
          </w:p>
        </w:tc>
      </w:tr>
      <w:tr w:rsidR="003D2B12" w:rsidRPr="008F7778" w14:paraId="2D439EFF" w14:textId="77777777" w:rsidTr="00F2319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42"/>
        </w:trPr>
        <w:tc>
          <w:tcPr>
            <w:tcW w:w="9638" w:type="dxa"/>
            <w:gridSpan w:val="2"/>
            <w:hideMark/>
          </w:tcPr>
          <w:p w14:paraId="7C4990C4" w14:textId="77777777" w:rsidR="003D2B12" w:rsidRPr="008F7778" w:rsidRDefault="003D2B12" w:rsidP="00F2319C">
            <w:pPr>
              <w:jc w:val="center"/>
              <w:rPr>
                <w:b/>
              </w:rPr>
            </w:pPr>
            <w:r w:rsidRPr="008F7778">
              <w:rPr>
                <w:b/>
              </w:rPr>
              <w:t>Професійні знання</w:t>
            </w:r>
          </w:p>
        </w:tc>
      </w:tr>
      <w:tr w:rsidR="003D2B12" w:rsidRPr="008F7778" w14:paraId="39F84C3A"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267" w:type="dxa"/>
            <w:hideMark/>
          </w:tcPr>
          <w:p w14:paraId="163776C7" w14:textId="77777777" w:rsidR="003D2B12" w:rsidRPr="008F7778" w:rsidRDefault="003D2B12" w:rsidP="00F2319C">
            <w:pPr>
              <w:jc w:val="both"/>
            </w:pPr>
            <w:r w:rsidRPr="008F7778">
              <w:t>1. Знання законодавства</w:t>
            </w:r>
          </w:p>
        </w:tc>
        <w:tc>
          <w:tcPr>
            <w:tcW w:w="7371" w:type="dxa"/>
          </w:tcPr>
          <w:p w14:paraId="68D47779" w14:textId="77777777" w:rsidR="003D2B12" w:rsidRPr="008F7778" w:rsidRDefault="003D2B12" w:rsidP="00F2319C">
            <w:pPr>
              <w:ind w:left="-108"/>
              <w:jc w:val="both"/>
            </w:pPr>
            <w:r w:rsidRPr="008F7778">
              <w:t xml:space="preserve">знання Конституції України, законів України «Про судоустрій і статус суддів», «Про Національну поліцію», «Про запобігання корупції», «Про державний захист працівників суду і правоохоронних органів», </w:t>
            </w:r>
            <w:r>
              <w:t>«Про адвокатуру та адвокатську діяльність»,</w:t>
            </w:r>
            <w:r w:rsidRPr="008F7778">
              <w:t xml:space="preserve"> «Про Державну службу»</w:t>
            </w:r>
            <w:r>
              <w:t>,</w:t>
            </w:r>
          </w:p>
        </w:tc>
      </w:tr>
      <w:tr w:rsidR="003D2B12" w:rsidRPr="008F7778" w14:paraId="4C3B4793" w14:textId="77777777" w:rsidTr="00E57B2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28"/>
        </w:trPr>
        <w:tc>
          <w:tcPr>
            <w:tcW w:w="2267" w:type="dxa"/>
            <w:hideMark/>
          </w:tcPr>
          <w:p w14:paraId="05911CCC" w14:textId="77777777" w:rsidR="003D2B12" w:rsidRPr="008F7778" w:rsidRDefault="003D2B12" w:rsidP="00F2319C"/>
        </w:tc>
        <w:tc>
          <w:tcPr>
            <w:tcW w:w="7371" w:type="dxa"/>
            <w:hideMark/>
          </w:tcPr>
          <w:p w14:paraId="2B0A7BC7" w14:textId="77777777" w:rsidR="003D2B12" w:rsidRPr="008F7778" w:rsidRDefault="003D2B12" w:rsidP="00F2319C">
            <w:pPr>
              <w:ind w:left="-108"/>
              <w:jc w:val="both"/>
              <w:rPr>
                <w:lang w:eastAsia="en-US"/>
              </w:rPr>
            </w:pPr>
            <w:r w:rsidRPr="008F7778">
              <w:rPr>
                <w:lang w:eastAsia="en-US"/>
              </w:rPr>
              <w:t>«Про Вищу раду правосуддя», «Про звернення громадян», «Про доступ до публічної інформації», «Про інформацію», «Про очищення влади», «Про захист персональних даних», «Про статус народного депутата</w:t>
            </w:r>
            <w:r>
              <w:rPr>
                <w:lang w:eastAsia="en-US"/>
              </w:rPr>
              <w:t xml:space="preserve">»; </w:t>
            </w:r>
            <w:r w:rsidRPr="008F7778">
              <w:t xml:space="preserve">Кримінального кодексу України, Кодексу України про адміністративні </w:t>
            </w:r>
            <w:r w:rsidRPr="008F7778">
              <w:lastRenderedPageBreak/>
              <w:t>правопорушення</w:t>
            </w:r>
            <w:r>
              <w:rPr>
                <w:lang w:eastAsia="en-US"/>
              </w:rPr>
              <w:t xml:space="preserve">, </w:t>
            </w:r>
            <w:r>
              <w:t>Положення про проходження служби співробітниками Служби судової охорони,</w:t>
            </w:r>
            <w:r w:rsidRPr="00E22003">
              <w:rPr>
                <w:lang w:eastAsia="uk-UA"/>
              </w:rPr>
              <w:t xml:space="preserve"> затвердженого Рішенням </w:t>
            </w:r>
            <w:r w:rsidRPr="00E22003">
              <w:rPr>
                <w:bCs/>
                <w:lang w:eastAsia="uk-UA"/>
              </w:rPr>
              <w:t>Вищої ради правосуддя від 4 квітня 2019 року № 1052/0/15-19</w:t>
            </w:r>
            <w:r>
              <w:rPr>
                <w:bCs/>
                <w:lang w:eastAsia="uk-UA"/>
              </w:rPr>
              <w:t>.</w:t>
            </w:r>
          </w:p>
        </w:tc>
      </w:tr>
    </w:tbl>
    <w:p w14:paraId="1935BAC8" w14:textId="77777777" w:rsidR="003D2B12" w:rsidRDefault="003D2B12" w:rsidP="003D2B12">
      <w:pPr>
        <w:jc w:val="center"/>
        <w:rPr>
          <w:b/>
        </w:rPr>
      </w:pPr>
    </w:p>
    <w:p w14:paraId="3D4B3F1B" w14:textId="77777777" w:rsidR="003D2B12" w:rsidRDefault="003D2B12" w:rsidP="003D2B12">
      <w:pPr>
        <w:jc w:val="center"/>
        <w:rPr>
          <w:b/>
        </w:rPr>
      </w:pPr>
    </w:p>
    <w:p w14:paraId="0AC0CE59" w14:textId="77777777" w:rsidR="003D2B12" w:rsidRDefault="003D2B12" w:rsidP="003D2B12">
      <w:pPr>
        <w:jc w:val="center"/>
        <w:rPr>
          <w:b/>
        </w:rPr>
      </w:pPr>
    </w:p>
    <w:p w14:paraId="4C833536" w14:textId="77777777" w:rsidR="003D2B12" w:rsidRDefault="003D2B12" w:rsidP="009217FB">
      <w:pPr>
        <w:jc w:val="center"/>
        <w:rPr>
          <w:b/>
        </w:rPr>
      </w:pPr>
    </w:p>
    <w:sectPr w:rsidR="003D2B12" w:rsidSect="00676202">
      <w:headerReference w:type="default" r:id="rId12"/>
      <w:pgSz w:w="11906" w:h="16838"/>
      <w:pgMar w:top="1134" w:right="567" w:bottom="851" w:left="1701"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4501CD" w14:textId="77777777" w:rsidR="00740FE3" w:rsidRDefault="00740FE3" w:rsidP="00410A58">
      <w:r>
        <w:separator/>
      </w:r>
    </w:p>
  </w:endnote>
  <w:endnote w:type="continuationSeparator" w:id="0">
    <w:p w14:paraId="19B24DB5" w14:textId="77777777" w:rsidR="00740FE3" w:rsidRDefault="00740FE3" w:rsidP="00410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B3BFD94" w14:textId="77777777" w:rsidR="00740FE3" w:rsidRDefault="00740FE3" w:rsidP="00410A58">
      <w:r>
        <w:separator/>
      </w:r>
    </w:p>
  </w:footnote>
  <w:footnote w:type="continuationSeparator" w:id="0">
    <w:p w14:paraId="3A4B6AA7" w14:textId="77777777" w:rsidR="00740FE3" w:rsidRDefault="00740FE3" w:rsidP="00410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38202242"/>
      <w:docPartObj>
        <w:docPartGallery w:val="Page Numbers (Top of Page)"/>
        <w:docPartUnique/>
      </w:docPartObj>
    </w:sdtPr>
    <w:sdtContent>
      <w:p w14:paraId="7A7302C4" w14:textId="4E8C9AAA" w:rsidR="00F2319C" w:rsidRDefault="00F2319C">
        <w:pPr>
          <w:pStyle w:val="a8"/>
          <w:jc w:val="center"/>
        </w:pPr>
        <w:r>
          <w:fldChar w:fldCharType="begin"/>
        </w:r>
        <w:r>
          <w:instrText>PAGE   \* MERGEFORMAT</w:instrText>
        </w:r>
        <w:r>
          <w:fldChar w:fldCharType="separate"/>
        </w:r>
        <w:r>
          <w:rPr>
            <w:noProof/>
          </w:rP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F202C"/>
    <w:multiLevelType w:val="hybridMultilevel"/>
    <w:tmpl w:val="CA743E8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60B117E"/>
    <w:multiLevelType w:val="multilevel"/>
    <w:tmpl w:val="7E423C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7767D04"/>
    <w:multiLevelType w:val="hybridMultilevel"/>
    <w:tmpl w:val="26A29E1C"/>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 w15:restartNumberingAfterBreak="0">
    <w:nsid w:val="07C4203C"/>
    <w:multiLevelType w:val="hybridMultilevel"/>
    <w:tmpl w:val="E36C3F5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CE30FD6"/>
    <w:multiLevelType w:val="hybridMultilevel"/>
    <w:tmpl w:val="372ABA82"/>
    <w:lvl w:ilvl="0" w:tplc="FF168C76">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5" w15:restartNumberingAfterBreak="0">
    <w:nsid w:val="116C00E8"/>
    <w:multiLevelType w:val="multilevel"/>
    <w:tmpl w:val="F7DA01F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5C314FB"/>
    <w:multiLevelType w:val="multilevel"/>
    <w:tmpl w:val="234EE80C"/>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7347C5"/>
    <w:multiLevelType w:val="multilevel"/>
    <w:tmpl w:val="1D7C9D8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D7B77AA"/>
    <w:multiLevelType w:val="hybridMultilevel"/>
    <w:tmpl w:val="5C242E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921615A"/>
    <w:multiLevelType w:val="multilevel"/>
    <w:tmpl w:val="26CE06A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CC47AF4"/>
    <w:multiLevelType w:val="hybridMultilevel"/>
    <w:tmpl w:val="E56AB9A6"/>
    <w:lvl w:ilvl="0" w:tplc="0FB8567A">
      <w:start w:val="2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1" w15:restartNumberingAfterBreak="0">
    <w:nsid w:val="3E5C1853"/>
    <w:multiLevelType w:val="hybridMultilevel"/>
    <w:tmpl w:val="2FE4B2DC"/>
    <w:lvl w:ilvl="0" w:tplc="A2DAFD1E">
      <w:start w:val="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15:restartNumberingAfterBreak="0">
    <w:nsid w:val="3F2C2E64"/>
    <w:multiLevelType w:val="hybridMultilevel"/>
    <w:tmpl w:val="AE265904"/>
    <w:lvl w:ilvl="0" w:tplc="173A5934">
      <w:start w:val="1"/>
      <w:numFmt w:val="decimal"/>
      <w:lvlText w:val="%1."/>
      <w:lvlJc w:val="left"/>
      <w:pPr>
        <w:ind w:left="1069" w:hanging="360"/>
      </w:pPr>
      <w:rPr>
        <w:rFonts w:hint="default"/>
      </w:rPr>
    </w:lvl>
    <w:lvl w:ilvl="1" w:tplc="20000019" w:tentative="1">
      <w:start w:val="1"/>
      <w:numFmt w:val="lowerLetter"/>
      <w:lvlText w:val="%2."/>
      <w:lvlJc w:val="left"/>
      <w:pPr>
        <w:ind w:left="1789" w:hanging="360"/>
      </w:pPr>
    </w:lvl>
    <w:lvl w:ilvl="2" w:tplc="2000001B" w:tentative="1">
      <w:start w:val="1"/>
      <w:numFmt w:val="lowerRoman"/>
      <w:lvlText w:val="%3."/>
      <w:lvlJc w:val="right"/>
      <w:pPr>
        <w:ind w:left="2509" w:hanging="180"/>
      </w:pPr>
    </w:lvl>
    <w:lvl w:ilvl="3" w:tplc="2000000F" w:tentative="1">
      <w:start w:val="1"/>
      <w:numFmt w:val="decimal"/>
      <w:lvlText w:val="%4."/>
      <w:lvlJc w:val="left"/>
      <w:pPr>
        <w:ind w:left="3229" w:hanging="360"/>
      </w:pPr>
    </w:lvl>
    <w:lvl w:ilvl="4" w:tplc="20000019" w:tentative="1">
      <w:start w:val="1"/>
      <w:numFmt w:val="lowerLetter"/>
      <w:lvlText w:val="%5."/>
      <w:lvlJc w:val="left"/>
      <w:pPr>
        <w:ind w:left="3949" w:hanging="360"/>
      </w:pPr>
    </w:lvl>
    <w:lvl w:ilvl="5" w:tplc="2000001B" w:tentative="1">
      <w:start w:val="1"/>
      <w:numFmt w:val="lowerRoman"/>
      <w:lvlText w:val="%6."/>
      <w:lvlJc w:val="right"/>
      <w:pPr>
        <w:ind w:left="4669" w:hanging="180"/>
      </w:pPr>
    </w:lvl>
    <w:lvl w:ilvl="6" w:tplc="2000000F" w:tentative="1">
      <w:start w:val="1"/>
      <w:numFmt w:val="decimal"/>
      <w:lvlText w:val="%7."/>
      <w:lvlJc w:val="left"/>
      <w:pPr>
        <w:ind w:left="5389" w:hanging="360"/>
      </w:pPr>
    </w:lvl>
    <w:lvl w:ilvl="7" w:tplc="20000019" w:tentative="1">
      <w:start w:val="1"/>
      <w:numFmt w:val="lowerLetter"/>
      <w:lvlText w:val="%8."/>
      <w:lvlJc w:val="left"/>
      <w:pPr>
        <w:ind w:left="6109" w:hanging="360"/>
      </w:pPr>
    </w:lvl>
    <w:lvl w:ilvl="8" w:tplc="2000001B" w:tentative="1">
      <w:start w:val="1"/>
      <w:numFmt w:val="lowerRoman"/>
      <w:lvlText w:val="%9."/>
      <w:lvlJc w:val="right"/>
      <w:pPr>
        <w:ind w:left="6829" w:hanging="180"/>
      </w:pPr>
    </w:lvl>
  </w:abstractNum>
  <w:abstractNum w:abstractNumId="13" w15:restartNumberingAfterBreak="0">
    <w:nsid w:val="40082DA2"/>
    <w:multiLevelType w:val="hybridMultilevel"/>
    <w:tmpl w:val="725CA970"/>
    <w:lvl w:ilvl="0" w:tplc="B798D9C8">
      <w:start w:val="1"/>
      <w:numFmt w:val="bullet"/>
      <w:suff w:val="space"/>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4" w15:restartNumberingAfterBreak="0">
    <w:nsid w:val="424E6D95"/>
    <w:multiLevelType w:val="hybridMultilevel"/>
    <w:tmpl w:val="85DA9B5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4220BAB"/>
    <w:multiLevelType w:val="hybridMultilevel"/>
    <w:tmpl w:val="7328452A"/>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15:restartNumberingAfterBreak="0">
    <w:nsid w:val="47415105"/>
    <w:multiLevelType w:val="hybridMultilevel"/>
    <w:tmpl w:val="00D2DD0A"/>
    <w:lvl w:ilvl="0" w:tplc="18B2D648">
      <w:start w:val="29"/>
      <w:numFmt w:val="bullet"/>
      <w:lvlText w:val="-"/>
      <w:lvlJc w:val="left"/>
      <w:pPr>
        <w:ind w:left="720" w:hanging="360"/>
      </w:pPr>
      <w:rPr>
        <w:rFonts w:ascii="Times New Roman" w:eastAsia="Calibr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48AA633A"/>
    <w:multiLevelType w:val="hybridMultilevel"/>
    <w:tmpl w:val="54943488"/>
    <w:lvl w:ilvl="0" w:tplc="69B6CC62">
      <w:start w:val="10"/>
      <w:numFmt w:val="decimal"/>
      <w:lvlText w:val="%1)"/>
      <w:lvlJc w:val="left"/>
      <w:pPr>
        <w:ind w:left="1099" w:hanging="39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4B3C0092"/>
    <w:multiLevelType w:val="hybridMultilevel"/>
    <w:tmpl w:val="A31E42A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D0921E0"/>
    <w:multiLevelType w:val="hybridMultilevel"/>
    <w:tmpl w:val="3AC87650"/>
    <w:lvl w:ilvl="0" w:tplc="A438994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15:restartNumberingAfterBreak="0">
    <w:nsid w:val="504B0838"/>
    <w:multiLevelType w:val="multilevel"/>
    <w:tmpl w:val="1698281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0811AB1"/>
    <w:multiLevelType w:val="multilevel"/>
    <w:tmpl w:val="3F620A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C02074A"/>
    <w:multiLevelType w:val="hybridMultilevel"/>
    <w:tmpl w:val="315A99FE"/>
    <w:lvl w:ilvl="0" w:tplc="2E42EEA0">
      <w:start w:val="1"/>
      <w:numFmt w:val="decimal"/>
      <w:lvlText w:val="%1)"/>
      <w:lvlJc w:val="left"/>
      <w:pPr>
        <w:ind w:left="822" w:hanging="360"/>
      </w:pPr>
      <w:rPr>
        <w:rFonts w:hint="default"/>
      </w:rPr>
    </w:lvl>
    <w:lvl w:ilvl="1" w:tplc="04220019" w:tentative="1">
      <w:start w:val="1"/>
      <w:numFmt w:val="lowerLetter"/>
      <w:lvlText w:val="%2."/>
      <w:lvlJc w:val="left"/>
      <w:pPr>
        <w:ind w:left="1542" w:hanging="360"/>
      </w:pPr>
    </w:lvl>
    <w:lvl w:ilvl="2" w:tplc="0422001B" w:tentative="1">
      <w:start w:val="1"/>
      <w:numFmt w:val="lowerRoman"/>
      <w:lvlText w:val="%3."/>
      <w:lvlJc w:val="right"/>
      <w:pPr>
        <w:ind w:left="2262" w:hanging="180"/>
      </w:pPr>
    </w:lvl>
    <w:lvl w:ilvl="3" w:tplc="0422000F" w:tentative="1">
      <w:start w:val="1"/>
      <w:numFmt w:val="decimal"/>
      <w:lvlText w:val="%4."/>
      <w:lvlJc w:val="left"/>
      <w:pPr>
        <w:ind w:left="2982" w:hanging="360"/>
      </w:pPr>
    </w:lvl>
    <w:lvl w:ilvl="4" w:tplc="04220019" w:tentative="1">
      <w:start w:val="1"/>
      <w:numFmt w:val="lowerLetter"/>
      <w:lvlText w:val="%5."/>
      <w:lvlJc w:val="left"/>
      <w:pPr>
        <w:ind w:left="3702" w:hanging="360"/>
      </w:pPr>
    </w:lvl>
    <w:lvl w:ilvl="5" w:tplc="0422001B" w:tentative="1">
      <w:start w:val="1"/>
      <w:numFmt w:val="lowerRoman"/>
      <w:lvlText w:val="%6."/>
      <w:lvlJc w:val="right"/>
      <w:pPr>
        <w:ind w:left="4422" w:hanging="180"/>
      </w:pPr>
    </w:lvl>
    <w:lvl w:ilvl="6" w:tplc="0422000F" w:tentative="1">
      <w:start w:val="1"/>
      <w:numFmt w:val="decimal"/>
      <w:lvlText w:val="%7."/>
      <w:lvlJc w:val="left"/>
      <w:pPr>
        <w:ind w:left="5142" w:hanging="360"/>
      </w:pPr>
    </w:lvl>
    <w:lvl w:ilvl="7" w:tplc="04220019" w:tentative="1">
      <w:start w:val="1"/>
      <w:numFmt w:val="lowerLetter"/>
      <w:lvlText w:val="%8."/>
      <w:lvlJc w:val="left"/>
      <w:pPr>
        <w:ind w:left="5862" w:hanging="360"/>
      </w:pPr>
    </w:lvl>
    <w:lvl w:ilvl="8" w:tplc="0422001B" w:tentative="1">
      <w:start w:val="1"/>
      <w:numFmt w:val="lowerRoman"/>
      <w:lvlText w:val="%9."/>
      <w:lvlJc w:val="right"/>
      <w:pPr>
        <w:ind w:left="6582" w:hanging="180"/>
      </w:pPr>
    </w:lvl>
  </w:abstractNum>
  <w:abstractNum w:abstractNumId="23" w15:restartNumberingAfterBreak="0">
    <w:nsid w:val="61E72F57"/>
    <w:multiLevelType w:val="hybridMultilevel"/>
    <w:tmpl w:val="79AC1FB6"/>
    <w:lvl w:ilvl="0" w:tplc="034E35E2">
      <w:start w:val="2"/>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4" w15:restartNumberingAfterBreak="0">
    <w:nsid w:val="64E97E00"/>
    <w:multiLevelType w:val="hybridMultilevel"/>
    <w:tmpl w:val="019AC9B8"/>
    <w:lvl w:ilvl="0" w:tplc="034CBA78">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15:restartNumberingAfterBreak="0">
    <w:nsid w:val="765038BD"/>
    <w:multiLevelType w:val="hybridMultilevel"/>
    <w:tmpl w:val="29F29F5A"/>
    <w:lvl w:ilvl="0" w:tplc="4BC427AA">
      <w:start w:val="1"/>
      <w:numFmt w:val="decimal"/>
      <w:lvlText w:val="%1)"/>
      <w:lvlJc w:val="left"/>
      <w:pPr>
        <w:ind w:left="928" w:hanging="360"/>
      </w:pPr>
      <w:rPr>
        <w:rFonts w:hint="default"/>
      </w:rPr>
    </w:lvl>
    <w:lvl w:ilvl="1" w:tplc="04220019" w:tentative="1">
      <w:start w:val="1"/>
      <w:numFmt w:val="lowerLetter"/>
      <w:lvlText w:val="%2."/>
      <w:lvlJc w:val="left"/>
      <w:pPr>
        <w:ind w:left="1648" w:hanging="360"/>
      </w:pPr>
    </w:lvl>
    <w:lvl w:ilvl="2" w:tplc="0422001B" w:tentative="1">
      <w:start w:val="1"/>
      <w:numFmt w:val="lowerRoman"/>
      <w:lvlText w:val="%3."/>
      <w:lvlJc w:val="right"/>
      <w:pPr>
        <w:ind w:left="2368" w:hanging="180"/>
      </w:pPr>
    </w:lvl>
    <w:lvl w:ilvl="3" w:tplc="0422000F" w:tentative="1">
      <w:start w:val="1"/>
      <w:numFmt w:val="decimal"/>
      <w:lvlText w:val="%4."/>
      <w:lvlJc w:val="left"/>
      <w:pPr>
        <w:ind w:left="3088" w:hanging="360"/>
      </w:pPr>
    </w:lvl>
    <w:lvl w:ilvl="4" w:tplc="04220019" w:tentative="1">
      <w:start w:val="1"/>
      <w:numFmt w:val="lowerLetter"/>
      <w:lvlText w:val="%5."/>
      <w:lvlJc w:val="left"/>
      <w:pPr>
        <w:ind w:left="3808" w:hanging="360"/>
      </w:pPr>
    </w:lvl>
    <w:lvl w:ilvl="5" w:tplc="0422001B" w:tentative="1">
      <w:start w:val="1"/>
      <w:numFmt w:val="lowerRoman"/>
      <w:lvlText w:val="%6."/>
      <w:lvlJc w:val="right"/>
      <w:pPr>
        <w:ind w:left="4528" w:hanging="180"/>
      </w:pPr>
    </w:lvl>
    <w:lvl w:ilvl="6" w:tplc="0422000F" w:tentative="1">
      <w:start w:val="1"/>
      <w:numFmt w:val="decimal"/>
      <w:lvlText w:val="%7."/>
      <w:lvlJc w:val="left"/>
      <w:pPr>
        <w:ind w:left="5248" w:hanging="360"/>
      </w:pPr>
    </w:lvl>
    <w:lvl w:ilvl="7" w:tplc="04220019" w:tentative="1">
      <w:start w:val="1"/>
      <w:numFmt w:val="lowerLetter"/>
      <w:lvlText w:val="%8."/>
      <w:lvlJc w:val="left"/>
      <w:pPr>
        <w:ind w:left="5968" w:hanging="360"/>
      </w:pPr>
    </w:lvl>
    <w:lvl w:ilvl="8" w:tplc="0422001B" w:tentative="1">
      <w:start w:val="1"/>
      <w:numFmt w:val="lowerRoman"/>
      <w:lvlText w:val="%9."/>
      <w:lvlJc w:val="right"/>
      <w:pPr>
        <w:ind w:left="6688" w:hanging="180"/>
      </w:pPr>
    </w:lvl>
  </w:abstractNum>
  <w:num w:numId="1">
    <w:abstractNumId w:val="15"/>
  </w:num>
  <w:num w:numId="2">
    <w:abstractNumId w:val="2"/>
  </w:num>
  <w:num w:numId="3">
    <w:abstractNumId w:val="5"/>
  </w:num>
  <w:num w:numId="4">
    <w:abstractNumId w:val="20"/>
  </w:num>
  <w:num w:numId="5">
    <w:abstractNumId w:val="9"/>
  </w:num>
  <w:num w:numId="6">
    <w:abstractNumId w:val="7"/>
  </w:num>
  <w:num w:numId="7">
    <w:abstractNumId w:val="6"/>
  </w:num>
  <w:num w:numId="8">
    <w:abstractNumId w:val="4"/>
  </w:num>
  <w:num w:numId="9">
    <w:abstractNumId w:val="22"/>
  </w:num>
  <w:num w:numId="10">
    <w:abstractNumId w:val="25"/>
  </w:num>
  <w:num w:numId="11">
    <w:abstractNumId w:val="16"/>
  </w:num>
  <w:num w:numId="12">
    <w:abstractNumId w:val="0"/>
  </w:num>
  <w:num w:numId="13">
    <w:abstractNumId w:val="10"/>
  </w:num>
  <w:num w:numId="14">
    <w:abstractNumId w:val="1"/>
  </w:num>
  <w:num w:numId="15">
    <w:abstractNumId w:val="21"/>
  </w:num>
  <w:num w:numId="16">
    <w:abstractNumId w:val="14"/>
  </w:num>
  <w:num w:numId="17">
    <w:abstractNumId w:val="18"/>
  </w:num>
  <w:num w:numId="18">
    <w:abstractNumId w:val="3"/>
  </w:num>
  <w:num w:numId="19">
    <w:abstractNumId w:val="24"/>
  </w:num>
  <w:num w:numId="20">
    <w:abstractNumId w:val="12"/>
  </w:num>
  <w:num w:numId="21">
    <w:abstractNumId w:val="8"/>
  </w:num>
  <w:num w:numId="22">
    <w:abstractNumId w:val="19"/>
  </w:num>
  <w:num w:numId="23">
    <w:abstractNumId w:val="11"/>
  </w:num>
  <w:num w:numId="24">
    <w:abstractNumId w:val="17"/>
  </w:num>
  <w:num w:numId="25">
    <w:abstractNumId w:val="23"/>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GrammaticalErrors/>
  <w:proofState w:spelling="clean"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4C2"/>
    <w:rsid w:val="000028F6"/>
    <w:rsid w:val="00007A05"/>
    <w:rsid w:val="00012BA0"/>
    <w:rsid w:val="000161C0"/>
    <w:rsid w:val="0002418C"/>
    <w:rsid w:val="0002473E"/>
    <w:rsid w:val="00030B38"/>
    <w:rsid w:val="00033FB4"/>
    <w:rsid w:val="0003435F"/>
    <w:rsid w:val="0004181E"/>
    <w:rsid w:val="00045727"/>
    <w:rsid w:val="00046B61"/>
    <w:rsid w:val="0005272E"/>
    <w:rsid w:val="0006417B"/>
    <w:rsid w:val="00065252"/>
    <w:rsid w:val="00065777"/>
    <w:rsid w:val="000719C7"/>
    <w:rsid w:val="00071BC3"/>
    <w:rsid w:val="00073F42"/>
    <w:rsid w:val="00080421"/>
    <w:rsid w:val="000808E0"/>
    <w:rsid w:val="00080CD3"/>
    <w:rsid w:val="00086F52"/>
    <w:rsid w:val="000915AC"/>
    <w:rsid w:val="00091B9D"/>
    <w:rsid w:val="0009259E"/>
    <w:rsid w:val="00095933"/>
    <w:rsid w:val="00096C70"/>
    <w:rsid w:val="000A20AB"/>
    <w:rsid w:val="000A645C"/>
    <w:rsid w:val="000A6AB2"/>
    <w:rsid w:val="000A76EB"/>
    <w:rsid w:val="000B055B"/>
    <w:rsid w:val="000C2276"/>
    <w:rsid w:val="000C2733"/>
    <w:rsid w:val="000C306E"/>
    <w:rsid w:val="000D10BE"/>
    <w:rsid w:val="000D2ED4"/>
    <w:rsid w:val="000D3005"/>
    <w:rsid w:val="000D6DE0"/>
    <w:rsid w:val="000E2116"/>
    <w:rsid w:val="000E2A52"/>
    <w:rsid w:val="000F304A"/>
    <w:rsid w:val="00101952"/>
    <w:rsid w:val="00102881"/>
    <w:rsid w:val="00106021"/>
    <w:rsid w:val="00106746"/>
    <w:rsid w:val="0010711E"/>
    <w:rsid w:val="001117AF"/>
    <w:rsid w:val="00112CDD"/>
    <w:rsid w:val="001247D0"/>
    <w:rsid w:val="0012513B"/>
    <w:rsid w:val="001309E7"/>
    <w:rsid w:val="0013458D"/>
    <w:rsid w:val="00135113"/>
    <w:rsid w:val="001371BB"/>
    <w:rsid w:val="00140E61"/>
    <w:rsid w:val="00142F77"/>
    <w:rsid w:val="00144678"/>
    <w:rsid w:val="00152207"/>
    <w:rsid w:val="00165D42"/>
    <w:rsid w:val="00170322"/>
    <w:rsid w:val="00171683"/>
    <w:rsid w:val="0018095C"/>
    <w:rsid w:val="0018407D"/>
    <w:rsid w:val="00192DD9"/>
    <w:rsid w:val="001B13E2"/>
    <w:rsid w:val="001B1786"/>
    <w:rsid w:val="001B2A0E"/>
    <w:rsid w:val="001B3ABA"/>
    <w:rsid w:val="001B3F55"/>
    <w:rsid w:val="001B52E2"/>
    <w:rsid w:val="001B71AB"/>
    <w:rsid w:val="001C0DB7"/>
    <w:rsid w:val="001C2D37"/>
    <w:rsid w:val="001C6397"/>
    <w:rsid w:val="001D0E0E"/>
    <w:rsid w:val="001E476E"/>
    <w:rsid w:val="001E55A9"/>
    <w:rsid w:val="001E7215"/>
    <w:rsid w:val="001F26F0"/>
    <w:rsid w:val="001F6933"/>
    <w:rsid w:val="002010C6"/>
    <w:rsid w:val="002024C4"/>
    <w:rsid w:val="00205836"/>
    <w:rsid w:val="0020597A"/>
    <w:rsid w:val="00207BAE"/>
    <w:rsid w:val="002124D0"/>
    <w:rsid w:val="00212875"/>
    <w:rsid w:val="002137D6"/>
    <w:rsid w:val="00215976"/>
    <w:rsid w:val="002171FC"/>
    <w:rsid w:val="00220DEE"/>
    <w:rsid w:val="00221BE0"/>
    <w:rsid w:val="0022315D"/>
    <w:rsid w:val="00223B57"/>
    <w:rsid w:val="0022701B"/>
    <w:rsid w:val="00230B8B"/>
    <w:rsid w:val="0023449E"/>
    <w:rsid w:val="00236633"/>
    <w:rsid w:val="00240E81"/>
    <w:rsid w:val="00262263"/>
    <w:rsid w:val="00262280"/>
    <w:rsid w:val="00262718"/>
    <w:rsid w:val="0026272E"/>
    <w:rsid w:val="00262C60"/>
    <w:rsid w:val="0026384D"/>
    <w:rsid w:val="00263EF4"/>
    <w:rsid w:val="00266EFE"/>
    <w:rsid w:val="002756CD"/>
    <w:rsid w:val="002757CA"/>
    <w:rsid w:val="002840C8"/>
    <w:rsid w:val="00291DE0"/>
    <w:rsid w:val="0029263F"/>
    <w:rsid w:val="00294F2D"/>
    <w:rsid w:val="00297CCA"/>
    <w:rsid w:val="002A0B93"/>
    <w:rsid w:val="002A6946"/>
    <w:rsid w:val="002A709C"/>
    <w:rsid w:val="002B01AE"/>
    <w:rsid w:val="002C2CF9"/>
    <w:rsid w:val="002C3764"/>
    <w:rsid w:val="002C7AF0"/>
    <w:rsid w:val="002C7FE4"/>
    <w:rsid w:val="002D0C21"/>
    <w:rsid w:val="002D2949"/>
    <w:rsid w:val="002E3629"/>
    <w:rsid w:val="002F134D"/>
    <w:rsid w:val="002F16F5"/>
    <w:rsid w:val="002F29F5"/>
    <w:rsid w:val="002F4BFF"/>
    <w:rsid w:val="0030102E"/>
    <w:rsid w:val="003019F1"/>
    <w:rsid w:val="00303442"/>
    <w:rsid w:val="003058B9"/>
    <w:rsid w:val="003075DC"/>
    <w:rsid w:val="003110BC"/>
    <w:rsid w:val="003176AD"/>
    <w:rsid w:val="00320363"/>
    <w:rsid w:val="003220E4"/>
    <w:rsid w:val="003228FA"/>
    <w:rsid w:val="00333E63"/>
    <w:rsid w:val="00345D87"/>
    <w:rsid w:val="00354AEE"/>
    <w:rsid w:val="00355397"/>
    <w:rsid w:val="003615B8"/>
    <w:rsid w:val="00363288"/>
    <w:rsid w:val="00365371"/>
    <w:rsid w:val="003653F9"/>
    <w:rsid w:val="00366077"/>
    <w:rsid w:val="0038125C"/>
    <w:rsid w:val="0038703E"/>
    <w:rsid w:val="003948BD"/>
    <w:rsid w:val="00397CD5"/>
    <w:rsid w:val="003A2625"/>
    <w:rsid w:val="003B0F39"/>
    <w:rsid w:val="003B6DE6"/>
    <w:rsid w:val="003B77A0"/>
    <w:rsid w:val="003C246D"/>
    <w:rsid w:val="003C4ED3"/>
    <w:rsid w:val="003D2A62"/>
    <w:rsid w:val="003D2B12"/>
    <w:rsid w:val="003D3632"/>
    <w:rsid w:val="003E1627"/>
    <w:rsid w:val="003E312E"/>
    <w:rsid w:val="003F2EC6"/>
    <w:rsid w:val="003F3607"/>
    <w:rsid w:val="003F6D73"/>
    <w:rsid w:val="003F7166"/>
    <w:rsid w:val="003F7A08"/>
    <w:rsid w:val="004008B3"/>
    <w:rsid w:val="0040212A"/>
    <w:rsid w:val="00403F23"/>
    <w:rsid w:val="00410A58"/>
    <w:rsid w:val="00410EA7"/>
    <w:rsid w:val="004161F4"/>
    <w:rsid w:val="00416A92"/>
    <w:rsid w:val="004266B1"/>
    <w:rsid w:val="00432D2C"/>
    <w:rsid w:val="0044006D"/>
    <w:rsid w:val="00443C99"/>
    <w:rsid w:val="004522A9"/>
    <w:rsid w:val="0045278B"/>
    <w:rsid w:val="00456782"/>
    <w:rsid w:val="00470BB8"/>
    <w:rsid w:val="004872C4"/>
    <w:rsid w:val="00487454"/>
    <w:rsid w:val="0049536B"/>
    <w:rsid w:val="00497AE7"/>
    <w:rsid w:val="004A6C7D"/>
    <w:rsid w:val="004B5E0C"/>
    <w:rsid w:val="004C449D"/>
    <w:rsid w:val="004C5B41"/>
    <w:rsid w:val="004D00E1"/>
    <w:rsid w:val="004D57AF"/>
    <w:rsid w:val="004F33D4"/>
    <w:rsid w:val="004F46CF"/>
    <w:rsid w:val="004F6781"/>
    <w:rsid w:val="004F6967"/>
    <w:rsid w:val="00500727"/>
    <w:rsid w:val="0050274B"/>
    <w:rsid w:val="00504C48"/>
    <w:rsid w:val="00513CB5"/>
    <w:rsid w:val="005142C4"/>
    <w:rsid w:val="005205A5"/>
    <w:rsid w:val="0052130B"/>
    <w:rsid w:val="00527A79"/>
    <w:rsid w:val="0053445D"/>
    <w:rsid w:val="0053674E"/>
    <w:rsid w:val="00542409"/>
    <w:rsid w:val="00545176"/>
    <w:rsid w:val="005455A4"/>
    <w:rsid w:val="00550F2F"/>
    <w:rsid w:val="005517BD"/>
    <w:rsid w:val="005524C2"/>
    <w:rsid w:val="0056203E"/>
    <w:rsid w:val="00562B47"/>
    <w:rsid w:val="0056656C"/>
    <w:rsid w:val="00567CCD"/>
    <w:rsid w:val="00575023"/>
    <w:rsid w:val="00577B04"/>
    <w:rsid w:val="0058090A"/>
    <w:rsid w:val="0058279C"/>
    <w:rsid w:val="00583D2E"/>
    <w:rsid w:val="00584D95"/>
    <w:rsid w:val="00585C2F"/>
    <w:rsid w:val="00587E11"/>
    <w:rsid w:val="00596217"/>
    <w:rsid w:val="00596A50"/>
    <w:rsid w:val="00597B5D"/>
    <w:rsid w:val="005A0181"/>
    <w:rsid w:val="005A1474"/>
    <w:rsid w:val="005D1983"/>
    <w:rsid w:val="005D354E"/>
    <w:rsid w:val="005D5D59"/>
    <w:rsid w:val="005E00A8"/>
    <w:rsid w:val="005E1BAC"/>
    <w:rsid w:val="005E347D"/>
    <w:rsid w:val="005E4AB9"/>
    <w:rsid w:val="005E7AED"/>
    <w:rsid w:val="005F3274"/>
    <w:rsid w:val="005F3BFB"/>
    <w:rsid w:val="005F5EF8"/>
    <w:rsid w:val="00600B5F"/>
    <w:rsid w:val="00604C80"/>
    <w:rsid w:val="0060701E"/>
    <w:rsid w:val="00611941"/>
    <w:rsid w:val="00616F09"/>
    <w:rsid w:val="00621B10"/>
    <w:rsid w:val="0062367F"/>
    <w:rsid w:val="00624194"/>
    <w:rsid w:val="00627DB2"/>
    <w:rsid w:val="006409BE"/>
    <w:rsid w:val="00640DFC"/>
    <w:rsid w:val="0064225F"/>
    <w:rsid w:val="006442A6"/>
    <w:rsid w:val="006507B3"/>
    <w:rsid w:val="0065346B"/>
    <w:rsid w:val="00656D2E"/>
    <w:rsid w:val="006637A3"/>
    <w:rsid w:val="00663DC8"/>
    <w:rsid w:val="006709ED"/>
    <w:rsid w:val="00670C68"/>
    <w:rsid w:val="00671352"/>
    <w:rsid w:val="00671CD6"/>
    <w:rsid w:val="00672D05"/>
    <w:rsid w:val="00676202"/>
    <w:rsid w:val="0068608E"/>
    <w:rsid w:val="006870FD"/>
    <w:rsid w:val="00693942"/>
    <w:rsid w:val="00696D08"/>
    <w:rsid w:val="006A0785"/>
    <w:rsid w:val="006A49DF"/>
    <w:rsid w:val="006A4B0F"/>
    <w:rsid w:val="006B47EE"/>
    <w:rsid w:val="006C0CDD"/>
    <w:rsid w:val="006C46C5"/>
    <w:rsid w:val="006C6BE1"/>
    <w:rsid w:val="006C7F8E"/>
    <w:rsid w:val="006E75B2"/>
    <w:rsid w:val="006F2ADE"/>
    <w:rsid w:val="00703E03"/>
    <w:rsid w:val="007043D6"/>
    <w:rsid w:val="00710F00"/>
    <w:rsid w:val="00715905"/>
    <w:rsid w:val="00717078"/>
    <w:rsid w:val="0072250E"/>
    <w:rsid w:val="00724979"/>
    <w:rsid w:val="00725937"/>
    <w:rsid w:val="007313D0"/>
    <w:rsid w:val="00735E45"/>
    <w:rsid w:val="00740DF4"/>
    <w:rsid w:val="00740FE3"/>
    <w:rsid w:val="007415B1"/>
    <w:rsid w:val="007464FC"/>
    <w:rsid w:val="007534E6"/>
    <w:rsid w:val="007544E4"/>
    <w:rsid w:val="00760A22"/>
    <w:rsid w:val="00763295"/>
    <w:rsid w:val="00767B26"/>
    <w:rsid w:val="00773FF9"/>
    <w:rsid w:val="007747B7"/>
    <w:rsid w:val="00775AA5"/>
    <w:rsid w:val="00777923"/>
    <w:rsid w:val="00777E23"/>
    <w:rsid w:val="007832BA"/>
    <w:rsid w:val="00790D73"/>
    <w:rsid w:val="00791CAE"/>
    <w:rsid w:val="0079407A"/>
    <w:rsid w:val="00797028"/>
    <w:rsid w:val="007A5DEE"/>
    <w:rsid w:val="007A705D"/>
    <w:rsid w:val="007A779E"/>
    <w:rsid w:val="007B6F19"/>
    <w:rsid w:val="007B7B84"/>
    <w:rsid w:val="007C31B0"/>
    <w:rsid w:val="007C65C1"/>
    <w:rsid w:val="007D05BC"/>
    <w:rsid w:val="007D0DDA"/>
    <w:rsid w:val="007D132D"/>
    <w:rsid w:val="007D23D7"/>
    <w:rsid w:val="007D5B86"/>
    <w:rsid w:val="007D5B97"/>
    <w:rsid w:val="007D6281"/>
    <w:rsid w:val="007E1EAF"/>
    <w:rsid w:val="007E4619"/>
    <w:rsid w:val="007E4A87"/>
    <w:rsid w:val="007F080A"/>
    <w:rsid w:val="007F6732"/>
    <w:rsid w:val="00816317"/>
    <w:rsid w:val="00820DF1"/>
    <w:rsid w:val="00821B97"/>
    <w:rsid w:val="00822C55"/>
    <w:rsid w:val="00827522"/>
    <w:rsid w:val="008462A5"/>
    <w:rsid w:val="00851FD8"/>
    <w:rsid w:val="00860652"/>
    <w:rsid w:val="00860FB6"/>
    <w:rsid w:val="008629E7"/>
    <w:rsid w:val="00862DFF"/>
    <w:rsid w:val="008763CC"/>
    <w:rsid w:val="008815B7"/>
    <w:rsid w:val="00885A00"/>
    <w:rsid w:val="00886A7F"/>
    <w:rsid w:val="00887E9B"/>
    <w:rsid w:val="008920F0"/>
    <w:rsid w:val="00897223"/>
    <w:rsid w:val="00897440"/>
    <w:rsid w:val="008A2600"/>
    <w:rsid w:val="008A5243"/>
    <w:rsid w:val="008A585E"/>
    <w:rsid w:val="008C177D"/>
    <w:rsid w:val="008C1BDB"/>
    <w:rsid w:val="008C2A0E"/>
    <w:rsid w:val="008C313D"/>
    <w:rsid w:val="008C59E6"/>
    <w:rsid w:val="008C66DB"/>
    <w:rsid w:val="008C7174"/>
    <w:rsid w:val="008D09CD"/>
    <w:rsid w:val="008E0F6F"/>
    <w:rsid w:val="008E5453"/>
    <w:rsid w:val="008E6AA3"/>
    <w:rsid w:val="008F0313"/>
    <w:rsid w:val="008F085B"/>
    <w:rsid w:val="008F529F"/>
    <w:rsid w:val="008F7778"/>
    <w:rsid w:val="008F7A1E"/>
    <w:rsid w:val="009003C4"/>
    <w:rsid w:val="00903206"/>
    <w:rsid w:val="00904517"/>
    <w:rsid w:val="009217FB"/>
    <w:rsid w:val="00921E6F"/>
    <w:rsid w:val="00923671"/>
    <w:rsid w:val="0092428A"/>
    <w:rsid w:val="0092685D"/>
    <w:rsid w:val="009277A5"/>
    <w:rsid w:val="009315B9"/>
    <w:rsid w:val="009319DA"/>
    <w:rsid w:val="00932ADB"/>
    <w:rsid w:val="00936E14"/>
    <w:rsid w:val="00944384"/>
    <w:rsid w:val="009473CD"/>
    <w:rsid w:val="00951B49"/>
    <w:rsid w:val="00953565"/>
    <w:rsid w:val="00960038"/>
    <w:rsid w:val="0096038C"/>
    <w:rsid w:val="0096244D"/>
    <w:rsid w:val="00963363"/>
    <w:rsid w:val="00966B9B"/>
    <w:rsid w:val="009702C0"/>
    <w:rsid w:val="0097400A"/>
    <w:rsid w:val="0098007E"/>
    <w:rsid w:val="00980176"/>
    <w:rsid w:val="00980DB1"/>
    <w:rsid w:val="00982205"/>
    <w:rsid w:val="00983AB4"/>
    <w:rsid w:val="0098709E"/>
    <w:rsid w:val="00987C8A"/>
    <w:rsid w:val="00992806"/>
    <w:rsid w:val="00992EF3"/>
    <w:rsid w:val="00995F31"/>
    <w:rsid w:val="00997AB8"/>
    <w:rsid w:val="009A52B8"/>
    <w:rsid w:val="009A54CA"/>
    <w:rsid w:val="009A62F5"/>
    <w:rsid w:val="009A6D08"/>
    <w:rsid w:val="009B0F2C"/>
    <w:rsid w:val="009B42D2"/>
    <w:rsid w:val="009C035E"/>
    <w:rsid w:val="009D2ABD"/>
    <w:rsid w:val="009D5E50"/>
    <w:rsid w:val="009E0FFB"/>
    <w:rsid w:val="009E341D"/>
    <w:rsid w:val="009E3DB6"/>
    <w:rsid w:val="009E610E"/>
    <w:rsid w:val="009E6413"/>
    <w:rsid w:val="009F0741"/>
    <w:rsid w:val="009F53B4"/>
    <w:rsid w:val="009F5976"/>
    <w:rsid w:val="009F60E0"/>
    <w:rsid w:val="009F62A9"/>
    <w:rsid w:val="00A04607"/>
    <w:rsid w:val="00A0782F"/>
    <w:rsid w:val="00A07A72"/>
    <w:rsid w:val="00A1501A"/>
    <w:rsid w:val="00A248A2"/>
    <w:rsid w:val="00A321A8"/>
    <w:rsid w:val="00A3786D"/>
    <w:rsid w:val="00A37AF5"/>
    <w:rsid w:val="00A413FF"/>
    <w:rsid w:val="00A416EA"/>
    <w:rsid w:val="00A4273B"/>
    <w:rsid w:val="00A47AD3"/>
    <w:rsid w:val="00A750F8"/>
    <w:rsid w:val="00A81D63"/>
    <w:rsid w:val="00A81E72"/>
    <w:rsid w:val="00A86BC3"/>
    <w:rsid w:val="00A904CF"/>
    <w:rsid w:val="00A919EB"/>
    <w:rsid w:val="00A91DE3"/>
    <w:rsid w:val="00A91FDA"/>
    <w:rsid w:val="00A95383"/>
    <w:rsid w:val="00AA1719"/>
    <w:rsid w:val="00AA7B26"/>
    <w:rsid w:val="00AB0A9A"/>
    <w:rsid w:val="00AB166B"/>
    <w:rsid w:val="00AB6CF3"/>
    <w:rsid w:val="00AB7803"/>
    <w:rsid w:val="00AB7CFC"/>
    <w:rsid w:val="00AC2BC8"/>
    <w:rsid w:val="00AD71AC"/>
    <w:rsid w:val="00AD7468"/>
    <w:rsid w:val="00AD7DD5"/>
    <w:rsid w:val="00AE4BEE"/>
    <w:rsid w:val="00AF7B13"/>
    <w:rsid w:val="00B0151A"/>
    <w:rsid w:val="00B03002"/>
    <w:rsid w:val="00B0621E"/>
    <w:rsid w:val="00B26C16"/>
    <w:rsid w:val="00B26E1B"/>
    <w:rsid w:val="00B30D5B"/>
    <w:rsid w:val="00B35E0E"/>
    <w:rsid w:val="00B40319"/>
    <w:rsid w:val="00B44E40"/>
    <w:rsid w:val="00B45ACC"/>
    <w:rsid w:val="00B512DA"/>
    <w:rsid w:val="00B516DA"/>
    <w:rsid w:val="00B538A6"/>
    <w:rsid w:val="00B54BD5"/>
    <w:rsid w:val="00B556BA"/>
    <w:rsid w:val="00B608EE"/>
    <w:rsid w:val="00B7001E"/>
    <w:rsid w:val="00B70A8C"/>
    <w:rsid w:val="00B74DF5"/>
    <w:rsid w:val="00B7790E"/>
    <w:rsid w:val="00B811D8"/>
    <w:rsid w:val="00B87E4E"/>
    <w:rsid w:val="00B95915"/>
    <w:rsid w:val="00B9785D"/>
    <w:rsid w:val="00BA0E6A"/>
    <w:rsid w:val="00BA382A"/>
    <w:rsid w:val="00BA6CB1"/>
    <w:rsid w:val="00BA77AF"/>
    <w:rsid w:val="00BB5E12"/>
    <w:rsid w:val="00BC04BA"/>
    <w:rsid w:val="00BC724F"/>
    <w:rsid w:val="00BC7DC7"/>
    <w:rsid w:val="00BE08C7"/>
    <w:rsid w:val="00BE4150"/>
    <w:rsid w:val="00BE41A7"/>
    <w:rsid w:val="00BE425E"/>
    <w:rsid w:val="00BE73B8"/>
    <w:rsid w:val="00BF09D5"/>
    <w:rsid w:val="00BF4958"/>
    <w:rsid w:val="00BF5060"/>
    <w:rsid w:val="00BF5C92"/>
    <w:rsid w:val="00BF6098"/>
    <w:rsid w:val="00BF76A2"/>
    <w:rsid w:val="00BF7F58"/>
    <w:rsid w:val="00C01E08"/>
    <w:rsid w:val="00C17E59"/>
    <w:rsid w:val="00C2201A"/>
    <w:rsid w:val="00C25057"/>
    <w:rsid w:val="00C32345"/>
    <w:rsid w:val="00C35DD8"/>
    <w:rsid w:val="00C43883"/>
    <w:rsid w:val="00C44F4E"/>
    <w:rsid w:val="00C53FCE"/>
    <w:rsid w:val="00C57FC5"/>
    <w:rsid w:val="00C6317A"/>
    <w:rsid w:val="00C666F3"/>
    <w:rsid w:val="00C80A27"/>
    <w:rsid w:val="00C85B7A"/>
    <w:rsid w:val="00C86C5D"/>
    <w:rsid w:val="00C96B3E"/>
    <w:rsid w:val="00C97D42"/>
    <w:rsid w:val="00CA64F6"/>
    <w:rsid w:val="00CB1953"/>
    <w:rsid w:val="00CB587F"/>
    <w:rsid w:val="00CD0012"/>
    <w:rsid w:val="00CD038A"/>
    <w:rsid w:val="00CD2AE0"/>
    <w:rsid w:val="00CD2EA4"/>
    <w:rsid w:val="00CD5EB2"/>
    <w:rsid w:val="00CD6CEB"/>
    <w:rsid w:val="00CE7CF7"/>
    <w:rsid w:val="00CF43EF"/>
    <w:rsid w:val="00CF7E68"/>
    <w:rsid w:val="00D02986"/>
    <w:rsid w:val="00D02B92"/>
    <w:rsid w:val="00D1048A"/>
    <w:rsid w:val="00D13CF6"/>
    <w:rsid w:val="00D16C5D"/>
    <w:rsid w:val="00D170F7"/>
    <w:rsid w:val="00D35305"/>
    <w:rsid w:val="00D4198E"/>
    <w:rsid w:val="00D44D2C"/>
    <w:rsid w:val="00D53F11"/>
    <w:rsid w:val="00D62ACA"/>
    <w:rsid w:val="00D66273"/>
    <w:rsid w:val="00D662BD"/>
    <w:rsid w:val="00D70C62"/>
    <w:rsid w:val="00D77B5F"/>
    <w:rsid w:val="00D85FAA"/>
    <w:rsid w:val="00D8741D"/>
    <w:rsid w:val="00D90681"/>
    <w:rsid w:val="00D954AC"/>
    <w:rsid w:val="00DA2225"/>
    <w:rsid w:val="00DA26F8"/>
    <w:rsid w:val="00DA348C"/>
    <w:rsid w:val="00DB0495"/>
    <w:rsid w:val="00DB6A21"/>
    <w:rsid w:val="00DB7863"/>
    <w:rsid w:val="00DC009D"/>
    <w:rsid w:val="00DD0366"/>
    <w:rsid w:val="00DD2CDA"/>
    <w:rsid w:val="00DD5A36"/>
    <w:rsid w:val="00DE589B"/>
    <w:rsid w:val="00DE6F77"/>
    <w:rsid w:val="00DF2276"/>
    <w:rsid w:val="00DF2C9F"/>
    <w:rsid w:val="00DF31B5"/>
    <w:rsid w:val="00DF762F"/>
    <w:rsid w:val="00E00004"/>
    <w:rsid w:val="00E027E9"/>
    <w:rsid w:val="00E04B82"/>
    <w:rsid w:val="00E12E33"/>
    <w:rsid w:val="00E1766C"/>
    <w:rsid w:val="00E17F92"/>
    <w:rsid w:val="00E20652"/>
    <w:rsid w:val="00E24437"/>
    <w:rsid w:val="00E24D9F"/>
    <w:rsid w:val="00E300E0"/>
    <w:rsid w:val="00E307C4"/>
    <w:rsid w:val="00E30A81"/>
    <w:rsid w:val="00E313A9"/>
    <w:rsid w:val="00E34C91"/>
    <w:rsid w:val="00E40895"/>
    <w:rsid w:val="00E44CD3"/>
    <w:rsid w:val="00E46665"/>
    <w:rsid w:val="00E47428"/>
    <w:rsid w:val="00E52AD7"/>
    <w:rsid w:val="00E52C47"/>
    <w:rsid w:val="00E54D64"/>
    <w:rsid w:val="00E551B9"/>
    <w:rsid w:val="00E5540A"/>
    <w:rsid w:val="00E57B2D"/>
    <w:rsid w:val="00E6096B"/>
    <w:rsid w:val="00E60FD5"/>
    <w:rsid w:val="00E62AAD"/>
    <w:rsid w:val="00E6663A"/>
    <w:rsid w:val="00E703C3"/>
    <w:rsid w:val="00E83158"/>
    <w:rsid w:val="00E86928"/>
    <w:rsid w:val="00E8766C"/>
    <w:rsid w:val="00E90415"/>
    <w:rsid w:val="00E911FC"/>
    <w:rsid w:val="00E9128B"/>
    <w:rsid w:val="00EA1F29"/>
    <w:rsid w:val="00EA5592"/>
    <w:rsid w:val="00EA5FFB"/>
    <w:rsid w:val="00EA791A"/>
    <w:rsid w:val="00EB110D"/>
    <w:rsid w:val="00EB1DE9"/>
    <w:rsid w:val="00EB387B"/>
    <w:rsid w:val="00EB5440"/>
    <w:rsid w:val="00EC1A2E"/>
    <w:rsid w:val="00EC59AC"/>
    <w:rsid w:val="00EC63FD"/>
    <w:rsid w:val="00EC6CD0"/>
    <w:rsid w:val="00ED00EE"/>
    <w:rsid w:val="00ED171E"/>
    <w:rsid w:val="00EE27C8"/>
    <w:rsid w:val="00EE4B19"/>
    <w:rsid w:val="00EF6EA0"/>
    <w:rsid w:val="00F01C73"/>
    <w:rsid w:val="00F036DA"/>
    <w:rsid w:val="00F049EF"/>
    <w:rsid w:val="00F102B2"/>
    <w:rsid w:val="00F111C9"/>
    <w:rsid w:val="00F1510B"/>
    <w:rsid w:val="00F22761"/>
    <w:rsid w:val="00F2319C"/>
    <w:rsid w:val="00F32761"/>
    <w:rsid w:val="00F3737A"/>
    <w:rsid w:val="00F42CE4"/>
    <w:rsid w:val="00F4363F"/>
    <w:rsid w:val="00F43F20"/>
    <w:rsid w:val="00F45009"/>
    <w:rsid w:val="00F52169"/>
    <w:rsid w:val="00F535FA"/>
    <w:rsid w:val="00F609EB"/>
    <w:rsid w:val="00F62D94"/>
    <w:rsid w:val="00F6513E"/>
    <w:rsid w:val="00F709DA"/>
    <w:rsid w:val="00F73C46"/>
    <w:rsid w:val="00F74DA5"/>
    <w:rsid w:val="00F75437"/>
    <w:rsid w:val="00F75554"/>
    <w:rsid w:val="00F82159"/>
    <w:rsid w:val="00F84CBD"/>
    <w:rsid w:val="00F92EF5"/>
    <w:rsid w:val="00F974DF"/>
    <w:rsid w:val="00FA0AAC"/>
    <w:rsid w:val="00FA1E37"/>
    <w:rsid w:val="00FA4480"/>
    <w:rsid w:val="00FB327D"/>
    <w:rsid w:val="00FB488C"/>
    <w:rsid w:val="00FC1275"/>
    <w:rsid w:val="00FC15AC"/>
    <w:rsid w:val="00FC5208"/>
    <w:rsid w:val="00FC61DE"/>
    <w:rsid w:val="00FD1712"/>
    <w:rsid w:val="00FD4AB8"/>
    <w:rsid w:val="00FD514F"/>
    <w:rsid w:val="00FD7C06"/>
    <w:rsid w:val="00FE6385"/>
    <w:rsid w:val="00FF32E9"/>
    <w:rsid w:val="00FF45D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D6BAE0"/>
  <w15:docId w15:val="{907F552D-C15B-4523-9689-2792FA6F94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uk-UA" w:eastAsia="uk-UA"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019F1"/>
    <w:rPr>
      <w:rFonts w:ascii="Times New Roman" w:hAnsi="Times New Roman"/>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5524C2"/>
    <w:rPr>
      <w:color w:val="0000FF"/>
      <w:u w:val="single"/>
    </w:rPr>
  </w:style>
  <w:style w:type="paragraph" w:styleId="a4">
    <w:name w:val="No Spacing"/>
    <w:uiPriority w:val="1"/>
    <w:qFormat/>
    <w:rsid w:val="005524C2"/>
    <w:rPr>
      <w:sz w:val="22"/>
      <w:szCs w:val="22"/>
      <w:lang w:eastAsia="en-US"/>
    </w:rPr>
  </w:style>
  <w:style w:type="paragraph" w:styleId="a5">
    <w:name w:val="List Paragraph"/>
    <w:basedOn w:val="a"/>
    <w:uiPriority w:val="34"/>
    <w:qFormat/>
    <w:rsid w:val="005524C2"/>
    <w:pPr>
      <w:ind w:left="720"/>
      <w:contextualSpacing/>
    </w:pPr>
  </w:style>
  <w:style w:type="paragraph" w:customStyle="1" w:styleId="msonormalcxspmiddle">
    <w:name w:val="msonormalcxspmiddle"/>
    <w:basedOn w:val="a"/>
    <w:rsid w:val="0056656C"/>
    <w:pPr>
      <w:spacing w:before="100" w:beforeAutospacing="1" w:after="100" w:afterAutospacing="1"/>
    </w:pPr>
    <w:rPr>
      <w:rFonts w:eastAsia="Times New Roman"/>
      <w:sz w:val="24"/>
      <w:szCs w:val="24"/>
      <w:lang w:val="ru-RU"/>
    </w:rPr>
  </w:style>
  <w:style w:type="paragraph" w:styleId="a6">
    <w:name w:val="Normal (Web)"/>
    <w:basedOn w:val="a"/>
    <w:uiPriority w:val="99"/>
    <w:unhideWhenUsed/>
    <w:rsid w:val="00B30D5B"/>
    <w:pPr>
      <w:spacing w:before="100" w:beforeAutospacing="1" w:after="100" w:afterAutospacing="1"/>
    </w:pPr>
    <w:rPr>
      <w:rFonts w:eastAsia="Times New Roman"/>
      <w:sz w:val="24"/>
      <w:szCs w:val="24"/>
      <w:lang w:eastAsia="uk-UA"/>
    </w:rPr>
  </w:style>
  <w:style w:type="character" w:styleId="a7">
    <w:name w:val="Strong"/>
    <w:uiPriority w:val="22"/>
    <w:qFormat/>
    <w:rsid w:val="00B30D5B"/>
    <w:rPr>
      <w:b/>
      <w:bCs/>
    </w:rPr>
  </w:style>
  <w:style w:type="paragraph" w:styleId="a8">
    <w:name w:val="header"/>
    <w:basedOn w:val="a"/>
    <w:link w:val="a9"/>
    <w:uiPriority w:val="99"/>
    <w:unhideWhenUsed/>
    <w:rsid w:val="00410A58"/>
    <w:pPr>
      <w:tabs>
        <w:tab w:val="center" w:pos="4819"/>
        <w:tab w:val="right" w:pos="9639"/>
      </w:tabs>
    </w:pPr>
  </w:style>
  <w:style w:type="character" w:customStyle="1" w:styleId="a9">
    <w:name w:val="Верхній колонтитул Знак"/>
    <w:basedOn w:val="a0"/>
    <w:link w:val="a8"/>
    <w:uiPriority w:val="99"/>
    <w:rsid w:val="00410A58"/>
    <w:rPr>
      <w:rFonts w:ascii="Times New Roman" w:hAnsi="Times New Roman"/>
      <w:sz w:val="28"/>
      <w:szCs w:val="28"/>
      <w:lang w:eastAsia="ru-RU"/>
    </w:rPr>
  </w:style>
  <w:style w:type="paragraph" w:styleId="aa">
    <w:name w:val="footer"/>
    <w:basedOn w:val="a"/>
    <w:link w:val="ab"/>
    <w:uiPriority w:val="99"/>
    <w:unhideWhenUsed/>
    <w:rsid w:val="00410A58"/>
    <w:pPr>
      <w:tabs>
        <w:tab w:val="center" w:pos="4819"/>
        <w:tab w:val="right" w:pos="9639"/>
      </w:tabs>
    </w:pPr>
  </w:style>
  <w:style w:type="character" w:customStyle="1" w:styleId="ab">
    <w:name w:val="Нижній колонтитул Знак"/>
    <w:basedOn w:val="a0"/>
    <w:link w:val="aa"/>
    <w:uiPriority w:val="99"/>
    <w:rsid w:val="00410A58"/>
    <w:rPr>
      <w:rFonts w:ascii="Times New Roman" w:hAnsi="Times New Roman"/>
      <w:sz w:val="28"/>
      <w:szCs w:val="28"/>
      <w:lang w:eastAsia="ru-RU"/>
    </w:rPr>
  </w:style>
  <w:style w:type="character" w:customStyle="1" w:styleId="2">
    <w:name w:val="Основной текст (2)_"/>
    <w:basedOn w:val="a0"/>
    <w:link w:val="20"/>
    <w:rsid w:val="000C2733"/>
    <w:rPr>
      <w:rFonts w:ascii="Times New Roman" w:eastAsia="Times New Roman" w:hAnsi="Times New Roman"/>
      <w:sz w:val="28"/>
      <w:szCs w:val="28"/>
      <w:shd w:val="clear" w:color="auto" w:fill="FFFFFF"/>
    </w:rPr>
  </w:style>
  <w:style w:type="paragraph" w:customStyle="1" w:styleId="20">
    <w:name w:val="Основной текст (2)"/>
    <w:basedOn w:val="a"/>
    <w:link w:val="2"/>
    <w:rsid w:val="000C2733"/>
    <w:pPr>
      <w:widowControl w:val="0"/>
      <w:shd w:val="clear" w:color="auto" w:fill="FFFFFF"/>
      <w:spacing w:line="322" w:lineRule="exact"/>
    </w:pPr>
    <w:rPr>
      <w:rFonts w:eastAsia="Times New Roman"/>
      <w:lang w:eastAsia="uk-UA"/>
    </w:rPr>
  </w:style>
  <w:style w:type="paragraph" w:customStyle="1" w:styleId="21">
    <w:name w:val="Основной текст с отступом 21"/>
    <w:basedOn w:val="a"/>
    <w:rsid w:val="008763CC"/>
    <w:pPr>
      <w:ind w:firstLine="851"/>
      <w:jc w:val="both"/>
    </w:pPr>
    <w:rPr>
      <w:rFonts w:eastAsia="Times New Roman"/>
      <w:szCs w:val="20"/>
    </w:rPr>
  </w:style>
  <w:style w:type="table" w:styleId="ac">
    <w:name w:val="Table Grid"/>
    <w:basedOn w:val="a1"/>
    <w:uiPriority w:val="59"/>
    <w:rsid w:val="00A321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cxspmiddlecxspmiddle">
    <w:name w:val="msonormalcxspmiddlecxspmiddle"/>
    <w:basedOn w:val="a"/>
    <w:rsid w:val="00FE6385"/>
    <w:pPr>
      <w:spacing w:before="100" w:beforeAutospacing="1" w:after="100" w:afterAutospacing="1"/>
    </w:pPr>
    <w:rPr>
      <w:rFonts w:eastAsia="Times New Roman"/>
      <w:sz w:val="24"/>
      <w:szCs w:val="24"/>
      <w:lang w:val="ru-RU"/>
    </w:rPr>
  </w:style>
  <w:style w:type="paragraph" w:customStyle="1" w:styleId="msonormalcxspmiddlecxspmiddlecxspmiddle">
    <w:name w:val="msonormalcxspmiddlecxspmiddlecxspmiddle"/>
    <w:basedOn w:val="a"/>
    <w:rsid w:val="00E52AD7"/>
    <w:pPr>
      <w:spacing w:before="100" w:beforeAutospacing="1" w:after="100" w:afterAutospacing="1"/>
    </w:pPr>
    <w:rPr>
      <w:rFonts w:eastAsia="Times New Roman"/>
      <w:sz w:val="24"/>
      <w:szCs w:val="24"/>
      <w:lang w:eastAsia="uk-UA"/>
    </w:rPr>
  </w:style>
  <w:style w:type="character" w:customStyle="1" w:styleId="rvts0">
    <w:name w:val="rvts0"/>
    <w:rsid w:val="00816317"/>
  </w:style>
  <w:style w:type="paragraph" w:styleId="HTML">
    <w:name w:val="HTML Preformatted"/>
    <w:basedOn w:val="a"/>
    <w:link w:val="HTML0"/>
    <w:rsid w:val="00816317"/>
    <w:pPr>
      <w:pBdr>
        <w:top w:val="none" w:sz="0" w:space="0" w:color="000000"/>
        <w:left w:val="none" w:sz="0" w:space="0" w:color="000000"/>
        <w:bottom w:val="none" w:sz="0" w:space="0" w:color="000000"/>
        <w:right w:val="none" w:sz="0" w:space="0" w:color="000000"/>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eastAsia="Times New Roman" w:hAnsi="Courier New"/>
      <w:sz w:val="20"/>
      <w:szCs w:val="20"/>
      <w:lang w:eastAsia="uk-UA"/>
    </w:rPr>
  </w:style>
  <w:style w:type="character" w:customStyle="1" w:styleId="HTML0">
    <w:name w:val="Стандартний HTML Знак"/>
    <w:basedOn w:val="a0"/>
    <w:link w:val="HTML"/>
    <w:rsid w:val="00816317"/>
    <w:rPr>
      <w:rFonts w:ascii="Courier New" w:eastAsia="Times New Roman" w:hAnsi="Courier New"/>
    </w:rPr>
  </w:style>
  <w:style w:type="paragraph" w:customStyle="1" w:styleId="rvps6">
    <w:name w:val="rvps6"/>
    <w:basedOn w:val="a"/>
    <w:rsid w:val="00816317"/>
    <w:pPr>
      <w:spacing w:before="100" w:beforeAutospacing="1" w:after="100" w:afterAutospacing="1"/>
    </w:pPr>
    <w:rPr>
      <w:sz w:val="24"/>
      <w:szCs w:val="24"/>
      <w:lang w:eastAsia="uk-UA"/>
    </w:rPr>
  </w:style>
  <w:style w:type="character" w:customStyle="1" w:styleId="rvts23">
    <w:name w:val="rvts23"/>
    <w:rsid w:val="00816317"/>
  </w:style>
  <w:style w:type="paragraph" w:styleId="ad">
    <w:name w:val="Balloon Text"/>
    <w:basedOn w:val="a"/>
    <w:link w:val="ae"/>
    <w:uiPriority w:val="99"/>
    <w:semiHidden/>
    <w:unhideWhenUsed/>
    <w:rsid w:val="00816317"/>
    <w:rPr>
      <w:rFonts w:ascii="Tahoma" w:hAnsi="Tahoma" w:cs="Tahoma"/>
      <w:sz w:val="16"/>
      <w:szCs w:val="16"/>
    </w:rPr>
  </w:style>
  <w:style w:type="character" w:customStyle="1" w:styleId="ae">
    <w:name w:val="Текст у виносці Знак"/>
    <w:basedOn w:val="a0"/>
    <w:link w:val="ad"/>
    <w:uiPriority w:val="99"/>
    <w:semiHidden/>
    <w:rsid w:val="00816317"/>
    <w:rPr>
      <w:rFonts w:ascii="Tahoma" w:hAnsi="Tahoma" w:cs="Tahoma"/>
      <w:sz w:val="16"/>
      <w:szCs w:val="16"/>
      <w:lang w:eastAsia="ru-RU"/>
    </w:rPr>
  </w:style>
  <w:style w:type="paragraph" w:customStyle="1" w:styleId="1">
    <w:name w:val="1"/>
    <w:basedOn w:val="a"/>
    <w:next w:val="af"/>
    <w:qFormat/>
    <w:rsid w:val="00672D05"/>
    <w:pPr>
      <w:jc w:val="center"/>
    </w:pPr>
    <w:rPr>
      <w:rFonts w:eastAsia="Times New Roman"/>
      <w:szCs w:val="20"/>
    </w:rPr>
  </w:style>
  <w:style w:type="paragraph" w:styleId="af">
    <w:name w:val="Title"/>
    <w:basedOn w:val="a"/>
    <w:next w:val="a"/>
    <w:link w:val="af0"/>
    <w:uiPriority w:val="10"/>
    <w:qFormat/>
    <w:rsid w:val="00672D05"/>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f0">
    <w:name w:val="Назва Знак"/>
    <w:basedOn w:val="a0"/>
    <w:link w:val="af"/>
    <w:uiPriority w:val="10"/>
    <w:rsid w:val="00672D05"/>
    <w:rPr>
      <w:rFonts w:asciiTheme="majorHAnsi" w:eastAsiaTheme="majorEastAsia" w:hAnsiTheme="majorHAnsi" w:cstheme="majorBidi"/>
      <w:color w:val="17365D" w:themeColor="text2" w:themeShade="BF"/>
      <w:spacing w:val="5"/>
      <w:kern w:val="28"/>
      <w:sz w:val="52"/>
      <w:szCs w:val="52"/>
      <w:lang w:eastAsia="ru-RU"/>
    </w:rPr>
  </w:style>
  <w:style w:type="character" w:customStyle="1" w:styleId="10">
    <w:name w:val="Неразрешенное упоминание1"/>
    <w:basedOn w:val="a0"/>
    <w:uiPriority w:val="99"/>
    <w:semiHidden/>
    <w:unhideWhenUsed/>
    <w:rsid w:val="00DA348C"/>
    <w:rPr>
      <w:color w:val="605E5C"/>
      <w:shd w:val="clear" w:color="auto" w:fill="E1DFDD"/>
    </w:rPr>
  </w:style>
  <w:style w:type="paragraph" w:styleId="af1">
    <w:name w:val="Body Text"/>
    <w:basedOn w:val="a"/>
    <w:link w:val="af2"/>
    <w:rsid w:val="00AB6CF3"/>
    <w:pPr>
      <w:tabs>
        <w:tab w:val="left" w:pos="-2694"/>
      </w:tabs>
      <w:jc w:val="both"/>
    </w:pPr>
    <w:rPr>
      <w:rFonts w:eastAsia="Times New Roman"/>
    </w:rPr>
  </w:style>
  <w:style w:type="character" w:customStyle="1" w:styleId="af2">
    <w:name w:val="Основний текст Знак"/>
    <w:basedOn w:val="a0"/>
    <w:link w:val="af1"/>
    <w:rsid w:val="00AB6CF3"/>
    <w:rPr>
      <w:rFonts w:ascii="Times New Roman" w:eastAsia="Times New Roman" w:hAnsi="Times New Roman"/>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716905">
      <w:bodyDiv w:val="1"/>
      <w:marLeft w:val="0"/>
      <w:marRight w:val="0"/>
      <w:marTop w:val="0"/>
      <w:marBottom w:val="0"/>
      <w:divBdr>
        <w:top w:val="none" w:sz="0" w:space="0" w:color="auto"/>
        <w:left w:val="none" w:sz="0" w:space="0" w:color="auto"/>
        <w:bottom w:val="none" w:sz="0" w:space="0" w:color="auto"/>
        <w:right w:val="none" w:sz="0" w:space="0" w:color="auto"/>
      </w:divBdr>
    </w:div>
    <w:div w:id="136076322">
      <w:bodyDiv w:val="1"/>
      <w:marLeft w:val="0"/>
      <w:marRight w:val="0"/>
      <w:marTop w:val="0"/>
      <w:marBottom w:val="0"/>
      <w:divBdr>
        <w:top w:val="none" w:sz="0" w:space="0" w:color="auto"/>
        <w:left w:val="none" w:sz="0" w:space="0" w:color="auto"/>
        <w:bottom w:val="none" w:sz="0" w:space="0" w:color="auto"/>
        <w:right w:val="none" w:sz="0" w:space="0" w:color="auto"/>
      </w:divBdr>
    </w:div>
    <w:div w:id="205602774">
      <w:bodyDiv w:val="1"/>
      <w:marLeft w:val="0"/>
      <w:marRight w:val="0"/>
      <w:marTop w:val="0"/>
      <w:marBottom w:val="0"/>
      <w:divBdr>
        <w:top w:val="none" w:sz="0" w:space="0" w:color="auto"/>
        <w:left w:val="none" w:sz="0" w:space="0" w:color="auto"/>
        <w:bottom w:val="none" w:sz="0" w:space="0" w:color="auto"/>
        <w:right w:val="none" w:sz="0" w:space="0" w:color="auto"/>
      </w:divBdr>
    </w:div>
    <w:div w:id="212280074">
      <w:bodyDiv w:val="1"/>
      <w:marLeft w:val="0"/>
      <w:marRight w:val="0"/>
      <w:marTop w:val="0"/>
      <w:marBottom w:val="0"/>
      <w:divBdr>
        <w:top w:val="none" w:sz="0" w:space="0" w:color="auto"/>
        <w:left w:val="none" w:sz="0" w:space="0" w:color="auto"/>
        <w:bottom w:val="none" w:sz="0" w:space="0" w:color="auto"/>
        <w:right w:val="none" w:sz="0" w:space="0" w:color="auto"/>
      </w:divBdr>
    </w:div>
    <w:div w:id="381441214">
      <w:bodyDiv w:val="1"/>
      <w:marLeft w:val="0"/>
      <w:marRight w:val="0"/>
      <w:marTop w:val="0"/>
      <w:marBottom w:val="0"/>
      <w:divBdr>
        <w:top w:val="none" w:sz="0" w:space="0" w:color="auto"/>
        <w:left w:val="none" w:sz="0" w:space="0" w:color="auto"/>
        <w:bottom w:val="none" w:sz="0" w:space="0" w:color="auto"/>
        <w:right w:val="none" w:sz="0" w:space="0" w:color="auto"/>
      </w:divBdr>
    </w:div>
    <w:div w:id="430323020">
      <w:bodyDiv w:val="1"/>
      <w:marLeft w:val="0"/>
      <w:marRight w:val="0"/>
      <w:marTop w:val="0"/>
      <w:marBottom w:val="0"/>
      <w:divBdr>
        <w:top w:val="none" w:sz="0" w:space="0" w:color="auto"/>
        <w:left w:val="none" w:sz="0" w:space="0" w:color="auto"/>
        <w:bottom w:val="none" w:sz="0" w:space="0" w:color="auto"/>
        <w:right w:val="none" w:sz="0" w:space="0" w:color="auto"/>
      </w:divBdr>
    </w:div>
    <w:div w:id="580407837">
      <w:bodyDiv w:val="1"/>
      <w:marLeft w:val="0"/>
      <w:marRight w:val="0"/>
      <w:marTop w:val="0"/>
      <w:marBottom w:val="0"/>
      <w:divBdr>
        <w:top w:val="none" w:sz="0" w:space="0" w:color="auto"/>
        <w:left w:val="none" w:sz="0" w:space="0" w:color="auto"/>
        <w:bottom w:val="none" w:sz="0" w:space="0" w:color="auto"/>
        <w:right w:val="none" w:sz="0" w:space="0" w:color="auto"/>
      </w:divBdr>
    </w:div>
    <w:div w:id="665405581">
      <w:bodyDiv w:val="1"/>
      <w:marLeft w:val="0"/>
      <w:marRight w:val="0"/>
      <w:marTop w:val="0"/>
      <w:marBottom w:val="0"/>
      <w:divBdr>
        <w:top w:val="none" w:sz="0" w:space="0" w:color="auto"/>
        <w:left w:val="none" w:sz="0" w:space="0" w:color="auto"/>
        <w:bottom w:val="none" w:sz="0" w:space="0" w:color="auto"/>
        <w:right w:val="none" w:sz="0" w:space="0" w:color="auto"/>
      </w:divBdr>
    </w:div>
    <w:div w:id="823012486">
      <w:bodyDiv w:val="1"/>
      <w:marLeft w:val="0"/>
      <w:marRight w:val="0"/>
      <w:marTop w:val="0"/>
      <w:marBottom w:val="0"/>
      <w:divBdr>
        <w:top w:val="none" w:sz="0" w:space="0" w:color="auto"/>
        <w:left w:val="none" w:sz="0" w:space="0" w:color="auto"/>
        <w:bottom w:val="none" w:sz="0" w:space="0" w:color="auto"/>
        <w:right w:val="none" w:sz="0" w:space="0" w:color="auto"/>
      </w:divBdr>
    </w:div>
    <w:div w:id="823816479">
      <w:bodyDiv w:val="1"/>
      <w:marLeft w:val="0"/>
      <w:marRight w:val="0"/>
      <w:marTop w:val="0"/>
      <w:marBottom w:val="0"/>
      <w:divBdr>
        <w:top w:val="none" w:sz="0" w:space="0" w:color="auto"/>
        <w:left w:val="none" w:sz="0" w:space="0" w:color="auto"/>
        <w:bottom w:val="none" w:sz="0" w:space="0" w:color="auto"/>
        <w:right w:val="none" w:sz="0" w:space="0" w:color="auto"/>
      </w:divBdr>
    </w:div>
    <w:div w:id="833767408">
      <w:bodyDiv w:val="1"/>
      <w:marLeft w:val="0"/>
      <w:marRight w:val="0"/>
      <w:marTop w:val="0"/>
      <w:marBottom w:val="0"/>
      <w:divBdr>
        <w:top w:val="none" w:sz="0" w:space="0" w:color="auto"/>
        <w:left w:val="none" w:sz="0" w:space="0" w:color="auto"/>
        <w:bottom w:val="none" w:sz="0" w:space="0" w:color="auto"/>
        <w:right w:val="none" w:sz="0" w:space="0" w:color="auto"/>
      </w:divBdr>
    </w:div>
    <w:div w:id="893731928">
      <w:bodyDiv w:val="1"/>
      <w:marLeft w:val="0"/>
      <w:marRight w:val="0"/>
      <w:marTop w:val="0"/>
      <w:marBottom w:val="0"/>
      <w:divBdr>
        <w:top w:val="none" w:sz="0" w:space="0" w:color="auto"/>
        <w:left w:val="none" w:sz="0" w:space="0" w:color="auto"/>
        <w:bottom w:val="none" w:sz="0" w:space="0" w:color="auto"/>
        <w:right w:val="none" w:sz="0" w:space="0" w:color="auto"/>
      </w:divBdr>
    </w:div>
    <w:div w:id="1123227220">
      <w:bodyDiv w:val="1"/>
      <w:marLeft w:val="0"/>
      <w:marRight w:val="0"/>
      <w:marTop w:val="0"/>
      <w:marBottom w:val="0"/>
      <w:divBdr>
        <w:top w:val="none" w:sz="0" w:space="0" w:color="auto"/>
        <w:left w:val="none" w:sz="0" w:space="0" w:color="auto"/>
        <w:bottom w:val="none" w:sz="0" w:space="0" w:color="auto"/>
        <w:right w:val="none" w:sz="0" w:space="0" w:color="auto"/>
      </w:divBdr>
    </w:div>
    <w:div w:id="1171876022">
      <w:bodyDiv w:val="1"/>
      <w:marLeft w:val="0"/>
      <w:marRight w:val="0"/>
      <w:marTop w:val="0"/>
      <w:marBottom w:val="0"/>
      <w:divBdr>
        <w:top w:val="none" w:sz="0" w:space="0" w:color="auto"/>
        <w:left w:val="none" w:sz="0" w:space="0" w:color="auto"/>
        <w:bottom w:val="none" w:sz="0" w:space="0" w:color="auto"/>
        <w:right w:val="none" w:sz="0" w:space="0" w:color="auto"/>
      </w:divBdr>
    </w:div>
    <w:div w:id="1183519122">
      <w:bodyDiv w:val="1"/>
      <w:marLeft w:val="0"/>
      <w:marRight w:val="0"/>
      <w:marTop w:val="0"/>
      <w:marBottom w:val="0"/>
      <w:divBdr>
        <w:top w:val="none" w:sz="0" w:space="0" w:color="auto"/>
        <w:left w:val="none" w:sz="0" w:space="0" w:color="auto"/>
        <w:bottom w:val="none" w:sz="0" w:space="0" w:color="auto"/>
        <w:right w:val="none" w:sz="0" w:space="0" w:color="auto"/>
      </w:divBdr>
    </w:div>
    <w:div w:id="1206142246">
      <w:bodyDiv w:val="1"/>
      <w:marLeft w:val="0"/>
      <w:marRight w:val="0"/>
      <w:marTop w:val="0"/>
      <w:marBottom w:val="0"/>
      <w:divBdr>
        <w:top w:val="none" w:sz="0" w:space="0" w:color="auto"/>
        <w:left w:val="none" w:sz="0" w:space="0" w:color="auto"/>
        <w:bottom w:val="none" w:sz="0" w:space="0" w:color="auto"/>
        <w:right w:val="none" w:sz="0" w:space="0" w:color="auto"/>
      </w:divBdr>
    </w:div>
    <w:div w:id="1220704612">
      <w:bodyDiv w:val="1"/>
      <w:marLeft w:val="0"/>
      <w:marRight w:val="0"/>
      <w:marTop w:val="0"/>
      <w:marBottom w:val="0"/>
      <w:divBdr>
        <w:top w:val="none" w:sz="0" w:space="0" w:color="auto"/>
        <w:left w:val="none" w:sz="0" w:space="0" w:color="auto"/>
        <w:bottom w:val="none" w:sz="0" w:space="0" w:color="auto"/>
        <w:right w:val="none" w:sz="0" w:space="0" w:color="auto"/>
      </w:divBdr>
    </w:div>
    <w:div w:id="1381058143">
      <w:bodyDiv w:val="1"/>
      <w:marLeft w:val="0"/>
      <w:marRight w:val="0"/>
      <w:marTop w:val="0"/>
      <w:marBottom w:val="0"/>
      <w:divBdr>
        <w:top w:val="none" w:sz="0" w:space="0" w:color="auto"/>
        <w:left w:val="none" w:sz="0" w:space="0" w:color="auto"/>
        <w:bottom w:val="none" w:sz="0" w:space="0" w:color="auto"/>
        <w:right w:val="none" w:sz="0" w:space="0" w:color="auto"/>
      </w:divBdr>
    </w:div>
    <w:div w:id="17843032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rp.zp@sso.gov.ua"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p.zp@sso.gov.ua" TargetMode="External"/><Relationship Id="rId5" Type="http://schemas.openxmlformats.org/officeDocument/2006/relationships/webSettings" Target="webSettings.xml"/><Relationship Id="rId10" Type="http://schemas.openxmlformats.org/officeDocument/2006/relationships/hyperlink" Target="mailto:vrp.zp@sso.gov.ua" TargetMode="External"/><Relationship Id="rId4" Type="http://schemas.openxmlformats.org/officeDocument/2006/relationships/settings" Target="settings.xml"/><Relationship Id="rId9" Type="http://schemas.openxmlformats.org/officeDocument/2006/relationships/hyperlink" Target="mailto:vrp.zp@sso.gov.ua"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DD7AD4E-9811-4F91-B6A7-A1E7B7929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19</Pages>
  <Words>25196</Words>
  <Characters>14362</Characters>
  <Application>Microsoft Office Word</Application>
  <DocSecurity>0</DocSecurity>
  <Lines>119</Lines>
  <Paragraphs>78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SPecialiST RePack</Company>
  <LinksUpToDate>false</LinksUpToDate>
  <CharactersWithSpaces>39480</CharactersWithSpaces>
  <SharedDoc>false</SharedDoc>
  <HLinks>
    <vt:vector size="372" baseType="variant">
      <vt:variant>
        <vt:i4>196660</vt:i4>
      </vt:variant>
      <vt:variant>
        <vt:i4>183</vt:i4>
      </vt:variant>
      <vt:variant>
        <vt:i4>0</vt:i4>
      </vt:variant>
      <vt:variant>
        <vt:i4>5</vt:i4>
      </vt:variant>
      <vt:variant>
        <vt:lpwstr>mailto:od@sso.court.gov.ua</vt:lpwstr>
      </vt:variant>
      <vt:variant>
        <vt:lpwstr/>
      </vt:variant>
      <vt:variant>
        <vt:i4>196660</vt:i4>
      </vt:variant>
      <vt:variant>
        <vt:i4>180</vt:i4>
      </vt:variant>
      <vt:variant>
        <vt:i4>0</vt:i4>
      </vt:variant>
      <vt:variant>
        <vt:i4>5</vt:i4>
      </vt:variant>
      <vt:variant>
        <vt:lpwstr>mailto:od@sso.court.gov.ua</vt:lpwstr>
      </vt:variant>
      <vt:variant>
        <vt:lpwstr/>
      </vt:variant>
      <vt:variant>
        <vt:i4>196660</vt:i4>
      </vt:variant>
      <vt:variant>
        <vt:i4>177</vt:i4>
      </vt:variant>
      <vt:variant>
        <vt:i4>0</vt:i4>
      </vt:variant>
      <vt:variant>
        <vt:i4>5</vt:i4>
      </vt:variant>
      <vt:variant>
        <vt:lpwstr>mailto:od@sso.court.gov.ua</vt:lpwstr>
      </vt:variant>
      <vt:variant>
        <vt:lpwstr/>
      </vt:variant>
      <vt:variant>
        <vt:i4>196660</vt:i4>
      </vt:variant>
      <vt:variant>
        <vt:i4>174</vt:i4>
      </vt:variant>
      <vt:variant>
        <vt:i4>0</vt:i4>
      </vt:variant>
      <vt:variant>
        <vt:i4>5</vt:i4>
      </vt:variant>
      <vt:variant>
        <vt:lpwstr>mailto:od@sso.court.gov.ua</vt:lpwstr>
      </vt:variant>
      <vt:variant>
        <vt:lpwstr/>
      </vt:variant>
      <vt:variant>
        <vt:i4>196660</vt:i4>
      </vt:variant>
      <vt:variant>
        <vt:i4>171</vt:i4>
      </vt:variant>
      <vt:variant>
        <vt:i4>0</vt:i4>
      </vt:variant>
      <vt:variant>
        <vt:i4>5</vt:i4>
      </vt:variant>
      <vt:variant>
        <vt:lpwstr>mailto:od@sso.court.gov.ua</vt:lpwstr>
      </vt:variant>
      <vt:variant>
        <vt:lpwstr/>
      </vt:variant>
      <vt:variant>
        <vt:i4>196660</vt:i4>
      </vt:variant>
      <vt:variant>
        <vt:i4>168</vt:i4>
      </vt:variant>
      <vt:variant>
        <vt:i4>0</vt:i4>
      </vt:variant>
      <vt:variant>
        <vt:i4>5</vt:i4>
      </vt:variant>
      <vt:variant>
        <vt:lpwstr>mailto:od@sso.court.gov.ua</vt:lpwstr>
      </vt:variant>
      <vt:variant>
        <vt:lpwstr/>
      </vt:variant>
      <vt:variant>
        <vt:i4>196660</vt:i4>
      </vt:variant>
      <vt:variant>
        <vt:i4>165</vt:i4>
      </vt:variant>
      <vt:variant>
        <vt:i4>0</vt:i4>
      </vt:variant>
      <vt:variant>
        <vt:i4>5</vt:i4>
      </vt:variant>
      <vt:variant>
        <vt:lpwstr>mailto:od@sso.court.gov.ua</vt:lpwstr>
      </vt:variant>
      <vt:variant>
        <vt:lpwstr/>
      </vt:variant>
      <vt:variant>
        <vt:i4>196660</vt:i4>
      </vt:variant>
      <vt:variant>
        <vt:i4>162</vt:i4>
      </vt:variant>
      <vt:variant>
        <vt:i4>0</vt:i4>
      </vt:variant>
      <vt:variant>
        <vt:i4>5</vt:i4>
      </vt:variant>
      <vt:variant>
        <vt:lpwstr>mailto:od@sso.court.gov.ua</vt:lpwstr>
      </vt:variant>
      <vt:variant>
        <vt:lpwstr/>
      </vt:variant>
      <vt:variant>
        <vt:i4>196660</vt:i4>
      </vt:variant>
      <vt:variant>
        <vt:i4>159</vt:i4>
      </vt:variant>
      <vt:variant>
        <vt:i4>0</vt:i4>
      </vt:variant>
      <vt:variant>
        <vt:i4>5</vt:i4>
      </vt:variant>
      <vt:variant>
        <vt:lpwstr>mailto:od@sso.court.gov.ua</vt:lpwstr>
      </vt:variant>
      <vt:variant>
        <vt:lpwstr/>
      </vt:variant>
      <vt:variant>
        <vt:i4>196660</vt:i4>
      </vt:variant>
      <vt:variant>
        <vt:i4>156</vt:i4>
      </vt:variant>
      <vt:variant>
        <vt:i4>0</vt:i4>
      </vt:variant>
      <vt:variant>
        <vt:i4>5</vt:i4>
      </vt:variant>
      <vt:variant>
        <vt:lpwstr>mailto:od@sso.court.gov.ua</vt:lpwstr>
      </vt:variant>
      <vt:variant>
        <vt:lpwstr/>
      </vt:variant>
      <vt:variant>
        <vt:i4>196660</vt:i4>
      </vt:variant>
      <vt:variant>
        <vt:i4>153</vt:i4>
      </vt:variant>
      <vt:variant>
        <vt:i4>0</vt:i4>
      </vt:variant>
      <vt:variant>
        <vt:i4>5</vt:i4>
      </vt:variant>
      <vt:variant>
        <vt:lpwstr>mailto:od@sso.court.gov.ua</vt:lpwstr>
      </vt:variant>
      <vt:variant>
        <vt:lpwstr/>
      </vt:variant>
      <vt:variant>
        <vt:i4>196660</vt:i4>
      </vt:variant>
      <vt:variant>
        <vt:i4>150</vt:i4>
      </vt:variant>
      <vt:variant>
        <vt:i4>0</vt:i4>
      </vt:variant>
      <vt:variant>
        <vt:i4>5</vt:i4>
      </vt:variant>
      <vt:variant>
        <vt:lpwstr>mailto:od@sso.court.gov.ua</vt:lpwstr>
      </vt:variant>
      <vt:variant>
        <vt:lpwstr/>
      </vt:variant>
      <vt:variant>
        <vt:i4>196660</vt:i4>
      </vt:variant>
      <vt:variant>
        <vt:i4>147</vt:i4>
      </vt:variant>
      <vt:variant>
        <vt:i4>0</vt:i4>
      </vt:variant>
      <vt:variant>
        <vt:i4>5</vt:i4>
      </vt:variant>
      <vt:variant>
        <vt:lpwstr>mailto:od@sso.court.gov.ua</vt:lpwstr>
      </vt:variant>
      <vt:variant>
        <vt:lpwstr/>
      </vt:variant>
      <vt:variant>
        <vt:i4>196660</vt:i4>
      </vt:variant>
      <vt:variant>
        <vt:i4>144</vt:i4>
      </vt:variant>
      <vt:variant>
        <vt:i4>0</vt:i4>
      </vt:variant>
      <vt:variant>
        <vt:i4>5</vt:i4>
      </vt:variant>
      <vt:variant>
        <vt:lpwstr>mailto:od@sso.court.gov.ua</vt:lpwstr>
      </vt:variant>
      <vt:variant>
        <vt:lpwstr/>
      </vt:variant>
      <vt:variant>
        <vt:i4>196660</vt:i4>
      </vt:variant>
      <vt:variant>
        <vt:i4>141</vt:i4>
      </vt:variant>
      <vt:variant>
        <vt:i4>0</vt:i4>
      </vt:variant>
      <vt:variant>
        <vt:i4>5</vt:i4>
      </vt:variant>
      <vt:variant>
        <vt:lpwstr>mailto:od@sso.court.gov.ua</vt:lpwstr>
      </vt:variant>
      <vt:variant>
        <vt:lpwstr/>
      </vt:variant>
      <vt:variant>
        <vt:i4>196660</vt:i4>
      </vt:variant>
      <vt:variant>
        <vt:i4>138</vt:i4>
      </vt:variant>
      <vt:variant>
        <vt:i4>0</vt:i4>
      </vt:variant>
      <vt:variant>
        <vt:i4>5</vt:i4>
      </vt:variant>
      <vt:variant>
        <vt:lpwstr>mailto:od@sso.court.gov.ua</vt:lpwstr>
      </vt:variant>
      <vt:variant>
        <vt:lpwstr/>
      </vt:variant>
      <vt:variant>
        <vt:i4>196660</vt:i4>
      </vt:variant>
      <vt:variant>
        <vt:i4>135</vt:i4>
      </vt:variant>
      <vt:variant>
        <vt:i4>0</vt:i4>
      </vt:variant>
      <vt:variant>
        <vt:i4>5</vt:i4>
      </vt:variant>
      <vt:variant>
        <vt:lpwstr>mailto:od@sso.court.gov.ua</vt:lpwstr>
      </vt:variant>
      <vt:variant>
        <vt:lpwstr/>
      </vt:variant>
      <vt:variant>
        <vt:i4>196660</vt:i4>
      </vt:variant>
      <vt:variant>
        <vt:i4>132</vt:i4>
      </vt:variant>
      <vt:variant>
        <vt:i4>0</vt:i4>
      </vt:variant>
      <vt:variant>
        <vt:i4>5</vt:i4>
      </vt:variant>
      <vt:variant>
        <vt:lpwstr>mailto:od@sso.court.gov.ua</vt:lpwstr>
      </vt:variant>
      <vt:variant>
        <vt:lpwstr/>
      </vt:variant>
      <vt:variant>
        <vt:i4>196660</vt:i4>
      </vt:variant>
      <vt:variant>
        <vt:i4>129</vt:i4>
      </vt:variant>
      <vt:variant>
        <vt:i4>0</vt:i4>
      </vt:variant>
      <vt:variant>
        <vt:i4>5</vt:i4>
      </vt:variant>
      <vt:variant>
        <vt:lpwstr>mailto:od@sso.court.gov.ua</vt:lpwstr>
      </vt:variant>
      <vt:variant>
        <vt:lpwstr/>
      </vt:variant>
      <vt:variant>
        <vt:i4>196660</vt:i4>
      </vt:variant>
      <vt:variant>
        <vt:i4>126</vt:i4>
      </vt:variant>
      <vt:variant>
        <vt:i4>0</vt:i4>
      </vt:variant>
      <vt:variant>
        <vt:i4>5</vt:i4>
      </vt:variant>
      <vt:variant>
        <vt:lpwstr>mailto:od@sso.court.gov.ua</vt:lpwstr>
      </vt:variant>
      <vt:variant>
        <vt:lpwstr/>
      </vt:variant>
      <vt:variant>
        <vt:i4>196660</vt:i4>
      </vt:variant>
      <vt:variant>
        <vt:i4>123</vt:i4>
      </vt:variant>
      <vt:variant>
        <vt:i4>0</vt:i4>
      </vt:variant>
      <vt:variant>
        <vt:i4>5</vt:i4>
      </vt:variant>
      <vt:variant>
        <vt:lpwstr>mailto:od@sso.court.gov.ua</vt:lpwstr>
      </vt:variant>
      <vt:variant>
        <vt:lpwstr/>
      </vt:variant>
      <vt:variant>
        <vt:i4>196660</vt:i4>
      </vt:variant>
      <vt:variant>
        <vt:i4>120</vt:i4>
      </vt:variant>
      <vt:variant>
        <vt:i4>0</vt:i4>
      </vt:variant>
      <vt:variant>
        <vt:i4>5</vt:i4>
      </vt:variant>
      <vt:variant>
        <vt:lpwstr>mailto:od@sso.court.gov.ua</vt:lpwstr>
      </vt:variant>
      <vt:variant>
        <vt:lpwstr/>
      </vt:variant>
      <vt:variant>
        <vt:i4>196660</vt:i4>
      </vt:variant>
      <vt:variant>
        <vt:i4>117</vt:i4>
      </vt:variant>
      <vt:variant>
        <vt:i4>0</vt:i4>
      </vt:variant>
      <vt:variant>
        <vt:i4>5</vt:i4>
      </vt:variant>
      <vt:variant>
        <vt:lpwstr>mailto:od@sso.court.gov.ua</vt:lpwstr>
      </vt:variant>
      <vt:variant>
        <vt:lpwstr/>
      </vt:variant>
      <vt:variant>
        <vt:i4>196660</vt:i4>
      </vt:variant>
      <vt:variant>
        <vt:i4>114</vt:i4>
      </vt:variant>
      <vt:variant>
        <vt:i4>0</vt:i4>
      </vt:variant>
      <vt:variant>
        <vt:i4>5</vt:i4>
      </vt:variant>
      <vt:variant>
        <vt:lpwstr>mailto:od@sso.court.gov.ua</vt:lpwstr>
      </vt:variant>
      <vt:variant>
        <vt:lpwstr/>
      </vt:variant>
      <vt:variant>
        <vt:i4>196660</vt:i4>
      </vt:variant>
      <vt:variant>
        <vt:i4>111</vt:i4>
      </vt:variant>
      <vt:variant>
        <vt:i4>0</vt:i4>
      </vt:variant>
      <vt:variant>
        <vt:i4>5</vt:i4>
      </vt:variant>
      <vt:variant>
        <vt:lpwstr>mailto:od@sso.court.gov.ua</vt:lpwstr>
      </vt:variant>
      <vt:variant>
        <vt:lpwstr/>
      </vt:variant>
      <vt:variant>
        <vt:i4>196660</vt:i4>
      </vt:variant>
      <vt:variant>
        <vt:i4>108</vt:i4>
      </vt:variant>
      <vt:variant>
        <vt:i4>0</vt:i4>
      </vt:variant>
      <vt:variant>
        <vt:i4>5</vt:i4>
      </vt:variant>
      <vt:variant>
        <vt:lpwstr>mailto:od@sso.court.gov.ua</vt:lpwstr>
      </vt:variant>
      <vt:variant>
        <vt:lpwstr/>
      </vt:variant>
      <vt:variant>
        <vt:i4>196660</vt:i4>
      </vt:variant>
      <vt:variant>
        <vt:i4>105</vt:i4>
      </vt:variant>
      <vt:variant>
        <vt:i4>0</vt:i4>
      </vt:variant>
      <vt:variant>
        <vt:i4>5</vt:i4>
      </vt:variant>
      <vt:variant>
        <vt:lpwstr>mailto:od@sso.court.gov.ua</vt:lpwstr>
      </vt:variant>
      <vt:variant>
        <vt:lpwstr/>
      </vt:variant>
      <vt:variant>
        <vt:i4>196660</vt:i4>
      </vt:variant>
      <vt:variant>
        <vt:i4>102</vt:i4>
      </vt:variant>
      <vt:variant>
        <vt:i4>0</vt:i4>
      </vt:variant>
      <vt:variant>
        <vt:i4>5</vt:i4>
      </vt:variant>
      <vt:variant>
        <vt:lpwstr>mailto:od@sso.court.gov.ua</vt:lpwstr>
      </vt:variant>
      <vt:variant>
        <vt:lpwstr/>
      </vt:variant>
      <vt:variant>
        <vt:i4>196660</vt:i4>
      </vt:variant>
      <vt:variant>
        <vt:i4>99</vt:i4>
      </vt:variant>
      <vt:variant>
        <vt:i4>0</vt:i4>
      </vt:variant>
      <vt:variant>
        <vt:i4>5</vt:i4>
      </vt:variant>
      <vt:variant>
        <vt:lpwstr>mailto:od@sso.court.gov.ua</vt:lpwstr>
      </vt:variant>
      <vt:variant>
        <vt:lpwstr/>
      </vt:variant>
      <vt:variant>
        <vt:i4>196660</vt:i4>
      </vt:variant>
      <vt:variant>
        <vt:i4>96</vt:i4>
      </vt:variant>
      <vt:variant>
        <vt:i4>0</vt:i4>
      </vt:variant>
      <vt:variant>
        <vt:i4>5</vt:i4>
      </vt:variant>
      <vt:variant>
        <vt:lpwstr>mailto:od@sso.court.gov.ua</vt:lpwstr>
      </vt:variant>
      <vt:variant>
        <vt:lpwstr/>
      </vt:variant>
      <vt:variant>
        <vt:i4>196660</vt:i4>
      </vt:variant>
      <vt:variant>
        <vt:i4>93</vt:i4>
      </vt:variant>
      <vt:variant>
        <vt:i4>0</vt:i4>
      </vt:variant>
      <vt:variant>
        <vt:i4>5</vt:i4>
      </vt:variant>
      <vt:variant>
        <vt:lpwstr>mailto:od@sso.court.gov.ua</vt:lpwstr>
      </vt:variant>
      <vt:variant>
        <vt:lpwstr/>
      </vt:variant>
      <vt:variant>
        <vt:i4>196660</vt:i4>
      </vt:variant>
      <vt:variant>
        <vt:i4>90</vt:i4>
      </vt:variant>
      <vt:variant>
        <vt:i4>0</vt:i4>
      </vt:variant>
      <vt:variant>
        <vt:i4>5</vt:i4>
      </vt:variant>
      <vt:variant>
        <vt:lpwstr>mailto:od@sso.court.gov.ua</vt:lpwstr>
      </vt:variant>
      <vt:variant>
        <vt:lpwstr/>
      </vt:variant>
      <vt:variant>
        <vt:i4>196660</vt:i4>
      </vt:variant>
      <vt:variant>
        <vt:i4>87</vt:i4>
      </vt:variant>
      <vt:variant>
        <vt:i4>0</vt:i4>
      </vt:variant>
      <vt:variant>
        <vt:i4>5</vt:i4>
      </vt:variant>
      <vt:variant>
        <vt:lpwstr>mailto:od@sso.court.gov.ua</vt:lpwstr>
      </vt:variant>
      <vt:variant>
        <vt:lpwstr/>
      </vt:variant>
      <vt:variant>
        <vt:i4>196660</vt:i4>
      </vt:variant>
      <vt:variant>
        <vt:i4>84</vt:i4>
      </vt:variant>
      <vt:variant>
        <vt:i4>0</vt:i4>
      </vt:variant>
      <vt:variant>
        <vt:i4>5</vt:i4>
      </vt:variant>
      <vt:variant>
        <vt:lpwstr>mailto:od@sso.court.gov.ua</vt:lpwstr>
      </vt:variant>
      <vt:variant>
        <vt:lpwstr/>
      </vt:variant>
      <vt:variant>
        <vt:i4>196660</vt:i4>
      </vt:variant>
      <vt:variant>
        <vt:i4>81</vt:i4>
      </vt:variant>
      <vt:variant>
        <vt:i4>0</vt:i4>
      </vt:variant>
      <vt:variant>
        <vt:i4>5</vt:i4>
      </vt:variant>
      <vt:variant>
        <vt:lpwstr>mailto:od@sso.court.gov.ua</vt:lpwstr>
      </vt:variant>
      <vt:variant>
        <vt:lpwstr/>
      </vt:variant>
      <vt:variant>
        <vt:i4>196660</vt:i4>
      </vt:variant>
      <vt:variant>
        <vt:i4>78</vt:i4>
      </vt:variant>
      <vt:variant>
        <vt:i4>0</vt:i4>
      </vt:variant>
      <vt:variant>
        <vt:i4>5</vt:i4>
      </vt:variant>
      <vt:variant>
        <vt:lpwstr>mailto:od@sso.court.gov.ua</vt:lpwstr>
      </vt:variant>
      <vt:variant>
        <vt:lpwstr/>
      </vt:variant>
      <vt:variant>
        <vt:i4>196660</vt:i4>
      </vt:variant>
      <vt:variant>
        <vt:i4>75</vt:i4>
      </vt:variant>
      <vt:variant>
        <vt:i4>0</vt:i4>
      </vt:variant>
      <vt:variant>
        <vt:i4>5</vt:i4>
      </vt:variant>
      <vt:variant>
        <vt:lpwstr>mailto:od@sso.court.gov.ua</vt:lpwstr>
      </vt:variant>
      <vt:variant>
        <vt:lpwstr/>
      </vt:variant>
      <vt:variant>
        <vt:i4>196660</vt:i4>
      </vt:variant>
      <vt:variant>
        <vt:i4>72</vt:i4>
      </vt:variant>
      <vt:variant>
        <vt:i4>0</vt:i4>
      </vt:variant>
      <vt:variant>
        <vt:i4>5</vt:i4>
      </vt:variant>
      <vt:variant>
        <vt:lpwstr>mailto:od@sso.court.gov.ua</vt:lpwstr>
      </vt:variant>
      <vt:variant>
        <vt:lpwstr/>
      </vt:variant>
      <vt:variant>
        <vt:i4>196660</vt:i4>
      </vt:variant>
      <vt:variant>
        <vt:i4>69</vt:i4>
      </vt:variant>
      <vt:variant>
        <vt:i4>0</vt:i4>
      </vt:variant>
      <vt:variant>
        <vt:i4>5</vt:i4>
      </vt:variant>
      <vt:variant>
        <vt:lpwstr>mailto:od@sso.court.gov.ua</vt:lpwstr>
      </vt:variant>
      <vt:variant>
        <vt:lpwstr/>
      </vt:variant>
      <vt:variant>
        <vt:i4>196660</vt:i4>
      </vt:variant>
      <vt:variant>
        <vt:i4>66</vt:i4>
      </vt:variant>
      <vt:variant>
        <vt:i4>0</vt:i4>
      </vt:variant>
      <vt:variant>
        <vt:i4>5</vt:i4>
      </vt:variant>
      <vt:variant>
        <vt:lpwstr>mailto:od@sso.court.gov.ua</vt:lpwstr>
      </vt:variant>
      <vt:variant>
        <vt:lpwstr/>
      </vt:variant>
      <vt:variant>
        <vt:i4>196660</vt:i4>
      </vt:variant>
      <vt:variant>
        <vt:i4>63</vt:i4>
      </vt:variant>
      <vt:variant>
        <vt:i4>0</vt:i4>
      </vt:variant>
      <vt:variant>
        <vt:i4>5</vt:i4>
      </vt:variant>
      <vt:variant>
        <vt:lpwstr>mailto:od@sso.court.gov.ua</vt:lpwstr>
      </vt:variant>
      <vt:variant>
        <vt:lpwstr/>
      </vt:variant>
      <vt:variant>
        <vt:i4>196660</vt:i4>
      </vt:variant>
      <vt:variant>
        <vt:i4>60</vt:i4>
      </vt:variant>
      <vt:variant>
        <vt:i4>0</vt:i4>
      </vt:variant>
      <vt:variant>
        <vt:i4>5</vt:i4>
      </vt:variant>
      <vt:variant>
        <vt:lpwstr>mailto:od@sso.court.gov.ua</vt:lpwstr>
      </vt:variant>
      <vt:variant>
        <vt:lpwstr/>
      </vt:variant>
      <vt:variant>
        <vt:i4>196660</vt:i4>
      </vt:variant>
      <vt:variant>
        <vt:i4>57</vt:i4>
      </vt:variant>
      <vt:variant>
        <vt:i4>0</vt:i4>
      </vt:variant>
      <vt:variant>
        <vt:i4>5</vt:i4>
      </vt:variant>
      <vt:variant>
        <vt:lpwstr>mailto:od@sso.court.gov.ua</vt:lpwstr>
      </vt:variant>
      <vt:variant>
        <vt:lpwstr/>
      </vt:variant>
      <vt:variant>
        <vt:i4>196660</vt:i4>
      </vt:variant>
      <vt:variant>
        <vt:i4>54</vt:i4>
      </vt:variant>
      <vt:variant>
        <vt:i4>0</vt:i4>
      </vt:variant>
      <vt:variant>
        <vt:i4>5</vt:i4>
      </vt:variant>
      <vt:variant>
        <vt:lpwstr>mailto:od@sso.court.gov.ua</vt:lpwstr>
      </vt:variant>
      <vt:variant>
        <vt:lpwstr/>
      </vt:variant>
      <vt:variant>
        <vt:i4>196660</vt:i4>
      </vt:variant>
      <vt:variant>
        <vt:i4>51</vt:i4>
      </vt:variant>
      <vt:variant>
        <vt:i4>0</vt:i4>
      </vt:variant>
      <vt:variant>
        <vt:i4>5</vt:i4>
      </vt:variant>
      <vt:variant>
        <vt:lpwstr>mailto:od@sso.court.gov.ua</vt:lpwstr>
      </vt:variant>
      <vt:variant>
        <vt:lpwstr/>
      </vt:variant>
      <vt:variant>
        <vt:i4>196660</vt:i4>
      </vt:variant>
      <vt:variant>
        <vt:i4>48</vt:i4>
      </vt:variant>
      <vt:variant>
        <vt:i4>0</vt:i4>
      </vt:variant>
      <vt:variant>
        <vt:i4>5</vt:i4>
      </vt:variant>
      <vt:variant>
        <vt:lpwstr>mailto:od@sso.court.gov.ua</vt:lpwstr>
      </vt:variant>
      <vt:variant>
        <vt:lpwstr/>
      </vt:variant>
      <vt:variant>
        <vt:i4>196660</vt:i4>
      </vt:variant>
      <vt:variant>
        <vt:i4>45</vt:i4>
      </vt:variant>
      <vt:variant>
        <vt:i4>0</vt:i4>
      </vt:variant>
      <vt:variant>
        <vt:i4>5</vt:i4>
      </vt:variant>
      <vt:variant>
        <vt:lpwstr>mailto:od@sso.court.gov.ua</vt:lpwstr>
      </vt:variant>
      <vt:variant>
        <vt:lpwstr/>
      </vt:variant>
      <vt:variant>
        <vt:i4>196660</vt:i4>
      </vt:variant>
      <vt:variant>
        <vt:i4>42</vt:i4>
      </vt:variant>
      <vt:variant>
        <vt:i4>0</vt:i4>
      </vt:variant>
      <vt:variant>
        <vt:i4>5</vt:i4>
      </vt:variant>
      <vt:variant>
        <vt:lpwstr>mailto:od@sso.court.gov.ua</vt:lpwstr>
      </vt:variant>
      <vt:variant>
        <vt:lpwstr/>
      </vt:variant>
      <vt:variant>
        <vt:i4>196660</vt:i4>
      </vt:variant>
      <vt:variant>
        <vt:i4>39</vt:i4>
      </vt:variant>
      <vt:variant>
        <vt:i4>0</vt:i4>
      </vt:variant>
      <vt:variant>
        <vt:i4>5</vt:i4>
      </vt:variant>
      <vt:variant>
        <vt:lpwstr>mailto:od@sso.court.gov.ua</vt:lpwstr>
      </vt:variant>
      <vt:variant>
        <vt:lpwstr/>
      </vt:variant>
      <vt:variant>
        <vt:i4>196660</vt:i4>
      </vt:variant>
      <vt:variant>
        <vt:i4>36</vt:i4>
      </vt:variant>
      <vt:variant>
        <vt:i4>0</vt:i4>
      </vt:variant>
      <vt:variant>
        <vt:i4>5</vt:i4>
      </vt:variant>
      <vt:variant>
        <vt:lpwstr>mailto:od@sso.court.gov.ua</vt:lpwstr>
      </vt:variant>
      <vt:variant>
        <vt:lpwstr/>
      </vt:variant>
      <vt:variant>
        <vt:i4>196660</vt:i4>
      </vt:variant>
      <vt:variant>
        <vt:i4>33</vt:i4>
      </vt:variant>
      <vt:variant>
        <vt:i4>0</vt:i4>
      </vt:variant>
      <vt:variant>
        <vt:i4>5</vt:i4>
      </vt:variant>
      <vt:variant>
        <vt:lpwstr>mailto:od@sso.court.gov.ua</vt:lpwstr>
      </vt:variant>
      <vt:variant>
        <vt:lpwstr/>
      </vt:variant>
      <vt:variant>
        <vt:i4>196660</vt:i4>
      </vt:variant>
      <vt:variant>
        <vt:i4>30</vt:i4>
      </vt:variant>
      <vt:variant>
        <vt:i4>0</vt:i4>
      </vt:variant>
      <vt:variant>
        <vt:i4>5</vt:i4>
      </vt:variant>
      <vt:variant>
        <vt:lpwstr>mailto:od@sso.court.gov.ua</vt:lpwstr>
      </vt:variant>
      <vt:variant>
        <vt:lpwstr/>
      </vt:variant>
      <vt:variant>
        <vt:i4>196660</vt:i4>
      </vt:variant>
      <vt:variant>
        <vt:i4>27</vt:i4>
      </vt:variant>
      <vt:variant>
        <vt:i4>0</vt:i4>
      </vt:variant>
      <vt:variant>
        <vt:i4>5</vt:i4>
      </vt:variant>
      <vt:variant>
        <vt:lpwstr>mailto:od@sso.court.gov.ua</vt:lpwstr>
      </vt:variant>
      <vt:variant>
        <vt:lpwstr/>
      </vt:variant>
      <vt:variant>
        <vt:i4>196660</vt:i4>
      </vt:variant>
      <vt:variant>
        <vt:i4>24</vt:i4>
      </vt:variant>
      <vt:variant>
        <vt:i4>0</vt:i4>
      </vt:variant>
      <vt:variant>
        <vt:i4>5</vt:i4>
      </vt:variant>
      <vt:variant>
        <vt:lpwstr>mailto:od@sso.court.gov.ua</vt:lpwstr>
      </vt:variant>
      <vt:variant>
        <vt:lpwstr/>
      </vt:variant>
      <vt:variant>
        <vt:i4>196660</vt:i4>
      </vt:variant>
      <vt:variant>
        <vt:i4>21</vt:i4>
      </vt:variant>
      <vt:variant>
        <vt:i4>0</vt:i4>
      </vt:variant>
      <vt:variant>
        <vt:i4>5</vt:i4>
      </vt:variant>
      <vt:variant>
        <vt:lpwstr>mailto:od@sso.court.gov.ua</vt:lpwstr>
      </vt:variant>
      <vt:variant>
        <vt:lpwstr/>
      </vt:variant>
      <vt:variant>
        <vt:i4>196660</vt:i4>
      </vt:variant>
      <vt:variant>
        <vt:i4>18</vt:i4>
      </vt:variant>
      <vt:variant>
        <vt:i4>0</vt:i4>
      </vt:variant>
      <vt:variant>
        <vt:i4>5</vt:i4>
      </vt:variant>
      <vt:variant>
        <vt:lpwstr>mailto:od@sso.court.gov.ua</vt:lpwstr>
      </vt:variant>
      <vt:variant>
        <vt:lpwstr/>
      </vt:variant>
      <vt:variant>
        <vt:i4>196660</vt:i4>
      </vt:variant>
      <vt:variant>
        <vt:i4>15</vt:i4>
      </vt:variant>
      <vt:variant>
        <vt:i4>0</vt:i4>
      </vt:variant>
      <vt:variant>
        <vt:i4>5</vt:i4>
      </vt:variant>
      <vt:variant>
        <vt:lpwstr>mailto:od@sso.court.gov.ua</vt:lpwstr>
      </vt:variant>
      <vt:variant>
        <vt:lpwstr/>
      </vt:variant>
      <vt:variant>
        <vt:i4>196660</vt:i4>
      </vt:variant>
      <vt:variant>
        <vt:i4>12</vt:i4>
      </vt:variant>
      <vt:variant>
        <vt:i4>0</vt:i4>
      </vt:variant>
      <vt:variant>
        <vt:i4>5</vt:i4>
      </vt:variant>
      <vt:variant>
        <vt:lpwstr>mailto:od@sso.court.gov.ua</vt:lpwstr>
      </vt:variant>
      <vt:variant>
        <vt:lpwstr/>
      </vt:variant>
      <vt:variant>
        <vt:i4>196660</vt:i4>
      </vt:variant>
      <vt:variant>
        <vt:i4>9</vt:i4>
      </vt:variant>
      <vt:variant>
        <vt:i4>0</vt:i4>
      </vt:variant>
      <vt:variant>
        <vt:i4>5</vt:i4>
      </vt:variant>
      <vt:variant>
        <vt:lpwstr>mailto:od@sso.court.gov.ua</vt:lpwstr>
      </vt:variant>
      <vt:variant>
        <vt:lpwstr/>
      </vt:variant>
      <vt:variant>
        <vt:i4>196660</vt:i4>
      </vt:variant>
      <vt:variant>
        <vt:i4>6</vt:i4>
      </vt:variant>
      <vt:variant>
        <vt:i4>0</vt:i4>
      </vt:variant>
      <vt:variant>
        <vt:i4>5</vt:i4>
      </vt:variant>
      <vt:variant>
        <vt:lpwstr>mailto:od@sso.court.gov.ua</vt:lpwstr>
      </vt:variant>
      <vt:variant>
        <vt:lpwstr/>
      </vt:variant>
      <vt:variant>
        <vt:i4>196660</vt:i4>
      </vt:variant>
      <vt:variant>
        <vt:i4>3</vt:i4>
      </vt:variant>
      <vt:variant>
        <vt:i4>0</vt:i4>
      </vt:variant>
      <vt:variant>
        <vt:i4>5</vt:i4>
      </vt:variant>
      <vt:variant>
        <vt:lpwstr>mailto:od@sso.court.gov.ua</vt:lpwstr>
      </vt:variant>
      <vt:variant>
        <vt:lpwstr/>
      </vt:variant>
      <vt:variant>
        <vt:i4>196660</vt:i4>
      </vt:variant>
      <vt:variant>
        <vt:i4>0</vt:i4>
      </vt:variant>
      <vt:variant>
        <vt:i4>0</vt:i4>
      </vt:variant>
      <vt:variant>
        <vt:i4>5</vt:i4>
      </vt:variant>
      <vt:variant>
        <vt:lpwstr>mailto:od@sso.court.gov.ua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Приймак</dc:creator>
  <cp:lastModifiedBy>SSO-20</cp:lastModifiedBy>
  <cp:revision>2</cp:revision>
  <cp:lastPrinted>2024-06-26T15:49:00Z</cp:lastPrinted>
  <dcterms:created xsi:type="dcterms:W3CDTF">2025-09-15T10:20:00Z</dcterms:created>
  <dcterms:modified xsi:type="dcterms:W3CDTF">2025-09-15T10:20:00Z</dcterms:modified>
</cp:coreProperties>
</file>