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8E354" w14:textId="77777777" w:rsidR="00D32C11" w:rsidRPr="005141C1" w:rsidRDefault="00D32C11" w:rsidP="00894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C1">
        <w:rPr>
          <w:rFonts w:ascii="Times New Roman" w:hAnsi="Times New Roman" w:cs="Times New Roman"/>
          <w:b/>
          <w:sz w:val="24"/>
          <w:szCs w:val="24"/>
        </w:rPr>
        <w:t xml:space="preserve">ТЕРИТОРІАЛЬНЕ УПРАВЛІННЯ СЛУЖБИ СУДОВОЇ ОХОРОНИ </w:t>
      </w:r>
    </w:p>
    <w:p w14:paraId="5E47000B" w14:textId="1475B7EE" w:rsidR="00D32C11" w:rsidRPr="005141C1" w:rsidRDefault="00D32C11" w:rsidP="008940B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141C1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5141C1">
        <w:rPr>
          <w:rFonts w:ascii="Times New Roman" w:hAnsi="Times New Roman" w:cs="Times New Roman"/>
          <w:b/>
          <w:caps/>
          <w:sz w:val="24"/>
          <w:szCs w:val="24"/>
        </w:rPr>
        <w:t>Івано-франківській області</w:t>
      </w:r>
    </w:p>
    <w:p w14:paraId="031DD199" w14:textId="77777777" w:rsidR="00D32C11" w:rsidRPr="005141C1" w:rsidRDefault="00D32C11" w:rsidP="00894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76551" w14:textId="7A53072B" w:rsidR="00CA0601" w:rsidRPr="005141C1" w:rsidRDefault="00CA0601" w:rsidP="00894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C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14:paraId="5B0950BD" w14:textId="15B96ACD" w:rsidR="005D3C4E" w:rsidRPr="005141C1" w:rsidRDefault="00CA0601" w:rsidP="00894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1C1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D32C11" w:rsidRPr="005141C1">
        <w:rPr>
          <w:rFonts w:ascii="Times New Roman" w:hAnsi="Times New Roman" w:cs="Times New Roman"/>
          <w:sz w:val="24"/>
          <w:szCs w:val="24"/>
        </w:rPr>
        <w:t xml:space="preserve"> </w:t>
      </w:r>
      <w:r w:rsidRPr="005141C1">
        <w:rPr>
          <w:rFonts w:ascii="Times New Roman" w:hAnsi="Times New Roman" w:cs="Times New Roman"/>
          <w:sz w:val="24"/>
          <w:szCs w:val="24"/>
        </w:rPr>
        <w:t>(на виконання вимог Постанови Кабінету Міністрів України</w:t>
      </w:r>
      <w:r w:rsidR="00D32C11" w:rsidRPr="005141C1">
        <w:rPr>
          <w:rFonts w:ascii="Times New Roman" w:hAnsi="Times New Roman" w:cs="Times New Roman"/>
          <w:sz w:val="24"/>
          <w:szCs w:val="24"/>
        </w:rPr>
        <w:t xml:space="preserve"> </w:t>
      </w:r>
      <w:r w:rsidRPr="005141C1">
        <w:rPr>
          <w:rFonts w:ascii="Times New Roman" w:hAnsi="Times New Roman" w:cs="Times New Roman"/>
          <w:sz w:val="24"/>
          <w:szCs w:val="24"/>
        </w:rPr>
        <w:t>від 11.10.2016 № 710 (зі змінами) Про ефективне використання державних коштів)</w:t>
      </w:r>
    </w:p>
    <w:p w14:paraId="06B90153" w14:textId="77777777" w:rsidR="00CA0601" w:rsidRPr="005141C1" w:rsidRDefault="00CA0601" w:rsidP="00894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7967147" w14:textId="3BBDEFFD" w:rsidR="003B592C" w:rsidRPr="00D477B4" w:rsidRDefault="00B0651E" w:rsidP="005141C1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На порталі </w:t>
      </w:r>
      <w:proofErr w:type="spellStart"/>
      <w:r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Prozzoro</w:t>
      </w:r>
      <w:proofErr w:type="spellEnd"/>
      <w:r w:rsidR="00D76F39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D477B4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04 грудня</w:t>
      </w:r>
      <w:r w:rsidR="00756A1A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202</w:t>
      </w:r>
      <w:r w:rsidR="005F2687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5</w:t>
      </w:r>
      <w:r w:rsidR="00756A1A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року</w:t>
      </w:r>
      <w:r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розміщено оголошення про проведення </w:t>
      </w:r>
      <w:r w:rsidR="00D76F39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процедури відкритих торгів</w:t>
      </w:r>
      <w:r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3B592C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(з особливостями) </w:t>
      </w:r>
      <w:r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за </w:t>
      </w:r>
      <w:r w:rsidR="003B592C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ДК 021:2015 код 09120000-6 Газове паливо</w:t>
      </w:r>
      <w:r w:rsidR="00FD5120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(Природний газ</w:t>
      </w:r>
      <w:r w:rsidR="00D76F39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)</w:t>
      </w:r>
      <w:r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номер закупівлі</w:t>
      </w:r>
      <w:r w:rsidR="003B592C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:</w:t>
      </w:r>
      <w:r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D477B4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UA-2025-12-04-017050-a</w:t>
      </w:r>
      <w:r w:rsidR="00B15F34" w:rsidRPr="00D477B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.</w:t>
      </w:r>
    </w:p>
    <w:p w14:paraId="3DE9BFB2" w14:textId="4300A4B2" w:rsidR="00B15F34" w:rsidRPr="00D477B4" w:rsidRDefault="00B15F34" w:rsidP="005141C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477B4">
        <w:rPr>
          <w:rFonts w:ascii="Times New Roman" w:eastAsia="Arial" w:hAnsi="Times New Roman" w:cs="Times New Roman"/>
          <w:sz w:val="24"/>
          <w:szCs w:val="24"/>
        </w:rPr>
        <w:t xml:space="preserve">Обсяг закупівлі (об’єм природного газу) – </w:t>
      </w:r>
      <w:r w:rsidR="00B2184E" w:rsidRPr="00D477B4">
        <w:rPr>
          <w:rFonts w:ascii="Times New Roman" w:eastAsia="Arial" w:hAnsi="Times New Roman" w:cs="Times New Roman"/>
          <w:sz w:val="24"/>
          <w:szCs w:val="24"/>
        </w:rPr>
        <w:t>7</w:t>
      </w:r>
      <w:r w:rsidR="005F2687" w:rsidRPr="00D477B4">
        <w:rPr>
          <w:rFonts w:ascii="Times New Roman" w:eastAsia="Arial" w:hAnsi="Times New Roman" w:cs="Times New Roman"/>
          <w:sz w:val="24"/>
          <w:szCs w:val="24"/>
        </w:rPr>
        <w:t xml:space="preserve"> 0</w:t>
      </w:r>
      <w:r w:rsidR="00A772AB" w:rsidRPr="00D477B4">
        <w:rPr>
          <w:rFonts w:ascii="Times New Roman" w:eastAsia="Arial" w:hAnsi="Times New Roman" w:cs="Times New Roman"/>
          <w:sz w:val="24"/>
          <w:szCs w:val="24"/>
        </w:rPr>
        <w:t>00,00</w:t>
      </w:r>
      <w:r w:rsidRPr="00D477B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477B4">
        <w:rPr>
          <w:rFonts w:ascii="Times New Roman" w:eastAsia="Arial" w:hAnsi="Times New Roman" w:cs="Times New Roman"/>
          <w:sz w:val="24"/>
          <w:szCs w:val="24"/>
        </w:rPr>
        <w:t>куб.м</w:t>
      </w:r>
      <w:proofErr w:type="spellEnd"/>
      <w:r w:rsidRPr="00D477B4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4B6BF1F8" w14:textId="72C5C61B" w:rsidR="00B15F34" w:rsidRPr="005141C1" w:rsidRDefault="00B15F34" w:rsidP="005004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477B4">
        <w:rPr>
          <w:rFonts w:ascii="Times New Roman" w:eastAsia="Arial" w:hAnsi="Times New Roman" w:cs="Times New Roman"/>
          <w:sz w:val="24"/>
          <w:szCs w:val="24"/>
        </w:rPr>
        <w:t>Період постачання -</w:t>
      </w:r>
      <w:r w:rsidR="00D32C11" w:rsidRPr="00D477B4">
        <w:rPr>
          <w:rFonts w:ascii="Times New Roman" w:eastAsia="Arial" w:hAnsi="Times New Roman" w:cs="Times New Roman"/>
          <w:sz w:val="24"/>
          <w:szCs w:val="24"/>
        </w:rPr>
        <w:t xml:space="preserve"> цілодобово</w:t>
      </w:r>
      <w:r w:rsidR="00E17807" w:rsidRPr="00D477B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56A1A" w:rsidRPr="00D477B4">
        <w:rPr>
          <w:rFonts w:ascii="Times New Roman" w:eastAsia="Arial" w:hAnsi="Times New Roman" w:cs="Times New Roman"/>
          <w:sz w:val="24"/>
          <w:szCs w:val="24"/>
        </w:rPr>
        <w:t xml:space="preserve">з </w:t>
      </w:r>
      <w:r w:rsidR="005F2687" w:rsidRPr="00D477B4">
        <w:rPr>
          <w:rFonts w:ascii="Times New Roman" w:eastAsia="Arial" w:hAnsi="Times New Roman" w:cs="Times New Roman"/>
          <w:sz w:val="24"/>
          <w:szCs w:val="24"/>
        </w:rPr>
        <w:t xml:space="preserve">01 </w:t>
      </w:r>
      <w:r w:rsidR="00B2184E" w:rsidRPr="00D477B4">
        <w:rPr>
          <w:rFonts w:ascii="Times New Roman" w:eastAsia="Arial" w:hAnsi="Times New Roman" w:cs="Times New Roman"/>
          <w:sz w:val="24"/>
          <w:szCs w:val="24"/>
        </w:rPr>
        <w:t>січня 2026</w:t>
      </w:r>
      <w:r w:rsidR="00E17807" w:rsidRPr="00D477B4">
        <w:rPr>
          <w:rFonts w:ascii="Times New Roman" w:eastAsia="Arial" w:hAnsi="Times New Roman" w:cs="Times New Roman"/>
          <w:sz w:val="24"/>
          <w:szCs w:val="24"/>
        </w:rPr>
        <w:t xml:space="preserve"> року до </w:t>
      </w:r>
      <w:r w:rsidR="005F2687" w:rsidRPr="00D477B4">
        <w:rPr>
          <w:rFonts w:ascii="Times New Roman" w:eastAsia="Arial" w:hAnsi="Times New Roman" w:cs="Times New Roman"/>
          <w:sz w:val="24"/>
          <w:szCs w:val="24"/>
        </w:rPr>
        <w:t xml:space="preserve">31 </w:t>
      </w:r>
      <w:r w:rsidR="00B2184E" w:rsidRPr="00D477B4">
        <w:rPr>
          <w:rFonts w:ascii="Times New Roman" w:eastAsia="Arial" w:hAnsi="Times New Roman" w:cs="Times New Roman"/>
          <w:sz w:val="24"/>
          <w:szCs w:val="24"/>
        </w:rPr>
        <w:t>березня</w:t>
      </w:r>
      <w:r w:rsidR="00E17807" w:rsidRPr="00D477B4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="00B2184E" w:rsidRPr="00D477B4">
        <w:rPr>
          <w:rFonts w:ascii="Times New Roman" w:eastAsia="Arial" w:hAnsi="Times New Roman" w:cs="Times New Roman"/>
          <w:sz w:val="24"/>
          <w:szCs w:val="24"/>
        </w:rPr>
        <w:t>6</w:t>
      </w:r>
      <w:r w:rsidR="00E17807" w:rsidRPr="00D477B4">
        <w:rPr>
          <w:rFonts w:ascii="Times New Roman" w:eastAsia="Arial" w:hAnsi="Times New Roman" w:cs="Times New Roman"/>
          <w:sz w:val="24"/>
          <w:szCs w:val="24"/>
        </w:rPr>
        <w:t xml:space="preserve"> року </w:t>
      </w:r>
      <w:r w:rsidR="00524ED7" w:rsidRPr="00D477B4">
        <w:rPr>
          <w:rFonts w:ascii="Times New Roman" w:eastAsia="Arial" w:hAnsi="Times New Roman" w:cs="Times New Roman"/>
          <w:sz w:val="24"/>
          <w:szCs w:val="24"/>
        </w:rPr>
        <w:t>(</w:t>
      </w:r>
      <w:r w:rsidR="00D32C11" w:rsidRPr="005141C1">
        <w:rPr>
          <w:rFonts w:ascii="Times New Roman" w:eastAsia="Arial" w:hAnsi="Times New Roman" w:cs="Times New Roman"/>
          <w:sz w:val="24"/>
          <w:szCs w:val="24"/>
        </w:rPr>
        <w:t>включно</w:t>
      </w:r>
      <w:r w:rsidR="00524ED7">
        <w:rPr>
          <w:rFonts w:ascii="Times New Roman" w:eastAsia="Arial" w:hAnsi="Times New Roman" w:cs="Times New Roman"/>
          <w:sz w:val="24"/>
          <w:szCs w:val="24"/>
        </w:rPr>
        <w:t>).</w:t>
      </w:r>
    </w:p>
    <w:p w14:paraId="072E9CED" w14:textId="3F061213" w:rsidR="00B15F34" w:rsidRPr="005141C1" w:rsidRDefault="00B15F34" w:rsidP="005141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1C1">
        <w:rPr>
          <w:rFonts w:ascii="Times New Roman" w:eastAsia="Arial" w:hAnsi="Times New Roman" w:cs="Times New Roman"/>
          <w:sz w:val="24"/>
          <w:szCs w:val="24"/>
        </w:rPr>
        <w:t>Закупівля здійснюється за рахунок коштів державного бюджету</w:t>
      </w:r>
      <w:r w:rsidRPr="005141C1">
        <w:rPr>
          <w:rFonts w:ascii="Times New Roman" w:hAnsi="Times New Roman" w:cs="Times New Roman"/>
          <w:sz w:val="24"/>
          <w:szCs w:val="24"/>
        </w:rPr>
        <w:t xml:space="preserve"> України для забезпечення потреб </w:t>
      </w:r>
      <w:r w:rsidR="000A4F1A" w:rsidRPr="005141C1">
        <w:rPr>
          <w:rFonts w:ascii="Times New Roman" w:hAnsi="Times New Roman" w:cs="Times New Roman"/>
          <w:sz w:val="24"/>
          <w:szCs w:val="24"/>
        </w:rPr>
        <w:t>територіального управління Служби судової охорони у Івано-Франківській області</w:t>
      </w:r>
      <w:r w:rsidRPr="005141C1">
        <w:rPr>
          <w:rFonts w:ascii="Times New Roman" w:hAnsi="Times New Roman" w:cs="Times New Roman"/>
          <w:sz w:val="24"/>
          <w:szCs w:val="24"/>
        </w:rPr>
        <w:t xml:space="preserve"> в опалювал</w:t>
      </w:r>
      <w:r w:rsidR="00E85167">
        <w:rPr>
          <w:rFonts w:ascii="Times New Roman" w:hAnsi="Times New Roman" w:cs="Times New Roman"/>
          <w:sz w:val="24"/>
          <w:szCs w:val="24"/>
        </w:rPr>
        <w:t xml:space="preserve">ьному </w:t>
      </w:r>
      <w:r w:rsidRPr="005141C1">
        <w:rPr>
          <w:rFonts w:ascii="Times New Roman" w:hAnsi="Times New Roman" w:cs="Times New Roman"/>
          <w:sz w:val="24"/>
          <w:szCs w:val="24"/>
        </w:rPr>
        <w:t>період</w:t>
      </w:r>
      <w:r w:rsidR="00E85167">
        <w:rPr>
          <w:rFonts w:ascii="Times New Roman" w:hAnsi="Times New Roman" w:cs="Times New Roman"/>
          <w:sz w:val="24"/>
          <w:szCs w:val="24"/>
        </w:rPr>
        <w:t xml:space="preserve">і </w:t>
      </w:r>
      <w:r w:rsidR="00E17807">
        <w:rPr>
          <w:rFonts w:ascii="Times New Roman" w:hAnsi="Times New Roman" w:cs="Times New Roman"/>
          <w:sz w:val="24"/>
          <w:szCs w:val="24"/>
        </w:rPr>
        <w:t>202</w:t>
      </w:r>
      <w:r w:rsidR="00094BE9">
        <w:rPr>
          <w:rFonts w:ascii="Times New Roman" w:hAnsi="Times New Roman" w:cs="Times New Roman"/>
          <w:sz w:val="24"/>
          <w:szCs w:val="24"/>
        </w:rPr>
        <w:t>6</w:t>
      </w:r>
      <w:r w:rsidRPr="005141C1">
        <w:rPr>
          <w:rFonts w:ascii="Times New Roman" w:hAnsi="Times New Roman" w:cs="Times New Roman"/>
          <w:sz w:val="24"/>
          <w:szCs w:val="24"/>
        </w:rPr>
        <w:t xml:space="preserve"> року по KEKB 2274 </w:t>
      </w:r>
      <w:r w:rsidR="00E058BF">
        <w:rPr>
          <w:rFonts w:ascii="Times New Roman" w:hAnsi="Times New Roman" w:cs="Times New Roman"/>
          <w:sz w:val="24"/>
          <w:szCs w:val="24"/>
        </w:rPr>
        <w:t>«</w:t>
      </w:r>
      <w:r w:rsidRPr="005141C1">
        <w:rPr>
          <w:rFonts w:ascii="Times New Roman" w:hAnsi="Times New Roman" w:cs="Times New Roman"/>
          <w:sz w:val="24"/>
          <w:szCs w:val="24"/>
        </w:rPr>
        <w:t>Оплата природного газу</w:t>
      </w:r>
      <w:r w:rsidR="00E058BF">
        <w:rPr>
          <w:rFonts w:ascii="Times New Roman" w:hAnsi="Times New Roman" w:cs="Times New Roman"/>
          <w:sz w:val="24"/>
          <w:szCs w:val="24"/>
        </w:rPr>
        <w:t>»</w:t>
      </w:r>
      <w:r w:rsidRPr="005141C1">
        <w:rPr>
          <w:rFonts w:ascii="Times New Roman" w:hAnsi="Times New Roman" w:cs="Times New Roman"/>
          <w:sz w:val="24"/>
          <w:szCs w:val="24"/>
        </w:rPr>
        <w:t>.</w:t>
      </w:r>
    </w:p>
    <w:p w14:paraId="13B7FA09" w14:textId="0EDE9020" w:rsidR="00B15F34" w:rsidRPr="006B2161" w:rsidRDefault="00B15F34" w:rsidP="008940B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61">
        <w:rPr>
          <w:rFonts w:ascii="Times New Roman" w:hAnsi="Times New Roman" w:cs="Times New Roman"/>
          <w:b/>
          <w:sz w:val="24"/>
          <w:szCs w:val="24"/>
        </w:rPr>
        <w:t xml:space="preserve">Очікувана вартість предмета закупівлі – </w:t>
      </w:r>
      <w:r w:rsidR="00B2184E" w:rsidRPr="006B21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119</w:t>
      </w:r>
      <w:r w:rsidR="006B21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B2184E" w:rsidRPr="006B21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368,20</w:t>
      </w:r>
      <w:r w:rsidRPr="006B21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грн.</w:t>
      </w:r>
    </w:p>
    <w:p w14:paraId="6A9A5B26" w14:textId="17A80D30" w:rsidR="00B15F34" w:rsidRPr="005141C1" w:rsidRDefault="00B0651E" w:rsidP="0089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C1">
        <w:rPr>
          <w:rFonts w:ascii="Times New Roman" w:hAnsi="Times New Roman" w:cs="Times New Roman"/>
          <w:sz w:val="24"/>
          <w:szCs w:val="24"/>
        </w:rPr>
        <w:t>Необхідність проведення закупівлі</w:t>
      </w:r>
      <w:r w:rsidR="003B592C" w:rsidRPr="005141C1">
        <w:rPr>
          <w:rFonts w:ascii="Times New Roman" w:hAnsi="Times New Roman" w:cs="Times New Roman"/>
          <w:sz w:val="24"/>
          <w:szCs w:val="24"/>
        </w:rPr>
        <w:t xml:space="preserve"> природного газу </w:t>
      </w:r>
      <w:r w:rsidR="00942835">
        <w:rPr>
          <w:rFonts w:ascii="Times New Roman" w:hAnsi="Times New Roman" w:cs="Times New Roman"/>
          <w:sz w:val="24"/>
          <w:szCs w:val="24"/>
        </w:rPr>
        <w:t>на опалювальний період</w:t>
      </w:r>
      <w:r w:rsidR="00094BE9">
        <w:rPr>
          <w:rFonts w:ascii="Times New Roman" w:hAnsi="Times New Roman" w:cs="Times New Roman"/>
          <w:sz w:val="24"/>
          <w:szCs w:val="24"/>
        </w:rPr>
        <w:t xml:space="preserve"> січень-березень 2026 </w:t>
      </w:r>
      <w:r w:rsidR="00AF2E27">
        <w:rPr>
          <w:rFonts w:ascii="Times New Roman" w:hAnsi="Times New Roman" w:cs="Times New Roman"/>
          <w:sz w:val="24"/>
          <w:szCs w:val="24"/>
        </w:rPr>
        <w:t xml:space="preserve">року </w:t>
      </w:r>
      <w:r w:rsidR="003B592C" w:rsidRPr="005141C1">
        <w:rPr>
          <w:rFonts w:ascii="Times New Roman" w:hAnsi="Times New Roman" w:cs="Times New Roman"/>
          <w:sz w:val="24"/>
          <w:szCs w:val="24"/>
        </w:rPr>
        <w:t xml:space="preserve">зумовлено потребою </w:t>
      </w:r>
      <w:r w:rsidR="00B15F34" w:rsidRPr="005141C1">
        <w:rPr>
          <w:rFonts w:ascii="Times New Roman" w:hAnsi="Times New Roman" w:cs="Times New Roman"/>
          <w:sz w:val="24"/>
          <w:szCs w:val="24"/>
        </w:rPr>
        <w:t xml:space="preserve">щодо забезпечення територіального управління Служби судової охорони у Івано-Франківській області необхідними умовами організації праці, утримання адміністративної будівлі та споруд в належному стані, шляхом підтримання температурного режиму в службових кабінетах та інших приміщеннях. </w:t>
      </w:r>
    </w:p>
    <w:p w14:paraId="72439B67" w14:textId="77777777" w:rsidR="005F2687" w:rsidRDefault="005F2687" w:rsidP="0089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ACB">
        <w:rPr>
          <w:rFonts w:ascii="Times New Roman" w:hAnsi="Times New Roman" w:cs="Times New Roman"/>
          <w:sz w:val="24"/>
          <w:szCs w:val="24"/>
        </w:rPr>
        <w:t>Замовником здійснено розрахунок очікуваної вартості методом проведення моніторингу закупівельних цін, шляхом пошуку, збору та аналізу загальнодоступної інформації про ціни, що містяться у відкритому доступі, а також здійснено аналіз вартості товару з урахуванням ризиків, пов’язаних з високою імовірністю зростання цін під час воєнного стану.</w:t>
      </w:r>
    </w:p>
    <w:p w14:paraId="1AE9F064" w14:textId="5D99D9C1" w:rsidR="00E058BF" w:rsidRDefault="00756A1A" w:rsidP="008940B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058BF">
        <w:rPr>
          <w:rFonts w:ascii="Times New Roman" w:eastAsia="Arial" w:hAnsi="Times New Roman" w:cs="Times New Roman"/>
          <w:b/>
          <w:sz w:val="24"/>
          <w:szCs w:val="24"/>
        </w:rPr>
        <w:t>Обґрунтування технічних, якісних характеристик</w:t>
      </w:r>
    </w:p>
    <w:p w14:paraId="79F1BDE8" w14:textId="2B07BD86" w:rsidR="00E058BF" w:rsidRDefault="00756A1A" w:rsidP="008940B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58BF">
        <w:rPr>
          <w:rFonts w:ascii="Times New Roman" w:eastAsia="Arial" w:hAnsi="Times New Roman" w:cs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E058BF">
        <w:rPr>
          <w:rFonts w:ascii="Times New Roman" w:eastAsia="Arial" w:hAnsi="Times New Roman" w:cs="Times New Roman"/>
          <w:sz w:val="24"/>
          <w:szCs w:val="24"/>
        </w:rPr>
        <w:t>товщ</w:t>
      </w:r>
      <w:proofErr w:type="spellEnd"/>
      <w:r w:rsidRPr="00E058BF"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="00E058BF">
        <w:rPr>
          <w:rFonts w:ascii="Times New Roman" w:eastAsia="Arial" w:hAnsi="Times New Roman" w:cs="Times New Roman"/>
          <w:sz w:val="24"/>
          <w:szCs w:val="24"/>
        </w:rPr>
        <w:t>–</w:t>
      </w:r>
      <w:r w:rsidRPr="00E058BF">
        <w:rPr>
          <w:rFonts w:ascii="Times New Roman" w:eastAsia="Arial" w:hAnsi="Times New Roman" w:cs="Times New Roman"/>
          <w:sz w:val="24"/>
          <w:szCs w:val="24"/>
        </w:rPr>
        <w:t xml:space="preserve"> корисна копалина, яка є сумішшю вуглеводнів та невуглеводневих компонентів, перебуває у газоподібному стані за стандартних умов (тиск </w:t>
      </w:r>
      <w:r w:rsidR="00E058BF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E058BF">
        <w:rPr>
          <w:rFonts w:ascii="Times New Roman" w:eastAsia="Arial" w:hAnsi="Times New Roman" w:cs="Times New Roman"/>
          <w:sz w:val="24"/>
          <w:szCs w:val="24"/>
        </w:rPr>
        <w:t xml:space="preserve">760 мм ртутного стовпа і температура </w:t>
      </w:r>
      <w:r w:rsidR="00E058BF">
        <w:rPr>
          <w:rFonts w:ascii="Times New Roman" w:eastAsia="Arial" w:hAnsi="Times New Roman" w:cs="Times New Roman"/>
          <w:sz w:val="24"/>
          <w:szCs w:val="24"/>
        </w:rPr>
        <w:t>-</w:t>
      </w:r>
      <w:r w:rsidRPr="00E058BF">
        <w:rPr>
          <w:rFonts w:ascii="Times New Roman" w:eastAsia="Arial" w:hAnsi="Times New Roman" w:cs="Times New Roman"/>
          <w:sz w:val="24"/>
          <w:szCs w:val="24"/>
        </w:rPr>
        <w:t xml:space="preserve"> 20° C) і є товарною продукцією. </w:t>
      </w:r>
    </w:p>
    <w:p w14:paraId="4D2FDC7C" w14:textId="623E5690" w:rsidR="00E058BF" w:rsidRDefault="00756A1A" w:rsidP="008940B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58BF">
        <w:rPr>
          <w:rFonts w:ascii="Times New Roman" w:eastAsia="Arial" w:hAnsi="Times New Roman" w:cs="Times New Roman"/>
          <w:sz w:val="24"/>
          <w:szCs w:val="24"/>
        </w:rPr>
        <w:t xml:space="preserve">Кількісною характеристикою предмета закупівлі є обсяг споживання природного газу. 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об’єкту замовника, та враховуючи обсяги споживання попереднього календарного року, становить </w:t>
      </w:r>
      <w:r w:rsidR="00A772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2184E">
        <w:rPr>
          <w:rFonts w:ascii="Times New Roman" w:eastAsia="Arial" w:hAnsi="Times New Roman" w:cs="Times New Roman"/>
          <w:sz w:val="24"/>
          <w:szCs w:val="24"/>
        </w:rPr>
        <w:t>7</w:t>
      </w:r>
      <w:r w:rsidR="005F2687">
        <w:rPr>
          <w:rFonts w:ascii="Times New Roman" w:eastAsia="Arial" w:hAnsi="Times New Roman" w:cs="Times New Roman"/>
          <w:sz w:val="24"/>
          <w:szCs w:val="24"/>
        </w:rPr>
        <w:t xml:space="preserve"> 0</w:t>
      </w:r>
      <w:r w:rsidR="00A772AB">
        <w:rPr>
          <w:rFonts w:ascii="Times New Roman" w:eastAsia="Arial" w:hAnsi="Times New Roman" w:cs="Times New Roman"/>
          <w:sz w:val="24"/>
          <w:szCs w:val="24"/>
        </w:rPr>
        <w:t>00</w:t>
      </w:r>
      <w:r w:rsidR="00C04336">
        <w:rPr>
          <w:rFonts w:ascii="Times New Roman" w:eastAsia="Arial" w:hAnsi="Times New Roman" w:cs="Times New Roman"/>
          <w:sz w:val="24"/>
          <w:szCs w:val="24"/>
        </w:rPr>
        <w:t xml:space="preserve">,00 </w:t>
      </w:r>
      <w:proofErr w:type="spellStart"/>
      <w:r w:rsidR="00C04336">
        <w:rPr>
          <w:rFonts w:ascii="Times New Roman" w:eastAsia="Arial" w:hAnsi="Times New Roman" w:cs="Times New Roman"/>
          <w:sz w:val="24"/>
          <w:szCs w:val="24"/>
        </w:rPr>
        <w:t>куб.м</w:t>
      </w:r>
      <w:proofErr w:type="spellEnd"/>
      <w:r w:rsidR="00C04336">
        <w:rPr>
          <w:rFonts w:ascii="Times New Roman" w:eastAsia="Arial" w:hAnsi="Times New Roman" w:cs="Times New Roman"/>
          <w:sz w:val="24"/>
          <w:szCs w:val="24"/>
        </w:rPr>
        <w:t>.</w:t>
      </w:r>
    </w:p>
    <w:p w14:paraId="553E8EEB" w14:textId="2AB10A73" w:rsidR="00E058BF" w:rsidRDefault="00756A1A" w:rsidP="008940B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58BF">
        <w:rPr>
          <w:rFonts w:ascii="Times New Roman" w:eastAsia="Arial" w:hAnsi="Times New Roman" w:cs="Times New Roman"/>
          <w:sz w:val="24"/>
          <w:szCs w:val="24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</w:t>
      </w:r>
      <w:r w:rsidR="00C04336">
        <w:rPr>
          <w:rFonts w:ascii="Times New Roman" w:eastAsia="Arial" w:hAnsi="Times New Roman" w:cs="Times New Roman"/>
          <w:sz w:val="24"/>
          <w:szCs w:val="24"/>
        </w:rPr>
        <w:t>–</w:t>
      </w:r>
      <w:r w:rsidRPr="00E058BF">
        <w:rPr>
          <w:rFonts w:ascii="Times New Roman" w:eastAsia="Arial" w:hAnsi="Times New Roman" w:cs="Times New Roman"/>
          <w:sz w:val="24"/>
          <w:szCs w:val="24"/>
        </w:rPr>
        <w:t xml:space="preserve"> Кодекс № 2494), іншим нормативно-правовим актам, прийнятим на виконання Закону № 329-VIII. </w:t>
      </w:r>
    </w:p>
    <w:p w14:paraId="5A172130" w14:textId="443F8E30" w:rsidR="00756A1A" w:rsidRPr="00E058BF" w:rsidRDefault="00756A1A" w:rsidP="008940B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58BF">
        <w:rPr>
          <w:rFonts w:ascii="Times New Roman" w:eastAsia="Arial" w:hAnsi="Times New Roman" w:cs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sectPr w:rsidR="00756A1A" w:rsidRPr="00E058BF" w:rsidSect="00B961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B6"/>
    <w:rsid w:val="0000026B"/>
    <w:rsid w:val="0002342E"/>
    <w:rsid w:val="00054AF3"/>
    <w:rsid w:val="00055E4C"/>
    <w:rsid w:val="00094BE9"/>
    <w:rsid w:val="000A4F1A"/>
    <w:rsid w:val="002223E0"/>
    <w:rsid w:val="0025230D"/>
    <w:rsid w:val="002F4E4B"/>
    <w:rsid w:val="003B592C"/>
    <w:rsid w:val="003D3A46"/>
    <w:rsid w:val="00424875"/>
    <w:rsid w:val="00433313"/>
    <w:rsid w:val="00436DA4"/>
    <w:rsid w:val="004E0699"/>
    <w:rsid w:val="00500494"/>
    <w:rsid w:val="00507B4E"/>
    <w:rsid w:val="005141C1"/>
    <w:rsid w:val="005168E5"/>
    <w:rsid w:val="00524ED7"/>
    <w:rsid w:val="005809B9"/>
    <w:rsid w:val="005D3C4E"/>
    <w:rsid w:val="005F2687"/>
    <w:rsid w:val="00687B6C"/>
    <w:rsid w:val="006B2161"/>
    <w:rsid w:val="0074692F"/>
    <w:rsid w:val="00756A1A"/>
    <w:rsid w:val="0088035E"/>
    <w:rsid w:val="00893F62"/>
    <w:rsid w:val="008940B0"/>
    <w:rsid w:val="008B1043"/>
    <w:rsid w:val="008C7C1B"/>
    <w:rsid w:val="009031BF"/>
    <w:rsid w:val="00942835"/>
    <w:rsid w:val="00A550A4"/>
    <w:rsid w:val="00A772AB"/>
    <w:rsid w:val="00AF2E27"/>
    <w:rsid w:val="00B0651E"/>
    <w:rsid w:val="00B15F34"/>
    <w:rsid w:val="00B2184E"/>
    <w:rsid w:val="00B4304B"/>
    <w:rsid w:val="00B556B6"/>
    <w:rsid w:val="00B9619C"/>
    <w:rsid w:val="00BD1E62"/>
    <w:rsid w:val="00C04336"/>
    <w:rsid w:val="00C8282D"/>
    <w:rsid w:val="00CA0601"/>
    <w:rsid w:val="00CF5579"/>
    <w:rsid w:val="00D1334D"/>
    <w:rsid w:val="00D32C11"/>
    <w:rsid w:val="00D477B4"/>
    <w:rsid w:val="00D76F39"/>
    <w:rsid w:val="00E058BF"/>
    <w:rsid w:val="00E17720"/>
    <w:rsid w:val="00E17807"/>
    <w:rsid w:val="00E85167"/>
    <w:rsid w:val="00EA400A"/>
    <w:rsid w:val="00ED30A0"/>
    <w:rsid w:val="00F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92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3">
    <w:name w:val="Другое_"/>
    <w:link w:val="a4"/>
    <w:locked/>
    <w:rsid w:val="00FD5120"/>
    <w:rPr>
      <w:shd w:val="clear" w:color="auto" w:fill="FFFFFF"/>
    </w:rPr>
  </w:style>
  <w:style w:type="paragraph" w:customStyle="1" w:styleId="a4">
    <w:name w:val="Другое"/>
    <w:basedOn w:val="a"/>
    <w:link w:val="a3"/>
    <w:rsid w:val="00FD5120"/>
    <w:pPr>
      <w:widowControl w:val="0"/>
      <w:shd w:val="clear" w:color="auto" w:fill="FFFFFF"/>
      <w:spacing w:after="0" w:line="240" w:lineRule="auto"/>
      <w:ind w:firstLine="400"/>
    </w:pPr>
    <w:rPr>
      <w:shd w:val="clear" w:color="auto" w:fill="FFFFFF"/>
    </w:rPr>
  </w:style>
  <w:style w:type="character" w:styleId="a5">
    <w:name w:val="Hyperlink"/>
    <w:basedOn w:val="a0"/>
    <w:uiPriority w:val="99"/>
    <w:semiHidden/>
    <w:unhideWhenUsed/>
    <w:rsid w:val="00B15F34"/>
    <w:rPr>
      <w:color w:val="0000FF"/>
      <w:u w:val="single"/>
    </w:rPr>
  </w:style>
  <w:style w:type="paragraph" w:styleId="a6">
    <w:name w:val="No Spacing"/>
    <w:uiPriority w:val="1"/>
    <w:qFormat/>
    <w:rsid w:val="000234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2401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5</cp:revision>
  <cp:lastPrinted>2023-12-07T12:24:00Z</cp:lastPrinted>
  <dcterms:created xsi:type="dcterms:W3CDTF">2025-12-04T10:58:00Z</dcterms:created>
  <dcterms:modified xsi:type="dcterms:W3CDTF">2025-12-05T10:43:00Z</dcterms:modified>
</cp:coreProperties>
</file>