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0D9F" w14:textId="77777777" w:rsidR="003460AC" w:rsidRDefault="003460AC" w:rsidP="003460A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0AD04C4E" w14:textId="77777777" w:rsidR="003460AC" w:rsidRPr="0014022C" w:rsidRDefault="003460AC" w:rsidP="003460A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740C0102" w14:textId="77777777" w:rsidR="003460AC" w:rsidRPr="00057C75" w:rsidRDefault="003460AC" w:rsidP="003460A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7153D8B6" w14:textId="77777777" w:rsidR="00477187" w:rsidRPr="006C02D7" w:rsidRDefault="00477187" w:rsidP="00A66E49">
      <w:pPr>
        <w:spacing w:after="0" w:line="240" w:lineRule="auto"/>
        <w:contextualSpacing/>
        <w:rPr>
          <w:rFonts w:ascii="Times New Roman" w:eastAsia="Calibri" w:hAnsi="Times New Roman" w:cs="Times New Roman"/>
          <w:b/>
          <w:sz w:val="28"/>
          <w:szCs w:val="28"/>
          <w:lang w:val="uk-UA"/>
        </w:rPr>
      </w:pPr>
    </w:p>
    <w:p w14:paraId="78D808A6"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УМОВИ</w:t>
      </w:r>
    </w:p>
    <w:p w14:paraId="12D0CE8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проведення конкурсу на зайняття вакантної посади</w:t>
      </w:r>
    </w:p>
    <w:p w14:paraId="6F8EEAA0"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провідного спеціаліста фінансово-економічного відділу</w:t>
      </w:r>
    </w:p>
    <w:p w14:paraId="58CBEC11"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rPr>
      </w:pPr>
      <w:r w:rsidRPr="006C02D7">
        <w:rPr>
          <w:rFonts w:ascii="Times New Roman" w:eastAsia="Calibri" w:hAnsi="Times New Roman" w:cs="Times New Roman"/>
          <w:b/>
          <w:sz w:val="28"/>
          <w:szCs w:val="28"/>
          <w:lang w:val="uk-UA"/>
        </w:rPr>
        <w:t xml:space="preserve">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p>
    <w:p w14:paraId="222C3067"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p>
    <w:p w14:paraId="1449AC4C"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Загальні умови</w:t>
      </w:r>
    </w:p>
    <w:p w14:paraId="6963A105" w14:textId="4A37B2B9" w:rsidR="006C02D7" w:rsidRPr="006C02D7" w:rsidRDefault="006C02D7" w:rsidP="00477187">
      <w:pPr>
        <w:spacing w:after="0" w:line="240" w:lineRule="auto"/>
        <w:ind w:firstLine="708"/>
        <w:contextualSpacing/>
        <w:jc w:val="both"/>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1.</w:t>
      </w:r>
      <w:r w:rsidR="00477187">
        <w:rPr>
          <w:rFonts w:ascii="Times New Roman" w:eastAsia="Calibri" w:hAnsi="Times New Roman" w:cs="Times New Roman"/>
          <w:b/>
          <w:sz w:val="28"/>
          <w:szCs w:val="28"/>
          <w:lang w:val="uk-UA" w:eastAsia="ru-RU"/>
        </w:rPr>
        <w:t xml:space="preserve"> </w:t>
      </w:r>
      <w:r w:rsidRPr="006C02D7">
        <w:rPr>
          <w:rFonts w:ascii="Times New Roman" w:eastAsia="Calibri" w:hAnsi="Times New Roman" w:cs="Times New Roman"/>
          <w:b/>
          <w:sz w:val="28"/>
          <w:szCs w:val="28"/>
          <w:lang w:val="uk-UA"/>
        </w:rPr>
        <w:t xml:space="preserve">Проведення конкурсу на зайняття вакантної посади </w:t>
      </w:r>
      <w:r w:rsidR="0081609E">
        <w:rPr>
          <w:rFonts w:ascii="Times New Roman" w:eastAsia="Calibri" w:hAnsi="Times New Roman" w:cs="Times New Roman"/>
          <w:b/>
          <w:sz w:val="28"/>
          <w:szCs w:val="28"/>
          <w:lang w:val="uk-UA"/>
        </w:rPr>
        <w:t>п</w:t>
      </w:r>
      <w:r w:rsidRPr="006C02D7">
        <w:rPr>
          <w:rFonts w:ascii="Times New Roman" w:eastAsia="Calibri" w:hAnsi="Times New Roman" w:cs="Times New Roman"/>
          <w:b/>
          <w:sz w:val="28"/>
          <w:szCs w:val="28"/>
          <w:lang w:val="uk-UA"/>
        </w:rPr>
        <w:t xml:space="preserve">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
          <w:bCs/>
          <w:sz w:val="28"/>
          <w:szCs w:val="28"/>
          <w:lang w:val="uk-UA" w:eastAsia="uk-UA"/>
        </w:rPr>
        <w:t>Черкаській</w:t>
      </w:r>
      <w:r w:rsidRPr="006C02D7">
        <w:rPr>
          <w:rFonts w:ascii="Times New Roman" w:eastAsia="Calibri" w:hAnsi="Times New Roman" w:cs="Times New Roman"/>
          <w:b/>
          <w:sz w:val="28"/>
          <w:szCs w:val="28"/>
          <w:lang w:val="uk-UA"/>
        </w:rPr>
        <w:t xml:space="preserve"> області</w:t>
      </w:r>
      <w:r w:rsidRPr="006C02D7">
        <w:rPr>
          <w:rFonts w:ascii="Times New Roman" w:eastAsia="Calibri" w:hAnsi="Times New Roman" w:cs="Times New Roman"/>
          <w:b/>
          <w:sz w:val="28"/>
          <w:szCs w:val="28"/>
          <w:lang w:val="uk-UA" w:eastAsia="ru-RU"/>
        </w:rPr>
        <w:t xml:space="preserve">: </w:t>
      </w:r>
    </w:p>
    <w:p w14:paraId="2E252C9C" w14:textId="093BC0C9"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здійснює управління обігом фінансових ресурсів та регулювання фінансових відносин в Територіальному управлінні; </w:t>
      </w:r>
    </w:p>
    <w:p w14:paraId="632D36CF"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eastAsia="ru-RU"/>
        </w:rPr>
        <w:t>2</w:t>
      </w:r>
      <w:r w:rsidRPr="006C02D7">
        <w:rPr>
          <w:rFonts w:ascii="Times New Roman" w:eastAsia="Calibri" w:hAnsi="Times New Roman" w:cs="Times New Roman"/>
          <w:sz w:val="28"/>
          <w:szCs w:val="28"/>
          <w:lang w:val="uk-UA" w:eastAsia="ru-RU"/>
        </w:rPr>
        <w:t>) здійснює планування потреби Територіального управління в асигнуваннях, забезпечує дотримання кошторисної дисципліни.</w:t>
      </w:r>
    </w:p>
    <w:p w14:paraId="589C90BE" w14:textId="77777777" w:rsidR="006C02D7" w:rsidRPr="006C02D7" w:rsidRDefault="006C02D7" w:rsidP="006C02D7">
      <w:pPr>
        <w:spacing w:after="0" w:line="240" w:lineRule="auto"/>
        <w:ind w:firstLine="851"/>
        <w:contextualSpacing/>
        <w:rPr>
          <w:rFonts w:ascii="Times New Roman" w:eastAsia="Calibri" w:hAnsi="Times New Roman" w:cs="Times New Roman"/>
          <w:b/>
          <w:sz w:val="28"/>
          <w:szCs w:val="28"/>
          <w:lang w:val="uk-UA" w:eastAsia="ru-RU"/>
        </w:rPr>
      </w:pPr>
    </w:p>
    <w:p w14:paraId="0969B84C" w14:textId="1B5A75A3" w:rsidR="006C02D7" w:rsidRPr="006C02D7" w:rsidRDefault="00A23541" w:rsidP="00A23541">
      <w:pPr>
        <w:spacing w:after="0" w:line="240" w:lineRule="auto"/>
        <w:ind w:firstLine="708"/>
        <w:contextualSpacing/>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2. </w:t>
      </w:r>
      <w:r w:rsidR="006C02D7" w:rsidRPr="006C02D7">
        <w:rPr>
          <w:rFonts w:ascii="Times New Roman" w:eastAsia="Calibri" w:hAnsi="Times New Roman" w:cs="Times New Roman"/>
          <w:b/>
          <w:sz w:val="28"/>
          <w:szCs w:val="28"/>
          <w:lang w:val="uk-UA" w:eastAsia="ru-RU"/>
        </w:rPr>
        <w:t>Умови оплати праці:</w:t>
      </w:r>
    </w:p>
    <w:p w14:paraId="37CFE4F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1) посадовий оклад </w:t>
      </w:r>
      <w:r w:rsidRPr="00621592">
        <w:rPr>
          <w:rFonts w:ascii="Times New Roman" w:eastAsia="Calibri" w:hAnsi="Times New Roman" w:cs="Times New Roman"/>
          <w:sz w:val="28"/>
          <w:szCs w:val="28"/>
          <w:lang w:val="uk-UA" w:eastAsia="ru-RU"/>
        </w:rPr>
        <w:t>– 5 780</w:t>
      </w:r>
      <w:r w:rsidRPr="006C02D7">
        <w:rPr>
          <w:rFonts w:ascii="Times New Roman" w:eastAsia="Calibri" w:hAnsi="Times New Roman" w:cs="Times New Roman"/>
          <w:sz w:val="28"/>
          <w:szCs w:val="28"/>
          <w:lang w:val="uk-UA" w:eastAsia="ru-RU"/>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3D8FE220"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3E2ABE8"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39E9CBA8" w14:textId="72DE8EA2"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3. </w:t>
      </w:r>
      <w:r w:rsidR="006C02D7" w:rsidRPr="006C02D7">
        <w:rPr>
          <w:rFonts w:ascii="Times New Roman" w:eastAsia="Calibri" w:hAnsi="Times New Roman" w:cs="Times New Roman"/>
          <w:b/>
          <w:sz w:val="28"/>
          <w:szCs w:val="28"/>
          <w:lang w:val="uk-UA" w:eastAsia="ru-RU"/>
        </w:rPr>
        <w:t>Інформація про строковість чи безстроковість призначення на посаду:</w:t>
      </w:r>
    </w:p>
    <w:p w14:paraId="5936C6D8" w14:textId="77777777" w:rsidR="006C02D7" w:rsidRPr="006C02D7" w:rsidRDefault="006C02D7" w:rsidP="006C02D7">
      <w:pPr>
        <w:spacing w:after="0" w:line="240" w:lineRule="auto"/>
        <w:ind w:firstLine="720"/>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безстроково. </w:t>
      </w:r>
    </w:p>
    <w:p w14:paraId="25772C01" w14:textId="77777777" w:rsidR="006C02D7" w:rsidRPr="006C02D7" w:rsidRDefault="006C02D7" w:rsidP="006C02D7">
      <w:pPr>
        <w:spacing w:after="0" w:line="240" w:lineRule="auto"/>
        <w:ind w:firstLine="851"/>
        <w:contextualSpacing/>
        <w:jc w:val="both"/>
        <w:rPr>
          <w:rFonts w:ascii="Times New Roman" w:eastAsia="Calibri" w:hAnsi="Times New Roman" w:cs="Times New Roman"/>
          <w:b/>
          <w:sz w:val="28"/>
          <w:szCs w:val="28"/>
          <w:lang w:val="uk-UA" w:eastAsia="ru-RU"/>
        </w:rPr>
      </w:pPr>
    </w:p>
    <w:p w14:paraId="67DFEC8A" w14:textId="393614EF" w:rsidR="006C02D7" w:rsidRPr="006C02D7" w:rsidRDefault="0081609E" w:rsidP="0081609E">
      <w:pPr>
        <w:spacing w:after="0" w:line="240" w:lineRule="auto"/>
        <w:ind w:firstLine="708"/>
        <w:contextualSpacing/>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val="uk-UA" w:eastAsia="ru-RU"/>
        </w:rPr>
        <w:t xml:space="preserve">4. </w:t>
      </w:r>
      <w:r w:rsidR="006C02D7" w:rsidRPr="006C02D7">
        <w:rPr>
          <w:rFonts w:ascii="Times New Roman" w:eastAsia="Calibri" w:hAnsi="Times New Roman" w:cs="Times New Roman"/>
          <w:b/>
          <w:sz w:val="28"/>
          <w:szCs w:val="28"/>
          <w:lang w:val="uk-UA" w:eastAsia="ru-RU"/>
        </w:rPr>
        <w:t>Перелік документів, необхідних для участі в конкурсі, та строк їх подання:</w:t>
      </w:r>
    </w:p>
    <w:p w14:paraId="1482639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933828D"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2) копія паспорта громадянина України; </w:t>
      </w:r>
    </w:p>
    <w:p w14:paraId="78244E3C"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3) копії (копії) документа (документів) про освіту; </w:t>
      </w:r>
    </w:p>
    <w:p w14:paraId="23DA4D08"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lastRenderedPageBreak/>
        <w:t>4) заповнена особова картка визначеного зразка;</w:t>
      </w:r>
    </w:p>
    <w:p w14:paraId="08CA01DA"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5) автобіографія;</w:t>
      </w:r>
    </w:p>
    <w:p w14:paraId="48B5C8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6) фотокартка розміром 30 х 40 мм; </w:t>
      </w:r>
    </w:p>
    <w:p w14:paraId="00E49087"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7)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5B8945C9" w14:textId="77777777" w:rsidR="006C02D7" w:rsidRPr="006C02D7" w:rsidRDefault="006C02D7" w:rsidP="006C02D7">
      <w:pPr>
        <w:spacing w:after="0" w:line="240" w:lineRule="auto"/>
        <w:ind w:firstLine="720"/>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xml:space="preserve">8) копія трудової книжки (за наявності); </w:t>
      </w:r>
    </w:p>
    <w:p w14:paraId="3C47197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9) інформація про стан здоров’я:</w:t>
      </w:r>
    </w:p>
    <w:p w14:paraId="0EA7FF29"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сертифікат про відсутність перебування на обліку психіатра та нарколога встановленого зразку;</w:t>
      </w:r>
    </w:p>
    <w:p w14:paraId="5DF48C14"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rPr>
      </w:pPr>
      <w:r w:rsidRPr="006C02D7">
        <w:rPr>
          <w:rFonts w:ascii="Times New Roman" w:eastAsia="Calibri" w:hAnsi="Times New Roman" w:cs="Times New Roman"/>
          <w:sz w:val="28"/>
          <w:szCs w:val="28"/>
          <w:lang w:val="uk-UA"/>
        </w:rPr>
        <w:t>- довідка з медичного закладу про стан здоров’я, що дозволяє брати участь у конкурсних випробуваннях (форма 086у або у довільній формі);</w:t>
      </w:r>
    </w:p>
    <w:p w14:paraId="09AEC059" w14:textId="77777777" w:rsidR="006C02D7" w:rsidRPr="00621592" w:rsidRDefault="006C02D7" w:rsidP="006C02D7">
      <w:pPr>
        <w:spacing w:after="0" w:line="240" w:lineRule="auto"/>
        <w:ind w:firstLine="720"/>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 xml:space="preserve">10) копія військового квитка або посвідчення особи військовослужбовця (для військовозобов’язаних або військовослужбовців). </w:t>
      </w:r>
    </w:p>
    <w:p w14:paraId="2F1CB9AD"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7C0BDB8A" w14:textId="77777777" w:rsidR="006C02D7" w:rsidRPr="00621592" w:rsidRDefault="006C02D7" w:rsidP="006C02D7">
      <w:pPr>
        <w:spacing w:after="0" w:line="240" w:lineRule="auto"/>
        <w:ind w:firstLine="851"/>
        <w:jc w:val="both"/>
        <w:rPr>
          <w:rFonts w:ascii="Times New Roman" w:eastAsia="Calibri" w:hAnsi="Times New Roman" w:cs="Times New Roman"/>
          <w:sz w:val="28"/>
          <w:lang w:val="uk-UA"/>
        </w:rPr>
      </w:pPr>
      <w:r w:rsidRPr="00621592">
        <w:rPr>
          <w:rFonts w:ascii="Times New Roman" w:eastAsia="Calibri" w:hAnsi="Times New Roman" w:cs="Times New Roman"/>
          <w:sz w:val="28"/>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6DF23816"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rPr>
      </w:pPr>
      <w:r w:rsidRPr="0062159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05EA70C" w14:textId="77777777" w:rsidR="006C02D7" w:rsidRPr="00621592" w:rsidRDefault="006C02D7" w:rsidP="006C02D7">
      <w:pPr>
        <w:spacing w:after="0" w:line="240" w:lineRule="auto"/>
        <w:ind w:firstLine="851"/>
        <w:jc w:val="both"/>
        <w:rPr>
          <w:rFonts w:ascii="Times New Roman" w:eastAsia="Calibri" w:hAnsi="Times New Roman" w:cs="Times New Roman"/>
          <w:sz w:val="28"/>
          <w:szCs w:val="28"/>
          <w:lang w:val="uk-UA" w:eastAsia="ru-RU"/>
        </w:rPr>
      </w:pPr>
      <w:r w:rsidRPr="00621592">
        <w:rPr>
          <w:rFonts w:ascii="Times New Roman" w:eastAsia="Calibri" w:hAnsi="Times New Roman" w:cs="Times New Roman"/>
          <w:sz w:val="28"/>
          <w:lang w:val="uk-UA"/>
        </w:rPr>
        <w:t xml:space="preserve"> </w:t>
      </w:r>
    </w:p>
    <w:p w14:paraId="4CE72988" w14:textId="6C0463C3" w:rsidR="00621592" w:rsidRPr="00E73A5C" w:rsidRDefault="00621592" w:rsidP="00621592">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914733">
        <w:rPr>
          <w:rFonts w:ascii="Times New Roman" w:eastAsia="Times New Roman" w:hAnsi="Times New Roman" w:cs="Times New Roman"/>
          <w:sz w:val="28"/>
          <w:szCs w:val="28"/>
          <w:lang w:val="uk-UA" w:eastAsia="ru-RU"/>
        </w:rPr>
        <w:t>0</w:t>
      </w:r>
      <w:r w:rsidR="00640D78">
        <w:rPr>
          <w:rFonts w:ascii="Times New Roman" w:eastAsia="Times New Roman" w:hAnsi="Times New Roman" w:cs="Times New Roman"/>
          <w:sz w:val="28"/>
          <w:szCs w:val="28"/>
          <w:lang w:val="uk-UA" w:eastAsia="ru-RU"/>
        </w:rPr>
        <w:t>3</w:t>
      </w:r>
      <w:r w:rsidR="00C32E77">
        <w:rPr>
          <w:rFonts w:ascii="Times New Roman" w:eastAsia="Times New Roman" w:hAnsi="Times New Roman" w:cs="Times New Roman"/>
          <w:sz w:val="28"/>
          <w:szCs w:val="28"/>
          <w:lang w:val="uk-UA" w:eastAsia="ru-RU"/>
        </w:rPr>
        <w:t xml:space="preserve"> </w:t>
      </w:r>
      <w:r w:rsidR="00914733">
        <w:rPr>
          <w:rFonts w:ascii="Times New Roman" w:eastAsia="Times New Roman" w:hAnsi="Times New Roman" w:cs="Times New Roman"/>
          <w:sz w:val="28"/>
          <w:szCs w:val="28"/>
          <w:lang w:val="uk-UA" w:eastAsia="ru-RU"/>
        </w:rPr>
        <w:t>квіт</w:t>
      </w:r>
      <w:r w:rsidR="00C32E77">
        <w:rPr>
          <w:rFonts w:ascii="Times New Roman" w:eastAsia="Times New Roman" w:hAnsi="Times New Roman" w:cs="Times New Roman"/>
          <w:sz w:val="28"/>
          <w:szCs w:val="28"/>
          <w:lang w:val="uk-UA" w:eastAsia="ru-RU"/>
        </w:rPr>
        <w:t>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sidR="00914733">
        <w:rPr>
          <w:rFonts w:ascii="Times New Roman" w:eastAsia="Times New Roman" w:hAnsi="Times New Roman" w:cs="Times New Roman"/>
          <w:sz w:val="28"/>
          <w:szCs w:val="28"/>
          <w:lang w:val="uk-UA" w:eastAsia="ru-RU"/>
        </w:rPr>
        <w:t>14 квіт</w:t>
      </w:r>
      <w:r w:rsidR="00252904">
        <w:rPr>
          <w:rFonts w:ascii="Times New Roman" w:eastAsia="Times New Roman" w:hAnsi="Times New Roman" w:cs="Times New Roman"/>
          <w:sz w:val="28"/>
          <w:szCs w:val="28"/>
          <w:lang w:val="uk-UA" w:eastAsia="ru-RU"/>
        </w:rPr>
        <w:t>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xml:space="preserve">: м. Черкаси, </w:t>
      </w:r>
      <w:r w:rsidR="001E5EBE">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14:paraId="5920F9D9" w14:textId="77777777" w:rsidR="006C02D7" w:rsidRPr="00621592" w:rsidRDefault="006C02D7" w:rsidP="006C02D7">
      <w:pPr>
        <w:spacing w:after="0" w:line="240" w:lineRule="auto"/>
        <w:ind w:firstLine="851"/>
        <w:contextualSpacing/>
        <w:jc w:val="both"/>
        <w:rPr>
          <w:rFonts w:ascii="Times New Roman" w:eastAsia="Calibri" w:hAnsi="Times New Roman" w:cs="Times New Roman"/>
          <w:sz w:val="28"/>
          <w:szCs w:val="28"/>
          <w:lang w:val="uk-UA" w:eastAsia="ru-RU"/>
        </w:rPr>
      </w:pPr>
    </w:p>
    <w:p w14:paraId="611DE08F"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На провідного спеціаліста фінансово-економічного відділу  Територіального управління Служби судової охорони у </w:t>
      </w:r>
      <w:r w:rsidRPr="006C02D7">
        <w:rPr>
          <w:rFonts w:ascii="Times New Roman" w:eastAsia="Calibri" w:hAnsi="Times New Roman" w:cs="Times New Roman"/>
          <w:bCs/>
          <w:sz w:val="28"/>
          <w:szCs w:val="28"/>
          <w:lang w:val="uk-UA" w:eastAsia="uk-UA"/>
        </w:rPr>
        <w:t>Черкаській</w:t>
      </w:r>
      <w:r w:rsidRPr="006C02D7">
        <w:rPr>
          <w:rFonts w:ascii="Times New Roman" w:eastAsia="Calibri" w:hAnsi="Times New Roman" w:cs="Times New Roman"/>
          <w:sz w:val="28"/>
          <w:szCs w:val="28"/>
          <w:lang w:val="uk-UA" w:eastAsia="ru-RU"/>
        </w:rPr>
        <w:t xml:space="preserve">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3CA8E9" w14:textId="77777777" w:rsidR="006C02D7" w:rsidRPr="006C02D7"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val="uk-UA" w:eastAsia="ru-RU"/>
        </w:rPr>
      </w:pPr>
    </w:p>
    <w:p w14:paraId="7C28E01D" w14:textId="153435E5" w:rsidR="006C02D7" w:rsidRPr="006C02D7" w:rsidRDefault="00AE2E40" w:rsidP="00AE2E40">
      <w:pPr>
        <w:spacing w:after="0" w:line="240" w:lineRule="auto"/>
        <w:ind w:firstLine="708"/>
        <w:contextualSpacing/>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5. </w:t>
      </w:r>
      <w:r w:rsidR="006C02D7" w:rsidRPr="006C02D7">
        <w:rPr>
          <w:rFonts w:ascii="Times New Roman" w:eastAsia="Calibri" w:hAnsi="Times New Roman" w:cs="Times New Roman"/>
          <w:b/>
          <w:bCs/>
          <w:color w:val="000000"/>
          <w:sz w:val="28"/>
          <w:szCs w:val="28"/>
          <w:lang w:val="uk-UA" w:eastAsia="ru-RU"/>
        </w:rPr>
        <w:t>Місце, дата та час початку проведення конкурсу:</w:t>
      </w:r>
    </w:p>
    <w:p w14:paraId="074FDB52" w14:textId="330D1C23" w:rsidR="00621592" w:rsidRDefault="00621592" w:rsidP="00621592">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sidR="001E5EBE">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914733">
        <w:rPr>
          <w:rFonts w:ascii="Times New Roman" w:eastAsia="Times New Roman" w:hAnsi="Times New Roman" w:cs="Times New Roman"/>
          <w:sz w:val="28"/>
          <w:szCs w:val="28"/>
          <w:lang w:val="uk-UA" w:eastAsia="ru-RU"/>
        </w:rPr>
        <w:t>15 квітня</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49690596" w14:textId="77777777" w:rsidR="006C02D7" w:rsidRPr="00621592" w:rsidRDefault="006C02D7" w:rsidP="006C02D7">
      <w:pPr>
        <w:spacing w:after="0" w:line="240" w:lineRule="auto"/>
        <w:ind w:firstLine="709"/>
        <w:contextualSpacing/>
        <w:jc w:val="both"/>
        <w:rPr>
          <w:rFonts w:ascii="Times New Roman" w:eastAsia="Calibri" w:hAnsi="Times New Roman" w:cs="Times New Roman"/>
          <w:b/>
          <w:bCs/>
          <w:color w:val="000000"/>
          <w:sz w:val="28"/>
          <w:szCs w:val="28"/>
          <w:lang w:eastAsia="ru-RU"/>
        </w:rPr>
      </w:pPr>
    </w:p>
    <w:p w14:paraId="5D082F25" w14:textId="4065DED8" w:rsidR="006C02D7" w:rsidRPr="006C02D7" w:rsidRDefault="0089471A" w:rsidP="0089471A">
      <w:pPr>
        <w:spacing w:after="0" w:line="240" w:lineRule="auto"/>
        <w:ind w:firstLine="708"/>
        <w:jc w:val="both"/>
        <w:rPr>
          <w:rFonts w:ascii="Times New Roman" w:eastAsia="Calibri" w:hAnsi="Times New Roman" w:cs="Times New Roman"/>
          <w:color w:val="000000"/>
          <w:sz w:val="28"/>
          <w:szCs w:val="28"/>
          <w:lang w:val="uk-UA" w:eastAsia="ru-RU"/>
        </w:rPr>
      </w:pPr>
      <w:r>
        <w:rPr>
          <w:rFonts w:ascii="Times New Roman" w:eastAsia="Calibri" w:hAnsi="Times New Roman" w:cs="Times New Roman"/>
          <w:b/>
          <w:bCs/>
          <w:color w:val="000000"/>
          <w:sz w:val="28"/>
          <w:szCs w:val="28"/>
          <w:lang w:val="uk-UA" w:eastAsia="ru-RU"/>
        </w:rPr>
        <w:t xml:space="preserve">6. </w:t>
      </w:r>
      <w:r w:rsidR="006C02D7" w:rsidRPr="006C02D7">
        <w:rPr>
          <w:rFonts w:ascii="Times New Roman" w:eastAsia="Calibri" w:hAnsi="Times New Roman" w:cs="Times New Roman"/>
          <w:b/>
          <w:bCs/>
          <w:color w:val="000000"/>
          <w:sz w:val="28"/>
          <w:szCs w:val="28"/>
          <w:lang w:val="uk-UA" w:eastAsia="ru-RU"/>
        </w:rPr>
        <w:t>Прізвище, ім’я та по батькові, номер телефону та адреса</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електронної пошти особи, яка надає додаткову інформацію з питань</w:t>
      </w:r>
      <w:r w:rsidR="006C02D7" w:rsidRPr="006C02D7">
        <w:rPr>
          <w:rFonts w:ascii="Times New Roman" w:eastAsia="Calibri" w:hAnsi="Times New Roman" w:cs="Times New Roman"/>
          <w:color w:val="000000"/>
          <w:sz w:val="28"/>
          <w:szCs w:val="28"/>
          <w:lang w:val="uk-UA" w:eastAsia="ru-RU"/>
        </w:rPr>
        <w:t xml:space="preserve"> </w:t>
      </w:r>
      <w:r w:rsidR="006C02D7" w:rsidRPr="006C02D7">
        <w:rPr>
          <w:rFonts w:ascii="Times New Roman" w:eastAsia="Calibri" w:hAnsi="Times New Roman" w:cs="Times New Roman"/>
          <w:b/>
          <w:bCs/>
          <w:color w:val="000000"/>
          <w:sz w:val="28"/>
          <w:szCs w:val="28"/>
          <w:lang w:val="uk-UA" w:eastAsia="ru-RU"/>
        </w:rPr>
        <w:t>проведення конкурсу:</w:t>
      </w:r>
      <w:r w:rsidR="006C02D7" w:rsidRPr="006C02D7">
        <w:rPr>
          <w:rFonts w:ascii="Times New Roman" w:eastAsia="Calibri" w:hAnsi="Times New Roman" w:cs="Times New Roman"/>
          <w:color w:val="000000"/>
          <w:sz w:val="28"/>
          <w:szCs w:val="28"/>
          <w:lang w:val="uk-UA" w:eastAsia="ru-RU"/>
        </w:rPr>
        <w:t xml:space="preserve"> </w:t>
      </w:r>
    </w:p>
    <w:p w14:paraId="5F17670C" w14:textId="77777777" w:rsidR="00621592" w:rsidRPr="003E481B" w:rsidRDefault="00621592" w:rsidP="00621592">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1FD91745"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665E78B9" w14:textId="77777777" w:rsidR="00621592" w:rsidRDefault="00621592" w:rsidP="00621592">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514A360F" w14:textId="77777777" w:rsidR="00621592" w:rsidRPr="00CE4DF3" w:rsidRDefault="00621592" w:rsidP="00621592">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p w14:paraId="759C68D2" w14:textId="77777777" w:rsidR="006C02D7" w:rsidRPr="006C02D7" w:rsidRDefault="006C02D7" w:rsidP="006C02D7">
      <w:pPr>
        <w:spacing w:after="0" w:line="240" w:lineRule="auto"/>
        <w:ind w:firstLine="709"/>
        <w:contextualSpacing/>
        <w:jc w:val="both"/>
        <w:rPr>
          <w:rFonts w:ascii="Times New Roman" w:eastAsia="Calibri" w:hAnsi="Times New Roman" w:cs="Times New Roman"/>
          <w:sz w:val="28"/>
          <w:szCs w:val="28"/>
          <w:lang w:val="uk-UA" w:eastAsia="ru-RU"/>
        </w:rPr>
      </w:pPr>
    </w:p>
    <w:p w14:paraId="17D6ECF4"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p>
    <w:p w14:paraId="0C6E316F" w14:textId="1F22DF22"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Квалі</w:t>
      </w:r>
      <w:r w:rsidRPr="006C02D7">
        <w:rPr>
          <w:rFonts w:ascii="Times New Roman" w:eastAsia="Calibri" w:hAnsi="Times New Roman" w:cs="Times New Roman"/>
          <w:sz w:val="28"/>
          <w:szCs w:val="28"/>
          <w:lang w:val="uk-UA" w:eastAsia="ru-RU"/>
        </w:rPr>
        <w:t>ф</w:t>
      </w:r>
      <w:r w:rsidRPr="006C02D7">
        <w:rPr>
          <w:rFonts w:ascii="Times New Roman" w:eastAsia="Calibri" w:hAnsi="Times New Roman" w:cs="Times New Roman"/>
          <w:b/>
          <w:sz w:val="28"/>
          <w:szCs w:val="28"/>
          <w:lang w:val="uk-UA" w:eastAsia="ru-RU"/>
        </w:rPr>
        <w:t>ікаційні вимоги</w:t>
      </w:r>
    </w:p>
    <w:tbl>
      <w:tblPr>
        <w:tblW w:w="9889" w:type="dxa"/>
        <w:tblLook w:val="04A0" w:firstRow="1" w:lastRow="0" w:firstColumn="1" w:lastColumn="0" w:noHBand="0" w:noVBand="1"/>
      </w:tblPr>
      <w:tblGrid>
        <w:gridCol w:w="3936"/>
        <w:gridCol w:w="5953"/>
      </w:tblGrid>
      <w:tr w:rsidR="006C02D7" w:rsidRPr="00640D78" w14:paraId="0C32C93D" w14:textId="77777777" w:rsidTr="00477187">
        <w:tc>
          <w:tcPr>
            <w:tcW w:w="3936" w:type="dxa"/>
            <w:hideMark/>
          </w:tcPr>
          <w:p w14:paraId="7A6B2D9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Освіта</w:t>
            </w:r>
          </w:p>
        </w:tc>
        <w:tc>
          <w:tcPr>
            <w:tcW w:w="5953" w:type="dxa"/>
          </w:tcPr>
          <w:p w14:paraId="7CC0D185" w14:textId="5FC5172D"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вища економічна освіта з освітньо-кваліфікаційним рівнем </w:t>
            </w:r>
            <w:r w:rsidR="00621592">
              <w:rPr>
                <w:rFonts w:ascii="Times New Roman" w:eastAsia="Calibri" w:hAnsi="Times New Roman" w:cs="Times New Roman"/>
                <w:sz w:val="28"/>
                <w:szCs w:val="28"/>
                <w:lang w:val="uk-UA" w:eastAsia="ru-RU"/>
              </w:rPr>
              <w:t>не нижче бакалавра</w:t>
            </w:r>
            <w:r w:rsidRPr="006C02D7">
              <w:rPr>
                <w:rFonts w:ascii="Times New Roman" w:eastAsia="Calibri" w:hAnsi="Times New Roman" w:cs="Times New Roman"/>
                <w:sz w:val="28"/>
                <w:szCs w:val="28"/>
                <w:lang w:val="uk-UA" w:eastAsia="ru-RU"/>
              </w:rPr>
              <w:t xml:space="preserve"> </w:t>
            </w:r>
          </w:p>
        </w:tc>
      </w:tr>
      <w:tr w:rsidR="006C02D7" w:rsidRPr="00640D78" w14:paraId="42D4659D" w14:textId="77777777" w:rsidTr="00477187">
        <w:tc>
          <w:tcPr>
            <w:tcW w:w="3936" w:type="dxa"/>
            <w:hideMark/>
          </w:tcPr>
          <w:p w14:paraId="135EEE9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c>
          <w:tcPr>
            <w:tcW w:w="5953" w:type="dxa"/>
          </w:tcPr>
          <w:p w14:paraId="3BF50BD9" w14:textId="77777777" w:rsidR="006C02D7" w:rsidRPr="006C02D7" w:rsidRDefault="006C02D7" w:rsidP="006C02D7">
            <w:pPr>
              <w:spacing w:after="0" w:line="240" w:lineRule="auto"/>
              <w:ind w:left="33"/>
              <w:contextualSpacing/>
              <w:jc w:val="both"/>
              <w:rPr>
                <w:rFonts w:ascii="Times New Roman" w:eastAsia="Calibri" w:hAnsi="Times New Roman" w:cs="Times New Roman"/>
                <w:sz w:val="28"/>
                <w:szCs w:val="28"/>
                <w:lang w:val="uk-UA" w:eastAsia="ru-RU"/>
              </w:rPr>
            </w:pPr>
          </w:p>
        </w:tc>
      </w:tr>
      <w:tr w:rsidR="006C02D7" w:rsidRPr="006C02D7" w14:paraId="2FDEA574" w14:textId="77777777" w:rsidTr="00477187">
        <w:tc>
          <w:tcPr>
            <w:tcW w:w="3936" w:type="dxa"/>
            <w:hideMark/>
          </w:tcPr>
          <w:p w14:paraId="694B137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en-US" w:eastAsia="ru-RU"/>
              </w:rPr>
            </w:pPr>
            <w:r w:rsidRPr="006C02D7">
              <w:rPr>
                <w:rFonts w:ascii="Times New Roman" w:eastAsia="Calibri" w:hAnsi="Times New Roman" w:cs="Times New Roman"/>
                <w:sz w:val="28"/>
                <w:szCs w:val="28"/>
                <w:lang w:val="uk-UA" w:eastAsia="ru-RU"/>
              </w:rPr>
              <w:t>2. Досвід роботи</w:t>
            </w:r>
          </w:p>
        </w:tc>
        <w:tc>
          <w:tcPr>
            <w:tcW w:w="5953" w:type="dxa"/>
          </w:tcPr>
          <w:p w14:paraId="0035ED56" w14:textId="3ADC8FAB" w:rsidR="006C02D7" w:rsidRPr="006C02D7" w:rsidRDefault="00621592" w:rsidP="006C02D7">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без досвіду роботи</w:t>
            </w:r>
          </w:p>
        </w:tc>
      </w:tr>
      <w:tr w:rsidR="006C02D7" w:rsidRPr="006C02D7" w14:paraId="71C76595" w14:textId="77777777" w:rsidTr="00477187">
        <w:tc>
          <w:tcPr>
            <w:tcW w:w="3936" w:type="dxa"/>
          </w:tcPr>
          <w:p w14:paraId="0B7E293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c>
          <w:tcPr>
            <w:tcW w:w="5953" w:type="dxa"/>
          </w:tcPr>
          <w:p w14:paraId="0200BFB6"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1746966" w14:textId="77777777" w:rsidTr="00477187">
        <w:tc>
          <w:tcPr>
            <w:tcW w:w="3936" w:type="dxa"/>
            <w:hideMark/>
          </w:tcPr>
          <w:p w14:paraId="0990F56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Володіння державною</w:t>
            </w:r>
          </w:p>
          <w:p w14:paraId="1922322E"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мовою</w:t>
            </w:r>
          </w:p>
        </w:tc>
        <w:tc>
          <w:tcPr>
            <w:tcW w:w="5953" w:type="dxa"/>
            <w:hideMark/>
          </w:tcPr>
          <w:p w14:paraId="4FEBBB1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вільне володіння державною мовою</w:t>
            </w:r>
          </w:p>
        </w:tc>
      </w:tr>
    </w:tbl>
    <w:p w14:paraId="29BBC347"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233F3BD5" w14:textId="77777777" w:rsidR="006C02D7" w:rsidRPr="006C02D7" w:rsidRDefault="006C02D7" w:rsidP="006C02D7">
      <w:pPr>
        <w:spacing w:after="0" w:line="240" w:lineRule="auto"/>
        <w:ind w:firstLine="851"/>
        <w:contextualSpacing/>
        <w:jc w:val="center"/>
        <w:rPr>
          <w:rFonts w:ascii="Times New Roman" w:eastAsia="Calibri" w:hAnsi="Times New Roman" w:cs="Times New Roman"/>
          <w:b/>
          <w:sz w:val="28"/>
          <w:szCs w:val="28"/>
          <w:lang w:val="uk-UA" w:eastAsia="ru-RU"/>
        </w:rPr>
      </w:pPr>
    </w:p>
    <w:p w14:paraId="4BE72754" w14:textId="77777777"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Вимоги до компетентності</w:t>
      </w:r>
    </w:p>
    <w:tbl>
      <w:tblPr>
        <w:tblW w:w="9889" w:type="dxa"/>
        <w:tblLook w:val="04A0" w:firstRow="1" w:lastRow="0" w:firstColumn="1" w:lastColumn="0" w:noHBand="0" w:noVBand="1"/>
      </w:tblPr>
      <w:tblGrid>
        <w:gridCol w:w="3936"/>
        <w:gridCol w:w="5953"/>
      </w:tblGrid>
      <w:tr w:rsidR="006C02D7" w:rsidRPr="006C02D7" w14:paraId="6C61E2D4" w14:textId="77777777" w:rsidTr="00477187">
        <w:tc>
          <w:tcPr>
            <w:tcW w:w="3936" w:type="dxa"/>
            <w:hideMark/>
          </w:tcPr>
          <w:p w14:paraId="7DDCB042" w14:textId="77777777" w:rsidR="006C02D7" w:rsidRPr="006C02D7" w:rsidRDefault="006C02D7" w:rsidP="006C02D7">
            <w:pPr>
              <w:tabs>
                <w:tab w:val="left" w:pos="142"/>
              </w:tabs>
              <w:spacing w:after="0" w:line="240" w:lineRule="auto"/>
              <w:contextualSpacing/>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Наявність лідерських якостей</w:t>
            </w:r>
          </w:p>
        </w:tc>
        <w:tc>
          <w:tcPr>
            <w:tcW w:w="5953" w:type="dxa"/>
          </w:tcPr>
          <w:p w14:paraId="1662BFA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встановлення цілей, пріоритетів та орієнтирів;</w:t>
            </w:r>
          </w:p>
          <w:p w14:paraId="655F1DE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стратегічне планування; багатофункціональність; ведення ділових переговорів; досягнення кінцевих результатів </w:t>
            </w:r>
          </w:p>
          <w:p w14:paraId="0D0AA4D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eastAsia="ru-RU"/>
              </w:rPr>
            </w:pPr>
          </w:p>
        </w:tc>
      </w:tr>
      <w:tr w:rsidR="006C02D7" w:rsidRPr="006C02D7" w14:paraId="25605D31" w14:textId="77777777" w:rsidTr="00477187">
        <w:tc>
          <w:tcPr>
            <w:tcW w:w="3936" w:type="dxa"/>
            <w:hideMark/>
          </w:tcPr>
          <w:p w14:paraId="0247D75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2. Вміння приймати ефективні рішення</w:t>
            </w:r>
          </w:p>
        </w:tc>
        <w:tc>
          <w:tcPr>
            <w:tcW w:w="5953" w:type="dxa"/>
          </w:tcPr>
          <w:p w14:paraId="191D66B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швидко приймати рішення та діяти в екстремальних ситуаціях</w:t>
            </w:r>
          </w:p>
          <w:p w14:paraId="17FB791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6B5B5E67" w14:textId="77777777" w:rsidTr="00477187">
        <w:tc>
          <w:tcPr>
            <w:tcW w:w="3936" w:type="dxa"/>
            <w:hideMark/>
          </w:tcPr>
          <w:p w14:paraId="7CE3D65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3. Аналітичні здібності</w:t>
            </w:r>
          </w:p>
        </w:tc>
        <w:tc>
          <w:tcPr>
            <w:tcW w:w="5953" w:type="dxa"/>
          </w:tcPr>
          <w:p w14:paraId="4BA3F5D8"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здатність систематизувати, узагальнювати інформацію; гнучкість; проникливість</w:t>
            </w:r>
          </w:p>
          <w:p w14:paraId="6C1B38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2504FA30" w14:textId="77777777" w:rsidTr="00477187">
        <w:tc>
          <w:tcPr>
            <w:tcW w:w="3936" w:type="dxa"/>
            <w:hideMark/>
          </w:tcPr>
          <w:p w14:paraId="2B418FED"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4. Управління організацією та персоналом</w:t>
            </w:r>
          </w:p>
        </w:tc>
        <w:tc>
          <w:tcPr>
            <w:tcW w:w="5953" w:type="dxa"/>
          </w:tcPr>
          <w:p w14:paraId="0D3B5057"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організація роботи та контроль; управління людськими ресурсами; вміння мотивувати підлеглих працівників</w:t>
            </w:r>
          </w:p>
          <w:p w14:paraId="3785D9E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40D78" w14:paraId="1C6AEE73" w14:textId="77777777" w:rsidTr="00477187">
        <w:tc>
          <w:tcPr>
            <w:tcW w:w="3936" w:type="dxa"/>
            <w:hideMark/>
          </w:tcPr>
          <w:p w14:paraId="4AFECEAA"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5. Особистісні компетенції</w:t>
            </w:r>
          </w:p>
        </w:tc>
        <w:tc>
          <w:tcPr>
            <w:tcW w:w="5953" w:type="dxa"/>
          </w:tcPr>
          <w:p w14:paraId="2C4B37A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принциповість, рішучість і вимогливість під час прийняття рішень; системність; самоорганізація та саморозвиток; політична нейтральність </w:t>
            </w:r>
          </w:p>
          <w:p w14:paraId="5CA40BF0"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7CB08539" w14:textId="77777777" w:rsidTr="00477187">
        <w:tc>
          <w:tcPr>
            <w:tcW w:w="3936" w:type="dxa"/>
            <w:hideMark/>
          </w:tcPr>
          <w:p w14:paraId="4D4A79B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6. Забезпечення громадського порядку</w:t>
            </w:r>
          </w:p>
        </w:tc>
        <w:tc>
          <w:tcPr>
            <w:tcW w:w="5953" w:type="dxa"/>
          </w:tcPr>
          <w:p w14:paraId="3D2BFCFB"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eastAsia="ru-RU"/>
              </w:rPr>
            </w:pPr>
            <w:r w:rsidRPr="006C02D7">
              <w:rPr>
                <w:rFonts w:ascii="Times New Roman" w:eastAsia="Calibri" w:hAnsi="Times New Roman" w:cs="Times New Roman"/>
                <w:sz w:val="28"/>
                <w:szCs w:val="28"/>
                <w:lang w:val="uk-UA" w:eastAsia="ru-RU"/>
              </w:rPr>
              <w:t xml:space="preserve">знання законодавства що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14:paraId="5B94F60F"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C02D7" w14:paraId="3B80F2BF" w14:textId="77777777" w:rsidTr="00477187">
        <w:tc>
          <w:tcPr>
            <w:tcW w:w="3936" w:type="dxa"/>
            <w:hideMark/>
          </w:tcPr>
          <w:p w14:paraId="1AF3CB8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7. Робота з інформацією</w:t>
            </w:r>
          </w:p>
        </w:tc>
        <w:tc>
          <w:tcPr>
            <w:tcW w:w="5953" w:type="dxa"/>
          </w:tcPr>
          <w:p w14:paraId="15D2C7A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знання основ законодавства про інформацію</w:t>
            </w:r>
          </w:p>
          <w:p w14:paraId="5241A5C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72932042" w14:textId="77777777" w:rsidR="0089471A" w:rsidRDefault="0089471A" w:rsidP="006C02D7">
      <w:pPr>
        <w:spacing w:after="0" w:line="240" w:lineRule="auto"/>
        <w:contextualSpacing/>
        <w:jc w:val="center"/>
        <w:rPr>
          <w:rFonts w:ascii="Times New Roman" w:eastAsia="Calibri" w:hAnsi="Times New Roman" w:cs="Times New Roman"/>
          <w:b/>
          <w:sz w:val="28"/>
          <w:szCs w:val="28"/>
          <w:lang w:val="uk-UA" w:eastAsia="ru-RU"/>
        </w:rPr>
      </w:pPr>
    </w:p>
    <w:p w14:paraId="5CED591C" w14:textId="6212494E" w:rsidR="006C02D7" w:rsidRPr="006C02D7" w:rsidRDefault="006C02D7" w:rsidP="006C02D7">
      <w:pPr>
        <w:spacing w:after="0" w:line="240" w:lineRule="auto"/>
        <w:contextualSpacing/>
        <w:jc w:val="center"/>
        <w:rPr>
          <w:rFonts w:ascii="Times New Roman" w:eastAsia="Calibri" w:hAnsi="Times New Roman" w:cs="Times New Roman"/>
          <w:b/>
          <w:sz w:val="28"/>
          <w:szCs w:val="28"/>
          <w:lang w:val="uk-UA" w:eastAsia="ru-RU"/>
        </w:rPr>
      </w:pPr>
      <w:r w:rsidRPr="006C02D7">
        <w:rPr>
          <w:rFonts w:ascii="Times New Roman" w:eastAsia="Calibri" w:hAnsi="Times New Roman" w:cs="Times New Roman"/>
          <w:b/>
          <w:sz w:val="28"/>
          <w:szCs w:val="28"/>
          <w:lang w:val="uk-UA" w:eastAsia="ru-RU"/>
        </w:rPr>
        <w:t>Професійні знання</w:t>
      </w:r>
    </w:p>
    <w:tbl>
      <w:tblPr>
        <w:tblW w:w="0" w:type="auto"/>
        <w:tblLook w:val="04A0" w:firstRow="1" w:lastRow="0" w:firstColumn="1" w:lastColumn="0" w:noHBand="0" w:noVBand="1"/>
      </w:tblPr>
      <w:tblGrid>
        <w:gridCol w:w="3761"/>
        <w:gridCol w:w="5594"/>
      </w:tblGrid>
      <w:tr w:rsidR="006C02D7" w:rsidRPr="006C02D7" w14:paraId="767D143B" w14:textId="77777777" w:rsidTr="00477187">
        <w:tc>
          <w:tcPr>
            <w:tcW w:w="3761" w:type="dxa"/>
            <w:hideMark/>
          </w:tcPr>
          <w:p w14:paraId="18806B34"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1. Знання законодавства</w:t>
            </w:r>
          </w:p>
        </w:tc>
        <w:tc>
          <w:tcPr>
            <w:tcW w:w="5594" w:type="dxa"/>
          </w:tcPr>
          <w:p w14:paraId="119D702D" w14:textId="77777777" w:rsidR="006C02D7" w:rsidRPr="006C02D7" w:rsidRDefault="006C02D7" w:rsidP="006C02D7">
            <w:pPr>
              <w:spacing w:after="0" w:line="240" w:lineRule="auto"/>
              <w:ind w:firstLine="33"/>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 xml:space="preserve">знання: Конституції України, законів України «Про судоустрій і статус суддів», «Про Національну поліцію», «Про </w:t>
            </w:r>
            <w:r w:rsidRPr="006C02D7">
              <w:rPr>
                <w:rFonts w:ascii="Times New Roman" w:eastAsia="Calibri" w:hAnsi="Times New Roman" w:cs="Times New Roman"/>
                <w:sz w:val="28"/>
                <w:szCs w:val="28"/>
                <w:lang w:val="uk-UA" w:eastAsia="ru-RU"/>
              </w:rPr>
              <w:lastRenderedPageBreak/>
              <w:t>запобігання корупції», «Про очищення влади»</w:t>
            </w:r>
          </w:p>
          <w:p w14:paraId="5FE5305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r w:rsidR="006C02D7" w:rsidRPr="00640D78" w14:paraId="266F1A37" w14:textId="77777777" w:rsidTr="00477187">
        <w:tc>
          <w:tcPr>
            <w:tcW w:w="3761" w:type="dxa"/>
            <w:hideMark/>
          </w:tcPr>
          <w:p w14:paraId="377E2155"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lastRenderedPageBreak/>
              <w:t>2. Знання спеціального</w:t>
            </w:r>
          </w:p>
          <w:p w14:paraId="7CD18421"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законодавства</w:t>
            </w:r>
          </w:p>
        </w:tc>
        <w:tc>
          <w:tcPr>
            <w:tcW w:w="5594" w:type="dxa"/>
            <w:hideMark/>
          </w:tcPr>
          <w:p w14:paraId="0CC6E66B"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r w:rsidRPr="006C02D7">
              <w:rPr>
                <w:rFonts w:ascii="Times New Roman" w:eastAsia="Calibri" w:hAnsi="Times New Roman" w:cs="Times New Roman"/>
                <w:sz w:val="28"/>
                <w:szCs w:val="28"/>
                <w:lang w:val="uk-UA" w:eastAsia="ru-RU"/>
              </w:rPr>
              <w:t>Кодексу законів про працю України, Бюджетного кодексу України, Господарського кодексу України, З.У.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КМУ з питань фін. забезпечення та бухгалтерського обліку; рішень Ради суддів України, наказів ДСА з питань організаційного забезпечення діяльності органів системи правосуддя.</w:t>
            </w:r>
          </w:p>
          <w:p w14:paraId="4582573C"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345973C3"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p w14:paraId="66BAC6F2" w14:textId="77777777" w:rsidR="006C02D7" w:rsidRPr="006C02D7" w:rsidRDefault="006C02D7" w:rsidP="006C02D7">
            <w:pPr>
              <w:spacing w:after="0" w:line="240" w:lineRule="auto"/>
              <w:contextualSpacing/>
              <w:jc w:val="both"/>
              <w:rPr>
                <w:rFonts w:ascii="Times New Roman" w:eastAsia="Calibri" w:hAnsi="Times New Roman" w:cs="Times New Roman"/>
                <w:sz w:val="28"/>
                <w:szCs w:val="28"/>
                <w:lang w:val="uk-UA" w:eastAsia="ru-RU"/>
              </w:rPr>
            </w:pPr>
          </w:p>
        </w:tc>
      </w:tr>
    </w:tbl>
    <w:p w14:paraId="0F4D83D4" w14:textId="77777777" w:rsidR="006C02D7" w:rsidRPr="006C02D7" w:rsidRDefault="006C02D7" w:rsidP="006C02D7">
      <w:pPr>
        <w:spacing w:after="0" w:line="240" w:lineRule="auto"/>
        <w:ind w:firstLine="709"/>
        <w:jc w:val="both"/>
        <w:rPr>
          <w:rFonts w:ascii="Times New Roman" w:eastAsia="Calibri" w:hAnsi="Times New Roman" w:cs="Times New Roman"/>
          <w:b/>
          <w:sz w:val="28"/>
          <w:szCs w:val="28"/>
          <w:lang w:val="uk-UA" w:eastAsia="ru-RU"/>
        </w:rPr>
      </w:pPr>
      <w:r w:rsidRPr="006C02D7">
        <w:rPr>
          <w:rFonts w:ascii="Times New Roman" w:eastAsia="Times New Roman" w:hAnsi="Times New Roman" w:cs="Calibri"/>
          <w:sz w:val="28"/>
          <w:szCs w:val="28"/>
          <w:lang w:val="uk-UA" w:eastAsia="ru-RU"/>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BC7194F" w14:textId="77777777" w:rsidR="006C02D7" w:rsidRPr="006C02D7" w:rsidRDefault="006C02D7" w:rsidP="006C02D7">
      <w:pPr>
        <w:rPr>
          <w:rFonts w:ascii="Calibri" w:eastAsia="Calibri" w:hAnsi="Calibri" w:cs="Times New Roman"/>
          <w:lang w:val="uk-UA"/>
        </w:rPr>
      </w:pPr>
    </w:p>
    <w:p w14:paraId="5C63CCCC"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7A3BFFE" w14:textId="77777777" w:rsidR="00E1732A" w:rsidRDefault="00E1732A" w:rsidP="00E1732A">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2009574E" w14:textId="77777777" w:rsidR="00E1732A" w:rsidRPr="0014022C" w:rsidRDefault="00E1732A" w:rsidP="00E1732A">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2167119F" w14:textId="77777777" w:rsidR="00E1732A" w:rsidRPr="00057C75" w:rsidRDefault="00E1732A" w:rsidP="00E1732A">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0A1BC2C7" w14:textId="77777777" w:rsidR="00E1732A" w:rsidRPr="008B01AD" w:rsidRDefault="00E1732A" w:rsidP="00E1732A">
      <w:pPr>
        <w:spacing w:after="0" w:line="240" w:lineRule="auto"/>
        <w:jc w:val="center"/>
        <w:rPr>
          <w:rFonts w:ascii="Times New Roman" w:eastAsia="Calibri" w:hAnsi="Times New Roman" w:cs="Times New Roman"/>
          <w:b/>
          <w:sz w:val="28"/>
          <w:szCs w:val="28"/>
          <w:lang w:val="uk-UA" w:eastAsia="ru-RU"/>
        </w:rPr>
      </w:pPr>
    </w:p>
    <w:p w14:paraId="660C00BE" w14:textId="77777777" w:rsidR="00E1732A" w:rsidRPr="007B41DC" w:rsidRDefault="00E1732A" w:rsidP="00E1732A">
      <w:pPr>
        <w:spacing w:after="0" w:line="240" w:lineRule="auto"/>
        <w:jc w:val="both"/>
        <w:rPr>
          <w:rFonts w:ascii="Times New Roman" w:eastAsia="Times New Roman" w:hAnsi="Times New Roman" w:cs="Calibri"/>
          <w:sz w:val="28"/>
          <w:szCs w:val="28"/>
          <w:lang w:val="uk-UA" w:eastAsia="ru-RU"/>
        </w:rPr>
      </w:pPr>
    </w:p>
    <w:p w14:paraId="7585588E" w14:textId="77777777" w:rsidR="00E1732A" w:rsidRPr="007B41DC" w:rsidRDefault="00E1732A" w:rsidP="00E1732A">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УМОВИ</w:t>
      </w:r>
    </w:p>
    <w:p w14:paraId="17A33022" w14:textId="77777777" w:rsidR="00E1732A" w:rsidRPr="007B41DC" w:rsidRDefault="00E1732A" w:rsidP="00E1732A">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проведення конкурсу на зайняття вакантної посади </w:t>
      </w:r>
    </w:p>
    <w:p w14:paraId="6A7A353B" w14:textId="77777777" w:rsidR="00E1732A" w:rsidRPr="007B41DC" w:rsidRDefault="00E1732A" w:rsidP="00E1732A">
      <w:pPr>
        <w:spacing w:after="0" w:line="240" w:lineRule="auto"/>
        <w:jc w:val="center"/>
        <w:rPr>
          <w:rFonts w:ascii="Times New Roman" w:eastAsia="Calibri" w:hAnsi="Times New Roman" w:cs="Times New Roman"/>
          <w:b/>
          <w:sz w:val="28"/>
          <w:szCs w:val="28"/>
          <w:lang w:val="uk-UA" w:eastAsia="ru-RU"/>
        </w:rPr>
      </w:pPr>
      <w:r w:rsidRPr="00E84E89">
        <w:rPr>
          <w:rFonts w:ascii="Times New Roman" w:eastAsia="Calibri" w:hAnsi="Times New Roman" w:cs="Times New Roman"/>
          <w:b/>
          <w:sz w:val="28"/>
          <w:szCs w:val="28"/>
          <w:lang w:val="uk-UA" w:eastAsia="ru-RU"/>
        </w:rPr>
        <w:t xml:space="preserve">командир автомобільного відділення господарського взводу </w:t>
      </w:r>
      <w:r w:rsidRPr="007B41DC">
        <w:rPr>
          <w:rFonts w:ascii="Times New Roman" w:eastAsia="Calibri" w:hAnsi="Times New Roman" w:cs="Times New Roman"/>
          <w:b/>
          <w:sz w:val="28"/>
          <w:szCs w:val="28"/>
          <w:lang w:val="uk-UA" w:eastAsia="ru-RU"/>
        </w:rPr>
        <w:t xml:space="preserve">Територіального управління Служби судової охорони у Черкаській області </w:t>
      </w:r>
    </w:p>
    <w:p w14:paraId="6D591111" w14:textId="77777777" w:rsidR="00E1732A" w:rsidRPr="007B41DC" w:rsidRDefault="00E1732A" w:rsidP="00E1732A">
      <w:pPr>
        <w:spacing w:after="0" w:line="240" w:lineRule="auto"/>
        <w:jc w:val="center"/>
        <w:rPr>
          <w:rFonts w:ascii="Times New Roman" w:eastAsia="Calibri" w:hAnsi="Times New Roman" w:cs="Times New Roman"/>
          <w:b/>
          <w:sz w:val="28"/>
          <w:szCs w:val="28"/>
          <w:lang w:val="uk-UA" w:eastAsia="ru-RU"/>
        </w:rPr>
      </w:pPr>
    </w:p>
    <w:p w14:paraId="0CF0A3F4" w14:textId="77777777" w:rsidR="00E1732A" w:rsidRPr="007B41DC" w:rsidRDefault="00E1732A" w:rsidP="00E1732A">
      <w:pPr>
        <w:spacing w:after="0" w:line="240" w:lineRule="auto"/>
        <w:jc w:val="center"/>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Загальні умови</w:t>
      </w:r>
    </w:p>
    <w:p w14:paraId="06CE74FA" w14:textId="77777777" w:rsidR="00E1732A" w:rsidRPr="007B41DC" w:rsidRDefault="00E1732A" w:rsidP="00E1732A">
      <w:pPr>
        <w:tabs>
          <w:tab w:val="left" w:pos="743"/>
        </w:tabs>
        <w:spacing w:after="0" w:line="240" w:lineRule="auto"/>
        <w:ind w:left="-1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ab/>
        <w:t xml:space="preserve">1. Основні повноваження </w:t>
      </w:r>
      <w:r w:rsidRPr="00E84E89">
        <w:rPr>
          <w:rFonts w:ascii="Times New Roman" w:eastAsia="Calibri" w:hAnsi="Times New Roman" w:cs="Times New Roman"/>
          <w:b/>
          <w:sz w:val="28"/>
          <w:szCs w:val="28"/>
          <w:lang w:val="uk-UA" w:eastAsia="ru-RU"/>
        </w:rPr>
        <w:t>командир</w:t>
      </w:r>
      <w:r>
        <w:rPr>
          <w:rFonts w:ascii="Times New Roman" w:eastAsia="Calibri" w:hAnsi="Times New Roman" w:cs="Times New Roman"/>
          <w:b/>
          <w:sz w:val="28"/>
          <w:szCs w:val="28"/>
          <w:lang w:val="uk-UA" w:eastAsia="ru-RU"/>
        </w:rPr>
        <w:t>а</w:t>
      </w:r>
      <w:r w:rsidRPr="00E84E89">
        <w:rPr>
          <w:rFonts w:ascii="Times New Roman" w:eastAsia="Calibri" w:hAnsi="Times New Roman" w:cs="Times New Roman"/>
          <w:b/>
          <w:sz w:val="28"/>
          <w:szCs w:val="28"/>
          <w:lang w:val="uk-UA" w:eastAsia="ru-RU"/>
        </w:rPr>
        <w:t xml:space="preserve"> автомобільного відділення господарського взводу </w:t>
      </w:r>
      <w:r w:rsidRPr="007B41D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396A4A2D" w14:textId="77777777" w:rsidR="00E1732A" w:rsidRPr="00E84E89" w:rsidRDefault="00E1732A" w:rsidP="00E1732A">
      <w:pPr>
        <w:widowControl w:val="0"/>
        <w:spacing w:after="0" w:line="240" w:lineRule="auto"/>
        <w:ind w:firstLine="709"/>
        <w:jc w:val="both"/>
        <w:rPr>
          <w:rFonts w:ascii="Times New Roman" w:hAnsi="Times New Roman" w:cs="Times New Roman"/>
          <w:color w:val="000000"/>
          <w:sz w:val="28"/>
          <w:lang w:val="uk-UA"/>
        </w:rPr>
      </w:pPr>
      <w:r w:rsidRPr="007B41DC">
        <w:rPr>
          <w:rFonts w:ascii="Times New Roman" w:hAnsi="Times New Roman" w:cs="Times New Roman"/>
          <w:color w:val="000000"/>
          <w:sz w:val="28"/>
          <w:lang w:val="uk-UA"/>
        </w:rPr>
        <w:t xml:space="preserve">Основним завданням </w:t>
      </w:r>
      <w:r w:rsidRPr="007B41DC">
        <w:rPr>
          <w:rFonts w:ascii="Times New Roman" w:eastAsia="Arial Unicode MS" w:hAnsi="Times New Roman" w:cs="Times New Roman"/>
          <w:color w:val="000000"/>
          <w:sz w:val="28"/>
          <w:szCs w:val="28"/>
          <w:lang w:val="uk-UA" w:eastAsia="uk-UA" w:bidi="uk-UA"/>
        </w:rPr>
        <w:t xml:space="preserve">командира </w:t>
      </w:r>
      <w:r w:rsidRPr="00E84E89">
        <w:rPr>
          <w:rFonts w:ascii="Times New Roman" w:eastAsia="Arial Unicode MS" w:hAnsi="Times New Roman" w:cs="Times New Roman"/>
          <w:color w:val="000000"/>
          <w:sz w:val="28"/>
          <w:szCs w:val="28"/>
          <w:lang w:val="uk-UA" w:eastAsia="uk-UA" w:bidi="uk-UA"/>
        </w:rPr>
        <w:t xml:space="preserve">автомобільного відділення господарського взводу </w:t>
      </w:r>
      <w:r w:rsidRPr="007B41DC">
        <w:rPr>
          <w:rFonts w:ascii="Times New Roman" w:hAnsi="Times New Roman" w:cs="Times New Roman"/>
          <w:color w:val="000000"/>
          <w:sz w:val="28"/>
          <w:lang w:val="uk-UA"/>
        </w:rPr>
        <w:t xml:space="preserve">є </w:t>
      </w:r>
      <w:r>
        <w:rPr>
          <w:rFonts w:ascii="Times New Roman" w:hAnsi="Times New Roman" w:cs="Times New Roman"/>
          <w:color w:val="000000"/>
          <w:sz w:val="28"/>
          <w:lang w:val="uk-UA"/>
        </w:rPr>
        <w:t>о</w:t>
      </w:r>
      <w:r w:rsidRPr="00E84E89">
        <w:rPr>
          <w:rFonts w:ascii="Times New Roman" w:hAnsi="Times New Roman" w:cs="Times New Roman"/>
          <w:color w:val="000000"/>
          <w:sz w:val="28"/>
          <w:lang w:val="uk-UA"/>
        </w:rPr>
        <w:t>рганіз</w:t>
      </w:r>
      <w:r>
        <w:rPr>
          <w:rFonts w:ascii="Times New Roman" w:hAnsi="Times New Roman" w:cs="Times New Roman"/>
          <w:color w:val="000000"/>
          <w:sz w:val="28"/>
          <w:lang w:val="uk-UA"/>
        </w:rPr>
        <w:t>ація</w:t>
      </w:r>
      <w:r w:rsidRPr="00E84E89">
        <w:rPr>
          <w:rFonts w:ascii="Times New Roman" w:hAnsi="Times New Roman" w:cs="Times New Roman"/>
          <w:color w:val="000000"/>
          <w:sz w:val="28"/>
          <w:lang w:val="uk-UA"/>
        </w:rPr>
        <w:t xml:space="preserve"> використання транспортних засобів, вжи</w:t>
      </w:r>
      <w:r>
        <w:rPr>
          <w:rFonts w:ascii="Times New Roman" w:hAnsi="Times New Roman" w:cs="Times New Roman"/>
          <w:color w:val="000000"/>
          <w:sz w:val="28"/>
          <w:lang w:val="uk-UA"/>
        </w:rPr>
        <w:t>ття</w:t>
      </w:r>
      <w:r w:rsidRPr="00E84E89">
        <w:rPr>
          <w:rFonts w:ascii="Times New Roman" w:hAnsi="Times New Roman" w:cs="Times New Roman"/>
          <w:color w:val="000000"/>
          <w:sz w:val="28"/>
          <w:lang w:val="uk-UA"/>
        </w:rPr>
        <w:t xml:space="preserve"> заходів стосовно своєчасного ремонту та обслуговування транспортних засобів.</w:t>
      </w:r>
    </w:p>
    <w:p w14:paraId="3DAC7265" w14:textId="77777777" w:rsidR="00E1732A" w:rsidRPr="007B41DC" w:rsidRDefault="00E1732A" w:rsidP="00E1732A">
      <w:pPr>
        <w:pStyle w:val="rvps2"/>
        <w:shd w:val="clear" w:color="auto" w:fill="FFFFFF"/>
        <w:spacing w:before="0" w:beforeAutospacing="0" w:after="0" w:afterAutospacing="0"/>
        <w:ind w:firstLine="709"/>
        <w:jc w:val="both"/>
        <w:rPr>
          <w:sz w:val="28"/>
          <w:szCs w:val="28"/>
          <w:lang w:val="uk-UA"/>
        </w:rPr>
      </w:pPr>
      <w:r w:rsidRPr="007B41DC">
        <w:rPr>
          <w:sz w:val="28"/>
          <w:szCs w:val="28"/>
          <w:lang w:val="uk-UA"/>
        </w:rPr>
        <w:t>Він зобов'язаний:</w:t>
      </w:r>
    </w:p>
    <w:p w14:paraId="1BAD6290" w14:textId="77777777" w:rsidR="00E1732A" w:rsidRDefault="00E1732A" w:rsidP="00E1732A">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1) </w:t>
      </w:r>
      <w:r>
        <w:rPr>
          <w:rFonts w:ascii="Times New Roman" w:hAnsi="Times New Roman"/>
          <w:sz w:val="28"/>
          <w:szCs w:val="28"/>
          <w:lang w:val="uk-UA" w:eastAsia="ru-RU"/>
        </w:rPr>
        <w:t>с</w:t>
      </w:r>
      <w:r w:rsidRPr="00E84E89">
        <w:rPr>
          <w:rFonts w:ascii="Times New Roman" w:hAnsi="Times New Roman"/>
          <w:sz w:val="28"/>
          <w:szCs w:val="28"/>
          <w:lang w:val="uk-UA" w:eastAsia="ru-RU"/>
        </w:rPr>
        <w:t>истематизувати та вдосконалю</w:t>
      </w:r>
      <w:r>
        <w:rPr>
          <w:rFonts w:ascii="Times New Roman" w:hAnsi="Times New Roman"/>
          <w:sz w:val="28"/>
          <w:szCs w:val="28"/>
          <w:lang w:val="uk-UA" w:eastAsia="ru-RU"/>
        </w:rPr>
        <w:t>вати</w:t>
      </w:r>
      <w:r w:rsidRPr="00E84E89">
        <w:rPr>
          <w:rFonts w:ascii="Times New Roman" w:hAnsi="Times New Roman"/>
          <w:sz w:val="28"/>
          <w:szCs w:val="28"/>
          <w:lang w:val="uk-UA" w:eastAsia="ru-RU"/>
        </w:rPr>
        <w:t xml:space="preserve"> роботу автомобільного відділення, впроваджу</w:t>
      </w:r>
      <w:r>
        <w:rPr>
          <w:rFonts w:ascii="Times New Roman" w:hAnsi="Times New Roman"/>
          <w:sz w:val="28"/>
          <w:szCs w:val="28"/>
          <w:lang w:val="uk-UA" w:eastAsia="ru-RU"/>
        </w:rPr>
        <w:t>вати</w:t>
      </w:r>
      <w:r w:rsidRPr="00E84E89">
        <w:rPr>
          <w:rFonts w:ascii="Times New Roman" w:hAnsi="Times New Roman"/>
          <w:sz w:val="28"/>
          <w:szCs w:val="28"/>
          <w:lang w:val="uk-UA" w:eastAsia="ru-RU"/>
        </w:rPr>
        <w:t xml:space="preserve"> нові, сучасні методи автотранспортного забезпечення</w:t>
      </w:r>
      <w:r>
        <w:rPr>
          <w:rFonts w:ascii="Times New Roman" w:hAnsi="Times New Roman"/>
          <w:sz w:val="28"/>
          <w:szCs w:val="28"/>
          <w:lang w:val="uk-UA" w:eastAsia="ru-RU"/>
        </w:rPr>
        <w:t>;</w:t>
      </w:r>
    </w:p>
    <w:p w14:paraId="65AAE7EE" w14:textId="77777777" w:rsidR="00E1732A" w:rsidRDefault="00E1732A" w:rsidP="00E1732A">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2)</w:t>
      </w:r>
      <w:r w:rsidRPr="00862142">
        <w:t xml:space="preserve"> </w:t>
      </w:r>
      <w:r>
        <w:rPr>
          <w:rFonts w:ascii="Times New Roman" w:hAnsi="Times New Roman"/>
          <w:sz w:val="28"/>
          <w:szCs w:val="28"/>
          <w:lang w:val="uk-UA" w:eastAsia="ru-RU"/>
        </w:rPr>
        <w:t xml:space="preserve"> о</w:t>
      </w:r>
      <w:r w:rsidRPr="00862142">
        <w:rPr>
          <w:rFonts w:ascii="Times New Roman" w:hAnsi="Times New Roman"/>
          <w:sz w:val="28"/>
          <w:szCs w:val="28"/>
          <w:lang w:val="uk-UA" w:eastAsia="ru-RU"/>
        </w:rPr>
        <w:t>рганізовувати використання транспортних засобів, вживати заход</w:t>
      </w:r>
      <w:r>
        <w:rPr>
          <w:rFonts w:ascii="Times New Roman" w:hAnsi="Times New Roman"/>
          <w:sz w:val="28"/>
          <w:szCs w:val="28"/>
          <w:lang w:val="uk-UA" w:eastAsia="ru-RU"/>
        </w:rPr>
        <w:t>и</w:t>
      </w:r>
      <w:r w:rsidRPr="00862142">
        <w:rPr>
          <w:rFonts w:ascii="Times New Roman" w:hAnsi="Times New Roman"/>
          <w:sz w:val="28"/>
          <w:szCs w:val="28"/>
          <w:lang w:val="uk-UA" w:eastAsia="ru-RU"/>
        </w:rPr>
        <w:t xml:space="preserve"> стосовно своєчасного ремонту та обслуговування транспортних засобів</w:t>
      </w:r>
      <w:r>
        <w:rPr>
          <w:rFonts w:ascii="Times New Roman" w:hAnsi="Times New Roman"/>
          <w:sz w:val="28"/>
          <w:szCs w:val="28"/>
          <w:lang w:val="uk-UA" w:eastAsia="ru-RU"/>
        </w:rPr>
        <w:t>;</w:t>
      </w:r>
    </w:p>
    <w:p w14:paraId="68908973" w14:textId="77777777" w:rsidR="00E1732A" w:rsidRDefault="00E1732A" w:rsidP="00E1732A">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3)</w:t>
      </w:r>
      <w:r w:rsidRPr="00862142">
        <w:t xml:space="preserve"> </w:t>
      </w:r>
      <w:r>
        <w:rPr>
          <w:rFonts w:ascii="Times New Roman" w:hAnsi="Times New Roman"/>
          <w:sz w:val="28"/>
          <w:szCs w:val="28"/>
          <w:lang w:val="uk-UA" w:eastAsia="ru-RU"/>
        </w:rPr>
        <w:t xml:space="preserve"> к</w:t>
      </w:r>
      <w:r w:rsidRPr="00862142">
        <w:rPr>
          <w:rFonts w:ascii="Times New Roman" w:hAnsi="Times New Roman"/>
          <w:sz w:val="28"/>
          <w:szCs w:val="28"/>
          <w:lang w:val="uk-UA" w:eastAsia="ru-RU"/>
        </w:rPr>
        <w:t>онтролювати дотримання правил дорожнього руху співробітниками автомобільного відділення</w:t>
      </w:r>
      <w:r>
        <w:rPr>
          <w:rFonts w:ascii="Times New Roman" w:hAnsi="Times New Roman"/>
          <w:sz w:val="28"/>
          <w:szCs w:val="28"/>
          <w:lang w:val="uk-UA" w:eastAsia="ru-RU"/>
        </w:rPr>
        <w:t>;</w:t>
      </w:r>
    </w:p>
    <w:p w14:paraId="0BF5E183" w14:textId="77777777" w:rsidR="00E1732A" w:rsidRDefault="00E1732A" w:rsidP="00E1732A">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4)</w:t>
      </w:r>
      <w:r w:rsidRPr="00862142">
        <w:rPr>
          <w:rFonts w:ascii="Times New Roman" w:hAnsi="Times New Roman"/>
          <w:sz w:val="28"/>
          <w:szCs w:val="28"/>
          <w:lang w:val="uk-UA" w:eastAsia="ru-RU"/>
        </w:rPr>
        <w:t xml:space="preserve"> </w:t>
      </w:r>
      <w:r>
        <w:rPr>
          <w:rFonts w:ascii="Times New Roman" w:hAnsi="Times New Roman"/>
          <w:sz w:val="28"/>
          <w:szCs w:val="28"/>
          <w:lang w:val="uk-UA" w:eastAsia="ru-RU"/>
        </w:rPr>
        <w:t>о</w:t>
      </w:r>
      <w:r w:rsidRPr="00862142">
        <w:rPr>
          <w:rFonts w:ascii="Times New Roman" w:hAnsi="Times New Roman"/>
          <w:sz w:val="28"/>
          <w:szCs w:val="28"/>
          <w:lang w:val="uk-UA" w:eastAsia="ru-RU"/>
        </w:rPr>
        <w:t>рганізовувати правильне ведення дорожніх листів та журналу обліку роботи транспортних засобів</w:t>
      </w:r>
      <w:r>
        <w:rPr>
          <w:rFonts w:ascii="Times New Roman" w:hAnsi="Times New Roman"/>
          <w:sz w:val="28"/>
          <w:szCs w:val="28"/>
          <w:lang w:val="uk-UA" w:eastAsia="ru-RU"/>
        </w:rPr>
        <w:t>;</w:t>
      </w:r>
    </w:p>
    <w:p w14:paraId="72D9252B" w14:textId="77777777" w:rsidR="00E1732A" w:rsidRDefault="00E1732A" w:rsidP="00E1732A">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5)</w:t>
      </w:r>
      <w:r w:rsidRPr="00862142">
        <w:t xml:space="preserve"> </w:t>
      </w:r>
      <w:r>
        <w:rPr>
          <w:rFonts w:ascii="Times New Roman" w:hAnsi="Times New Roman"/>
          <w:sz w:val="28"/>
          <w:szCs w:val="28"/>
          <w:lang w:val="uk-UA" w:eastAsia="ru-RU"/>
        </w:rPr>
        <w:t>о</w:t>
      </w:r>
      <w:r w:rsidRPr="00862142">
        <w:rPr>
          <w:rFonts w:ascii="Times New Roman" w:hAnsi="Times New Roman"/>
          <w:sz w:val="28"/>
          <w:szCs w:val="28"/>
          <w:lang w:val="uk-UA" w:eastAsia="ru-RU"/>
        </w:rPr>
        <w:t>рганізовувати та проводити своєчасне інструктування особового складу автомобільного відділення відповідно до вимог техніки безпеки та правил дорожнього руху</w:t>
      </w:r>
      <w:r>
        <w:rPr>
          <w:rFonts w:ascii="Times New Roman" w:hAnsi="Times New Roman"/>
          <w:sz w:val="28"/>
          <w:szCs w:val="28"/>
          <w:lang w:val="uk-UA" w:eastAsia="ru-RU"/>
        </w:rPr>
        <w:t>;</w:t>
      </w:r>
    </w:p>
    <w:p w14:paraId="0F73E6DF" w14:textId="77777777" w:rsidR="00E1732A" w:rsidRDefault="00E1732A" w:rsidP="00E1732A">
      <w:pPr>
        <w:shd w:val="clear" w:color="auto" w:fill="FFFFFF"/>
        <w:spacing w:after="0" w:line="240" w:lineRule="auto"/>
        <w:ind w:firstLine="709"/>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6) </w:t>
      </w:r>
      <w:r>
        <w:rPr>
          <w:rFonts w:ascii="Times New Roman" w:hAnsi="Times New Roman"/>
          <w:sz w:val="28"/>
          <w:szCs w:val="28"/>
          <w:lang w:val="uk-UA" w:eastAsia="ru-RU"/>
        </w:rPr>
        <w:t>к</w:t>
      </w:r>
      <w:r w:rsidRPr="00862142">
        <w:rPr>
          <w:rFonts w:ascii="Times New Roman" w:hAnsi="Times New Roman"/>
          <w:sz w:val="28"/>
          <w:szCs w:val="28"/>
          <w:lang w:val="uk-UA" w:eastAsia="ru-RU"/>
        </w:rPr>
        <w:t>онтролювати своєчасне обслуговування</w:t>
      </w:r>
      <w:r>
        <w:rPr>
          <w:rFonts w:ascii="Times New Roman" w:hAnsi="Times New Roman"/>
          <w:sz w:val="28"/>
          <w:szCs w:val="28"/>
          <w:lang w:val="uk-UA" w:eastAsia="ru-RU"/>
        </w:rPr>
        <w:t>,</w:t>
      </w:r>
      <w:r w:rsidRPr="00862142">
        <w:rPr>
          <w:rFonts w:ascii="Times New Roman" w:hAnsi="Times New Roman"/>
          <w:sz w:val="28"/>
          <w:szCs w:val="28"/>
          <w:lang w:val="uk-UA" w:eastAsia="ru-RU"/>
        </w:rPr>
        <w:t xml:space="preserve"> збереження та цілісність автотранспортних засобів.</w:t>
      </w:r>
    </w:p>
    <w:p w14:paraId="6C6CC36A" w14:textId="77777777" w:rsidR="00E1732A" w:rsidRPr="00862142" w:rsidRDefault="00E1732A" w:rsidP="00E1732A">
      <w:pPr>
        <w:shd w:val="clear" w:color="auto" w:fill="FFFFFF"/>
        <w:spacing w:after="0" w:line="240" w:lineRule="auto"/>
        <w:ind w:firstLine="709"/>
        <w:jc w:val="both"/>
        <w:rPr>
          <w:rFonts w:ascii="Times New Roman" w:hAnsi="Times New Roman"/>
          <w:sz w:val="28"/>
          <w:szCs w:val="28"/>
          <w:lang w:val="uk-UA" w:eastAsia="ru-RU"/>
        </w:rPr>
      </w:pPr>
    </w:p>
    <w:p w14:paraId="2391A183" w14:textId="77777777" w:rsidR="00E1732A" w:rsidRPr="007B41DC" w:rsidRDefault="00E1732A" w:rsidP="00E1732A">
      <w:pPr>
        <w:spacing w:after="0" w:line="240" w:lineRule="auto"/>
        <w:ind w:left="-108" w:firstLine="816"/>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2. Умови оплати праці:</w:t>
      </w:r>
    </w:p>
    <w:p w14:paraId="24EDD690" w14:textId="77777777" w:rsidR="00E1732A" w:rsidRPr="007B41DC" w:rsidRDefault="00E1732A" w:rsidP="00E1732A">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sz w:val="28"/>
          <w:szCs w:val="28"/>
          <w:lang w:val="uk-UA"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534D2016" w14:textId="77777777" w:rsidR="00E1732A" w:rsidRPr="007B41DC" w:rsidRDefault="00E1732A" w:rsidP="00E1732A">
      <w:pPr>
        <w:spacing w:after="0" w:line="240" w:lineRule="auto"/>
        <w:ind w:left="-108" w:firstLine="85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0D4DAA9" w14:textId="77777777" w:rsidR="00E1732A" w:rsidRPr="007B41DC" w:rsidRDefault="00E1732A" w:rsidP="00E1732A">
      <w:pPr>
        <w:spacing w:after="0" w:line="240" w:lineRule="auto"/>
        <w:ind w:left="-108"/>
        <w:jc w:val="both"/>
        <w:rPr>
          <w:rFonts w:ascii="Times New Roman" w:eastAsia="Times New Roman" w:hAnsi="Times New Roman" w:cs="Times New Roman"/>
          <w:b/>
          <w:sz w:val="28"/>
          <w:szCs w:val="28"/>
          <w:lang w:val="uk-UA" w:eastAsia="uk-UA"/>
        </w:rPr>
      </w:pPr>
    </w:p>
    <w:p w14:paraId="10D56A1A" w14:textId="77777777" w:rsidR="00E1732A" w:rsidRPr="007B41DC" w:rsidRDefault="00E1732A" w:rsidP="00E1732A">
      <w:pPr>
        <w:spacing w:after="0" w:line="240" w:lineRule="auto"/>
        <w:ind w:left="-108" w:firstLine="816"/>
        <w:jc w:val="both"/>
        <w:rPr>
          <w:rFonts w:ascii="Times New Roman" w:eastAsia="Times New Roman" w:hAnsi="Times New Roman" w:cs="Times New Roman"/>
          <w:sz w:val="28"/>
          <w:szCs w:val="28"/>
          <w:lang w:val="uk-UA" w:eastAsia="uk-UA"/>
        </w:rPr>
      </w:pPr>
      <w:r w:rsidRPr="007B41DC">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p>
    <w:p w14:paraId="66541FB7" w14:textId="77777777" w:rsidR="00E1732A" w:rsidRPr="007B41DC" w:rsidRDefault="00E1732A" w:rsidP="00E1732A">
      <w:pPr>
        <w:spacing w:after="0" w:line="240" w:lineRule="auto"/>
        <w:ind w:left="-108" w:firstLine="851"/>
        <w:jc w:val="both"/>
        <w:rPr>
          <w:rFonts w:ascii="Times New Roman" w:eastAsia="Calibri" w:hAnsi="Times New Roman" w:cs="Times New Roman"/>
          <w:b/>
          <w:sz w:val="28"/>
          <w:szCs w:val="28"/>
          <w:lang w:val="uk-UA" w:eastAsia="ru-RU"/>
        </w:rPr>
      </w:pPr>
      <w:r w:rsidRPr="007B41DC">
        <w:rPr>
          <w:rFonts w:ascii="Times New Roman" w:eastAsia="Times New Roman" w:hAnsi="Times New Roman" w:cs="Times New Roman"/>
          <w:sz w:val="28"/>
          <w:szCs w:val="28"/>
          <w:lang w:val="uk-UA" w:eastAsia="uk-UA"/>
        </w:rPr>
        <w:t>безстроково.</w:t>
      </w:r>
    </w:p>
    <w:p w14:paraId="44519921" w14:textId="77777777" w:rsidR="00E1732A" w:rsidRPr="007B41DC" w:rsidRDefault="00E1732A" w:rsidP="00E1732A">
      <w:pPr>
        <w:spacing w:after="0" w:line="240" w:lineRule="auto"/>
        <w:ind w:left="-108"/>
        <w:jc w:val="both"/>
        <w:rPr>
          <w:rFonts w:ascii="Times New Roman" w:eastAsia="Calibri" w:hAnsi="Times New Roman" w:cs="Times New Roman"/>
          <w:b/>
          <w:sz w:val="28"/>
          <w:szCs w:val="28"/>
          <w:lang w:val="uk-UA" w:eastAsia="ru-RU"/>
        </w:rPr>
      </w:pPr>
    </w:p>
    <w:p w14:paraId="096C652D" w14:textId="77777777" w:rsidR="00E1732A" w:rsidRPr="007B41DC" w:rsidRDefault="00E1732A" w:rsidP="00E1732A">
      <w:pPr>
        <w:spacing w:after="0" w:line="240" w:lineRule="auto"/>
        <w:ind w:firstLine="708"/>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1E722F30"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D8914FD"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2EF6EB81"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51B5732D"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391071D8"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46EC45E8"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7142B855"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27A69A07"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3D6FCFD7"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05854805" w14:textId="77777777" w:rsidR="00E1732A"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6528A448" w14:textId="77777777" w:rsidR="00E1732A" w:rsidRPr="00345012" w:rsidRDefault="00E1732A" w:rsidP="00E1732A">
      <w:pPr>
        <w:spacing w:after="0" w:line="240" w:lineRule="auto"/>
        <w:ind w:firstLine="567"/>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w:t>
      </w:r>
      <w:r w:rsidRPr="00345012">
        <w:rPr>
          <w:rFonts w:ascii="Times New Roman" w:eastAsia="Calibri" w:hAnsi="Times New Roman" w:cs="Times New Roman"/>
          <w:sz w:val="28"/>
          <w:szCs w:val="28"/>
          <w:lang w:val="uk-UA"/>
        </w:rPr>
        <w:t xml:space="preserve"> </w:t>
      </w:r>
    </w:p>
    <w:p w14:paraId="63334E66" w14:textId="77777777" w:rsidR="00E1732A" w:rsidRPr="00345012" w:rsidRDefault="00E1732A" w:rsidP="00E1732A">
      <w:pPr>
        <w:spacing w:after="0" w:line="240" w:lineRule="auto"/>
        <w:ind w:firstLine="567"/>
        <w:jc w:val="both"/>
        <w:rPr>
          <w:rFonts w:ascii="Times New Roman" w:eastAsia="Calibri" w:hAnsi="Times New Roman" w:cs="Times New Roman"/>
          <w:sz w:val="28"/>
          <w:lang w:val="uk-UA"/>
        </w:rPr>
      </w:pPr>
      <w:r w:rsidRPr="00345012">
        <w:rPr>
          <w:rFonts w:ascii="Times New Roman" w:eastAsia="Calibri" w:hAnsi="Times New Roman" w:cs="Times New Roman"/>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r w:rsidRPr="00345012">
        <w:rPr>
          <w:rFonts w:ascii="Times New Roman" w:eastAsia="Calibri" w:hAnsi="Times New Roman" w:cs="Times New Roman"/>
          <w:sz w:val="28"/>
          <w:lang w:val="uk-UA"/>
        </w:rPr>
        <w:t xml:space="preserve"> </w:t>
      </w:r>
    </w:p>
    <w:p w14:paraId="42537CA4" w14:textId="77777777" w:rsidR="00E1732A" w:rsidRPr="00345012" w:rsidRDefault="00E1732A" w:rsidP="00E1732A">
      <w:pPr>
        <w:spacing w:after="0" w:line="240" w:lineRule="auto"/>
        <w:ind w:firstLine="851"/>
        <w:jc w:val="both"/>
        <w:rPr>
          <w:rFonts w:ascii="Times New Roman" w:eastAsia="Calibri" w:hAnsi="Times New Roman" w:cs="Times New Roman"/>
          <w:sz w:val="28"/>
          <w:szCs w:val="28"/>
          <w:lang w:val="uk-UA"/>
        </w:rPr>
      </w:pPr>
      <w:r w:rsidRPr="00345012">
        <w:rPr>
          <w:rFonts w:ascii="Times New Roman" w:eastAsia="Calibri" w:hAnsi="Times New Roman" w:cs="Times New Roman"/>
          <w:sz w:val="28"/>
          <w:szCs w:val="28"/>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7E17466" w14:textId="77777777" w:rsidR="00E1732A" w:rsidRPr="00345012" w:rsidRDefault="00E1732A" w:rsidP="00E1732A">
      <w:pPr>
        <w:spacing w:after="0" w:line="240" w:lineRule="auto"/>
        <w:ind w:left="-108" w:firstLine="851"/>
        <w:jc w:val="both"/>
        <w:rPr>
          <w:rFonts w:ascii="Times New Roman" w:eastAsia="Calibri" w:hAnsi="Times New Roman" w:cs="Times New Roman"/>
          <w:sz w:val="28"/>
          <w:szCs w:val="28"/>
          <w:lang w:val="uk-UA" w:eastAsia="ru-RU"/>
        </w:rPr>
      </w:pPr>
    </w:p>
    <w:p w14:paraId="3F3B3835" w14:textId="2797A56B" w:rsidR="00E1732A" w:rsidRPr="00345012" w:rsidRDefault="00E1732A" w:rsidP="00E1732A">
      <w:pPr>
        <w:spacing w:after="0" w:line="240" w:lineRule="auto"/>
        <w:ind w:firstLine="708"/>
        <w:jc w:val="both"/>
        <w:rPr>
          <w:rFonts w:ascii="Times New Roman" w:eastAsia="Times New Roman" w:hAnsi="Times New Roman" w:cs="Times New Roman"/>
          <w:sz w:val="28"/>
          <w:szCs w:val="28"/>
          <w:lang w:val="uk-UA" w:eastAsia="ru-RU"/>
        </w:rPr>
      </w:pPr>
      <w:r w:rsidRPr="00345012">
        <w:rPr>
          <w:rFonts w:ascii="Times New Roman" w:eastAsia="Times New Roman" w:hAnsi="Times New Roman" w:cs="Times New Roman"/>
          <w:sz w:val="28"/>
          <w:szCs w:val="28"/>
          <w:lang w:val="uk-UA" w:eastAsia="ru-RU"/>
        </w:rPr>
        <w:t xml:space="preserve">Документи приймаються з </w:t>
      </w:r>
      <w:r w:rsidRPr="00E73A5C">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0</w:t>
      </w:r>
      <w:r w:rsidR="00640D78">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квітня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w:t>
      </w:r>
      <w:r w:rsidRPr="00345012">
        <w:rPr>
          <w:rFonts w:ascii="Times New Roman" w:eastAsia="Times New Roman" w:hAnsi="Times New Roman" w:cs="Times New Roman"/>
          <w:sz w:val="28"/>
          <w:szCs w:val="28"/>
          <w:lang w:val="uk-UA" w:eastAsia="ru-RU"/>
        </w:rPr>
        <w:t xml:space="preserve">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14 квітня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345012">
        <w:rPr>
          <w:rFonts w:ascii="Times New Roman" w:eastAsia="Times New Roman" w:hAnsi="Times New Roman" w:cs="Times New Roman"/>
          <w:sz w:val="28"/>
          <w:szCs w:val="28"/>
          <w:lang w:val="uk-UA" w:eastAsia="ru-RU"/>
        </w:rPr>
        <w:t xml:space="preserve"> року за </w:t>
      </w:r>
      <w:proofErr w:type="spellStart"/>
      <w:r w:rsidRPr="00345012">
        <w:rPr>
          <w:rFonts w:ascii="Times New Roman" w:eastAsia="Times New Roman" w:hAnsi="Times New Roman" w:cs="Times New Roman"/>
          <w:sz w:val="28"/>
          <w:szCs w:val="28"/>
          <w:lang w:val="uk-UA" w:eastAsia="ru-RU"/>
        </w:rPr>
        <w:t>адресою</w:t>
      </w:r>
      <w:proofErr w:type="spellEnd"/>
      <w:r w:rsidRPr="00345012">
        <w:rPr>
          <w:rFonts w:ascii="Times New Roman" w:eastAsia="Times New Roman" w:hAnsi="Times New Roman" w:cs="Times New Roman"/>
          <w:sz w:val="28"/>
          <w:szCs w:val="28"/>
          <w:lang w:val="uk-UA" w:eastAsia="ru-RU"/>
        </w:rPr>
        <w:t xml:space="preserve">: м. Черкаси, </w:t>
      </w:r>
      <w:r>
        <w:rPr>
          <w:rFonts w:ascii="Times New Roman" w:eastAsia="Times New Roman" w:hAnsi="Times New Roman" w:cs="Times New Roman"/>
          <w:sz w:val="28"/>
          <w:szCs w:val="28"/>
          <w:lang w:val="uk-UA" w:eastAsia="ru-RU"/>
        </w:rPr>
        <w:t>вулиця Хрещатик</w:t>
      </w:r>
      <w:r w:rsidRPr="0034501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345012">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14:paraId="5DE82A36" w14:textId="77777777" w:rsidR="00E1732A" w:rsidRPr="007B41DC" w:rsidRDefault="00E1732A" w:rsidP="00E1732A">
      <w:pPr>
        <w:spacing w:after="0" w:line="240" w:lineRule="auto"/>
        <w:ind w:left="-108" w:firstLine="709"/>
        <w:jc w:val="both"/>
        <w:rPr>
          <w:rFonts w:ascii="Times New Roman" w:eastAsia="Calibri" w:hAnsi="Times New Roman" w:cs="Times New Roman"/>
          <w:sz w:val="28"/>
          <w:szCs w:val="28"/>
          <w:lang w:val="uk-UA" w:eastAsia="ru-RU"/>
        </w:rPr>
      </w:pPr>
    </w:p>
    <w:p w14:paraId="2EA8351B" w14:textId="77777777" w:rsidR="00E1732A" w:rsidRPr="007B41DC" w:rsidRDefault="00E1732A" w:rsidP="00E1732A">
      <w:pPr>
        <w:spacing w:after="0" w:line="240" w:lineRule="auto"/>
        <w:ind w:left="-108" w:firstLine="709"/>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На </w:t>
      </w:r>
      <w:r w:rsidRPr="00A504B8">
        <w:rPr>
          <w:rFonts w:ascii="Times New Roman" w:eastAsia="Calibri" w:hAnsi="Times New Roman" w:cs="Times New Roman"/>
          <w:sz w:val="28"/>
          <w:szCs w:val="28"/>
          <w:lang w:val="uk-UA" w:eastAsia="ru-RU"/>
        </w:rPr>
        <w:t xml:space="preserve">командира автомобільного відділення господарського взводу </w:t>
      </w:r>
      <w:r w:rsidRPr="007B41DC">
        <w:rPr>
          <w:rFonts w:ascii="Times New Roman" w:eastAsia="Calibri" w:hAnsi="Times New Roman" w:cs="Times New Roman"/>
          <w:bCs/>
          <w:sz w:val="28"/>
          <w:szCs w:val="28"/>
          <w:lang w:val="uk-UA" w:eastAsia="ru-RU"/>
        </w:rPr>
        <w:t>Територіального управління</w:t>
      </w:r>
      <w:r w:rsidRPr="007B41DC">
        <w:rPr>
          <w:rFonts w:ascii="Times New Roman" w:eastAsia="Calibri" w:hAnsi="Times New Roman" w:cs="Times New Roman"/>
          <w:sz w:val="28"/>
          <w:szCs w:val="28"/>
          <w:lang w:val="uk-UA" w:eastAsia="ru-RU"/>
        </w:rPr>
        <w:t xml:space="preserve"> Служби судової охорони у Черкаській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60A1E56" w14:textId="77777777" w:rsidR="00E1732A" w:rsidRPr="007B41DC" w:rsidRDefault="00E1732A" w:rsidP="00E1732A">
      <w:pPr>
        <w:spacing w:after="0" w:line="240" w:lineRule="auto"/>
        <w:ind w:left="-108" w:firstLine="709"/>
        <w:jc w:val="both"/>
        <w:rPr>
          <w:rFonts w:ascii="Times New Roman" w:eastAsia="Calibri" w:hAnsi="Times New Roman" w:cs="Times New Roman"/>
          <w:sz w:val="28"/>
          <w:szCs w:val="28"/>
          <w:lang w:val="uk-UA" w:eastAsia="ru-RU"/>
        </w:rPr>
      </w:pPr>
    </w:p>
    <w:p w14:paraId="4D3A6E55" w14:textId="77777777" w:rsidR="00E1732A" w:rsidRPr="007B41DC" w:rsidRDefault="00E1732A" w:rsidP="00E1732A">
      <w:pPr>
        <w:spacing w:after="0" w:line="240" w:lineRule="auto"/>
        <w:ind w:left="-108" w:firstLine="709"/>
        <w:jc w:val="both"/>
        <w:rPr>
          <w:rFonts w:ascii="Times New Roman" w:eastAsia="Calibri" w:hAnsi="Times New Roman" w:cs="Times New Roman"/>
          <w:b/>
          <w:sz w:val="28"/>
          <w:szCs w:val="28"/>
          <w:lang w:val="uk-UA" w:eastAsia="ru-RU"/>
        </w:rPr>
      </w:pPr>
      <w:r w:rsidRPr="007B41DC">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55A78958" w14:textId="77777777" w:rsidR="00E1732A" w:rsidRPr="007B41DC" w:rsidRDefault="00E1732A" w:rsidP="00E1732A">
      <w:pPr>
        <w:spacing w:after="0" w:line="240" w:lineRule="auto"/>
        <w:ind w:firstLine="601"/>
        <w:jc w:val="both"/>
        <w:rPr>
          <w:rFonts w:ascii="Times New Roman" w:eastAsia="Calibri" w:hAnsi="Times New Roman" w:cs="Times New Roman"/>
          <w:sz w:val="28"/>
          <w:szCs w:val="28"/>
          <w:lang w:val="uk-UA" w:eastAsia="ru-RU"/>
        </w:rPr>
      </w:pPr>
      <w:r w:rsidRPr="007B41DC">
        <w:rPr>
          <w:rFonts w:ascii="Times New Roman" w:eastAsia="Calibri" w:hAnsi="Times New Roman" w:cs="Times New Roman"/>
          <w:sz w:val="28"/>
          <w:szCs w:val="28"/>
          <w:lang w:val="uk-UA" w:eastAsia="ru-RU"/>
        </w:rPr>
        <w:t xml:space="preserve">м. Черкаси, </w:t>
      </w:r>
      <w:r w:rsidRPr="00A504B8">
        <w:rPr>
          <w:rFonts w:ascii="Times New Roman" w:eastAsia="Times New Roman" w:hAnsi="Times New Roman" w:cs="Times New Roman"/>
          <w:sz w:val="28"/>
          <w:szCs w:val="28"/>
          <w:lang w:val="uk-UA" w:eastAsia="ru-RU"/>
        </w:rPr>
        <w:t>вулиця Хрещатик, 193</w:t>
      </w:r>
      <w:r w:rsidRPr="007B41DC">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15 квітня </w:t>
      </w:r>
      <w:r w:rsidRPr="007B41DC">
        <w:rPr>
          <w:rFonts w:ascii="Times New Roman" w:eastAsia="Calibri" w:hAnsi="Times New Roman" w:cs="Times New Roman"/>
          <w:sz w:val="28"/>
          <w:szCs w:val="28"/>
          <w:lang w:val="uk-UA" w:eastAsia="ru-RU"/>
        </w:rPr>
        <w:t>202</w:t>
      </w:r>
      <w:r>
        <w:rPr>
          <w:rFonts w:ascii="Times New Roman" w:eastAsia="Calibri" w:hAnsi="Times New Roman" w:cs="Times New Roman"/>
          <w:sz w:val="28"/>
          <w:szCs w:val="28"/>
          <w:lang w:val="uk-UA" w:eastAsia="ru-RU"/>
        </w:rPr>
        <w:t>5</w:t>
      </w:r>
      <w:r w:rsidRPr="007B41DC">
        <w:rPr>
          <w:rFonts w:ascii="Times New Roman" w:eastAsia="Calibri" w:hAnsi="Times New Roman" w:cs="Times New Roman"/>
          <w:sz w:val="28"/>
          <w:szCs w:val="28"/>
          <w:lang w:val="uk-UA" w:eastAsia="ru-RU"/>
        </w:rPr>
        <w:t xml:space="preserve"> року о 09.00 годині.</w:t>
      </w:r>
    </w:p>
    <w:p w14:paraId="174CE657" w14:textId="77777777" w:rsidR="00E1732A" w:rsidRPr="007B41DC" w:rsidRDefault="00E1732A" w:rsidP="00E1732A">
      <w:pPr>
        <w:spacing w:after="0" w:line="240" w:lineRule="auto"/>
        <w:ind w:left="-108"/>
        <w:jc w:val="both"/>
        <w:rPr>
          <w:rFonts w:ascii="Times New Roman" w:eastAsia="Times New Roman" w:hAnsi="Times New Roman" w:cs="Times New Roman"/>
          <w:b/>
          <w:snapToGrid w:val="0"/>
          <w:sz w:val="28"/>
          <w:szCs w:val="28"/>
          <w:lang w:val="uk-UA" w:eastAsia="ru-RU"/>
        </w:rPr>
      </w:pPr>
    </w:p>
    <w:p w14:paraId="7C2D4442" w14:textId="77777777" w:rsidR="00E1732A" w:rsidRPr="007B41DC" w:rsidRDefault="00E1732A" w:rsidP="00E1732A">
      <w:pPr>
        <w:tabs>
          <w:tab w:val="left" w:pos="851"/>
        </w:tabs>
        <w:spacing w:after="0" w:line="240" w:lineRule="auto"/>
        <w:ind w:left="-108" w:firstLine="816"/>
        <w:jc w:val="both"/>
        <w:rPr>
          <w:rFonts w:ascii="Times New Roman" w:eastAsia="Times New Roman" w:hAnsi="Times New Roman" w:cs="Times New Roman"/>
          <w:b/>
          <w:snapToGrid w:val="0"/>
          <w:sz w:val="28"/>
          <w:szCs w:val="28"/>
          <w:lang w:val="uk-UA" w:eastAsia="ru-RU"/>
        </w:rPr>
      </w:pPr>
      <w:r w:rsidRPr="007B41DC">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FA0A211" w14:textId="77777777" w:rsidR="00E1732A" w:rsidRDefault="00E1732A" w:rsidP="00E1732A">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4"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lang w:val="uk-UA"/>
          </w:rPr>
          <w:t>.ck@sso.gov.ua</w:t>
        </w:r>
      </w:hyperlink>
    </w:p>
    <w:p w14:paraId="00765D64" w14:textId="77777777" w:rsidR="00E1732A" w:rsidRPr="0057404A" w:rsidRDefault="00E1732A" w:rsidP="00E1732A">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57E97881" w14:textId="77777777" w:rsidR="00E1732A" w:rsidRPr="00B54D50" w:rsidRDefault="00E1732A" w:rsidP="00E1732A">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32C0C907" w14:textId="77777777" w:rsidR="00E1732A" w:rsidRPr="00CE4DF3" w:rsidRDefault="00E1732A" w:rsidP="00E1732A">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768" w:type="dxa"/>
        <w:tblInd w:w="108" w:type="dxa"/>
        <w:tblLook w:val="04A0" w:firstRow="1" w:lastRow="0" w:firstColumn="1" w:lastColumn="0" w:noHBand="0" w:noVBand="1"/>
      </w:tblPr>
      <w:tblGrid>
        <w:gridCol w:w="4008"/>
        <w:gridCol w:w="24"/>
        <w:gridCol w:w="5736"/>
      </w:tblGrid>
      <w:tr w:rsidR="00E1732A" w:rsidRPr="007B41DC" w14:paraId="73DCBCAC" w14:textId="77777777" w:rsidTr="004F1DAB">
        <w:trPr>
          <w:trHeight w:val="408"/>
        </w:trPr>
        <w:tc>
          <w:tcPr>
            <w:tcW w:w="9768" w:type="dxa"/>
            <w:gridSpan w:val="3"/>
          </w:tcPr>
          <w:p w14:paraId="28ECE085" w14:textId="77777777" w:rsidR="00E1732A" w:rsidRPr="007B41DC" w:rsidRDefault="00E1732A" w:rsidP="004F1DAB">
            <w:pPr>
              <w:spacing w:after="0" w:line="240" w:lineRule="auto"/>
              <w:jc w:val="center"/>
              <w:rPr>
                <w:rFonts w:ascii="Times New Roman" w:hAnsi="Times New Roman"/>
                <w:sz w:val="28"/>
                <w:szCs w:val="28"/>
                <w:lang w:val="uk-UA" w:eastAsia="ru-RU"/>
              </w:rPr>
            </w:pPr>
            <w:r w:rsidRPr="007B41DC">
              <w:rPr>
                <w:rFonts w:ascii="Times New Roman" w:hAnsi="Times New Roman"/>
                <w:sz w:val="28"/>
                <w:szCs w:val="28"/>
                <w:lang w:val="uk-UA" w:eastAsia="ru-RU"/>
              </w:rPr>
              <w:br w:type="page"/>
            </w:r>
          </w:p>
          <w:p w14:paraId="226E1307" w14:textId="77777777" w:rsidR="00E1732A" w:rsidRPr="007B41DC" w:rsidRDefault="00E1732A" w:rsidP="004F1DAB">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Кваліфікаційні вимоги</w:t>
            </w:r>
          </w:p>
        </w:tc>
      </w:tr>
      <w:tr w:rsidR="00E1732A" w:rsidRPr="007B41DC" w14:paraId="43A8182E" w14:textId="77777777" w:rsidTr="004F1DAB">
        <w:trPr>
          <w:trHeight w:val="408"/>
        </w:trPr>
        <w:tc>
          <w:tcPr>
            <w:tcW w:w="4032" w:type="dxa"/>
            <w:gridSpan w:val="2"/>
            <w:hideMark/>
          </w:tcPr>
          <w:p w14:paraId="763EF71C"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1. Освіта</w:t>
            </w:r>
          </w:p>
        </w:tc>
        <w:tc>
          <w:tcPr>
            <w:tcW w:w="5736" w:type="dxa"/>
          </w:tcPr>
          <w:p w14:paraId="689AEB46" w14:textId="77777777" w:rsidR="00E1732A" w:rsidRPr="007B41DC" w:rsidRDefault="00E1732A" w:rsidP="004F1DAB">
            <w:pPr>
              <w:spacing w:after="0" w:line="240" w:lineRule="auto"/>
              <w:jc w:val="both"/>
              <w:rPr>
                <w:rFonts w:ascii="Times New Roman" w:hAnsi="Times New Roman"/>
                <w:sz w:val="28"/>
                <w:szCs w:val="28"/>
                <w:lang w:val="uk-UA" w:eastAsia="ru-RU"/>
              </w:rPr>
            </w:pPr>
            <w:r w:rsidRPr="00A504B8">
              <w:rPr>
                <w:rFonts w:ascii="Times New Roman" w:hAnsi="Times New Roman"/>
                <w:sz w:val="28"/>
                <w:szCs w:val="28"/>
                <w:lang w:val="uk-UA" w:eastAsia="ru-RU"/>
              </w:rPr>
              <w:t>освіта повна загальна середня</w:t>
            </w:r>
            <w:r w:rsidRPr="007B41DC">
              <w:rPr>
                <w:rFonts w:ascii="Times New Roman" w:hAnsi="Times New Roman"/>
                <w:sz w:val="28"/>
                <w:szCs w:val="28"/>
                <w:lang w:val="uk-UA" w:eastAsia="ru-RU"/>
              </w:rPr>
              <w:t>.</w:t>
            </w:r>
          </w:p>
          <w:p w14:paraId="1A40D13F" w14:textId="77777777" w:rsidR="00E1732A" w:rsidRPr="007B41DC" w:rsidRDefault="00E1732A" w:rsidP="004F1DAB">
            <w:pPr>
              <w:spacing w:after="0" w:line="240" w:lineRule="auto"/>
              <w:jc w:val="both"/>
              <w:rPr>
                <w:rFonts w:ascii="Times New Roman" w:hAnsi="Times New Roman"/>
                <w:sz w:val="28"/>
                <w:szCs w:val="28"/>
                <w:lang w:val="uk-UA" w:eastAsia="ru-RU"/>
              </w:rPr>
            </w:pPr>
          </w:p>
        </w:tc>
      </w:tr>
      <w:tr w:rsidR="00E1732A" w:rsidRPr="007B41DC" w14:paraId="4DCDBCDE" w14:textId="77777777" w:rsidTr="004F1DAB">
        <w:trPr>
          <w:trHeight w:val="408"/>
        </w:trPr>
        <w:tc>
          <w:tcPr>
            <w:tcW w:w="4032" w:type="dxa"/>
            <w:gridSpan w:val="2"/>
            <w:hideMark/>
          </w:tcPr>
          <w:p w14:paraId="22B482B1"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2. Досвід роботи</w:t>
            </w:r>
          </w:p>
        </w:tc>
        <w:tc>
          <w:tcPr>
            <w:tcW w:w="5736" w:type="dxa"/>
            <w:hideMark/>
          </w:tcPr>
          <w:p w14:paraId="02067BF3" w14:textId="77777777" w:rsidR="00E1732A" w:rsidRPr="007B41DC" w:rsidRDefault="00E1732A" w:rsidP="004F1DAB">
            <w:pPr>
              <w:pStyle w:val="1"/>
              <w:tabs>
                <w:tab w:val="left" w:pos="142"/>
              </w:tabs>
              <w:jc w:val="both"/>
              <w:rPr>
                <w:sz w:val="28"/>
                <w:szCs w:val="28"/>
                <w:lang w:val="uk-UA"/>
              </w:rPr>
            </w:pPr>
            <w:r>
              <w:rPr>
                <w:iCs/>
                <w:sz w:val="28"/>
                <w:szCs w:val="28"/>
                <w:lang w:val="uk-UA"/>
              </w:rPr>
              <w:t xml:space="preserve">має </w:t>
            </w:r>
            <w:r w:rsidRPr="00A504B8">
              <w:rPr>
                <w:iCs/>
                <w:sz w:val="28"/>
                <w:szCs w:val="28"/>
                <w:lang w:val="uk-UA"/>
              </w:rPr>
              <w:t>досвід роботи в державних органах влади, органах системи правосуддя, правоохоронних органах чи військових формуваннях - не менше ніж один рік</w:t>
            </w:r>
            <w:r w:rsidRPr="007B41DC">
              <w:rPr>
                <w:color w:val="auto"/>
                <w:sz w:val="28"/>
                <w:szCs w:val="28"/>
                <w:lang w:val="uk-UA"/>
              </w:rPr>
              <w:t>.</w:t>
            </w:r>
          </w:p>
        </w:tc>
      </w:tr>
      <w:tr w:rsidR="00E1732A" w:rsidRPr="007B41DC" w14:paraId="3A7C10AE" w14:textId="77777777" w:rsidTr="004F1DAB">
        <w:trPr>
          <w:trHeight w:val="408"/>
        </w:trPr>
        <w:tc>
          <w:tcPr>
            <w:tcW w:w="4032" w:type="dxa"/>
            <w:gridSpan w:val="2"/>
          </w:tcPr>
          <w:p w14:paraId="68D37534" w14:textId="77777777" w:rsidR="00E1732A" w:rsidRPr="007B41DC" w:rsidRDefault="00E1732A" w:rsidP="004F1DAB">
            <w:pPr>
              <w:spacing w:after="0" w:line="240" w:lineRule="auto"/>
              <w:jc w:val="both"/>
              <w:rPr>
                <w:rFonts w:ascii="Times New Roman" w:hAnsi="Times New Roman"/>
                <w:sz w:val="28"/>
                <w:szCs w:val="28"/>
                <w:lang w:val="uk-UA" w:eastAsia="ru-RU"/>
              </w:rPr>
            </w:pPr>
          </w:p>
        </w:tc>
        <w:tc>
          <w:tcPr>
            <w:tcW w:w="5736" w:type="dxa"/>
          </w:tcPr>
          <w:p w14:paraId="13443398" w14:textId="77777777" w:rsidR="00E1732A" w:rsidRPr="007B41DC" w:rsidRDefault="00E1732A" w:rsidP="004F1DAB">
            <w:pPr>
              <w:spacing w:after="0" w:line="240" w:lineRule="auto"/>
              <w:jc w:val="both"/>
              <w:rPr>
                <w:rFonts w:ascii="Times New Roman" w:hAnsi="Times New Roman"/>
                <w:sz w:val="28"/>
                <w:szCs w:val="28"/>
                <w:lang w:val="uk-UA" w:eastAsia="ru-RU"/>
              </w:rPr>
            </w:pPr>
          </w:p>
        </w:tc>
      </w:tr>
      <w:tr w:rsidR="00E1732A" w:rsidRPr="007B41DC" w14:paraId="2D40FCA2" w14:textId="77777777" w:rsidTr="004F1DAB">
        <w:trPr>
          <w:trHeight w:val="408"/>
        </w:trPr>
        <w:tc>
          <w:tcPr>
            <w:tcW w:w="4032" w:type="dxa"/>
            <w:gridSpan w:val="2"/>
            <w:hideMark/>
          </w:tcPr>
          <w:p w14:paraId="4498C179" w14:textId="77777777" w:rsidR="00E1732A" w:rsidRPr="007B41DC" w:rsidRDefault="00E1732A" w:rsidP="004F1DAB">
            <w:pPr>
              <w:spacing w:after="0" w:line="240" w:lineRule="atLeast"/>
              <w:ind w:right="-39"/>
              <w:jc w:val="both"/>
              <w:rPr>
                <w:rFonts w:ascii="Times New Roman" w:hAnsi="Times New Roman"/>
                <w:sz w:val="28"/>
                <w:szCs w:val="28"/>
                <w:lang w:val="uk-UA" w:eastAsia="ru-RU"/>
              </w:rPr>
            </w:pPr>
            <w:r w:rsidRPr="007B41DC">
              <w:rPr>
                <w:rFonts w:ascii="Times New Roman" w:hAnsi="Times New Roman"/>
                <w:sz w:val="28"/>
                <w:szCs w:val="28"/>
                <w:lang w:val="uk-UA" w:eastAsia="ru-RU"/>
              </w:rPr>
              <w:t>3. Володіння державною мовою</w:t>
            </w:r>
          </w:p>
        </w:tc>
        <w:tc>
          <w:tcPr>
            <w:tcW w:w="5736" w:type="dxa"/>
            <w:hideMark/>
          </w:tcPr>
          <w:p w14:paraId="334305C4" w14:textId="77777777" w:rsidR="00E1732A" w:rsidRPr="007B41DC" w:rsidRDefault="00E1732A" w:rsidP="004F1DAB">
            <w:pPr>
              <w:spacing w:after="0" w:line="240" w:lineRule="atLeast"/>
              <w:jc w:val="both"/>
              <w:rPr>
                <w:rFonts w:ascii="Times New Roman" w:hAnsi="Times New Roman"/>
                <w:sz w:val="28"/>
                <w:szCs w:val="28"/>
                <w:lang w:val="uk-UA" w:eastAsia="ru-RU"/>
              </w:rPr>
            </w:pPr>
            <w:r w:rsidRPr="007B41DC">
              <w:rPr>
                <w:rFonts w:ascii="Times New Roman" w:hAnsi="Times New Roman"/>
                <w:sz w:val="28"/>
                <w:szCs w:val="28"/>
                <w:lang w:val="uk-UA" w:eastAsia="ru-RU"/>
              </w:rPr>
              <w:t>вільне володіння державною мовою.</w:t>
            </w:r>
          </w:p>
        </w:tc>
      </w:tr>
      <w:tr w:rsidR="00E1732A" w:rsidRPr="007B41DC" w14:paraId="7C488414" w14:textId="77777777" w:rsidTr="004F1DAB">
        <w:trPr>
          <w:trHeight w:val="408"/>
        </w:trPr>
        <w:tc>
          <w:tcPr>
            <w:tcW w:w="9768" w:type="dxa"/>
            <w:gridSpan w:val="3"/>
          </w:tcPr>
          <w:p w14:paraId="312890D2" w14:textId="77777777" w:rsidR="00E1732A" w:rsidRPr="007B41DC" w:rsidRDefault="00E1732A" w:rsidP="004F1DAB">
            <w:pPr>
              <w:spacing w:after="0" w:line="240" w:lineRule="atLeast"/>
              <w:jc w:val="both"/>
              <w:rPr>
                <w:rFonts w:ascii="Times New Roman" w:hAnsi="Times New Roman"/>
                <w:sz w:val="28"/>
                <w:szCs w:val="28"/>
                <w:lang w:val="uk-UA" w:eastAsia="ru-RU"/>
              </w:rPr>
            </w:pPr>
          </w:p>
        </w:tc>
      </w:tr>
      <w:tr w:rsidR="00E1732A" w:rsidRPr="007B41DC" w14:paraId="69E157B3" w14:textId="77777777" w:rsidTr="004F1DAB">
        <w:trPr>
          <w:trHeight w:val="408"/>
        </w:trPr>
        <w:tc>
          <w:tcPr>
            <w:tcW w:w="9768" w:type="dxa"/>
            <w:gridSpan w:val="3"/>
          </w:tcPr>
          <w:p w14:paraId="04FFF186" w14:textId="77777777" w:rsidR="00E1732A" w:rsidRPr="007B41DC" w:rsidRDefault="00E1732A" w:rsidP="004F1DAB">
            <w:pPr>
              <w:spacing w:after="0" w:line="240" w:lineRule="atLeast"/>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Вимоги до компетентності</w:t>
            </w:r>
          </w:p>
        </w:tc>
      </w:tr>
      <w:tr w:rsidR="00E1732A" w:rsidRPr="00640D78" w14:paraId="14EA86E7" w14:textId="77777777" w:rsidTr="004F1DAB">
        <w:trPr>
          <w:trHeight w:val="408"/>
        </w:trPr>
        <w:tc>
          <w:tcPr>
            <w:tcW w:w="4008" w:type="dxa"/>
            <w:hideMark/>
          </w:tcPr>
          <w:p w14:paraId="04EE6CCF"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Наявність лідерських навичок</w:t>
            </w:r>
          </w:p>
        </w:tc>
        <w:tc>
          <w:tcPr>
            <w:tcW w:w="5760" w:type="dxa"/>
            <w:gridSpan w:val="2"/>
            <w:shd w:val="clear" w:color="auto" w:fill="FFFFFF"/>
          </w:tcPr>
          <w:p w14:paraId="49D10190"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14:paraId="7235CC46" w14:textId="77777777" w:rsidR="00E1732A" w:rsidRPr="007B41DC" w:rsidRDefault="00E1732A" w:rsidP="004F1DAB">
            <w:pPr>
              <w:spacing w:after="0" w:line="240" w:lineRule="auto"/>
              <w:jc w:val="both"/>
              <w:rPr>
                <w:rFonts w:ascii="Times New Roman" w:hAnsi="Times New Roman"/>
                <w:sz w:val="28"/>
                <w:szCs w:val="28"/>
                <w:lang w:val="uk-UA" w:eastAsia="ru-RU"/>
              </w:rPr>
            </w:pPr>
          </w:p>
        </w:tc>
      </w:tr>
      <w:tr w:rsidR="00E1732A" w:rsidRPr="007B41DC" w14:paraId="5725E7E9" w14:textId="77777777" w:rsidTr="004F1DAB">
        <w:trPr>
          <w:trHeight w:val="408"/>
        </w:trPr>
        <w:tc>
          <w:tcPr>
            <w:tcW w:w="4008" w:type="dxa"/>
            <w:hideMark/>
          </w:tcPr>
          <w:p w14:paraId="04460DEF"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2. Вміння працювати в колективі</w:t>
            </w:r>
          </w:p>
        </w:tc>
        <w:tc>
          <w:tcPr>
            <w:tcW w:w="5760" w:type="dxa"/>
            <w:gridSpan w:val="2"/>
            <w:shd w:val="clear" w:color="auto" w:fill="FFFFFF"/>
            <w:hideMark/>
          </w:tcPr>
          <w:p w14:paraId="0E913E47" w14:textId="77777777" w:rsidR="00E1732A" w:rsidRPr="007B41DC" w:rsidRDefault="00E1732A" w:rsidP="004F1DAB">
            <w:pPr>
              <w:shd w:val="clear" w:color="auto" w:fill="FFFFFF"/>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 xml:space="preserve">щирість та відкритість; орієнтація на досягнення ефективного результату діяльності підрозділу; рівне ставлення та повага до колег. </w:t>
            </w:r>
          </w:p>
          <w:p w14:paraId="750EE2F6" w14:textId="77777777" w:rsidR="00E1732A" w:rsidRPr="007B41DC" w:rsidRDefault="00E1732A" w:rsidP="004F1DAB">
            <w:pPr>
              <w:shd w:val="clear" w:color="auto" w:fill="FFFFFF"/>
              <w:spacing w:after="0" w:line="240" w:lineRule="auto"/>
              <w:jc w:val="both"/>
              <w:rPr>
                <w:rFonts w:ascii="Times New Roman" w:hAnsi="Times New Roman"/>
                <w:sz w:val="28"/>
                <w:szCs w:val="28"/>
                <w:lang w:val="uk-UA" w:eastAsia="ru-RU"/>
              </w:rPr>
            </w:pPr>
          </w:p>
        </w:tc>
      </w:tr>
      <w:tr w:rsidR="00E1732A" w:rsidRPr="007B41DC" w14:paraId="1577F72E" w14:textId="77777777" w:rsidTr="004F1DAB">
        <w:trPr>
          <w:trHeight w:val="408"/>
        </w:trPr>
        <w:tc>
          <w:tcPr>
            <w:tcW w:w="4008" w:type="dxa"/>
            <w:hideMark/>
          </w:tcPr>
          <w:p w14:paraId="643EA8E3"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3. Аналітичні здібності</w:t>
            </w:r>
          </w:p>
        </w:tc>
        <w:tc>
          <w:tcPr>
            <w:tcW w:w="5760" w:type="dxa"/>
            <w:gridSpan w:val="2"/>
            <w:shd w:val="clear" w:color="auto" w:fill="FFFFFF"/>
          </w:tcPr>
          <w:p w14:paraId="52E20519"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здатність систематизувати, узагальнювати інформацію; гнучкість; проникливість.</w:t>
            </w:r>
          </w:p>
          <w:p w14:paraId="43EA7ADB" w14:textId="77777777" w:rsidR="00E1732A" w:rsidRPr="007B41DC" w:rsidRDefault="00E1732A" w:rsidP="004F1DAB">
            <w:pPr>
              <w:spacing w:after="0" w:line="240" w:lineRule="auto"/>
              <w:jc w:val="both"/>
              <w:rPr>
                <w:rFonts w:ascii="Times New Roman" w:hAnsi="Times New Roman"/>
                <w:sz w:val="20"/>
                <w:szCs w:val="20"/>
                <w:lang w:val="uk-UA" w:eastAsia="ru-RU"/>
              </w:rPr>
            </w:pPr>
          </w:p>
        </w:tc>
      </w:tr>
      <w:tr w:rsidR="00E1732A" w:rsidRPr="007B41DC" w14:paraId="37D86558" w14:textId="77777777" w:rsidTr="004F1DAB">
        <w:trPr>
          <w:trHeight w:val="408"/>
        </w:trPr>
        <w:tc>
          <w:tcPr>
            <w:tcW w:w="4008" w:type="dxa"/>
            <w:hideMark/>
          </w:tcPr>
          <w:p w14:paraId="36526E76" w14:textId="77777777" w:rsidR="00E1732A" w:rsidRPr="007B41DC" w:rsidRDefault="00E1732A" w:rsidP="004F1DAB">
            <w:pPr>
              <w:spacing w:after="0" w:line="240" w:lineRule="auto"/>
              <w:rPr>
                <w:rFonts w:ascii="Times New Roman" w:hAnsi="Times New Roman"/>
                <w:sz w:val="28"/>
                <w:szCs w:val="28"/>
                <w:highlight w:val="yellow"/>
                <w:lang w:val="uk-UA" w:eastAsia="ru-RU"/>
              </w:rPr>
            </w:pPr>
            <w:r w:rsidRPr="007B41DC">
              <w:rPr>
                <w:rFonts w:ascii="Times New Roman" w:hAnsi="Times New Roman"/>
                <w:sz w:val="28"/>
                <w:szCs w:val="28"/>
                <w:lang w:val="uk-UA" w:eastAsia="ru-RU"/>
              </w:rPr>
              <w:t xml:space="preserve">4. Взаємодія з територіальними підрозділами </w:t>
            </w:r>
          </w:p>
        </w:tc>
        <w:tc>
          <w:tcPr>
            <w:tcW w:w="5760" w:type="dxa"/>
            <w:gridSpan w:val="2"/>
            <w:shd w:val="clear" w:color="auto" w:fill="FFFFFF"/>
            <w:hideMark/>
          </w:tcPr>
          <w:p w14:paraId="13647B0A"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виконання завдань, визначених територіальним управлінням Служби з організації охорони судів, органів та установ системи правосуддя.</w:t>
            </w:r>
          </w:p>
          <w:p w14:paraId="10D0DDC4" w14:textId="77777777" w:rsidR="00E1732A" w:rsidRPr="007B41DC" w:rsidRDefault="00E1732A" w:rsidP="004F1DAB">
            <w:pPr>
              <w:spacing w:after="0" w:line="240" w:lineRule="auto"/>
              <w:jc w:val="both"/>
              <w:rPr>
                <w:rFonts w:ascii="Times New Roman" w:hAnsi="Times New Roman"/>
                <w:sz w:val="28"/>
                <w:szCs w:val="28"/>
                <w:lang w:val="uk-UA" w:eastAsia="ru-RU"/>
              </w:rPr>
            </w:pPr>
          </w:p>
        </w:tc>
      </w:tr>
      <w:tr w:rsidR="00E1732A" w:rsidRPr="007B41DC" w14:paraId="38A6B05B" w14:textId="77777777" w:rsidTr="004F1DAB">
        <w:trPr>
          <w:trHeight w:val="408"/>
        </w:trPr>
        <w:tc>
          <w:tcPr>
            <w:tcW w:w="4008" w:type="dxa"/>
            <w:hideMark/>
          </w:tcPr>
          <w:p w14:paraId="03B4C334"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5. Особистісні компетенції</w:t>
            </w:r>
          </w:p>
        </w:tc>
        <w:tc>
          <w:tcPr>
            <w:tcW w:w="5760" w:type="dxa"/>
            <w:gridSpan w:val="2"/>
            <w:shd w:val="clear" w:color="auto" w:fill="FFFFFF"/>
          </w:tcPr>
          <w:p w14:paraId="48B15A63"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комунікабельність, принциповість, рішучість та наполегливість під час виконання поставлених завдань; системність; самоорганізація та саморозвиток; політична нейтральність.</w:t>
            </w:r>
          </w:p>
          <w:p w14:paraId="56E56028" w14:textId="77777777" w:rsidR="00E1732A" w:rsidRPr="007B41DC" w:rsidRDefault="00E1732A" w:rsidP="004F1DAB">
            <w:pPr>
              <w:spacing w:after="0" w:line="240" w:lineRule="auto"/>
              <w:jc w:val="both"/>
              <w:rPr>
                <w:rFonts w:ascii="Times New Roman" w:hAnsi="Times New Roman"/>
                <w:sz w:val="20"/>
                <w:szCs w:val="20"/>
                <w:lang w:val="uk-UA" w:eastAsia="ru-RU"/>
              </w:rPr>
            </w:pPr>
          </w:p>
        </w:tc>
      </w:tr>
      <w:tr w:rsidR="00E1732A" w:rsidRPr="007B41DC" w14:paraId="52CAC884" w14:textId="77777777" w:rsidTr="004F1DAB">
        <w:trPr>
          <w:trHeight w:val="408"/>
        </w:trPr>
        <w:tc>
          <w:tcPr>
            <w:tcW w:w="4008" w:type="dxa"/>
            <w:shd w:val="clear" w:color="auto" w:fill="FFFFFF"/>
            <w:hideMark/>
          </w:tcPr>
          <w:p w14:paraId="6DC85405"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6. Забезпечення охорони об’єктів системи правосуддя</w:t>
            </w:r>
          </w:p>
        </w:tc>
        <w:tc>
          <w:tcPr>
            <w:tcW w:w="5760" w:type="dxa"/>
            <w:gridSpan w:val="2"/>
            <w:shd w:val="clear" w:color="auto" w:fill="FFFFFF"/>
          </w:tcPr>
          <w:p w14:paraId="394C302A"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p w14:paraId="3AE087E9" w14:textId="77777777" w:rsidR="00E1732A" w:rsidRPr="007B41DC" w:rsidRDefault="00E1732A" w:rsidP="004F1DAB">
            <w:pPr>
              <w:spacing w:after="0" w:line="240" w:lineRule="auto"/>
              <w:jc w:val="both"/>
              <w:rPr>
                <w:rFonts w:ascii="Times New Roman" w:hAnsi="Times New Roman"/>
                <w:sz w:val="20"/>
                <w:szCs w:val="20"/>
                <w:lang w:val="uk-UA" w:eastAsia="ru-RU"/>
              </w:rPr>
            </w:pPr>
          </w:p>
        </w:tc>
      </w:tr>
      <w:tr w:rsidR="00E1732A" w:rsidRPr="007B41DC" w14:paraId="06B7062B" w14:textId="77777777" w:rsidTr="004F1DAB">
        <w:trPr>
          <w:trHeight w:val="408"/>
        </w:trPr>
        <w:tc>
          <w:tcPr>
            <w:tcW w:w="4008" w:type="dxa"/>
            <w:hideMark/>
          </w:tcPr>
          <w:p w14:paraId="487B45BF"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7. Робота з інформацією </w:t>
            </w:r>
          </w:p>
        </w:tc>
        <w:tc>
          <w:tcPr>
            <w:tcW w:w="5760" w:type="dxa"/>
            <w:gridSpan w:val="2"/>
            <w:hideMark/>
          </w:tcPr>
          <w:p w14:paraId="3C2F8967"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основ законодавства про інформацію.</w:t>
            </w:r>
          </w:p>
        </w:tc>
      </w:tr>
      <w:tr w:rsidR="00E1732A" w:rsidRPr="007B41DC" w14:paraId="6F183CFD" w14:textId="77777777" w:rsidTr="004F1DAB">
        <w:trPr>
          <w:trHeight w:val="408"/>
        </w:trPr>
        <w:tc>
          <w:tcPr>
            <w:tcW w:w="9768" w:type="dxa"/>
            <w:gridSpan w:val="3"/>
          </w:tcPr>
          <w:p w14:paraId="3674599E" w14:textId="77777777" w:rsidR="00E1732A" w:rsidRPr="007B41DC" w:rsidRDefault="00E1732A" w:rsidP="004F1DAB">
            <w:pPr>
              <w:spacing w:after="0" w:line="240" w:lineRule="auto"/>
              <w:jc w:val="center"/>
              <w:rPr>
                <w:rFonts w:ascii="Times New Roman" w:hAnsi="Times New Roman"/>
                <w:b/>
                <w:sz w:val="28"/>
                <w:szCs w:val="28"/>
                <w:lang w:val="uk-UA" w:eastAsia="ru-RU"/>
              </w:rPr>
            </w:pPr>
          </w:p>
          <w:p w14:paraId="289ECC81" w14:textId="77777777" w:rsidR="00E1732A" w:rsidRPr="007B41DC" w:rsidRDefault="00E1732A" w:rsidP="004F1DAB">
            <w:pPr>
              <w:spacing w:after="0" w:line="240" w:lineRule="auto"/>
              <w:jc w:val="center"/>
              <w:rPr>
                <w:rFonts w:ascii="Times New Roman" w:hAnsi="Times New Roman"/>
                <w:b/>
                <w:sz w:val="28"/>
                <w:szCs w:val="28"/>
                <w:lang w:val="uk-UA" w:eastAsia="ru-RU"/>
              </w:rPr>
            </w:pPr>
            <w:r w:rsidRPr="007B41DC">
              <w:rPr>
                <w:rFonts w:ascii="Times New Roman" w:hAnsi="Times New Roman"/>
                <w:b/>
                <w:sz w:val="28"/>
                <w:szCs w:val="28"/>
                <w:lang w:val="uk-UA" w:eastAsia="ru-RU"/>
              </w:rPr>
              <w:t>Професійні знання</w:t>
            </w:r>
          </w:p>
        </w:tc>
      </w:tr>
      <w:tr w:rsidR="00E1732A" w:rsidRPr="007B41DC" w14:paraId="22D4DBE2" w14:textId="77777777" w:rsidTr="004F1DAB">
        <w:trPr>
          <w:trHeight w:val="408"/>
        </w:trPr>
        <w:tc>
          <w:tcPr>
            <w:tcW w:w="4008" w:type="dxa"/>
            <w:hideMark/>
          </w:tcPr>
          <w:p w14:paraId="0FE8A4BB"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1. Знання законодавства</w:t>
            </w:r>
          </w:p>
        </w:tc>
        <w:tc>
          <w:tcPr>
            <w:tcW w:w="5760" w:type="dxa"/>
            <w:gridSpan w:val="2"/>
          </w:tcPr>
          <w:p w14:paraId="6B046649" w14:textId="77777777" w:rsidR="00E1732A" w:rsidRPr="007B41DC" w:rsidRDefault="00E1732A" w:rsidP="004F1DAB">
            <w:pPr>
              <w:spacing w:after="0" w:line="240" w:lineRule="auto"/>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Конституції України, законів України «Про судоустрій і статус суддів», «Про Національну поліцію», «Про запобігання корупції».</w:t>
            </w:r>
          </w:p>
        </w:tc>
      </w:tr>
      <w:tr w:rsidR="00E1732A" w:rsidRPr="00640D78" w14:paraId="68C0E2B5" w14:textId="77777777" w:rsidTr="004F1DAB">
        <w:trPr>
          <w:trHeight w:val="408"/>
        </w:trPr>
        <w:tc>
          <w:tcPr>
            <w:tcW w:w="4008" w:type="dxa"/>
            <w:hideMark/>
          </w:tcPr>
          <w:p w14:paraId="5B042D2A" w14:textId="77777777" w:rsidR="00E1732A" w:rsidRPr="007B41DC" w:rsidRDefault="00E1732A" w:rsidP="004F1DAB">
            <w:pPr>
              <w:spacing w:after="0" w:line="240" w:lineRule="auto"/>
              <w:rPr>
                <w:rFonts w:ascii="Times New Roman" w:hAnsi="Times New Roman"/>
                <w:sz w:val="28"/>
                <w:szCs w:val="28"/>
                <w:lang w:val="uk-UA" w:eastAsia="ru-RU"/>
              </w:rPr>
            </w:pPr>
            <w:r w:rsidRPr="007B41DC">
              <w:rPr>
                <w:rFonts w:ascii="Times New Roman" w:hAnsi="Times New Roman"/>
                <w:sz w:val="28"/>
                <w:szCs w:val="28"/>
                <w:lang w:val="uk-UA" w:eastAsia="ru-RU"/>
              </w:rPr>
              <w:t xml:space="preserve">2. Знання спеціального законодавства </w:t>
            </w:r>
          </w:p>
        </w:tc>
        <w:tc>
          <w:tcPr>
            <w:tcW w:w="5760" w:type="dxa"/>
            <w:gridSpan w:val="2"/>
          </w:tcPr>
          <w:p w14:paraId="4A4589B6" w14:textId="77777777" w:rsidR="00E1732A" w:rsidRPr="007B41DC" w:rsidRDefault="00E1732A" w:rsidP="004F1DAB">
            <w:pPr>
              <w:spacing w:after="0" w:line="240" w:lineRule="auto"/>
              <w:ind w:left="-5" w:right="96"/>
              <w:contextualSpacing/>
              <w:jc w:val="both"/>
              <w:rPr>
                <w:rFonts w:ascii="Times New Roman" w:hAnsi="Times New Roman"/>
                <w:sz w:val="28"/>
                <w:szCs w:val="28"/>
                <w:lang w:val="uk-UA" w:eastAsia="ru-RU"/>
              </w:rPr>
            </w:pPr>
            <w:r w:rsidRPr="007B41DC">
              <w:rPr>
                <w:rFonts w:ascii="Times New Roman" w:hAnsi="Times New Roman"/>
                <w:sz w:val="28"/>
                <w:szCs w:val="28"/>
                <w:lang w:val="uk-UA" w:eastAsia="ru-RU"/>
              </w:rPr>
              <w:t>знання: Кримінального кодексу України, Кримінального процесуального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4AC6208E" w14:textId="77777777" w:rsidR="00E1732A" w:rsidRPr="007B41DC" w:rsidRDefault="00E1732A" w:rsidP="00E1732A">
      <w:pPr>
        <w:spacing w:after="0" w:line="240" w:lineRule="auto"/>
        <w:ind w:firstLine="709"/>
        <w:jc w:val="both"/>
        <w:rPr>
          <w:rFonts w:ascii="Times New Roman" w:hAnsi="Times New Roman" w:cs="Times New Roman"/>
          <w:color w:val="000000"/>
          <w:sz w:val="28"/>
          <w:szCs w:val="28"/>
          <w:u w:val="single"/>
          <w:lang w:val="uk-UA"/>
        </w:rPr>
      </w:pPr>
    </w:p>
    <w:p w14:paraId="0E1905CE" w14:textId="77777777" w:rsidR="00E1732A" w:rsidRDefault="00E1732A" w:rsidP="00E1732A">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710073DE" w14:textId="77777777" w:rsidR="00E1732A" w:rsidRPr="0014022C" w:rsidRDefault="00E1732A" w:rsidP="00E1732A">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396A0927" w14:textId="77777777" w:rsidR="00E1732A" w:rsidRPr="00C05110" w:rsidRDefault="00E1732A" w:rsidP="00E1732A">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33EE0099" w14:textId="77777777" w:rsidR="00E1732A" w:rsidRPr="00A22D29" w:rsidRDefault="00E1732A" w:rsidP="00E1732A">
      <w:pPr>
        <w:spacing w:after="0" w:line="216" w:lineRule="auto"/>
        <w:jc w:val="center"/>
        <w:rPr>
          <w:rFonts w:ascii="Times New Roman" w:eastAsia="Calibri" w:hAnsi="Times New Roman" w:cs="Times New Roman"/>
          <w:b/>
          <w:sz w:val="16"/>
          <w:szCs w:val="16"/>
          <w:lang w:val="uk-UA" w:eastAsia="ru-RU"/>
        </w:rPr>
      </w:pPr>
    </w:p>
    <w:p w14:paraId="4C99C8D8" w14:textId="77777777" w:rsidR="00E1732A" w:rsidRPr="001B7E3F" w:rsidRDefault="00E1732A" w:rsidP="00E1732A">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42BAE973" w14:textId="77777777" w:rsidR="00E1732A" w:rsidRPr="00A22D29" w:rsidRDefault="00E1732A" w:rsidP="00E1732A">
      <w:pPr>
        <w:spacing w:after="0" w:line="216" w:lineRule="auto"/>
        <w:jc w:val="center"/>
        <w:rPr>
          <w:rFonts w:ascii="Times New Roman" w:eastAsia="Calibri" w:hAnsi="Times New Roman" w:cs="Times New Roman"/>
          <w:b/>
          <w:sz w:val="16"/>
          <w:szCs w:val="16"/>
          <w:lang w:val="uk-UA" w:eastAsia="ru-RU"/>
        </w:rPr>
      </w:pPr>
    </w:p>
    <w:p w14:paraId="179AB899" w14:textId="77777777" w:rsidR="00E1732A" w:rsidRDefault="00E1732A" w:rsidP="00E1732A">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25A87490" w14:textId="77777777" w:rsidR="00E1732A" w:rsidRDefault="00E1732A" w:rsidP="00E1732A">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4A8C8DE1" w14:textId="77777777" w:rsidR="00E1732A" w:rsidRPr="0035124C" w:rsidRDefault="00E1732A" w:rsidP="00E1732A">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0D2BDB37" w14:textId="77777777" w:rsidR="00E1732A" w:rsidRPr="00A22D29" w:rsidRDefault="00E1732A" w:rsidP="00E1732A">
      <w:pPr>
        <w:spacing w:after="0" w:line="216" w:lineRule="auto"/>
        <w:jc w:val="center"/>
        <w:rPr>
          <w:rFonts w:ascii="Times New Roman" w:eastAsia="Calibri" w:hAnsi="Times New Roman" w:cs="Times New Roman"/>
          <w:b/>
          <w:sz w:val="16"/>
          <w:szCs w:val="16"/>
          <w:lang w:val="uk-UA" w:eastAsia="ru-RU"/>
        </w:rPr>
      </w:pPr>
    </w:p>
    <w:p w14:paraId="668584BA" w14:textId="77777777" w:rsidR="00E1732A" w:rsidRPr="00CE4DF3" w:rsidRDefault="00E1732A" w:rsidP="00E1732A">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2B41B2CE" w14:textId="77777777" w:rsidR="00E1732A" w:rsidRDefault="00E1732A" w:rsidP="00E1732A">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12755D82" w14:textId="77777777" w:rsidR="00E1732A" w:rsidRPr="00157F28" w:rsidRDefault="00E1732A" w:rsidP="00E1732A">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3B910172" w14:textId="77777777" w:rsidR="00E1732A" w:rsidRPr="00157F28" w:rsidRDefault="00E1732A" w:rsidP="00E1732A">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44F13540" w14:textId="77777777" w:rsidR="00E1732A" w:rsidRPr="00157F28" w:rsidRDefault="00E1732A" w:rsidP="00E1732A">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494B2FC" w14:textId="77777777" w:rsidR="00E1732A" w:rsidRPr="00157F28" w:rsidRDefault="00E1732A" w:rsidP="00E1732A">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7A36C7B" w14:textId="77777777" w:rsidR="00E1732A" w:rsidRPr="00157F28" w:rsidRDefault="00E1732A" w:rsidP="00E1732A">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238552C6" w14:textId="77777777" w:rsidR="00E1732A" w:rsidRPr="00A22D29" w:rsidRDefault="00E1732A" w:rsidP="00E1732A">
      <w:pPr>
        <w:spacing w:after="0" w:line="216" w:lineRule="auto"/>
        <w:ind w:firstLine="709"/>
        <w:jc w:val="both"/>
        <w:rPr>
          <w:rFonts w:ascii="Times New Roman" w:hAnsi="Times New Roman"/>
          <w:color w:val="000000"/>
          <w:sz w:val="16"/>
          <w:szCs w:val="16"/>
        </w:rPr>
      </w:pPr>
    </w:p>
    <w:p w14:paraId="4CC53039" w14:textId="77777777" w:rsidR="00E1732A" w:rsidRDefault="00E1732A" w:rsidP="00E1732A">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43D7E0AF" w14:textId="77777777" w:rsidR="00E1732A" w:rsidRPr="00FF6052" w:rsidRDefault="00E1732A" w:rsidP="00E1732A">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3260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4BD37B94" w14:textId="77777777" w:rsidR="00E1732A" w:rsidRPr="00CE4DF3" w:rsidRDefault="00E1732A" w:rsidP="00E1732A">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B38CD16" w14:textId="77777777" w:rsidR="00E1732A" w:rsidRPr="00A22D29" w:rsidRDefault="00E1732A" w:rsidP="00E1732A">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1D20832F" w14:textId="77777777" w:rsidR="00E1732A" w:rsidRPr="00CE4DF3" w:rsidRDefault="00E1732A" w:rsidP="00E1732A">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035572C7" w14:textId="77777777" w:rsidR="00E1732A" w:rsidRPr="00CE4DF3" w:rsidRDefault="00E1732A" w:rsidP="00E1732A">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0020E176" w14:textId="77777777" w:rsidR="00E1732A" w:rsidRPr="00A22D29" w:rsidRDefault="00E1732A" w:rsidP="00E1732A">
      <w:pPr>
        <w:spacing w:after="0" w:line="216" w:lineRule="auto"/>
        <w:ind w:firstLine="709"/>
        <w:jc w:val="both"/>
        <w:rPr>
          <w:rFonts w:ascii="Times New Roman" w:eastAsia="Calibri" w:hAnsi="Times New Roman" w:cs="Times New Roman"/>
          <w:b/>
          <w:sz w:val="16"/>
          <w:szCs w:val="16"/>
          <w:lang w:val="uk-UA" w:eastAsia="ru-RU"/>
        </w:rPr>
      </w:pPr>
    </w:p>
    <w:p w14:paraId="087622F1" w14:textId="77777777" w:rsidR="00E1732A" w:rsidRPr="00CE4DF3" w:rsidRDefault="00E1732A" w:rsidP="00E1732A">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37273E6F"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7930A18"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5EF72D35"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4B8E3913"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2A305A2E"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C006D1B"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14:paraId="576668D8"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0ED0FD9D"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14:paraId="029E2D08"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14:paraId="093239D7" w14:textId="77777777" w:rsidR="00E1732A"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14:paraId="66E1ADD8" w14:textId="77777777" w:rsidR="00E1732A" w:rsidRPr="00590832" w:rsidRDefault="00E1732A" w:rsidP="00E1732A">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14:paraId="7AD725E7" w14:textId="77777777" w:rsidR="00E1732A" w:rsidRPr="00A22D29" w:rsidRDefault="00E1732A" w:rsidP="00E1732A">
      <w:pPr>
        <w:spacing w:after="0" w:line="216" w:lineRule="auto"/>
        <w:ind w:firstLine="709"/>
        <w:jc w:val="both"/>
        <w:rPr>
          <w:rFonts w:ascii="Times New Roman" w:hAnsi="Times New Roman" w:cs="Times New Roman"/>
          <w:sz w:val="16"/>
          <w:szCs w:val="16"/>
          <w:lang w:val="uk-UA"/>
        </w:rPr>
      </w:pPr>
    </w:p>
    <w:p w14:paraId="2AD5F5CC" w14:textId="77777777" w:rsidR="00E1732A" w:rsidRDefault="00E1732A" w:rsidP="00E1732A">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6D4355B8" w14:textId="77777777" w:rsidR="00E1732A" w:rsidRPr="00A22D29" w:rsidRDefault="00E1732A" w:rsidP="00E1732A">
      <w:pPr>
        <w:spacing w:after="0" w:line="216" w:lineRule="auto"/>
        <w:ind w:firstLine="709"/>
        <w:jc w:val="both"/>
        <w:rPr>
          <w:rFonts w:ascii="Times New Roman" w:hAnsi="Times New Roman"/>
          <w:sz w:val="16"/>
          <w:szCs w:val="16"/>
          <w:lang w:val="uk-UA"/>
        </w:rPr>
      </w:pPr>
    </w:p>
    <w:p w14:paraId="4B3C600A" w14:textId="77777777" w:rsidR="00E1732A" w:rsidRPr="00CE4DF3" w:rsidRDefault="00E1732A" w:rsidP="00E1732A">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63D448F" w14:textId="77777777" w:rsidR="00E1732A" w:rsidRPr="00A22D29" w:rsidRDefault="00E1732A" w:rsidP="00E1732A">
      <w:pPr>
        <w:spacing w:after="0" w:line="216" w:lineRule="auto"/>
        <w:ind w:firstLine="709"/>
        <w:jc w:val="both"/>
        <w:rPr>
          <w:rFonts w:ascii="Times New Roman" w:eastAsia="Calibri" w:hAnsi="Times New Roman" w:cs="Times New Roman"/>
          <w:sz w:val="16"/>
          <w:szCs w:val="16"/>
          <w:lang w:val="uk-UA" w:eastAsia="ru-RU"/>
        </w:rPr>
      </w:pPr>
    </w:p>
    <w:p w14:paraId="577C157D" w14:textId="5FB2B139" w:rsidR="00E1732A" w:rsidRPr="00E73A5C" w:rsidRDefault="00E1732A" w:rsidP="00E1732A">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Pr="00E73A5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0</w:t>
      </w:r>
      <w:r w:rsidR="00640D78">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квітня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 xml:space="preserve">14 квітня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xml:space="preserve">: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14:paraId="4E5139B2" w14:textId="77777777" w:rsidR="00E1732A" w:rsidRPr="00A22D29" w:rsidRDefault="00E1732A" w:rsidP="00E1732A">
      <w:pPr>
        <w:spacing w:after="0" w:line="216" w:lineRule="auto"/>
        <w:ind w:firstLine="709"/>
        <w:jc w:val="both"/>
        <w:rPr>
          <w:rFonts w:ascii="Times New Roman" w:eastAsia="Calibri" w:hAnsi="Times New Roman" w:cs="Times New Roman"/>
          <w:sz w:val="16"/>
          <w:szCs w:val="16"/>
          <w:lang w:val="uk-UA" w:eastAsia="ru-RU"/>
        </w:rPr>
      </w:pPr>
    </w:p>
    <w:p w14:paraId="1D1F40FA" w14:textId="77777777" w:rsidR="00E1732A" w:rsidRPr="00CE4DF3" w:rsidRDefault="00E1732A" w:rsidP="00E1732A">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30C6C18" w14:textId="77777777" w:rsidR="00E1732A" w:rsidRPr="00A22D29" w:rsidRDefault="00E1732A" w:rsidP="00E1732A">
      <w:pPr>
        <w:spacing w:after="0" w:line="216" w:lineRule="auto"/>
        <w:ind w:firstLine="709"/>
        <w:jc w:val="both"/>
        <w:rPr>
          <w:rFonts w:ascii="Times New Roman" w:eastAsia="Calibri" w:hAnsi="Times New Roman" w:cs="Times New Roman"/>
          <w:sz w:val="16"/>
          <w:szCs w:val="16"/>
          <w:lang w:val="uk-UA" w:eastAsia="ru-RU"/>
        </w:rPr>
      </w:pPr>
    </w:p>
    <w:p w14:paraId="1E9BB42E" w14:textId="77777777" w:rsidR="00E1732A" w:rsidRPr="00CE4DF3" w:rsidRDefault="00E1732A" w:rsidP="00E1732A">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565C0BEC" w14:textId="77777777" w:rsidR="00E1732A" w:rsidRDefault="00E1732A" w:rsidP="00E1732A">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15 квітня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 xml:space="preserve">09.00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244233F4" w14:textId="77777777" w:rsidR="00E1732A" w:rsidRPr="00A22D29" w:rsidRDefault="00E1732A" w:rsidP="00E1732A">
      <w:pPr>
        <w:spacing w:after="0" w:line="216" w:lineRule="auto"/>
        <w:ind w:firstLine="709"/>
        <w:jc w:val="both"/>
        <w:rPr>
          <w:rFonts w:ascii="Times New Roman" w:eastAsia="Times New Roman" w:hAnsi="Times New Roman" w:cs="Times New Roman"/>
          <w:b/>
          <w:snapToGrid w:val="0"/>
          <w:sz w:val="16"/>
          <w:szCs w:val="16"/>
          <w:lang w:eastAsia="ru-RU"/>
        </w:rPr>
      </w:pPr>
    </w:p>
    <w:p w14:paraId="1ACFDB9A" w14:textId="77777777" w:rsidR="00E1732A" w:rsidRPr="00CE4DF3" w:rsidRDefault="00E1732A" w:rsidP="00E1732A">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3328731F" w14:textId="77777777" w:rsidR="00E1732A" w:rsidRDefault="00E1732A" w:rsidP="00E1732A">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5" w:history="1">
        <w:r w:rsidRPr="00AE6C99">
          <w:rPr>
            <w:rStyle w:val="a3"/>
            <w:rFonts w:ascii="Times New Roman" w:hAnsi="Times New Roman" w:cs="Times New Roman"/>
            <w:sz w:val="28"/>
            <w:szCs w:val="28"/>
            <w:lang w:val="en-US"/>
          </w:rPr>
          <w:t>vrp</w:t>
        </w:r>
        <w:r w:rsidRPr="00AE6C99">
          <w:rPr>
            <w:rStyle w:val="a3"/>
            <w:rFonts w:ascii="Times New Roman" w:hAnsi="Times New Roman" w:cs="Times New Roman"/>
            <w:sz w:val="28"/>
            <w:szCs w:val="28"/>
            <w:lang w:val="uk-UA"/>
          </w:rPr>
          <w:t>.ck@sso.gov.ua</w:t>
        </w:r>
      </w:hyperlink>
    </w:p>
    <w:p w14:paraId="31D52D60" w14:textId="77777777" w:rsidR="00E1732A" w:rsidRPr="0057404A" w:rsidRDefault="00E1732A" w:rsidP="00E1732A">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proofErr w:type="spellStart"/>
      <w:r w:rsidRPr="0057404A">
        <w:rPr>
          <w:rFonts w:ascii="Times New Roman" w:eastAsia="Times New Roman" w:hAnsi="Times New Roman" w:cs="Times New Roman"/>
          <w:snapToGrid w:val="0"/>
          <w:sz w:val="28"/>
          <w:szCs w:val="28"/>
          <w:lang w:val="uk-UA" w:eastAsia="ru-RU"/>
        </w:rPr>
        <w:t>Алексашкіна</w:t>
      </w:r>
      <w:proofErr w:type="spellEnd"/>
      <w:r w:rsidRPr="0057404A">
        <w:rPr>
          <w:rFonts w:ascii="Times New Roman" w:eastAsia="Times New Roman" w:hAnsi="Times New Roman" w:cs="Times New Roman"/>
          <w:snapToGrid w:val="0"/>
          <w:sz w:val="28"/>
          <w:szCs w:val="28"/>
          <w:lang w:val="uk-UA" w:eastAsia="ru-RU"/>
        </w:rPr>
        <w:t xml:space="preserve"> Людмила Леонідівна</w:t>
      </w:r>
    </w:p>
    <w:p w14:paraId="5A3A8FCB" w14:textId="77777777" w:rsidR="00E1732A" w:rsidRPr="00B54D50" w:rsidRDefault="00E1732A" w:rsidP="00E1732A">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Рудікевич</w:t>
      </w:r>
      <w:proofErr w:type="spellEnd"/>
      <w:r>
        <w:rPr>
          <w:rFonts w:ascii="Times New Roman" w:hAnsi="Times New Roman" w:cs="Times New Roman"/>
          <w:sz w:val="28"/>
          <w:szCs w:val="28"/>
        </w:rPr>
        <w:t xml:space="preserve"> </w:t>
      </w:r>
      <w:r w:rsidRPr="00B54D50">
        <w:rPr>
          <w:rFonts w:ascii="Times New Roman" w:hAnsi="Times New Roman" w:cs="Times New Roman"/>
          <w:sz w:val="28"/>
          <w:szCs w:val="28"/>
          <w:lang w:val="uk-UA"/>
        </w:rPr>
        <w:t>Валерій Володимирович;</w:t>
      </w:r>
    </w:p>
    <w:p w14:paraId="13AB495F" w14:textId="77777777" w:rsidR="00E1732A" w:rsidRPr="00C05110" w:rsidRDefault="00E1732A" w:rsidP="00E1732A">
      <w:pPr>
        <w:spacing w:after="0" w:line="216" w:lineRule="auto"/>
        <w:ind w:firstLine="709"/>
        <w:jc w:val="both"/>
        <w:rPr>
          <w:rFonts w:ascii="Times New Roman" w:hAnsi="Times New Roman" w:cs="Times New Roman"/>
          <w:color w:val="000000"/>
          <w:sz w:val="28"/>
          <w:szCs w:val="28"/>
          <w:u w:val="single"/>
          <w:lang w:val="uk-UA"/>
        </w:rPr>
      </w:pPr>
      <w:proofErr w:type="spellStart"/>
      <w:r w:rsidRPr="00B54D50">
        <w:rPr>
          <w:rFonts w:ascii="Times New Roman" w:hAnsi="Times New Roman" w:cs="Times New Roman"/>
          <w:sz w:val="28"/>
          <w:szCs w:val="28"/>
          <w:lang w:val="uk-UA"/>
        </w:rPr>
        <w:t>Запісочний</w:t>
      </w:r>
      <w:proofErr w:type="spellEnd"/>
      <w:r w:rsidRPr="00B54D50">
        <w:rPr>
          <w:rFonts w:ascii="Times New Roman" w:hAnsi="Times New Roman" w:cs="Times New Roman"/>
          <w:sz w:val="28"/>
          <w:szCs w:val="28"/>
          <w:lang w:val="uk-UA"/>
        </w:rPr>
        <w:t xml:space="preserve">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9984" w:type="dxa"/>
        <w:tblInd w:w="108" w:type="dxa"/>
        <w:tblLook w:val="0000" w:firstRow="0" w:lastRow="0" w:firstColumn="0" w:lastColumn="0" w:noHBand="0" w:noVBand="0"/>
      </w:tblPr>
      <w:tblGrid>
        <w:gridCol w:w="10060"/>
      </w:tblGrid>
      <w:tr w:rsidR="00E1732A" w:rsidRPr="00640D78" w14:paraId="79DFFB28" w14:textId="77777777" w:rsidTr="004F1DAB">
        <w:trPr>
          <w:trHeight w:val="14772"/>
        </w:trPr>
        <w:tc>
          <w:tcPr>
            <w:tcW w:w="9984" w:type="dxa"/>
          </w:tcPr>
          <w:tbl>
            <w:tblPr>
              <w:tblW w:w="9844" w:type="dxa"/>
              <w:tblLook w:val="04A0" w:firstRow="1" w:lastRow="0" w:firstColumn="1" w:lastColumn="0" w:noHBand="0" w:noVBand="1"/>
            </w:tblPr>
            <w:tblGrid>
              <w:gridCol w:w="247"/>
              <w:gridCol w:w="3656"/>
              <w:gridCol w:w="105"/>
              <w:gridCol w:w="24"/>
              <w:gridCol w:w="5253"/>
              <w:gridCol w:w="283"/>
              <w:gridCol w:w="276"/>
            </w:tblGrid>
            <w:tr w:rsidR="00E1732A" w:rsidRPr="00CE4DF3" w14:paraId="53916028" w14:textId="77777777" w:rsidTr="004F1DAB">
              <w:trPr>
                <w:gridAfter w:val="1"/>
                <w:wAfter w:w="276" w:type="dxa"/>
                <w:trHeight w:val="408"/>
              </w:trPr>
              <w:tc>
                <w:tcPr>
                  <w:tcW w:w="9568" w:type="dxa"/>
                  <w:gridSpan w:val="6"/>
                </w:tcPr>
                <w:p w14:paraId="2D2A8732" w14:textId="77777777" w:rsidR="00E1732A" w:rsidRPr="00CE4DF3" w:rsidRDefault="00E1732A" w:rsidP="004F1DAB">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E1732A" w:rsidRPr="00CE4DF3" w14:paraId="4D5E4DD0" w14:textId="77777777" w:rsidTr="004F1DAB">
              <w:trPr>
                <w:gridAfter w:val="1"/>
                <w:wAfter w:w="276" w:type="dxa"/>
                <w:trHeight w:val="408"/>
              </w:trPr>
              <w:tc>
                <w:tcPr>
                  <w:tcW w:w="9568" w:type="dxa"/>
                  <w:gridSpan w:val="6"/>
                </w:tcPr>
                <w:p w14:paraId="0B22B3F4" w14:textId="77777777" w:rsidR="00E1732A" w:rsidRPr="00CE4DF3" w:rsidRDefault="00E1732A" w:rsidP="004F1DAB">
                  <w:pPr>
                    <w:spacing w:after="0" w:line="216" w:lineRule="auto"/>
                    <w:jc w:val="center"/>
                    <w:rPr>
                      <w:rFonts w:ascii="Times New Roman" w:hAnsi="Times New Roman"/>
                      <w:b/>
                      <w:sz w:val="28"/>
                      <w:szCs w:val="28"/>
                      <w:lang w:val="uk-UA"/>
                    </w:rPr>
                  </w:pPr>
                </w:p>
              </w:tc>
            </w:tr>
            <w:tr w:rsidR="00E1732A" w:rsidRPr="00CE4DF3" w14:paraId="4C296A7C" w14:textId="77777777" w:rsidTr="004F1DAB">
              <w:trPr>
                <w:gridAfter w:val="1"/>
                <w:wAfter w:w="276" w:type="dxa"/>
                <w:trHeight w:val="408"/>
              </w:trPr>
              <w:tc>
                <w:tcPr>
                  <w:tcW w:w="4032" w:type="dxa"/>
                  <w:gridSpan w:val="4"/>
                  <w:hideMark/>
                </w:tcPr>
                <w:p w14:paraId="35DC0AEA" w14:textId="77777777" w:rsidR="00E1732A" w:rsidRPr="00CE4DF3" w:rsidRDefault="00E1732A" w:rsidP="004F1DAB">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559B917E" w14:textId="77777777" w:rsidR="00E1732A" w:rsidRPr="00CE4DF3" w:rsidRDefault="00E1732A" w:rsidP="004F1D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E1732A" w:rsidRPr="00CE4DF3" w14:paraId="1491C3E3" w14:textId="77777777" w:rsidTr="004F1DAB">
              <w:trPr>
                <w:gridAfter w:val="1"/>
                <w:wAfter w:w="276" w:type="dxa"/>
                <w:trHeight w:val="408"/>
              </w:trPr>
              <w:tc>
                <w:tcPr>
                  <w:tcW w:w="4032" w:type="dxa"/>
                  <w:gridSpan w:val="4"/>
                  <w:hideMark/>
                </w:tcPr>
                <w:p w14:paraId="6BE6FD79" w14:textId="77777777" w:rsidR="00E1732A" w:rsidRPr="00CE4DF3" w:rsidRDefault="00E1732A" w:rsidP="004F1DAB">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1796F06A" w14:textId="77777777" w:rsidR="00E1732A" w:rsidRPr="00CE4DF3" w:rsidRDefault="00E1732A" w:rsidP="004F1DAB">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E1732A" w:rsidRPr="00CE4DF3" w14:paraId="420E33D8" w14:textId="77777777" w:rsidTr="004F1DAB">
              <w:trPr>
                <w:gridAfter w:val="1"/>
                <w:wAfter w:w="276" w:type="dxa"/>
                <w:trHeight w:val="408"/>
              </w:trPr>
              <w:tc>
                <w:tcPr>
                  <w:tcW w:w="4032" w:type="dxa"/>
                  <w:gridSpan w:val="4"/>
                  <w:hideMark/>
                </w:tcPr>
                <w:p w14:paraId="3714A9D7" w14:textId="77777777" w:rsidR="00E1732A" w:rsidRPr="00CE4DF3" w:rsidRDefault="00E1732A" w:rsidP="004F1DAB">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2EC476CC" w14:textId="77777777" w:rsidR="00E1732A" w:rsidRPr="00CE4DF3" w:rsidRDefault="00E1732A" w:rsidP="004F1D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E1732A" w:rsidRPr="00CE4DF3" w14:paraId="17CDFDED" w14:textId="77777777" w:rsidTr="004F1DAB">
              <w:trPr>
                <w:gridAfter w:val="1"/>
                <w:wAfter w:w="276" w:type="dxa"/>
                <w:trHeight w:val="408"/>
              </w:trPr>
              <w:tc>
                <w:tcPr>
                  <w:tcW w:w="9568" w:type="dxa"/>
                  <w:gridSpan w:val="6"/>
                </w:tcPr>
                <w:p w14:paraId="35E7C71A" w14:textId="77777777" w:rsidR="00E1732A" w:rsidRPr="00CE4DF3" w:rsidRDefault="00E1732A" w:rsidP="004F1DAB">
                  <w:pPr>
                    <w:spacing w:after="0" w:line="216" w:lineRule="auto"/>
                    <w:jc w:val="both"/>
                    <w:rPr>
                      <w:rFonts w:ascii="Times New Roman" w:hAnsi="Times New Roman"/>
                      <w:sz w:val="28"/>
                      <w:szCs w:val="28"/>
                      <w:lang w:val="uk-UA"/>
                    </w:rPr>
                  </w:pPr>
                </w:p>
              </w:tc>
            </w:tr>
            <w:tr w:rsidR="00E1732A" w:rsidRPr="00CE4DF3" w14:paraId="0B37C593" w14:textId="77777777" w:rsidTr="004F1DAB">
              <w:trPr>
                <w:gridAfter w:val="1"/>
                <w:wAfter w:w="276" w:type="dxa"/>
                <w:trHeight w:val="408"/>
              </w:trPr>
              <w:tc>
                <w:tcPr>
                  <w:tcW w:w="9568" w:type="dxa"/>
                  <w:gridSpan w:val="6"/>
                </w:tcPr>
                <w:p w14:paraId="54931987" w14:textId="77777777" w:rsidR="00E1732A" w:rsidRPr="00CE4DF3" w:rsidRDefault="00E1732A" w:rsidP="004F1DAB">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2A47453C" w14:textId="77777777" w:rsidR="00E1732A" w:rsidRPr="00CE4DF3" w:rsidRDefault="00E1732A" w:rsidP="004F1DAB">
                  <w:pPr>
                    <w:shd w:val="clear" w:color="auto" w:fill="FFFFFF"/>
                    <w:spacing w:after="0" w:line="216" w:lineRule="auto"/>
                    <w:jc w:val="center"/>
                    <w:rPr>
                      <w:rFonts w:ascii="Times New Roman" w:hAnsi="Times New Roman"/>
                      <w:b/>
                      <w:sz w:val="28"/>
                      <w:szCs w:val="28"/>
                      <w:lang w:val="uk-UA"/>
                    </w:rPr>
                  </w:pPr>
                </w:p>
              </w:tc>
            </w:tr>
            <w:tr w:rsidR="00E1732A" w:rsidRPr="00CE4DF3" w14:paraId="576BF7F4" w14:textId="77777777" w:rsidTr="004F1DAB">
              <w:trPr>
                <w:gridAfter w:val="1"/>
                <w:wAfter w:w="276" w:type="dxa"/>
                <w:trHeight w:val="408"/>
              </w:trPr>
              <w:tc>
                <w:tcPr>
                  <w:tcW w:w="4008" w:type="dxa"/>
                  <w:gridSpan w:val="3"/>
                  <w:hideMark/>
                </w:tcPr>
                <w:p w14:paraId="75A34369"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135DF707" w14:textId="77777777" w:rsidR="00E1732A" w:rsidRPr="00CE4DF3" w:rsidRDefault="00E1732A" w:rsidP="004F1D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16DA7FF8"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E1732A" w:rsidRPr="00CE4DF3" w14:paraId="04BAC48A" w14:textId="77777777" w:rsidTr="004F1DAB">
              <w:trPr>
                <w:gridAfter w:val="1"/>
                <w:wAfter w:w="276" w:type="dxa"/>
                <w:trHeight w:val="408"/>
              </w:trPr>
              <w:tc>
                <w:tcPr>
                  <w:tcW w:w="4008" w:type="dxa"/>
                  <w:gridSpan w:val="3"/>
                  <w:hideMark/>
                </w:tcPr>
                <w:p w14:paraId="64142195"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73593814" w14:textId="77777777" w:rsidR="00E1732A" w:rsidRPr="00CE4DF3" w:rsidRDefault="00E1732A" w:rsidP="004F1D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40C94722" w14:textId="77777777" w:rsidR="00E1732A" w:rsidRPr="00CE4DF3" w:rsidRDefault="00E1732A" w:rsidP="004F1DAB">
                  <w:pPr>
                    <w:spacing w:after="0" w:line="216" w:lineRule="auto"/>
                    <w:rPr>
                      <w:rFonts w:ascii="Times New Roman" w:hAnsi="Times New Roman"/>
                      <w:sz w:val="28"/>
                      <w:szCs w:val="28"/>
                      <w:lang w:val="uk-UA"/>
                    </w:rPr>
                  </w:pPr>
                </w:p>
              </w:tc>
            </w:tr>
            <w:tr w:rsidR="00E1732A" w:rsidRPr="00640D78" w14:paraId="7F19ECDC" w14:textId="77777777" w:rsidTr="004F1DAB">
              <w:trPr>
                <w:gridAfter w:val="1"/>
                <w:wAfter w:w="276" w:type="dxa"/>
                <w:trHeight w:val="408"/>
              </w:trPr>
              <w:tc>
                <w:tcPr>
                  <w:tcW w:w="4008" w:type="dxa"/>
                  <w:gridSpan w:val="3"/>
                  <w:hideMark/>
                </w:tcPr>
                <w:p w14:paraId="0C1285CD"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3DA3CEA2" w14:textId="77777777" w:rsidR="00E1732A" w:rsidRDefault="00E1732A" w:rsidP="004F1D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503AE96D" w14:textId="77777777" w:rsidR="00E1732A" w:rsidRPr="00CE4DF3" w:rsidRDefault="00E1732A" w:rsidP="004F1DAB">
                  <w:pPr>
                    <w:shd w:val="clear" w:color="auto" w:fill="FFFFFF"/>
                    <w:spacing w:after="0" w:line="216" w:lineRule="auto"/>
                    <w:jc w:val="both"/>
                    <w:rPr>
                      <w:rFonts w:ascii="Times New Roman" w:hAnsi="Times New Roman"/>
                      <w:sz w:val="28"/>
                      <w:szCs w:val="28"/>
                      <w:lang w:val="uk-UA"/>
                    </w:rPr>
                  </w:pPr>
                </w:p>
              </w:tc>
            </w:tr>
            <w:tr w:rsidR="00E1732A" w:rsidRPr="00CE4DF3" w14:paraId="7FB6106D" w14:textId="77777777" w:rsidTr="004F1DAB">
              <w:trPr>
                <w:gridBefore w:val="1"/>
                <w:wBefore w:w="247" w:type="dxa"/>
                <w:trHeight w:val="408"/>
              </w:trPr>
              <w:tc>
                <w:tcPr>
                  <w:tcW w:w="3761" w:type="dxa"/>
                  <w:gridSpan w:val="2"/>
                  <w:shd w:val="clear" w:color="auto" w:fill="FFFFFF"/>
                  <w:hideMark/>
                </w:tcPr>
                <w:p w14:paraId="20A0B434" w14:textId="77777777" w:rsidR="00E1732A" w:rsidRPr="00CE4DF3" w:rsidRDefault="00E1732A" w:rsidP="004F1DAB">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502DE12B" w14:textId="77777777" w:rsidR="00E1732A" w:rsidRPr="00CE4DF3" w:rsidRDefault="00E1732A" w:rsidP="004F1D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0B2403E5" w14:textId="77777777" w:rsidR="00E1732A" w:rsidRPr="00CE4DF3" w:rsidRDefault="00E1732A" w:rsidP="004F1D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E1732A" w:rsidRPr="00CE4DF3" w14:paraId="7D935F86" w14:textId="77777777" w:rsidTr="004F1DAB">
              <w:trPr>
                <w:gridAfter w:val="1"/>
                <w:wAfter w:w="276" w:type="dxa"/>
                <w:trHeight w:val="408"/>
              </w:trPr>
              <w:tc>
                <w:tcPr>
                  <w:tcW w:w="4008" w:type="dxa"/>
                  <w:gridSpan w:val="3"/>
                </w:tcPr>
                <w:p w14:paraId="06A11432" w14:textId="77777777" w:rsidR="00E1732A" w:rsidRPr="00CE4DF3" w:rsidRDefault="00E1732A" w:rsidP="004F1DAB">
                  <w:pPr>
                    <w:spacing w:line="216" w:lineRule="auto"/>
                    <w:rPr>
                      <w:rFonts w:ascii="Times New Roman" w:hAnsi="Times New Roman"/>
                      <w:sz w:val="28"/>
                      <w:szCs w:val="28"/>
                      <w:lang w:val="uk-UA"/>
                    </w:rPr>
                  </w:pPr>
                </w:p>
              </w:tc>
              <w:tc>
                <w:tcPr>
                  <w:tcW w:w="5560" w:type="dxa"/>
                  <w:gridSpan w:val="3"/>
                </w:tcPr>
                <w:p w14:paraId="6C907989" w14:textId="77777777" w:rsidR="00E1732A" w:rsidRPr="00CE4DF3" w:rsidRDefault="00E1732A" w:rsidP="004F1DAB">
                  <w:pPr>
                    <w:spacing w:line="216" w:lineRule="auto"/>
                    <w:jc w:val="both"/>
                    <w:rPr>
                      <w:rFonts w:ascii="Times New Roman" w:hAnsi="Times New Roman"/>
                      <w:sz w:val="28"/>
                      <w:szCs w:val="28"/>
                      <w:lang w:val="uk-UA"/>
                    </w:rPr>
                  </w:pPr>
                </w:p>
              </w:tc>
            </w:tr>
            <w:tr w:rsidR="00E1732A" w:rsidRPr="00CE4DF3" w14:paraId="2299B22A" w14:textId="77777777" w:rsidTr="004F1DAB">
              <w:trPr>
                <w:gridBefore w:val="1"/>
                <w:gridAfter w:val="2"/>
                <w:wBefore w:w="247" w:type="dxa"/>
                <w:wAfter w:w="559" w:type="dxa"/>
                <w:trHeight w:val="408"/>
              </w:trPr>
              <w:tc>
                <w:tcPr>
                  <w:tcW w:w="9038" w:type="dxa"/>
                  <w:gridSpan w:val="4"/>
                  <w:hideMark/>
                </w:tcPr>
                <w:p w14:paraId="19C4811B" w14:textId="77777777" w:rsidR="00E1732A" w:rsidRPr="00CE4DF3" w:rsidRDefault="00E1732A" w:rsidP="004F1DAB">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E1732A" w:rsidRPr="00640D78" w14:paraId="047CCC50" w14:textId="77777777" w:rsidTr="004F1DAB">
              <w:trPr>
                <w:gridBefore w:val="1"/>
                <w:gridAfter w:val="2"/>
                <w:wBefore w:w="247" w:type="dxa"/>
                <w:wAfter w:w="559" w:type="dxa"/>
                <w:trHeight w:val="408"/>
              </w:trPr>
              <w:tc>
                <w:tcPr>
                  <w:tcW w:w="3656" w:type="dxa"/>
                  <w:hideMark/>
                </w:tcPr>
                <w:p w14:paraId="7D54C86D" w14:textId="77777777" w:rsidR="00E1732A" w:rsidRPr="00CE4DF3" w:rsidRDefault="00E1732A" w:rsidP="004F1DAB">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3899EF44" w14:textId="77777777" w:rsidR="00E1732A" w:rsidRPr="00CE4DF3" w:rsidRDefault="00E1732A" w:rsidP="004F1DAB">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42B6CCEA" w14:textId="77777777" w:rsidR="00E1732A" w:rsidRPr="00CE4DF3" w:rsidRDefault="00E1732A" w:rsidP="004F1DAB">
            <w:pPr>
              <w:spacing w:after="0" w:line="216" w:lineRule="auto"/>
              <w:jc w:val="center"/>
              <w:rPr>
                <w:rFonts w:ascii="Times New Roman" w:eastAsia="Calibri" w:hAnsi="Times New Roman" w:cs="Times New Roman"/>
                <w:sz w:val="28"/>
                <w:szCs w:val="28"/>
                <w:lang w:val="uk-UA" w:eastAsia="ru-RU"/>
              </w:rPr>
            </w:pPr>
          </w:p>
        </w:tc>
      </w:tr>
    </w:tbl>
    <w:p w14:paraId="20B318AE" w14:textId="77777777" w:rsidR="00E1732A" w:rsidRPr="001B7E3F" w:rsidRDefault="00E1732A" w:rsidP="00E1732A">
      <w:pPr>
        <w:spacing w:line="216" w:lineRule="auto"/>
        <w:rPr>
          <w:lang w:val="uk-UA"/>
        </w:rPr>
      </w:pPr>
    </w:p>
    <w:p w14:paraId="175BA9AD" w14:textId="77777777" w:rsidR="00E1732A" w:rsidRDefault="00E1732A" w:rsidP="00E1732A">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14:paraId="32890360" w14:textId="77777777" w:rsidR="00E1732A" w:rsidRPr="0014022C" w:rsidRDefault="00E1732A" w:rsidP="00E1732A">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14:paraId="4D535630" w14:textId="77777777" w:rsidR="00E1732A" w:rsidRPr="00057C75" w:rsidRDefault="00E1732A" w:rsidP="00E1732A">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14:paraId="111E40E3" w14:textId="77777777" w:rsidR="00E1732A" w:rsidRPr="008B01AD" w:rsidRDefault="00E1732A" w:rsidP="00E1732A">
      <w:pPr>
        <w:spacing w:after="0" w:line="240" w:lineRule="auto"/>
        <w:jc w:val="center"/>
        <w:rPr>
          <w:rFonts w:ascii="Times New Roman" w:eastAsia="Calibri" w:hAnsi="Times New Roman" w:cs="Times New Roman"/>
          <w:b/>
          <w:sz w:val="28"/>
          <w:szCs w:val="28"/>
          <w:lang w:val="uk-UA" w:eastAsia="ru-RU"/>
        </w:rPr>
      </w:pPr>
    </w:p>
    <w:p w14:paraId="50AC08F3" w14:textId="77777777" w:rsidR="00E1732A" w:rsidRPr="00C55055" w:rsidRDefault="00E1732A" w:rsidP="00E1732A">
      <w:pPr>
        <w:spacing w:after="0" w:line="216" w:lineRule="auto"/>
        <w:jc w:val="center"/>
        <w:rPr>
          <w:rFonts w:ascii="Times New Roman" w:eastAsia="Calibri" w:hAnsi="Times New Roman" w:cs="Times New Roman"/>
          <w:b/>
          <w:sz w:val="16"/>
          <w:szCs w:val="16"/>
          <w:lang w:val="uk-UA" w:eastAsia="ru-RU"/>
        </w:rPr>
      </w:pPr>
    </w:p>
    <w:p w14:paraId="72E02CDD" w14:textId="77777777" w:rsidR="00E1732A" w:rsidRPr="001B7E3F" w:rsidRDefault="00E1732A" w:rsidP="00E1732A">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14:paraId="1D260B48" w14:textId="77777777" w:rsidR="00E1732A" w:rsidRPr="00A22D29" w:rsidRDefault="00E1732A" w:rsidP="00E1732A">
      <w:pPr>
        <w:spacing w:after="0" w:line="216" w:lineRule="auto"/>
        <w:jc w:val="center"/>
        <w:rPr>
          <w:rFonts w:ascii="Times New Roman" w:eastAsia="Calibri" w:hAnsi="Times New Roman" w:cs="Times New Roman"/>
          <w:b/>
          <w:sz w:val="16"/>
          <w:szCs w:val="16"/>
          <w:lang w:val="uk-UA" w:eastAsia="ru-RU"/>
        </w:rPr>
      </w:pPr>
    </w:p>
    <w:p w14:paraId="578B7956" w14:textId="77777777" w:rsidR="00E1732A" w:rsidRDefault="00E1732A" w:rsidP="00E1732A">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14:paraId="1CBAAA37" w14:textId="77777777" w:rsidR="00E1732A" w:rsidRDefault="00E1732A" w:rsidP="00E1732A">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категорії підрозділу охорони</w:t>
      </w:r>
      <w:r w:rsidRPr="0035124C">
        <w:rPr>
          <w:rFonts w:ascii="Times New Roman" w:eastAsia="Calibri" w:hAnsi="Times New Roman" w:cs="Times New Roman"/>
          <w:b/>
          <w:sz w:val="28"/>
          <w:szCs w:val="28"/>
          <w:lang w:val="uk-UA" w:eastAsia="ru-RU"/>
        </w:rPr>
        <w:t xml:space="preserve"> </w:t>
      </w:r>
    </w:p>
    <w:p w14:paraId="4020CEE1" w14:textId="77777777" w:rsidR="00E1732A" w:rsidRPr="0035124C" w:rsidRDefault="00E1732A" w:rsidP="00E1732A">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14:paraId="45AD71D8" w14:textId="77777777" w:rsidR="00E1732A" w:rsidRPr="00A22D29" w:rsidRDefault="00E1732A" w:rsidP="00E1732A">
      <w:pPr>
        <w:spacing w:after="0" w:line="216" w:lineRule="auto"/>
        <w:jc w:val="center"/>
        <w:rPr>
          <w:rFonts w:ascii="Times New Roman" w:eastAsia="Calibri" w:hAnsi="Times New Roman" w:cs="Times New Roman"/>
          <w:b/>
          <w:sz w:val="16"/>
          <w:szCs w:val="16"/>
          <w:lang w:val="uk-UA" w:eastAsia="ru-RU"/>
        </w:rPr>
      </w:pPr>
    </w:p>
    <w:p w14:paraId="29F538B9" w14:textId="77777777" w:rsidR="00E1732A" w:rsidRDefault="00E1732A" w:rsidP="00E1732A">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14:paraId="3F8DCF19" w14:textId="77777777" w:rsidR="00E1732A" w:rsidRPr="00CE4DF3" w:rsidRDefault="00E1732A" w:rsidP="00E1732A">
      <w:pPr>
        <w:spacing w:after="0" w:line="216" w:lineRule="auto"/>
        <w:jc w:val="center"/>
        <w:rPr>
          <w:rFonts w:ascii="Times New Roman" w:eastAsia="Calibri" w:hAnsi="Times New Roman" w:cs="Times New Roman"/>
          <w:b/>
          <w:sz w:val="28"/>
          <w:szCs w:val="28"/>
          <w:lang w:val="uk-UA" w:eastAsia="ru-RU"/>
        </w:rPr>
      </w:pPr>
    </w:p>
    <w:p w14:paraId="3E4ECD45" w14:textId="77777777" w:rsidR="00E1732A" w:rsidRDefault="00E1732A" w:rsidP="00E1732A">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Pr="0035124C">
        <w:rPr>
          <w:rFonts w:ascii="Times New Roman" w:eastAsia="Calibri" w:hAnsi="Times New Roman" w:cs="Times New Roman"/>
          <w:b/>
          <w:sz w:val="28"/>
          <w:szCs w:val="28"/>
          <w:lang w:val="uk-UA" w:eastAsia="ru-RU"/>
        </w:rPr>
        <w:t xml:space="preserve">ІІ </w:t>
      </w:r>
      <w:r>
        <w:rPr>
          <w:rFonts w:ascii="Times New Roman" w:eastAsia="Calibri" w:hAnsi="Times New Roman" w:cs="Times New Roman"/>
          <w:b/>
          <w:sz w:val="28"/>
          <w:szCs w:val="28"/>
          <w:lang w:val="uk-UA" w:eastAsia="ru-RU"/>
        </w:rPr>
        <w:t xml:space="preserve">категорії </w:t>
      </w:r>
      <w:r w:rsidRPr="0035124C">
        <w:rPr>
          <w:rFonts w:ascii="Times New Roman" w:eastAsia="Calibri" w:hAnsi="Times New Roman" w:cs="Times New Roman"/>
          <w:b/>
          <w:sz w:val="28"/>
          <w:szCs w:val="28"/>
          <w:lang w:val="uk-UA" w:bidi="en-US"/>
        </w:rPr>
        <w:t>підрозділ</w:t>
      </w:r>
      <w:r>
        <w:rPr>
          <w:rFonts w:ascii="Times New Roman" w:eastAsia="Calibri" w:hAnsi="Times New Roman" w:cs="Times New Roman"/>
          <w:b/>
          <w:sz w:val="28"/>
          <w:szCs w:val="28"/>
          <w:lang w:val="uk-UA" w:bidi="en-US"/>
        </w:rPr>
        <w:t>у</w:t>
      </w:r>
      <w:r w:rsidRPr="0035124C">
        <w:rPr>
          <w:rFonts w:ascii="Times New Roman" w:eastAsia="Calibri" w:hAnsi="Times New Roman" w:cs="Times New Roman"/>
          <w:b/>
          <w:sz w:val="28"/>
          <w:szCs w:val="28"/>
          <w:lang w:val="uk-UA" w:bidi="en-US"/>
        </w:rPr>
        <w:t xml:space="preserve"> охорони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14:paraId="7025AC13" w14:textId="77777777" w:rsidR="00E1732A" w:rsidRPr="00157F28" w:rsidRDefault="00E1732A" w:rsidP="00E1732A">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14:paraId="70475733" w14:textId="77777777" w:rsidR="00E1732A" w:rsidRPr="00157F28" w:rsidRDefault="00E1732A" w:rsidP="00E1732A">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14:paraId="7BE93AEE" w14:textId="77777777" w:rsidR="00E1732A" w:rsidRPr="00157F28" w:rsidRDefault="00E1732A" w:rsidP="00E1732A">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D86C2F5" w14:textId="77777777" w:rsidR="00E1732A" w:rsidRPr="00157F28" w:rsidRDefault="00E1732A" w:rsidP="00E1732A">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75F20CA3" w14:textId="77777777" w:rsidR="00E1732A" w:rsidRPr="00157F28" w:rsidRDefault="00E1732A" w:rsidP="00E1732A">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14:paraId="61DBCF09" w14:textId="77777777" w:rsidR="00E1732A" w:rsidRPr="00A22D29" w:rsidRDefault="00E1732A" w:rsidP="00E1732A">
      <w:pPr>
        <w:spacing w:after="0" w:line="216" w:lineRule="auto"/>
        <w:ind w:firstLine="709"/>
        <w:jc w:val="both"/>
        <w:rPr>
          <w:rFonts w:ascii="Times New Roman" w:hAnsi="Times New Roman"/>
          <w:color w:val="000000"/>
          <w:sz w:val="16"/>
          <w:szCs w:val="16"/>
        </w:rPr>
      </w:pPr>
    </w:p>
    <w:p w14:paraId="48A275FE" w14:textId="77777777" w:rsidR="00E1732A" w:rsidRDefault="00E1732A" w:rsidP="00E1732A">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14:paraId="1B95766E" w14:textId="77777777" w:rsidR="00E1732A" w:rsidRPr="00FF6052" w:rsidRDefault="00E1732A" w:rsidP="00E1732A">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1) </w:t>
      </w:r>
      <w:r w:rsidRPr="00FF6052">
        <w:rPr>
          <w:rFonts w:ascii="Times New Roman" w:hAnsi="Times New Roman" w:cs="Times New Roman"/>
          <w:sz w:val="28"/>
          <w:szCs w:val="28"/>
          <w:shd w:val="clear" w:color="auto" w:fill="FFFFFF"/>
          <w:lang w:val="uk-UA"/>
        </w:rPr>
        <w:t xml:space="preserve">посадовий оклад – </w:t>
      </w:r>
      <w:r>
        <w:rPr>
          <w:rFonts w:ascii="Times New Roman" w:hAnsi="Times New Roman" w:cs="Times New Roman"/>
          <w:sz w:val="28"/>
          <w:szCs w:val="28"/>
          <w:shd w:val="clear" w:color="auto" w:fill="FFFFFF"/>
          <w:lang w:val="uk-UA"/>
        </w:rPr>
        <w:t>3170</w:t>
      </w:r>
      <w:r w:rsidRPr="00FF6052">
        <w:rPr>
          <w:rFonts w:ascii="Times New Roman" w:hAnsi="Times New Roman" w:cs="Times New Roman"/>
          <w:sz w:val="28"/>
          <w:szCs w:val="28"/>
          <w:shd w:val="clear" w:color="auto" w:fill="FFFFFF"/>
          <w:lang w:val="uk-UA"/>
        </w:rPr>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наказу Служби судової охорони від 27.12.2019 року № 281 «Про установлення посадових окладів співробітників територіальних підрозділів (територіальних управлінь) Служби судової охорони»; </w:t>
      </w:r>
    </w:p>
    <w:p w14:paraId="4FED15AE" w14:textId="77777777" w:rsidR="00E1732A" w:rsidRPr="00CE4DF3" w:rsidRDefault="00E1732A" w:rsidP="00E1732A">
      <w:pPr>
        <w:tabs>
          <w:tab w:val="left" w:pos="837"/>
        </w:tabs>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5658522" w14:textId="77777777" w:rsidR="00E1732A" w:rsidRPr="00A22D29" w:rsidRDefault="00E1732A" w:rsidP="00E1732A">
      <w:pPr>
        <w:tabs>
          <w:tab w:val="left" w:pos="837"/>
        </w:tabs>
        <w:spacing w:after="0" w:line="216" w:lineRule="auto"/>
        <w:ind w:firstLine="709"/>
        <w:jc w:val="both"/>
        <w:rPr>
          <w:rFonts w:ascii="Times New Roman" w:eastAsia="Calibri" w:hAnsi="Times New Roman" w:cs="Times New Roman"/>
          <w:b/>
          <w:sz w:val="16"/>
          <w:szCs w:val="16"/>
          <w:lang w:val="uk-UA" w:eastAsia="ru-RU"/>
        </w:rPr>
      </w:pPr>
    </w:p>
    <w:p w14:paraId="32B149C9" w14:textId="77777777" w:rsidR="00E1732A" w:rsidRPr="00CE4DF3" w:rsidRDefault="00E1732A" w:rsidP="00E1732A">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14:paraId="56687517" w14:textId="77777777" w:rsidR="00E1732A" w:rsidRPr="00CE4DF3" w:rsidRDefault="00E1732A" w:rsidP="00E1732A">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14:paraId="0060E1BB" w14:textId="77777777" w:rsidR="00E1732A" w:rsidRPr="00A22D29" w:rsidRDefault="00E1732A" w:rsidP="00E1732A">
      <w:pPr>
        <w:spacing w:after="0" w:line="216" w:lineRule="auto"/>
        <w:ind w:firstLine="709"/>
        <w:jc w:val="both"/>
        <w:rPr>
          <w:rFonts w:ascii="Times New Roman" w:eastAsia="Calibri" w:hAnsi="Times New Roman" w:cs="Times New Roman"/>
          <w:b/>
          <w:sz w:val="16"/>
          <w:szCs w:val="16"/>
          <w:lang w:val="uk-UA" w:eastAsia="ru-RU"/>
        </w:rPr>
      </w:pPr>
    </w:p>
    <w:p w14:paraId="1FC06567" w14:textId="77777777" w:rsidR="00E1732A" w:rsidRPr="00CE4DF3" w:rsidRDefault="00E1732A" w:rsidP="00E1732A">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14:paraId="32FEE92D"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8443385"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14:paraId="6B795CCA"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14:paraId="29E9ABBE" w14:textId="77777777" w:rsidR="00E1732A" w:rsidRPr="003C1F94" w:rsidRDefault="00E1732A" w:rsidP="00E1732A">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14:paraId="046E6355" w14:textId="77777777" w:rsidR="00E1732A" w:rsidRPr="0030318F" w:rsidRDefault="00E1732A" w:rsidP="00E1732A">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14:paraId="19E5560D" w14:textId="77777777" w:rsidR="00E1732A" w:rsidRPr="0030318F" w:rsidRDefault="00E1732A" w:rsidP="00E1732A">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14:paraId="0E22DD9C" w14:textId="77777777" w:rsidR="00E1732A" w:rsidRPr="0030318F" w:rsidRDefault="00E1732A" w:rsidP="00E1732A">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6A9C5594" w14:textId="77777777" w:rsidR="00E1732A" w:rsidRPr="0030318F" w:rsidRDefault="00E1732A" w:rsidP="00E1732A">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14:paraId="0A8BF98B" w14:textId="77777777" w:rsidR="00E1732A" w:rsidRPr="0030318F" w:rsidRDefault="00E1732A" w:rsidP="00E1732A">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14:paraId="36F0F6C1" w14:textId="77777777" w:rsidR="00E1732A" w:rsidRDefault="00E1732A" w:rsidP="00E1732A">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14:paraId="553718DD" w14:textId="77777777" w:rsidR="00E1732A" w:rsidRPr="00590832" w:rsidRDefault="00E1732A" w:rsidP="00E1732A">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14:paraId="3DC1AC74" w14:textId="77777777" w:rsidR="00E1732A" w:rsidRPr="00A22D29" w:rsidRDefault="00E1732A" w:rsidP="00E1732A">
      <w:pPr>
        <w:spacing w:after="0" w:line="216" w:lineRule="auto"/>
        <w:ind w:firstLine="709"/>
        <w:jc w:val="both"/>
        <w:rPr>
          <w:rFonts w:ascii="Times New Roman" w:hAnsi="Times New Roman" w:cs="Times New Roman"/>
          <w:sz w:val="16"/>
          <w:szCs w:val="16"/>
          <w:lang w:val="uk-UA"/>
        </w:rPr>
      </w:pPr>
    </w:p>
    <w:p w14:paraId="4A01B3A2" w14:textId="77777777" w:rsidR="00E1732A" w:rsidRPr="00A22D29" w:rsidRDefault="00E1732A" w:rsidP="00E1732A">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14:paraId="3E55315B" w14:textId="77777777" w:rsidR="00E1732A" w:rsidRPr="00CE4DF3" w:rsidRDefault="00E1732A" w:rsidP="00E1732A">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6553524A" w14:textId="77777777" w:rsidR="00E1732A" w:rsidRPr="007C07C8" w:rsidRDefault="00E1732A" w:rsidP="00E1732A">
      <w:pPr>
        <w:spacing w:after="0" w:line="216" w:lineRule="auto"/>
        <w:ind w:firstLine="709"/>
        <w:jc w:val="both"/>
        <w:rPr>
          <w:rFonts w:ascii="Times New Roman" w:eastAsia="Times New Roman" w:hAnsi="Times New Roman" w:cs="Times New Roman"/>
          <w:sz w:val="16"/>
          <w:szCs w:val="16"/>
          <w:lang w:val="uk-UA" w:eastAsia="ru-RU"/>
        </w:rPr>
      </w:pPr>
    </w:p>
    <w:p w14:paraId="4888BFBE" w14:textId="42CC5F13" w:rsidR="00E1732A" w:rsidRPr="00E73A5C" w:rsidRDefault="00E1732A" w:rsidP="00E1732A">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0</w:t>
      </w:r>
      <w:r w:rsidR="00640D78">
        <w:rPr>
          <w:rFonts w:ascii="Times New Roman" w:eastAsia="Times New Roman" w:hAnsi="Times New Roman" w:cs="Times New Roman"/>
          <w:sz w:val="28"/>
          <w:szCs w:val="28"/>
          <w:lang w:val="uk-UA" w:eastAsia="ru-RU"/>
        </w:rPr>
        <w:t>3</w:t>
      </w:r>
      <w:bookmarkStart w:id="0" w:name="_GoBack"/>
      <w:bookmarkEnd w:id="0"/>
      <w:r>
        <w:rPr>
          <w:rFonts w:ascii="Times New Roman" w:eastAsia="Times New Roman" w:hAnsi="Times New Roman" w:cs="Times New Roman"/>
          <w:sz w:val="28"/>
          <w:szCs w:val="28"/>
          <w:lang w:val="uk-UA" w:eastAsia="ru-RU"/>
        </w:rPr>
        <w:t xml:space="preserve"> квітня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7</w:t>
      </w:r>
      <w:r w:rsidRPr="00E73A5C">
        <w:rPr>
          <w:rFonts w:ascii="Times New Roman" w:eastAsia="Times New Roman" w:hAnsi="Times New Roman" w:cs="Times New Roman"/>
          <w:sz w:val="28"/>
          <w:szCs w:val="28"/>
          <w:lang w:val="uk-UA" w:eastAsia="ru-RU"/>
        </w:rPr>
        <w:t xml:space="preserve">:00 години </w:t>
      </w:r>
      <w:r>
        <w:rPr>
          <w:rFonts w:ascii="Times New Roman" w:eastAsia="Times New Roman" w:hAnsi="Times New Roman" w:cs="Times New Roman"/>
          <w:sz w:val="28"/>
          <w:szCs w:val="28"/>
          <w:lang w:val="uk-UA" w:eastAsia="ru-RU"/>
        </w:rPr>
        <w:t>14 квітня 2025</w:t>
      </w:r>
      <w:r w:rsidRPr="00E73A5C">
        <w:rPr>
          <w:rFonts w:ascii="Times New Roman" w:eastAsia="Times New Roman" w:hAnsi="Times New Roman" w:cs="Times New Roman"/>
          <w:sz w:val="28"/>
          <w:szCs w:val="28"/>
          <w:lang w:val="uk-UA" w:eastAsia="ru-RU"/>
        </w:rPr>
        <w:t xml:space="preserve"> року за </w:t>
      </w:r>
      <w:proofErr w:type="spellStart"/>
      <w:r w:rsidRPr="00E73A5C">
        <w:rPr>
          <w:rFonts w:ascii="Times New Roman" w:eastAsia="Times New Roman" w:hAnsi="Times New Roman" w:cs="Times New Roman"/>
          <w:sz w:val="28"/>
          <w:szCs w:val="28"/>
          <w:lang w:val="uk-UA" w:eastAsia="ru-RU"/>
        </w:rPr>
        <w:t>адресою</w:t>
      </w:r>
      <w:proofErr w:type="spellEnd"/>
      <w:r w:rsidRPr="00E73A5C">
        <w:rPr>
          <w:rFonts w:ascii="Times New Roman" w:eastAsia="Times New Roman" w:hAnsi="Times New Roman" w:cs="Times New Roman"/>
          <w:sz w:val="28"/>
          <w:szCs w:val="28"/>
          <w:lang w:val="uk-UA" w:eastAsia="ru-RU"/>
        </w:rPr>
        <w:t xml:space="preserve">: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14:paraId="4130B437" w14:textId="77777777" w:rsidR="00E1732A" w:rsidRPr="007C07C8" w:rsidRDefault="00E1732A" w:rsidP="00E1732A">
      <w:pPr>
        <w:spacing w:after="0" w:line="216" w:lineRule="auto"/>
        <w:ind w:firstLine="709"/>
        <w:jc w:val="both"/>
        <w:rPr>
          <w:rFonts w:ascii="Times New Roman" w:eastAsia="Calibri" w:hAnsi="Times New Roman" w:cs="Times New Roman"/>
          <w:sz w:val="16"/>
          <w:szCs w:val="16"/>
          <w:lang w:val="uk-UA" w:eastAsia="ru-RU"/>
        </w:rPr>
      </w:pPr>
    </w:p>
    <w:p w14:paraId="047E73CE" w14:textId="77777777" w:rsidR="00E1732A" w:rsidRPr="00CE4DF3" w:rsidRDefault="00E1732A" w:rsidP="00E1732A">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22D66CE" w14:textId="77777777" w:rsidR="00E1732A" w:rsidRPr="00A22D29" w:rsidRDefault="00E1732A" w:rsidP="00E1732A">
      <w:pPr>
        <w:spacing w:after="0" w:line="216" w:lineRule="auto"/>
        <w:ind w:firstLine="709"/>
        <w:jc w:val="both"/>
        <w:rPr>
          <w:rFonts w:ascii="Times New Roman" w:eastAsia="Calibri" w:hAnsi="Times New Roman" w:cs="Times New Roman"/>
          <w:sz w:val="16"/>
          <w:szCs w:val="16"/>
          <w:lang w:val="uk-UA" w:eastAsia="ru-RU"/>
        </w:rPr>
      </w:pPr>
    </w:p>
    <w:p w14:paraId="22CD8C75" w14:textId="77777777" w:rsidR="00E1732A" w:rsidRPr="00CE4DF3" w:rsidRDefault="00E1732A" w:rsidP="00E1732A">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14:paraId="42923102" w14:textId="77777777" w:rsidR="00E1732A" w:rsidRDefault="00E1732A" w:rsidP="00E1732A">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15 квітня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14:paraId="7D6EF5A9" w14:textId="77777777" w:rsidR="00E1732A" w:rsidRDefault="00E1732A" w:rsidP="00E1732A">
      <w:pPr>
        <w:spacing w:after="0" w:line="216" w:lineRule="auto"/>
        <w:ind w:firstLine="709"/>
        <w:jc w:val="both"/>
        <w:rPr>
          <w:rFonts w:ascii="Times New Roman" w:eastAsia="Times New Roman" w:hAnsi="Times New Roman" w:cs="Times New Roman"/>
          <w:b/>
          <w:snapToGrid w:val="0"/>
          <w:sz w:val="16"/>
          <w:szCs w:val="16"/>
          <w:lang w:eastAsia="ru-RU"/>
        </w:rPr>
      </w:pPr>
    </w:p>
    <w:p w14:paraId="24D34FBA" w14:textId="77777777" w:rsidR="00E1732A" w:rsidRPr="00A22D29" w:rsidRDefault="00E1732A" w:rsidP="00E1732A">
      <w:pPr>
        <w:spacing w:after="0" w:line="216" w:lineRule="auto"/>
        <w:ind w:firstLine="709"/>
        <w:jc w:val="both"/>
        <w:rPr>
          <w:rFonts w:ascii="Times New Roman" w:eastAsia="Times New Roman" w:hAnsi="Times New Roman" w:cs="Times New Roman"/>
          <w:b/>
          <w:snapToGrid w:val="0"/>
          <w:sz w:val="16"/>
          <w:szCs w:val="16"/>
          <w:lang w:eastAsia="ru-RU"/>
        </w:rPr>
      </w:pPr>
    </w:p>
    <w:p w14:paraId="59A66BCF" w14:textId="77777777" w:rsidR="00E1732A" w:rsidRPr="00CE4DF3" w:rsidRDefault="00E1732A" w:rsidP="00E1732A">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082CAD9" w14:textId="77777777" w:rsidR="00E1732A" w:rsidRPr="003E481B" w:rsidRDefault="00E1732A" w:rsidP="00E1732A">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proofErr w:type="spellStart"/>
      <w:r>
        <w:rPr>
          <w:rFonts w:ascii="Times New Roman" w:hAnsi="Times New Roman" w:cs="Times New Roman"/>
          <w:sz w:val="28"/>
          <w:szCs w:val="28"/>
          <w:lang w:val="en-US"/>
        </w:rPr>
        <w:t>vrp</w:t>
      </w:r>
      <w:proofErr w:type="spellEnd"/>
      <w:r w:rsidRPr="007B41DC">
        <w:rPr>
          <w:rFonts w:ascii="Times New Roman" w:hAnsi="Times New Roman" w:cs="Times New Roman"/>
          <w:sz w:val="28"/>
          <w:szCs w:val="28"/>
          <w:lang w:val="uk-UA"/>
        </w:rPr>
        <w:t>.ck@sso.gov.ua</w:t>
      </w:r>
    </w:p>
    <w:p w14:paraId="14ACE131" w14:textId="77777777" w:rsidR="00E1732A" w:rsidRDefault="00E1732A" w:rsidP="00E1732A">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Алексашкіна</w:t>
      </w:r>
      <w:proofErr w:type="spellEnd"/>
      <w:r>
        <w:rPr>
          <w:rFonts w:ascii="Times New Roman" w:hAnsi="Times New Roman" w:cs="Times New Roman"/>
          <w:sz w:val="28"/>
          <w:szCs w:val="28"/>
          <w:lang w:val="uk-UA"/>
        </w:rPr>
        <w:t xml:space="preserve"> Людмила Леонідівна;</w:t>
      </w:r>
    </w:p>
    <w:p w14:paraId="4747E007" w14:textId="77777777" w:rsidR="00E1732A" w:rsidRDefault="00E1732A" w:rsidP="00E1732A">
      <w:pPr>
        <w:spacing w:after="0" w:line="216"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Рудікевич</w:t>
      </w:r>
      <w:proofErr w:type="spellEnd"/>
      <w:r>
        <w:rPr>
          <w:rFonts w:ascii="Times New Roman" w:hAnsi="Times New Roman" w:cs="Times New Roman"/>
          <w:sz w:val="28"/>
          <w:szCs w:val="28"/>
          <w:lang w:val="uk-UA"/>
        </w:rPr>
        <w:t xml:space="preserve"> Валерій Володимирович</w:t>
      </w:r>
    </w:p>
    <w:p w14:paraId="2B6A5478" w14:textId="77777777" w:rsidR="00E1732A" w:rsidRPr="00CE4DF3" w:rsidRDefault="00E1732A" w:rsidP="00E1732A">
      <w:pPr>
        <w:spacing w:after="0" w:line="216" w:lineRule="auto"/>
        <w:ind w:firstLine="709"/>
        <w:jc w:val="both"/>
        <w:rPr>
          <w:rFonts w:ascii="Times New Roman" w:hAnsi="Times New Roman" w:cs="Times New Roman"/>
          <w:color w:val="000000"/>
          <w:sz w:val="28"/>
          <w:szCs w:val="28"/>
          <w:u w:val="single"/>
          <w:lang w:val="uk-UA"/>
        </w:rPr>
      </w:pPr>
      <w:proofErr w:type="spellStart"/>
      <w:r>
        <w:rPr>
          <w:rFonts w:ascii="Times New Roman" w:hAnsi="Times New Roman" w:cs="Times New Roman"/>
          <w:sz w:val="28"/>
          <w:szCs w:val="28"/>
        </w:rPr>
        <w:t>Запісочний</w:t>
      </w:r>
      <w:proofErr w:type="spellEnd"/>
      <w:r>
        <w:rPr>
          <w:rFonts w:ascii="Times New Roman" w:hAnsi="Times New Roman" w:cs="Times New Roman"/>
          <w:sz w:val="28"/>
          <w:szCs w:val="28"/>
        </w:rPr>
        <w:t xml:space="preserve">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E1732A" w:rsidRPr="00640D78" w14:paraId="01F6EC85" w14:textId="77777777" w:rsidTr="004F1DAB">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E1732A" w:rsidRPr="00CE4DF3" w14:paraId="4B0FED43" w14:textId="77777777" w:rsidTr="004F1DAB">
              <w:trPr>
                <w:gridAfter w:val="1"/>
                <w:wAfter w:w="276" w:type="dxa"/>
                <w:trHeight w:val="408"/>
              </w:trPr>
              <w:tc>
                <w:tcPr>
                  <w:tcW w:w="9568" w:type="dxa"/>
                  <w:gridSpan w:val="6"/>
                </w:tcPr>
                <w:p w14:paraId="293756F6" w14:textId="77777777" w:rsidR="00E1732A" w:rsidRPr="00CE4DF3" w:rsidRDefault="00E1732A" w:rsidP="004F1DAB">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Кваліфікаційні вимоги</w:t>
                  </w:r>
                </w:p>
              </w:tc>
            </w:tr>
            <w:tr w:rsidR="00E1732A" w:rsidRPr="00CE4DF3" w14:paraId="5FC75C13" w14:textId="77777777" w:rsidTr="004F1DAB">
              <w:trPr>
                <w:gridAfter w:val="1"/>
                <w:wAfter w:w="276" w:type="dxa"/>
                <w:trHeight w:val="408"/>
              </w:trPr>
              <w:tc>
                <w:tcPr>
                  <w:tcW w:w="9568" w:type="dxa"/>
                  <w:gridSpan w:val="6"/>
                </w:tcPr>
                <w:p w14:paraId="3D0E11A3" w14:textId="77777777" w:rsidR="00E1732A" w:rsidRPr="00CE4DF3" w:rsidRDefault="00E1732A" w:rsidP="004F1DAB">
                  <w:pPr>
                    <w:spacing w:after="0" w:line="216" w:lineRule="auto"/>
                    <w:jc w:val="center"/>
                    <w:rPr>
                      <w:rFonts w:ascii="Times New Roman" w:hAnsi="Times New Roman"/>
                      <w:b/>
                      <w:sz w:val="28"/>
                      <w:szCs w:val="28"/>
                      <w:lang w:val="uk-UA"/>
                    </w:rPr>
                  </w:pPr>
                </w:p>
              </w:tc>
            </w:tr>
            <w:tr w:rsidR="00E1732A" w:rsidRPr="00CE4DF3" w14:paraId="37E32F10" w14:textId="77777777" w:rsidTr="004F1DAB">
              <w:trPr>
                <w:gridAfter w:val="1"/>
                <w:wAfter w:w="276" w:type="dxa"/>
                <w:trHeight w:val="408"/>
              </w:trPr>
              <w:tc>
                <w:tcPr>
                  <w:tcW w:w="4032" w:type="dxa"/>
                  <w:gridSpan w:val="4"/>
                  <w:hideMark/>
                </w:tcPr>
                <w:p w14:paraId="7E243823" w14:textId="77777777" w:rsidR="00E1732A" w:rsidRPr="00CE4DF3" w:rsidRDefault="00E1732A" w:rsidP="004F1DAB">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14:paraId="4E8AA4DA" w14:textId="77777777" w:rsidR="00E1732A" w:rsidRPr="00CE4DF3" w:rsidRDefault="00E1732A" w:rsidP="004F1D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E1732A" w:rsidRPr="00CE4DF3" w14:paraId="313ADC64" w14:textId="77777777" w:rsidTr="004F1DAB">
              <w:trPr>
                <w:gridAfter w:val="1"/>
                <w:wAfter w:w="276" w:type="dxa"/>
                <w:trHeight w:val="408"/>
              </w:trPr>
              <w:tc>
                <w:tcPr>
                  <w:tcW w:w="4032" w:type="dxa"/>
                  <w:gridSpan w:val="4"/>
                  <w:hideMark/>
                </w:tcPr>
                <w:p w14:paraId="219159EC" w14:textId="77777777" w:rsidR="00E1732A" w:rsidRPr="00CE4DF3" w:rsidRDefault="00E1732A" w:rsidP="004F1DAB">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14:paraId="603375CB" w14:textId="77777777" w:rsidR="00E1732A" w:rsidRPr="00CE4DF3" w:rsidRDefault="00E1732A" w:rsidP="004F1DAB">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E1732A" w:rsidRPr="00CE4DF3" w14:paraId="2CD97789" w14:textId="77777777" w:rsidTr="004F1DAB">
              <w:trPr>
                <w:gridAfter w:val="1"/>
                <w:wAfter w:w="276" w:type="dxa"/>
                <w:trHeight w:val="408"/>
              </w:trPr>
              <w:tc>
                <w:tcPr>
                  <w:tcW w:w="4032" w:type="dxa"/>
                  <w:gridSpan w:val="4"/>
                  <w:hideMark/>
                </w:tcPr>
                <w:p w14:paraId="3A25B488" w14:textId="77777777" w:rsidR="00E1732A" w:rsidRPr="00CE4DF3" w:rsidRDefault="00E1732A" w:rsidP="004F1DAB">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14:paraId="538B94D4" w14:textId="77777777" w:rsidR="00E1732A" w:rsidRPr="00CE4DF3" w:rsidRDefault="00E1732A" w:rsidP="004F1D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E1732A" w:rsidRPr="00CE4DF3" w14:paraId="76CE03A5" w14:textId="77777777" w:rsidTr="004F1DAB">
              <w:trPr>
                <w:gridAfter w:val="1"/>
                <w:wAfter w:w="276" w:type="dxa"/>
                <w:trHeight w:val="408"/>
              </w:trPr>
              <w:tc>
                <w:tcPr>
                  <w:tcW w:w="9568" w:type="dxa"/>
                  <w:gridSpan w:val="6"/>
                </w:tcPr>
                <w:p w14:paraId="2DCB998A" w14:textId="77777777" w:rsidR="00E1732A" w:rsidRPr="00CE4DF3" w:rsidRDefault="00E1732A" w:rsidP="004F1DAB">
                  <w:pPr>
                    <w:spacing w:after="0" w:line="216" w:lineRule="auto"/>
                    <w:jc w:val="both"/>
                    <w:rPr>
                      <w:rFonts w:ascii="Times New Roman" w:hAnsi="Times New Roman"/>
                      <w:sz w:val="28"/>
                      <w:szCs w:val="28"/>
                      <w:lang w:val="uk-UA"/>
                    </w:rPr>
                  </w:pPr>
                </w:p>
              </w:tc>
            </w:tr>
            <w:tr w:rsidR="00E1732A" w:rsidRPr="00CE4DF3" w14:paraId="614F6FED" w14:textId="77777777" w:rsidTr="004F1DAB">
              <w:trPr>
                <w:gridAfter w:val="1"/>
                <w:wAfter w:w="276" w:type="dxa"/>
                <w:trHeight w:val="408"/>
              </w:trPr>
              <w:tc>
                <w:tcPr>
                  <w:tcW w:w="9568" w:type="dxa"/>
                  <w:gridSpan w:val="6"/>
                </w:tcPr>
                <w:p w14:paraId="586EB9D7" w14:textId="77777777" w:rsidR="00E1732A" w:rsidRPr="00CE4DF3" w:rsidRDefault="00E1732A" w:rsidP="004F1DAB">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14:paraId="2ADC5256" w14:textId="77777777" w:rsidR="00E1732A" w:rsidRPr="00CE4DF3" w:rsidRDefault="00E1732A" w:rsidP="004F1DAB">
                  <w:pPr>
                    <w:shd w:val="clear" w:color="auto" w:fill="FFFFFF"/>
                    <w:spacing w:after="0" w:line="216" w:lineRule="auto"/>
                    <w:jc w:val="center"/>
                    <w:rPr>
                      <w:rFonts w:ascii="Times New Roman" w:hAnsi="Times New Roman"/>
                      <w:b/>
                      <w:sz w:val="28"/>
                      <w:szCs w:val="28"/>
                      <w:lang w:val="uk-UA"/>
                    </w:rPr>
                  </w:pPr>
                </w:p>
              </w:tc>
            </w:tr>
            <w:tr w:rsidR="00E1732A" w:rsidRPr="00CE4DF3" w14:paraId="769714D2" w14:textId="77777777" w:rsidTr="004F1DAB">
              <w:trPr>
                <w:gridAfter w:val="1"/>
                <w:wAfter w:w="276" w:type="dxa"/>
                <w:trHeight w:val="408"/>
              </w:trPr>
              <w:tc>
                <w:tcPr>
                  <w:tcW w:w="4008" w:type="dxa"/>
                  <w:gridSpan w:val="3"/>
                  <w:hideMark/>
                </w:tcPr>
                <w:p w14:paraId="3F85CA43"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14:paraId="0AAD4D27" w14:textId="77777777" w:rsidR="00E1732A" w:rsidRPr="00CE4DF3" w:rsidRDefault="00E1732A" w:rsidP="004F1D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14:paraId="3575785B"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E1732A" w:rsidRPr="00CE4DF3" w14:paraId="427A7AFE" w14:textId="77777777" w:rsidTr="004F1DAB">
              <w:trPr>
                <w:gridAfter w:val="1"/>
                <w:wAfter w:w="276" w:type="dxa"/>
                <w:trHeight w:val="408"/>
              </w:trPr>
              <w:tc>
                <w:tcPr>
                  <w:tcW w:w="4008" w:type="dxa"/>
                  <w:gridSpan w:val="3"/>
                  <w:hideMark/>
                </w:tcPr>
                <w:p w14:paraId="1D06AD5C"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14:paraId="243559A5" w14:textId="77777777" w:rsidR="00E1732A" w:rsidRPr="00CE4DF3" w:rsidRDefault="00E1732A" w:rsidP="004F1DAB">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14:paraId="2DBCE3C3" w14:textId="77777777" w:rsidR="00E1732A" w:rsidRPr="00CE4DF3" w:rsidRDefault="00E1732A" w:rsidP="004F1DAB">
                  <w:pPr>
                    <w:spacing w:after="0" w:line="216" w:lineRule="auto"/>
                    <w:rPr>
                      <w:rFonts w:ascii="Times New Roman" w:hAnsi="Times New Roman"/>
                      <w:sz w:val="28"/>
                      <w:szCs w:val="28"/>
                      <w:lang w:val="uk-UA"/>
                    </w:rPr>
                  </w:pPr>
                </w:p>
              </w:tc>
            </w:tr>
            <w:tr w:rsidR="00E1732A" w:rsidRPr="00640D78" w14:paraId="7D61B34C" w14:textId="77777777" w:rsidTr="004F1DAB">
              <w:trPr>
                <w:gridAfter w:val="1"/>
                <w:wAfter w:w="276" w:type="dxa"/>
                <w:trHeight w:val="408"/>
              </w:trPr>
              <w:tc>
                <w:tcPr>
                  <w:tcW w:w="4008" w:type="dxa"/>
                  <w:gridSpan w:val="3"/>
                  <w:hideMark/>
                </w:tcPr>
                <w:p w14:paraId="6FCD433A" w14:textId="77777777" w:rsidR="00E1732A" w:rsidRPr="00CE4DF3" w:rsidRDefault="00E1732A" w:rsidP="004F1DAB">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14:paraId="309909EC" w14:textId="77777777" w:rsidR="00E1732A" w:rsidRDefault="00E1732A" w:rsidP="004F1DAB">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14:paraId="7A1E7454" w14:textId="77777777" w:rsidR="00E1732A" w:rsidRPr="00CE4DF3" w:rsidRDefault="00E1732A" w:rsidP="004F1DAB">
                  <w:pPr>
                    <w:shd w:val="clear" w:color="auto" w:fill="FFFFFF"/>
                    <w:spacing w:after="0" w:line="216" w:lineRule="auto"/>
                    <w:jc w:val="both"/>
                    <w:rPr>
                      <w:rFonts w:ascii="Times New Roman" w:hAnsi="Times New Roman"/>
                      <w:sz w:val="28"/>
                      <w:szCs w:val="28"/>
                      <w:lang w:val="uk-UA"/>
                    </w:rPr>
                  </w:pPr>
                </w:p>
              </w:tc>
            </w:tr>
            <w:tr w:rsidR="00E1732A" w:rsidRPr="00CE4DF3" w14:paraId="2050E747" w14:textId="77777777" w:rsidTr="004F1DAB">
              <w:trPr>
                <w:gridBefore w:val="1"/>
                <w:wBefore w:w="247" w:type="dxa"/>
                <w:trHeight w:val="408"/>
              </w:trPr>
              <w:tc>
                <w:tcPr>
                  <w:tcW w:w="3761" w:type="dxa"/>
                  <w:gridSpan w:val="2"/>
                  <w:shd w:val="clear" w:color="auto" w:fill="FFFFFF"/>
                  <w:hideMark/>
                </w:tcPr>
                <w:p w14:paraId="28286352" w14:textId="77777777" w:rsidR="00E1732A" w:rsidRPr="00CE4DF3" w:rsidRDefault="00E1732A" w:rsidP="004F1DAB">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14:paraId="30770C3E" w14:textId="77777777" w:rsidR="00E1732A" w:rsidRPr="00CE4DF3" w:rsidRDefault="00E1732A" w:rsidP="004F1D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14:paraId="621D7CFD" w14:textId="77777777" w:rsidR="00E1732A" w:rsidRPr="00CE4DF3" w:rsidRDefault="00E1732A" w:rsidP="004F1DAB">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E1732A" w:rsidRPr="00CE4DF3" w14:paraId="60E9AA04" w14:textId="77777777" w:rsidTr="004F1DAB">
              <w:trPr>
                <w:gridAfter w:val="1"/>
                <w:wAfter w:w="276" w:type="dxa"/>
                <w:trHeight w:val="408"/>
              </w:trPr>
              <w:tc>
                <w:tcPr>
                  <w:tcW w:w="4008" w:type="dxa"/>
                  <w:gridSpan w:val="3"/>
                </w:tcPr>
                <w:p w14:paraId="5AC561D0" w14:textId="77777777" w:rsidR="00E1732A" w:rsidRPr="00CE4DF3" w:rsidRDefault="00E1732A" w:rsidP="004F1DAB">
                  <w:pPr>
                    <w:spacing w:line="216" w:lineRule="auto"/>
                    <w:rPr>
                      <w:rFonts w:ascii="Times New Roman" w:hAnsi="Times New Roman"/>
                      <w:sz w:val="28"/>
                      <w:szCs w:val="28"/>
                      <w:lang w:val="uk-UA"/>
                    </w:rPr>
                  </w:pPr>
                </w:p>
              </w:tc>
              <w:tc>
                <w:tcPr>
                  <w:tcW w:w="5560" w:type="dxa"/>
                  <w:gridSpan w:val="3"/>
                </w:tcPr>
                <w:p w14:paraId="61464C4A" w14:textId="77777777" w:rsidR="00E1732A" w:rsidRPr="00CE4DF3" w:rsidRDefault="00E1732A" w:rsidP="004F1DAB">
                  <w:pPr>
                    <w:spacing w:line="216" w:lineRule="auto"/>
                    <w:jc w:val="both"/>
                    <w:rPr>
                      <w:rFonts w:ascii="Times New Roman" w:hAnsi="Times New Roman"/>
                      <w:sz w:val="28"/>
                      <w:szCs w:val="28"/>
                      <w:lang w:val="uk-UA"/>
                    </w:rPr>
                  </w:pPr>
                </w:p>
              </w:tc>
            </w:tr>
            <w:tr w:rsidR="00E1732A" w:rsidRPr="00CE4DF3" w14:paraId="62AB5A60" w14:textId="77777777" w:rsidTr="004F1DAB">
              <w:trPr>
                <w:gridBefore w:val="1"/>
                <w:gridAfter w:val="2"/>
                <w:wBefore w:w="247" w:type="dxa"/>
                <w:wAfter w:w="559" w:type="dxa"/>
                <w:trHeight w:val="408"/>
              </w:trPr>
              <w:tc>
                <w:tcPr>
                  <w:tcW w:w="9038" w:type="dxa"/>
                  <w:gridSpan w:val="4"/>
                  <w:hideMark/>
                </w:tcPr>
                <w:p w14:paraId="7F2C544F" w14:textId="77777777" w:rsidR="00E1732A" w:rsidRPr="00CE4DF3" w:rsidRDefault="00E1732A" w:rsidP="004F1DAB">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E1732A" w:rsidRPr="00640D78" w14:paraId="4BD948B1" w14:textId="77777777" w:rsidTr="004F1DAB">
              <w:trPr>
                <w:gridBefore w:val="1"/>
                <w:gridAfter w:val="2"/>
                <w:wBefore w:w="247" w:type="dxa"/>
                <w:wAfter w:w="559" w:type="dxa"/>
                <w:trHeight w:val="408"/>
              </w:trPr>
              <w:tc>
                <w:tcPr>
                  <w:tcW w:w="3656" w:type="dxa"/>
                  <w:hideMark/>
                </w:tcPr>
                <w:p w14:paraId="62B7027E" w14:textId="77777777" w:rsidR="00E1732A" w:rsidRPr="00CE4DF3" w:rsidRDefault="00E1732A" w:rsidP="004F1DAB">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14:paraId="21E79203" w14:textId="77777777" w:rsidR="00E1732A" w:rsidRPr="00CE4DF3" w:rsidRDefault="00E1732A" w:rsidP="004F1DAB">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14:paraId="69C692B4" w14:textId="77777777" w:rsidR="00E1732A" w:rsidRPr="00CE4DF3" w:rsidRDefault="00E1732A" w:rsidP="004F1DAB">
            <w:pPr>
              <w:spacing w:after="0" w:line="216" w:lineRule="auto"/>
              <w:jc w:val="center"/>
              <w:rPr>
                <w:rFonts w:ascii="Times New Roman" w:eastAsia="Calibri" w:hAnsi="Times New Roman" w:cs="Times New Roman"/>
                <w:sz w:val="28"/>
                <w:szCs w:val="28"/>
                <w:lang w:val="uk-UA" w:eastAsia="ru-RU"/>
              </w:rPr>
            </w:pPr>
          </w:p>
        </w:tc>
      </w:tr>
    </w:tbl>
    <w:p w14:paraId="5CBE2E2C" w14:textId="77777777" w:rsidR="00115821" w:rsidRDefault="00115821" w:rsidP="00E1732A">
      <w:pPr>
        <w:spacing w:after="0" w:line="240" w:lineRule="auto"/>
        <w:rPr>
          <w:rFonts w:ascii="Times New Roman" w:eastAsia="Calibri" w:hAnsi="Times New Roman" w:cs="Times New Roman"/>
          <w:b/>
          <w:sz w:val="28"/>
          <w:szCs w:val="28"/>
          <w:lang w:val="uk-UA" w:eastAsia="ru-RU"/>
        </w:rPr>
      </w:pPr>
    </w:p>
    <w:p w14:paraId="6413243B"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C27511A"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1A7B1D7E"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7A94FF4"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3AF05FB1"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B2DB3E6"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6405FA2"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404167DD"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63E82990"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01E02C0F" w14:textId="77777777"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751CEADD" w14:textId="77777777" w:rsidR="00115821" w:rsidRPr="002C2DFA" w:rsidRDefault="00115821" w:rsidP="00115821">
      <w:pPr>
        <w:spacing w:after="0" w:line="240" w:lineRule="auto"/>
        <w:ind w:left="6096"/>
        <w:rPr>
          <w:rFonts w:ascii="Times New Roman" w:eastAsia="Calibri" w:hAnsi="Times New Roman" w:cs="Times New Roman"/>
          <w:b/>
          <w:sz w:val="28"/>
          <w:szCs w:val="28"/>
          <w:lang w:val="uk-UA" w:eastAsia="ru-RU"/>
        </w:rPr>
      </w:pPr>
    </w:p>
    <w:p w14:paraId="34D8B805" w14:textId="41BB405E" w:rsidR="00115821" w:rsidRDefault="00115821" w:rsidP="00115821">
      <w:pPr>
        <w:spacing w:after="0" w:line="240" w:lineRule="auto"/>
        <w:ind w:left="6096"/>
        <w:rPr>
          <w:rFonts w:ascii="Times New Roman" w:eastAsia="Calibri" w:hAnsi="Times New Roman" w:cs="Times New Roman"/>
          <w:b/>
          <w:sz w:val="28"/>
          <w:szCs w:val="28"/>
          <w:lang w:val="uk-UA" w:eastAsia="ru-RU"/>
        </w:rPr>
      </w:pPr>
    </w:p>
    <w:p w14:paraId="47A12A25" w14:textId="0CDA98AC" w:rsidR="00403725" w:rsidRDefault="00403725" w:rsidP="00115821">
      <w:pPr>
        <w:spacing w:after="0" w:line="240" w:lineRule="auto"/>
        <w:ind w:left="6096"/>
        <w:rPr>
          <w:rFonts w:ascii="Times New Roman" w:eastAsia="Calibri" w:hAnsi="Times New Roman" w:cs="Times New Roman"/>
          <w:b/>
          <w:sz w:val="28"/>
          <w:szCs w:val="28"/>
          <w:lang w:val="uk-UA" w:eastAsia="ru-RU"/>
        </w:rPr>
      </w:pPr>
    </w:p>
    <w:p w14:paraId="391FC00C" w14:textId="121763BB" w:rsidR="00403725" w:rsidRDefault="00403725" w:rsidP="00115821">
      <w:pPr>
        <w:spacing w:after="0" w:line="240" w:lineRule="auto"/>
        <w:ind w:left="6096"/>
        <w:rPr>
          <w:rFonts w:ascii="Times New Roman" w:eastAsia="Calibri" w:hAnsi="Times New Roman" w:cs="Times New Roman"/>
          <w:b/>
          <w:sz w:val="28"/>
          <w:szCs w:val="28"/>
          <w:lang w:val="uk-UA" w:eastAsia="ru-RU"/>
        </w:rPr>
      </w:pPr>
    </w:p>
    <w:p w14:paraId="72574594" w14:textId="77777777" w:rsidR="00842241" w:rsidRDefault="00842241" w:rsidP="00403725">
      <w:pPr>
        <w:spacing w:after="0" w:line="240" w:lineRule="auto"/>
        <w:ind w:left="6096"/>
        <w:contextualSpacing/>
        <w:jc w:val="both"/>
        <w:rPr>
          <w:rFonts w:ascii="Times New Roman" w:eastAsia="Calibri" w:hAnsi="Times New Roman" w:cs="Times New Roman"/>
          <w:b/>
          <w:color w:val="000000"/>
          <w:sz w:val="28"/>
          <w:szCs w:val="28"/>
          <w:lang w:val="uk-UA" w:eastAsia="ru-RU"/>
        </w:rPr>
      </w:pPr>
    </w:p>
    <w:sectPr w:rsidR="00842241" w:rsidSect="004771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A"/>
    <w:rsid w:val="0002239A"/>
    <w:rsid w:val="001072F0"/>
    <w:rsid w:val="00115821"/>
    <w:rsid w:val="00126C2B"/>
    <w:rsid w:val="001667F1"/>
    <w:rsid w:val="001C660E"/>
    <w:rsid w:val="001E5EBE"/>
    <w:rsid w:val="001F6BE3"/>
    <w:rsid w:val="00252904"/>
    <w:rsid w:val="002C2DFA"/>
    <w:rsid w:val="002E58B8"/>
    <w:rsid w:val="00323675"/>
    <w:rsid w:val="003460AC"/>
    <w:rsid w:val="00357C4F"/>
    <w:rsid w:val="003B3BCB"/>
    <w:rsid w:val="003C4F22"/>
    <w:rsid w:val="003E6DF8"/>
    <w:rsid w:val="00403725"/>
    <w:rsid w:val="00477187"/>
    <w:rsid w:val="00483471"/>
    <w:rsid w:val="005C0FCB"/>
    <w:rsid w:val="005D1B2E"/>
    <w:rsid w:val="005D721B"/>
    <w:rsid w:val="00621592"/>
    <w:rsid w:val="0063718B"/>
    <w:rsid w:val="00640D78"/>
    <w:rsid w:val="00677A97"/>
    <w:rsid w:val="006C02D7"/>
    <w:rsid w:val="006F09DE"/>
    <w:rsid w:val="00732EA1"/>
    <w:rsid w:val="007476E6"/>
    <w:rsid w:val="0075519A"/>
    <w:rsid w:val="00763899"/>
    <w:rsid w:val="007755F2"/>
    <w:rsid w:val="0081609E"/>
    <w:rsid w:val="00842241"/>
    <w:rsid w:val="00851DB3"/>
    <w:rsid w:val="0087693D"/>
    <w:rsid w:val="00893A4F"/>
    <w:rsid w:val="0089471A"/>
    <w:rsid w:val="008B57B3"/>
    <w:rsid w:val="00914733"/>
    <w:rsid w:val="00961498"/>
    <w:rsid w:val="00A23541"/>
    <w:rsid w:val="00A27703"/>
    <w:rsid w:val="00A33B9C"/>
    <w:rsid w:val="00A66E49"/>
    <w:rsid w:val="00AE2E40"/>
    <w:rsid w:val="00B476D4"/>
    <w:rsid w:val="00B47F60"/>
    <w:rsid w:val="00BC2D45"/>
    <w:rsid w:val="00BF4424"/>
    <w:rsid w:val="00C32E77"/>
    <w:rsid w:val="00C62FA6"/>
    <w:rsid w:val="00CA46A7"/>
    <w:rsid w:val="00D13D2D"/>
    <w:rsid w:val="00E1732A"/>
    <w:rsid w:val="00E550D4"/>
    <w:rsid w:val="00EF30D8"/>
    <w:rsid w:val="00F459BA"/>
    <w:rsid w:val="00FD0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2106"/>
  <w15:chartTrackingRefBased/>
  <w15:docId w15:val="{9EF208A6-2159-4281-B824-A0B0E98F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15821"/>
  </w:style>
  <w:style w:type="character" w:styleId="a3">
    <w:name w:val="Hyperlink"/>
    <w:basedOn w:val="a0"/>
    <w:uiPriority w:val="99"/>
    <w:unhideWhenUsed/>
    <w:rsid w:val="005C0FCB"/>
    <w:rPr>
      <w:color w:val="0000FF"/>
      <w:u w:val="single"/>
    </w:rPr>
  </w:style>
  <w:style w:type="table" w:styleId="a4">
    <w:name w:val="Table Grid"/>
    <w:basedOn w:val="a1"/>
    <w:uiPriority w:val="39"/>
    <w:rsid w:val="003E6D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F6BE3"/>
    <w:pPr>
      <w:ind w:left="720"/>
      <w:contextualSpacing/>
    </w:pPr>
  </w:style>
  <w:style w:type="paragraph" w:customStyle="1" w:styleId="1">
    <w:name w:val="Основний текст1"/>
    <w:basedOn w:val="a"/>
    <w:rsid w:val="00E1732A"/>
    <w:pPr>
      <w:widowControl w:val="0"/>
      <w:spacing w:after="0" w:line="240" w:lineRule="auto"/>
    </w:pPr>
    <w:rPr>
      <w:rFonts w:ascii="Times New Roman" w:eastAsia="Times New Roman" w:hAnsi="Times New Roman" w:cs="Times New Roman"/>
      <w:snapToGrid w:val="0"/>
      <w:color w:val="000000"/>
      <w:sz w:val="24"/>
      <w:szCs w:val="20"/>
      <w:lang w:eastAsia="ru-RU"/>
    </w:rPr>
  </w:style>
  <w:style w:type="paragraph" w:customStyle="1" w:styleId="rvps2">
    <w:name w:val="rvps2"/>
    <w:basedOn w:val="a"/>
    <w:rsid w:val="00E173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rp.ck@sso.gov.ua" TargetMode="External"/><Relationship Id="rId4" Type="http://schemas.openxmlformats.org/officeDocument/2006/relationships/hyperlink" Target="mailto:vrp.ck@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16</Pages>
  <Words>17664</Words>
  <Characters>10069</Characters>
  <Application>Microsoft Office Word</Application>
  <DocSecurity>0</DocSecurity>
  <Lines>83</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Rudikevich</dc:creator>
  <cp:keywords/>
  <dc:description/>
  <cp:lastModifiedBy>Користувач</cp:lastModifiedBy>
  <cp:revision>65</cp:revision>
  <cp:lastPrinted>2025-03-11T13:59:00Z</cp:lastPrinted>
  <dcterms:created xsi:type="dcterms:W3CDTF">2019-11-28T12:50:00Z</dcterms:created>
  <dcterms:modified xsi:type="dcterms:W3CDTF">2025-04-04T09:31:00Z</dcterms:modified>
</cp:coreProperties>
</file>