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B2" w:rsidRDefault="004457B2" w:rsidP="004457B2">
      <w:pPr>
        <w:pStyle w:val="a3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ПОГОДЖЕНО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ЗАТВЕРДЖЕНО</w:t>
      </w:r>
    </w:p>
    <w:p w:rsidR="004457B2" w:rsidRDefault="004457B2" w:rsidP="004457B2">
      <w:pPr>
        <w:pStyle w:val="a3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рішення зборів суддів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наказ Рахівського районного </w:t>
      </w:r>
    </w:p>
    <w:p w:rsidR="004457B2" w:rsidRDefault="004457B2" w:rsidP="004457B2">
      <w:pPr>
        <w:pStyle w:val="a3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Рахівського районного суду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суду Закарпатської області</w:t>
      </w:r>
    </w:p>
    <w:p w:rsidR="004457B2" w:rsidRDefault="004457B2" w:rsidP="004457B2">
      <w:pPr>
        <w:pStyle w:val="a3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Закарпатської області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</w:t>
      </w:r>
      <w:r w:rsidR="00732965">
        <w:rPr>
          <w:rFonts w:ascii="Times New Roman" w:hAnsi="Times New Roman" w:cs="Times New Roman"/>
          <w:sz w:val="18"/>
          <w:szCs w:val="18"/>
        </w:rPr>
        <w:t>від 03.06</w:t>
      </w:r>
      <w:r w:rsidR="00665974">
        <w:rPr>
          <w:rFonts w:ascii="Times New Roman" w:hAnsi="Times New Roman" w:cs="Times New Roman"/>
          <w:sz w:val="18"/>
          <w:szCs w:val="18"/>
        </w:rPr>
        <w:t>.2025 року</w:t>
      </w:r>
      <w:r w:rsidR="00665974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BE68A4">
        <w:rPr>
          <w:rFonts w:ascii="Times New Roman" w:hAnsi="Times New Roman" w:cs="Times New Roman"/>
          <w:sz w:val="18"/>
          <w:szCs w:val="18"/>
        </w:rPr>
        <w:t>№</w:t>
      </w:r>
      <w:r w:rsidR="00732965">
        <w:rPr>
          <w:rFonts w:ascii="Times New Roman" w:hAnsi="Times New Roman" w:cs="Times New Roman"/>
          <w:sz w:val="18"/>
          <w:szCs w:val="18"/>
        </w:rPr>
        <w:t>105</w:t>
      </w:r>
      <w:r w:rsidR="00665974">
        <w:rPr>
          <w:rFonts w:ascii="Times New Roman" w:hAnsi="Times New Roman" w:cs="Times New Roman"/>
          <w:sz w:val="18"/>
          <w:szCs w:val="18"/>
        </w:rPr>
        <w:t>/02-08/25</w:t>
      </w:r>
    </w:p>
    <w:p w:rsidR="004457B2" w:rsidRDefault="00263ADC" w:rsidP="004457B2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від 29.05</w:t>
      </w:r>
      <w:r w:rsidR="00665974">
        <w:rPr>
          <w:rFonts w:ascii="Times New Roman" w:hAnsi="Times New Roman" w:cs="Times New Roman"/>
          <w:color w:val="000000" w:themeColor="text1"/>
          <w:sz w:val="18"/>
          <w:szCs w:val="18"/>
        </w:rPr>
        <w:t>.2025 №</w:t>
      </w:r>
      <w:r w:rsidR="00732965">
        <w:rPr>
          <w:rFonts w:ascii="Times New Roman" w:hAnsi="Times New Roman" w:cs="Times New Roman"/>
          <w:color w:val="000000" w:themeColor="text1"/>
          <w:sz w:val="18"/>
          <w:szCs w:val="18"/>
        </w:rPr>
        <w:t>11</w:t>
      </w:r>
      <w:r w:rsidR="004457B2">
        <w:rPr>
          <w:rFonts w:ascii="Times New Roman" w:hAnsi="Times New Roman" w:cs="Times New Roman"/>
          <w:sz w:val="18"/>
          <w:szCs w:val="18"/>
        </w:rPr>
        <w:tab/>
      </w:r>
      <w:r w:rsidR="004457B2">
        <w:rPr>
          <w:rFonts w:ascii="Times New Roman" w:hAnsi="Times New Roman" w:cs="Times New Roman"/>
          <w:sz w:val="18"/>
          <w:szCs w:val="18"/>
        </w:rPr>
        <w:tab/>
      </w:r>
      <w:r w:rsidR="004457B2">
        <w:rPr>
          <w:rFonts w:ascii="Times New Roman" w:hAnsi="Times New Roman" w:cs="Times New Roman"/>
          <w:sz w:val="18"/>
          <w:szCs w:val="18"/>
        </w:rPr>
        <w:tab/>
      </w:r>
      <w:r w:rsidR="004457B2">
        <w:rPr>
          <w:rFonts w:ascii="Times New Roman" w:hAnsi="Times New Roman" w:cs="Times New Roman"/>
          <w:sz w:val="18"/>
          <w:szCs w:val="18"/>
        </w:rPr>
        <w:tab/>
      </w:r>
      <w:r w:rsidR="004457B2">
        <w:rPr>
          <w:rFonts w:ascii="Times New Roman" w:hAnsi="Times New Roman" w:cs="Times New Roman"/>
          <w:sz w:val="18"/>
          <w:szCs w:val="18"/>
        </w:rPr>
        <w:tab/>
      </w:r>
      <w:r w:rsidR="004457B2">
        <w:rPr>
          <w:rFonts w:ascii="Times New Roman" w:hAnsi="Times New Roman" w:cs="Times New Roman"/>
          <w:sz w:val="18"/>
          <w:szCs w:val="18"/>
        </w:rPr>
        <w:tab/>
      </w:r>
      <w:r w:rsidR="004457B2">
        <w:rPr>
          <w:rFonts w:ascii="Times New Roman" w:hAnsi="Times New Roman" w:cs="Times New Roman"/>
          <w:sz w:val="18"/>
          <w:szCs w:val="18"/>
        </w:rPr>
        <w:tab/>
      </w:r>
    </w:p>
    <w:p w:rsidR="004457B2" w:rsidRDefault="004457B2" w:rsidP="004457B2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ГРАФІК</w:t>
      </w:r>
    </w:p>
    <w:p w:rsidR="004457B2" w:rsidRDefault="004457B2" w:rsidP="004457B2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роботи </w:t>
      </w:r>
      <w:r w:rsidR="003B3D76">
        <w:rPr>
          <w:rFonts w:ascii="Times New Roman" w:hAnsi="Times New Roman" w:cs="Times New Roman"/>
          <w:b/>
          <w:bCs/>
          <w:sz w:val="20"/>
          <w:szCs w:val="20"/>
        </w:rPr>
        <w:t xml:space="preserve">помічників суддів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Рахівського районного суду </w:t>
      </w:r>
    </w:p>
    <w:p w:rsidR="004457B2" w:rsidRDefault="004457B2" w:rsidP="004457B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Закарпатської області </w:t>
      </w:r>
      <w:r w:rsidR="00263ADC">
        <w:rPr>
          <w:rFonts w:ascii="Times New Roman" w:hAnsi="Times New Roman" w:cs="Times New Roman"/>
          <w:b/>
          <w:sz w:val="20"/>
          <w:szCs w:val="20"/>
        </w:rPr>
        <w:t>у вихідні дні червня</w:t>
      </w:r>
      <w:r>
        <w:rPr>
          <w:rFonts w:ascii="Times New Roman" w:hAnsi="Times New Roman" w:cs="Times New Roman"/>
          <w:b/>
          <w:sz w:val="20"/>
          <w:szCs w:val="20"/>
        </w:rPr>
        <w:t xml:space="preserve"> 2025 року</w:t>
      </w:r>
    </w:p>
    <w:p w:rsidR="004457B2" w:rsidRDefault="004457B2" w:rsidP="004457B2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457B2" w:rsidRDefault="004457B2" w:rsidP="004457B2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4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126"/>
        <w:gridCol w:w="6061"/>
      </w:tblGrid>
      <w:tr w:rsidR="004457B2" w:rsidTr="004457B2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B2" w:rsidRDefault="004457B2" w:rsidP="004457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B2" w:rsidRDefault="004457B2" w:rsidP="004457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Прізвище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B2" w:rsidRDefault="004457B2" w:rsidP="004457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Посада</w:t>
            </w:r>
          </w:p>
        </w:tc>
      </w:tr>
      <w:tr w:rsidR="004457B2" w:rsidTr="00354AE0">
        <w:trPr>
          <w:trHeight w:val="5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ADC" w:rsidRDefault="00263ADC" w:rsidP="00445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 червня</w:t>
            </w:r>
          </w:p>
          <w:p w:rsidR="004457B2" w:rsidRDefault="004457B2" w:rsidP="00445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A4" w:rsidRDefault="00BE68A4" w:rsidP="004457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457B2" w:rsidRDefault="001F5127" w:rsidP="00F27A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Козурак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Я.М.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B2" w:rsidRDefault="004457B2" w:rsidP="004457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457B2" w:rsidRDefault="003B3D76" w:rsidP="003B3D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Помічник судді Рахівського районного суду Закарпатської області</w:t>
            </w:r>
          </w:p>
        </w:tc>
      </w:tr>
      <w:tr w:rsidR="004457B2" w:rsidTr="004457B2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ADC" w:rsidRDefault="00263ADC" w:rsidP="00445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червня</w:t>
            </w:r>
          </w:p>
          <w:p w:rsidR="004457B2" w:rsidRDefault="004457B2" w:rsidP="00445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B2" w:rsidRDefault="001F5127" w:rsidP="004457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Козурак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Я.М.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B2" w:rsidRDefault="003B3D76" w:rsidP="003B3D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Помічник судді Рахівського районного суду Закарпатської області</w:t>
            </w:r>
          </w:p>
        </w:tc>
      </w:tr>
      <w:tr w:rsidR="004457B2" w:rsidTr="004457B2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ADC" w:rsidRDefault="00263ADC" w:rsidP="00445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 червня </w:t>
            </w:r>
          </w:p>
          <w:p w:rsidR="004457B2" w:rsidRDefault="004457B2" w:rsidP="00445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B2" w:rsidRDefault="001F5127" w:rsidP="004457B2">
            <w:pPr>
              <w:pStyle w:val="a3"/>
              <w:tabs>
                <w:tab w:val="left" w:pos="44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Заєць Ю.С.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B2" w:rsidRDefault="004457B2" w:rsidP="004457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457B2" w:rsidRDefault="003B3D76" w:rsidP="003B3D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Помічник судді Рахівського районного суду Закарпатської області</w:t>
            </w:r>
          </w:p>
        </w:tc>
      </w:tr>
      <w:tr w:rsidR="004457B2" w:rsidTr="004457B2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ADC" w:rsidRDefault="00263ADC" w:rsidP="00445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червня</w:t>
            </w:r>
          </w:p>
          <w:p w:rsidR="004457B2" w:rsidRDefault="004457B2" w:rsidP="00445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B2" w:rsidRDefault="001F5127" w:rsidP="004457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Заєць Ю.С.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B2" w:rsidRDefault="004457B2" w:rsidP="004457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457B2" w:rsidRDefault="003B3D76" w:rsidP="003B3D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Помічник судді Рахівського районного суду Закарпатської області</w:t>
            </w:r>
          </w:p>
        </w:tc>
      </w:tr>
      <w:tr w:rsidR="004457B2" w:rsidTr="004457B2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ADC" w:rsidRDefault="00263ADC" w:rsidP="00445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червня</w:t>
            </w:r>
          </w:p>
          <w:p w:rsidR="004457B2" w:rsidRDefault="004457B2" w:rsidP="00445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B2" w:rsidRDefault="001F5127" w:rsidP="004457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Корадіні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А.А.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B2" w:rsidRDefault="004457B2" w:rsidP="004457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457B2" w:rsidRDefault="003B3D76" w:rsidP="003B3D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Помічник судді Рахівського районного суду Закарпатської області</w:t>
            </w:r>
          </w:p>
        </w:tc>
      </w:tr>
      <w:tr w:rsidR="004457B2" w:rsidTr="004457B2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ADC" w:rsidRDefault="00263ADC" w:rsidP="00445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червня</w:t>
            </w:r>
          </w:p>
          <w:p w:rsidR="004457B2" w:rsidRDefault="00263ADC" w:rsidP="00445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B2" w:rsidRDefault="001F5127" w:rsidP="004457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Корадіні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А.А.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B2" w:rsidRDefault="004457B2" w:rsidP="004457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457B2" w:rsidRDefault="003B3D76" w:rsidP="003B3D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Помічник судді Рахівського районного суду Закарпатської області</w:t>
            </w:r>
          </w:p>
        </w:tc>
      </w:tr>
      <w:tr w:rsidR="004457B2" w:rsidTr="004457B2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F9" w:rsidRDefault="00256FF9" w:rsidP="00445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червня</w:t>
            </w:r>
          </w:p>
          <w:p w:rsidR="004457B2" w:rsidRDefault="004457B2" w:rsidP="00445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B2" w:rsidRDefault="001F5127" w:rsidP="004457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Іпатко А.О.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B2" w:rsidRDefault="004457B2" w:rsidP="004457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457B2" w:rsidRDefault="003B3D76" w:rsidP="003B3D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Помічник судді Рахівського районного суду Закарпатської області</w:t>
            </w:r>
          </w:p>
        </w:tc>
      </w:tr>
      <w:tr w:rsidR="004457B2" w:rsidTr="004457B2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F9" w:rsidRDefault="00256FF9" w:rsidP="00445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 червня</w:t>
            </w:r>
          </w:p>
          <w:p w:rsidR="004457B2" w:rsidRDefault="004457B2" w:rsidP="00445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B2" w:rsidRDefault="001F5127" w:rsidP="004457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Іпатко А.О.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B2" w:rsidRDefault="004457B2" w:rsidP="004457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457B2" w:rsidRDefault="003B3D76" w:rsidP="004457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Помічник судді Рахівського районного суду Закарпатської області</w:t>
            </w:r>
          </w:p>
          <w:p w:rsidR="004457B2" w:rsidRDefault="004457B2" w:rsidP="004457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4457B2" w:rsidRDefault="004457B2" w:rsidP="004457B2">
      <w:pPr>
        <w:pStyle w:val="a3"/>
        <w:ind w:firstLine="708"/>
        <w:rPr>
          <w:rFonts w:ascii="Times New Roman" w:hAnsi="Times New Roman" w:cs="Times New Roman"/>
          <w:sz w:val="18"/>
          <w:szCs w:val="18"/>
        </w:rPr>
      </w:pPr>
    </w:p>
    <w:p w:rsidR="004457B2" w:rsidRDefault="004457B2" w:rsidP="004457B2">
      <w:pPr>
        <w:pStyle w:val="a3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Термін роботи у визначені дні у телефонному режимі.</w:t>
      </w:r>
    </w:p>
    <w:p w:rsidR="004457B2" w:rsidRDefault="004457B2" w:rsidP="004457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У разі відрядження, хвороби та інших причин про зміни графіка роботи повідомляти голову Рахівського районного суду Закарпатської області (особу, яка виконує обов’язки). </w:t>
      </w:r>
    </w:p>
    <w:p w:rsidR="004457B2" w:rsidRDefault="004457B2" w:rsidP="004457B2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4457B2" w:rsidRDefault="004457B2" w:rsidP="004457B2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4457B2" w:rsidRDefault="004457B2" w:rsidP="004457B2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4457B2" w:rsidRDefault="004457B2" w:rsidP="004457B2"/>
    <w:p w:rsidR="00033676" w:rsidRDefault="00033676"/>
    <w:sectPr w:rsidR="00033676" w:rsidSect="000336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457B2"/>
    <w:rsid w:val="00033676"/>
    <w:rsid w:val="0007576E"/>
    <w:rsid w:val="001F5127"/>
    <w:rsid w:val="00203A38"/>
    <w:rsid w:val="00256FF9"/>
    <w:rsid w:val="00263ADC"/>
    <w:rsid w:val="003221F9"/>
    <w:rsid w:val="00352BFD"/>
    <w:rsid w:val="00354AE0"/>
    <w:rsid w:val="003B3D76"/>
    <w:rsid w:val="00431DBE"/>
    <w:rsid w:val="004457B2"/>
    <w:rsid w:val="00476301"/>
    <w:rsid w:val="00665974"/>
    <w:rsid w:val="00732965"/>
    <w:rsid w:val="00744A2A"/>
    <w:rsid w:val="007F239E"/>
    <w:rsid w:val="008A0F57"/>
    <w:rsid w:val="00A97DB0"/>
    <w:rsid w:val="00AB63C1"/>
    <w:rsid w:val="00B55F7A"/>
    <w:rsid w:val="00BE68A4"/>
    <w:rsid w:val="00EE52ED"/>
    <w:rsid w:val="00F27A91"/>
    <w:rsid w:val="00F9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457B2"/>
    <w:pPr>
      <w:spacing w:after="0" w:line="240" w:lineRule="auto"/>
    </w:pPr>
    <w:rPr>
      <w:rFonts w:ascii="Calibri" w:eastAsia="Times New Roman" w:hAnsi="Calibri" w:cs="Calibri"/>
      <w:lang w:eastAsia="uk-UA"/>
    </w:rPr>
  </w:style>
  <w:style w:type="table" w:styleId="a4">
    <w:name w:val="Table Grid"/>
    <w:basedOn w:val="a1"/>
    <w:uiPriority w:val="59"/>
    <w:rsid w:val="004457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2025-06-03T08:14:00Z</cp:lastPrinted>
  <dcterms:created xsi:type="dcterms:W3CDTF">2025-01-31T11:45:00Z</dcterms:created>
  <dcterms:modified xsi:type="dcterms:W3CDTF">2025-06-03T08:14:00Z</dcterms:modified>
</cp:coreProperties>
</file>