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409DBF57"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DE105C">
        <w:rPr>
          <w:rFonts w:ascii="Times New Roman" w:hAnsi="Times New Roman"/>
          <w:bCs/>
          <w:sz w:val="28"/>
          <w:szCs w:val="28"/>
          <w:bdr w:val="none" w:sz="0" w:space="0" w:color="auto" w:frame="1"/>
          <w:lang w:val="uk-UA" w:eastAsia="uk-UA"/>
        </w:rPr>
        <w:t>23.01.2026</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DE105C">
        <w:rPr>
          <w:rFonts w:ascii="Times New Roman" w:hAnsi="Times New Roman"/>
          <w:bCs/>
          <w:sz w:val="28"/>
          <w:szCs w:val="28"/>
          <w:bdr w:val="none" w:sz="0" w:space="0" w:color="auto" w:frame="1"/>
          <w:lang w:val="uk-UA" w:eastAsia="uk-UA"/>
        </w:rPr>
        <w:t>_____</w:t>
      </w:r>
      <w:bookmarkStart w:id="0" w:name="_GoBack"/>
      <w:bookmarkEnd w:id="0"/>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2BC2B28E" w14:textId="249B823A" w:rsidR="00EE4DA7" w:rsidRDefault="00EE4DA7" w:rsidP="002E4A44">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відділення </w:t>
      </w:r>
      <w:r>
        <w:rPr>
          <w:rFonts w:ascii="Times New Roman" w:hAnsi="Times New Roman"/>
          <w:b/>
          <w:sz w:val="28"/>
          <w:szCs w:val="28"/>
          <w:lang w:val="uk-UA"/>
        </w:rPr>
        <w:t xml:space="preserve"> 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p>
    <w:p w14:paraId="6748C880" w14:textId="7CDFBBC4"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2" w:name="_Hlk92805897"/>
      <w:r>
        <w:rPr>
          <w:rFonts w:ascii="Times New Roman" w:hAnsi="Times New Roman"/>
          <w:b/>
          <w:sz w:val="28"/>
          <w:szCs w:val="28"/>
          <w:lang w:val="uk-UA"/>
        </w:rPr>
        <w:t xml:space="preserve">м. </w:t>
      </w:r>
      <w:r w:rsidR="00A93D26">
        <w:rPr>
          <w:rFonts w:ascii="Times New Roman" w:hAnsi="Times New Roman"/>
          <w:b/>
          <w:sz w:val="28"/>
          <w:szCs w:val="28"/>
          <w:lang w:val="uk-UA"/>
        </w:rPr>
        <w:t>Новий Буг</w:t>
      </w:r>
      <w:r>
        <w:rPr>
          <w:rFonts w:ascii="Times New Roman" w:hAnsi="Times New Roman"/>
          <w:b/>
          <w:sz w:val="28"/>
          <w:szCs w:val="28"/>
          <w:lang w:val="uk-UA"/>
        </w:rPr>
        <w:t>)</w:t>
      </w:r>
      <w:bookmarkEnd w:id="2"/>
    </w:p>
    <w:p w14:paraId="2E334018" w14:textId="7F2EB627" w:rsidR="00A741A2" w:rsidRDefault="00A741A2" w:rsidP="002E4A44">
      <w:pPr>
        <w:spacing w:after="0" w:line="240" w:lineRule="auto"/>
        <w:jc w:val="center"/>
        <w:rPr>
          <w:rFonts w:ascii="Times New Roman" w:hAnsi="Times New Roman"/>
          <w:b/>
          <w:sz w:val="28"/>
          <w:szCs w:val="28"/>
          <w:lang w:val="uk-UA"/>
        </w:rPr>
      </w:pPr>
    </w:p>
    <w:p w14:paraId="3FAB1D2B" w14:textId="4D6D1593"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4</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5</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r>
        <w:rPr>
          <w:rFonts w:ascii="Times New Roman" w:hAnsi="Times New Roman"/>
          <w:sz w:val="28"/>
          <w:szCs w:val="28"/>
          <w:lang w:val="uk-UA"/>
        </w:rPr>
        <w:t>Арбузинський районний суд Миколаївської області</w:t>
      </w:r>
      <w:r w:rsidRPr="00860E3A">
        <w:rPr>
          <w:rFonts w:ascii="Times New Roman" w:hAnsi="Times New Roman"/>
          <w:sz w:val="28"/>
          <w:szCs w:val="28"/>
          <w:lang w:val="uk-UA"/>
        </w:rPr>
        <w:t>);</w:t>
      </w:r>
    </w:p>
    <w:p w14:paraId="228AC062" w14:textId="4A6D8D59"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2</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5</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proofErr w:type="spellStart"/>
      <w:r>
        <w:rPr>
          <w:rFonts w:ascii="Times New Roman" w:hAnsi="Times New Roman"/>
          <w:sz w:val="28"/>
          <w:szCs w:val="28"/>
          <w:lang w:val="uk-UA"/>
        </w:rPr>
        <w:t>Врадіївський</w:t>
      </w:r>
      <w:proofErr w:type="spellEnd"/>
      <w:r>
        <w:rPr>
          <w:rFonts w:ascii="Times New Roman" w:hAnsi="Times New Roman"/>
          <w:sz w:val="28"/>
          <w:szCs w:val="28"/>
          <w:lang w:val="uk-UA"/>
        </w:rPr>
        <w:t xml:space="preserve"> районний</w:t>
      </w:r>
      <w:r w:rsidRPr="00860E3A">
        <w:rPr>
          <w:rFonts w:ascii="Times New Roman" w:hAnsi="Times New Roman"/>
          <w:sz w:val="28"/>
          <w:szCs w:val="28"/>
          <w:lang w:val="uk-UA"/>
        </w:rPr>
        <w:t xml:space="preserve"> суд</w:t>
      </w:r>
      <w:r>
        <w:rPr>
          <w:rFonts w:ascii="Times New Roman" w:hAnsi="Times New Roman"/>
          <w:sz w:val="28"/>
          <w:szCs w:val="28"/>
          <w:lang w:val="uk-UA"/>
        </w:rPr>
        <w:t xml:space="preserve"> Миколаївської області</w:t>
      </w:r>
      <w:r w:rsidRPr="00860E3A">
        <w:rPr>
          <w:rFonts w:ascii="Times New Roman" w:hAnsi="Times New Roman"/>
          <w:sz w:val="28"/>
          <w:szCs w:val="28"/>
          <w:lang w:val="uk-UA"/>
        </w:rPr>
        <w:t>);</w:t>
      </w:r>
    </w:p>
    <w:p w14:paraId="40032733" w14:textId="463916C3"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2</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6</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r>
        <w:rPr>
          <w:rFonts w:ascii="Times New Roman" w:hAnsi="Times New Roman"/>
          <w:sz w:val="28"/>
          <w:szCs w:val="28"/>
          <w:lang w:val="uk-UA"/>
        </w:rPr>
        <w:t>Березнегуватський районний суд Миколаївської області</w:t>
      </w:r>
      <w:r w:rsidRPr="00860E3A">
        <w:rPr>
          <w:rFonts w:ascii="Times New Roman" w:hAnsi="Times New Roman"/>
          <w:sz w:val="28"/>
          <w:szCs w:val="28"/>
          <w:lang w:val="uk-UA"/>
        </w:rPr>
        <w:t>);</w:t>
      </w:r>
    </w:p>
    <w:p w14:paraId="6E40CB50" w14:textId="77777777" w:rsidR="00EE4DA7" w:rsidRDefault="00EE4DA7" w:rsidP="00EE4DA7">
      <w:pPr>
        <w:spacing w:after="0" w:line="240" w:lineRule="auto"/>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A93D26" w:rsidRDefault="00B8331B" w:rsidP="00A93D26">
      <w:pPr>
        <w:spacing w:after="0" w:line="240" w:lineRule="auto"/>
        <w:ind w:firstLine="708"/>
        <w:jc w:val="both"/>
        <w:rPr>
          <w:rFonts w:ascii="Times New Roman" w:hAnsi="Times New Roman"/>
          <w:sz w:val="28"/>
          <w:szCs w:val="28"/>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A93D26">
        <w:rPr>
          <w:rFonts w:ascii="Times New Roman" w:hAnsi="Times New Roman"/>
          <w:sz w:val="28"/>
          <w:szCs w:val="28"/>
          <w:lang w:val="uk-UA"/>
        </w:rPr>
        <w:lastRenderedPageBreak/>
        <w:t>(підвищення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A93D26" w:rsidRDefault="00A93D26" w:rsidP="00A93D26">
      <w:pPr>
        <w:spacing w:after="0" w:line="240" w:lineRule="auto"/>
        <w:ind w:firstLine="708"/>
        <w:jc w:val="both"/>
        <w:rPr>
          <w:rFonts w:ascii="Times New Roman" w:hAnsi="Times New Roman"/>
          <w:b/>
          <w:sz w:val="28"/>
          <w:szCs w:val="28"/>
          <w:lang w:val="uk-UA" w:eastAsia="uk-UA"/>
        </w:rPr>
      </w:pPr>
    </w:p>
    <w:p w14:paraId="3431CB1C" w14:textId="77777777"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035F559B" w14:textId="77777777" w:rsidR="00A93D26" w:rsidRDefault="00A93D26" w:rsidP="00EE4DA7">
      <w:pPr>
        <w:spacing w:after="0" w:line="240" w:lineRule="auto"/>
        <w:ind w:firstLine="709"/>
        <w:jc w:val="both"/>
        <w:rPr>
          <w:rFonts w:ascii="Times New Roman" w:hAnsi="Times New Roman"/>
          <w:sz w:val="28"/>
          <w:szCs w:val="28"/>
          <w:lang w:val="uk-UA" w:eastAsia="uk-UA"/>
        </w:rPr>
      </w:pPr>
    </w:p>
    <w:p w14:paraId="7549C504" w14:textId="16778CC0"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A180E1C" w14:textId="57DCB96E" w:rsidR="00EE4DA7" w:rsidRDefault="00EE4DA7" w:rsidP="00EE4DA7">
      <w:pPr>
        <w:spacing w:after="0" w:line="240" w:lineRule="auto"/>
        <w:ind w:firstLine="709"/>
        <w:jc w:val="both"/>
        <w:rPr>
          <w:rFonts w:ascii="Times New Roman" w:hAnsi="Times New Roman"/>
          <w:b/>
          <w:sz w:val="28"/>
          <w:szCs w:val="28"/>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3"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3"/>
      <w:r>
        <w:rPr>
          <w:rFonts w:ascii="Times New Roman" w:hAnsi="Times New Roman"/>
          <w:sz w:val="28"/>
          <w:szCs w:val="28"/>
          <w:lang w:val="uk-UA" w:eastAsia="ru-RU"/>
        </w:rPr>
        <w:t xml:space="preserve">9) </w:t>
      </w:r>
      <w:bookmarkStart w:id="4" w:name="_Hlk165294841"/>
      <w:r>
        <w:rPr>
          <w:rFonts w:ascii="Times New Roman" w:hAnsi="Times New Roman"/>
          <w:sz w:val="28"/>
          <w:szCs w:val="28"/>
          <w:lang w:val="uk-UA" w:eastAsia="ru-RU"/>
        </w:rPr>
        <w:t>медична довідка про стан здоров’я (форма 086/о);</w:t>
      </w:r>
      <w:bookmarkEnd w:id="4"/>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Default="004D3E59" w:rsidP="00EE4DA7">
      <w:pPr>
        <w:spacing w:after="0" w:line="240" w:lineRule="auto"/>
        <w:ind w:firstLine="709"/>
        <w:jc w:val="both"/>
        <w:rPr>
          <w:rFonts w:ascii="Times New Roman" w:hAnsi="Times New Roman"/>
          <w:sz w:val="28"/>
          <w:szCs w:val="28"/>
          <w:lang w:val="uk-UA"/>
        </w:rPr>
      </w:pPr>
    </w:p>
    <w:p w14:paraId="6CE32BA1" w14:textId="2CEC8712" w:rsidR="004D3E59" w:rsidRPr="004D3E59" w:rsidRDefault="004D3E59" w:rsidP="004D3E59">
      <w:pPr>
        <w:spacing w:after="0" w:line="240" w:lineRule="auto"/>
        <w:ind w:firstLine="709"/>
        <w:jc w:val="both"/>
        <w:rPr>
          <w:rFonts w:ascii="Times New Roman" w:hAnsi="Times New Roman"/>
          <w:sz w:val="28"/>
          <w:szCs w:val="28"/>
          <w:lang w:val="uk-UA"/>
        </w:rPr>
      </w:pPr>
      <w:bookmarkStart w:id="5"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A741A2">
        <w:rPr>
          <w:rFonts w:ascii="Times New Roman" w:hAnsi="Times New Roman"/>
          <w:b/>
          <w:sz w:val="28"/>
          <w:szCs w:val="28"/>
          <w:lang w:val="uk-UA"/>
        </w:rPr>
        <w:t>26</w:t>
      </w:r>
      <w:r w:rsidR="001157A5">
        <w:rPr>
          <w:rFonts w:ascii="Times New Roman" w:hAnsi="Times New Roman"/>
          <w:b/>
          <w:sz w:val="28"/>
          <w:szCs w:val="28"/>
          <w:lang w:val="uk-UA"/>
        </w:rPr>
        <w:t xml:space="preserve"> </w:t>
      </w:r>
      <w:r w:rsidR="00A741A2">
        <w:rPr>
          <w:rFonts w:ascii="Times New Roman" w:hAnsi="Times New Roman"/>
          <w:b/>
          <w:sz w:val="28"/>
          <w:szCs w:val="28"/>
          <w:lang w:val="uk-UA"/>
        </w:rPr>
        <w:t>січня</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A741A2">
        <w:rPr>
          <w:rFonts w:ascii="Times New Roman" w:hAnsi="Times New Roman"/>
          <w:sz w:val="28"/>
          <w:szCs w:val="28"/>
          <w:lang w:val="uk-UA"/>
        </w:rPr>
        <w:t>15</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A741A2">
        <w:rPr>
          <w:rFonts w:ascii="Times New Roman" w:hAnsi="Times New Roman"/>
          <w:sz w:val="28"/>
          <w:szCs w:val="28"/>
          <w:lang w:val="uk-UA"/>
        </w:rPr>
        <w:t>45</w:t>
      </w:r>
      <w:r w:rsidRPr="004D3E59">
        <w:rPr>
          <w:rFonts w:ascii="Times New Roman" w:hAnsi="Times New Roman"/>
          <w:sz w:val="28"/>
          <w:szCs w:val="28"/>
          <w:lang w:val="uk-UA"/>
        </w:rPr>
        <w:t xml:space="preserve"> хв.  </w:t>
      </w:r>
      <w:r w:rsidR="00A741A2">
        <w:rPr>
          <w:rFonts w:ascii="Times New Roman" w:hAnsi="Times New Roman"/>
          <w:b/>
          <w:sz w:val="28"/>
          <w:szCs w:val="28"/>
          <w:lang w:val="uk-UA"/>
        </w:rPr>
        <w:t>06</w:t>
      </w:r>
      <w:r w:rsidRPr="004D3E59">
        <w:rPr>
          <w:rFonts w:ascii="Times New Roman" w:hAnsi="Times New Roman"/>
          <w:b/>
          <w:sz w:val="28"/>
          <w:szCs w:val="28"/>
          <w:lang w:val="uk-UA"/>
        </w:rPr>
        <w:t xml:space="preserve"> </w:t>
      </w:r>
      <w:r w:rsidR="00A741A2">
        <w:rPr>
          <w:rFonts w:ascii="Times New Roman" w:hAnsi="Times New Roman"/>
          <w:b/>
          <w:sz w:val="28"/>
          <w:szCs w:val="28"/>
          <w:lang w:val="uk-UA"/>
        </w:rPr>
        <w:t>лютого</w:t>
      </w:r>
      <w:r w:rsidRPr="004D3E59">
        <w:rPr>
          <w:rFonts w:ascii="Times New Roman" w:hAnsi="Times New Roman"/>
          <w:b/>
          <w:sz w:val="28"/>
          <w:szCs w:val="28"/>
          <w:lang w:val="uk-UA"/>
        </w:rPr>
        <w:t xml:space="preserve"> 2025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5"/>
    </w:p>
    <w:p w14:paraId="7D4E85CA" w14:textId="128A6E08" w:rsidR="00EE4DA7" w:rsidRDefault="00EE4DA7" w:rsidP="001157A5">
      <w:pPr>
        <w:spacing w:after="0" w:line="240" w:lineRule="auto"/>
        <w:jc w:val="both"/>
        <w:rPr>
          <w:rFonts w:ascii="Times New Roman" w:hAnsi="Times New Roman"/>
          <w:sz w:val="28"/>
          <w:szCs w:val="28"/>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Default="00EE4DA7" w:rsidP="00EE4DA7">
      <w:pPr>
        <w:spacing w:after="0" w:line="240" w:lineRule="auto"/>
        <w:ind w:firstLine="709"/>
        <w:rPr>
          <w:rFonts w:ascii="Times New Roman" w:hAnsi="Times New Roman"/>
          <w:b/>
          <w:bCs/>
          <w:sz w:val="28"/>
          <w:szCs w:val="28"/>
          <w:lang w:val="uk-UA"/>
        </w:rPr>
      </w:pPr>
      <w:bookmarkStart w:id="6" w:name="n628"/>
      <w:bookmarkStart w:id="7" w:name="n631"/>
      <w:bookmarkEnd w:id="6"/>
      <w:bookmarkEnd w:id="7"/>
    </w:p>
    <w:p w14:paraId="0EE45F8D" w14:textId="5534C634"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lastRenderedPageBreak/>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A741A2">
        <w:rPr>
          <w:rFonts w:ascii="Times New Roman" w:hAnsi="Times New Roman"/>
          <w:b/>
          <w:sz w:val="28"/>
          <w:szCs w:val="28"/>
          <w:lang w:val="uk-UA"/>
        </w:rPr>
        <w:t>11</w:t>
      </w:r>
      <w:r>
        <w:rPr>
          <w:rFonts w:ascii="Times New Roman" w:hAnsi="Times New Roman"/>
          <w:b/>
          <w:sz w:val="28"/>
          <w:szCs w:val="28"/>
          <w:lang w:val="uk-UA"/>
        </w:rPr>
        <w:t xml:space="preserve"> </w:t>
      </w:r>
      <w:r w:rsidR="00A741A2">
        <w:rPr>
          <w:rFonts w:ascii="Times New Roman" w:hAnsi="Times New Roman"/>
          <w:b/>
          <w:sz w:val="28"/>
          <w:szCs w:val="28"/>
          <w:lang w:val="uk-UA"/>
        </w:rPr>
        <w:t>лютого</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Default="00EE4DA7" w:rsidP="00EE4DA7">
      <w:pPr>
        <w:spacing w:after="0" w:line="240" w:lineRule="auto"/>
        <w:ind w:firstLine="709"/>
        <w:jc w:val="both"/>
        <w:rPr>
          <w:rFonts w:ascii="Times New Roman" w:hAnsi="Times New Roman"/>
          <w:b/>
          <w:sz w:val="28"/>
          <w:szCs w:val="28"/>
        </w:rPr>
      </w:pPr>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8"/>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10" w:name="_Hlk149298790"/>
      <w:bookmarkStart w:id="11"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850C2E">
              <w:rPr>
                <w:rFonts w:ascii="Times New Roman" w:hAnsi="Times New Roman"/>
                <w:b/>
                <w:sz w:val="28"/>
                <w:szCs w:val="28"/>
                <w:lang w:val="uk-UA" w:eastAsia="ru-RU"/>
              </w:rPr>
              <w:t>(надати підтверджуючі документи).</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DE105C"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850C2E" w:rsidRPr="00DE105C"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lastRenderedPageBreak/>
              <w:t>1. Знання законодавства</w:t>
            </w:r>
          </w:p>
        </w:tc>
        <w:tc>
          <w:tcPr>
            <w:tcW w:w="7087" w:type="dxa"/>
          </w:tcPr>
          <w:p w14:paraId="0518A7B0" w14:textId="77777777" w:rsidR="00850C2E" w:rsidRPr="00850C2E" w:rsidRDefault="00850C2E"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tc>
      </w:tr>
      <w:tr w:rsidR="00850C2E"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850C2E" w:rsidRPr="00850C2E" w:rsidRDefault="00850C2E" w:rsidP="00850C2E">
            <w:pPr>
              <w:spacing w:after="0" w:line="240" w:lineRule="auto"/>
              <w:rPr>
                <w:rFonts w:ascii="Times New Roman" w:hAnsi="Times New Roman"/>
                <w:sz w:val="28"/>
                <w:szCs w:val="28"/>
                <w:lang w:val="uk-UA" w:eastAsia="ru-RU"/>
              </w:rPr>
            </w:pPr>
          </w:p>
        </w:tc>
        <w:tc>
          <w:tcPr>
            <w:tcW w:w="7087" w:type="dxa"/>
            <w:hideMark/>
          </w:tcPr>
          <w:p w14:paraId="20115978" w14:textId="77777777" w:rsidR="00850C2E" w:rsidRPr="00850C2E" w:rsidRDefault="00850C2E" w:rsidP="00850C2E">
            <w:pPr>
              <w:spacing w:after="0" w:line="240" w:lineRule="auto"/>
              <w:jc w:val="both"/>
              <w:rPr>
                <w:rFonts w:ascii="Times New Roman" w:hAnsi="Times New Roman"/>
                <w:sz w:val="28"/>
                <w:szCs w:val="28"/>
                <w:lang w:val="uk-UA"/>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Положення про 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96A46"/>
    <w:rsid w:val="002E4A44"/>
    <w:rsid w:val="00422CA2"/>
    <w:rsid w:val="004319AE"/>
    <w:rsid w:val="004C0FCB"/>
    <w:rsid w:val="004D3E59"/>
    <w:rsid w:val="004F45FA"/>
    <w:rsid w:val="00595C6C"/>
    <w:rsid w:val="006008DE"/>
    <w:rsid w:val="0067024F"/>
    <w:rsid w:val="007039F9"/>
    <w:rsid w:val="00747F3F"/>
    <w:rsid w:val="0081411D"/>
    <w:rsid w:val="00850C2E"/>
    <w:rsid w:val="008E1C14"/>
    <w:rsid w:val="00914EBF"/>
    <w:rsid w:val="00A21FCE"/>
    <w:rsid w:val="00A741A2"/>
    <w:rsid w:val="00A93D26"/>
    <w:rsid w:val="00B8331B"/>
    <w:rsid w:val="00DD487E"/>
    <w:rsid w:val="00DE105C"/>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EC02-D3BC-439D-9445-641FE27F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1245</Words>
  <Characters>7103</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35</cp:revision>
  <cp:lastPrinted>2026-01-23T12:35:00Z</cp:lastPrinted>
  <dcterms:created xsi:type="dcterms:W3CDTF">2025-07-04T07:43:00Z</dcterms:created>
  <dcterms:modified xsi:type="dcterms:W3CDTF">2026-01-23T12:35:00Z</dcterms:modified>
</cp:coreProperties>
</file>