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272"/>
          <w:szCs w:val="2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272"/>
          <w:szCs w:val="272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Tu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000000000000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ІНФОРМАЦІЙНА КАМПАНІЯ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ЩОДО ПОПЕРЕДЖЕННЯ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СЕКСУАЛЬНОГО НАСИЛЬСТВА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СЕРЕД ДІВЧАТ, БАТЬКІВ ТА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ВЧИТЕЛІВ РЕАЛІЗУЄТЬСЯ ГО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“ДІВЧАТА" У СПІВПРАЦІ З ГО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“ПРОЄКТ “КЕШЕР” ТА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АСОЦІАЦІЄЮ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ЖІНОК-ЮРИСТОК УКРАЇНИ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"ЮРФЕМ" ЗА ФІНАНСОВОЇ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ПІДТРИМКИ ZAGORIY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FOUNDATION.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97.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ЮРФЕМ.ua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Асоціація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12"/>
          <w:szCs w:val="12"/>
          <w:u w:val="none"/>
          <w:shd w:fill="auto" w:val="clear"/>
          <w:vertAlign w:val="baseline"/>
          <w:rtl w:val="0"/>
        </w:rPr>
        <w:t xml:space="preserve">жінок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-юристок України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30300"/>
          <w:sz w:val="36"/>
          <w:szCs w:val="36"/>
          <w:u w:val="none"/>
          <w:shd w:fill="auto" w:val="clear"/>
          <w:vertAlign w:val="baseline"/>
          <w:rtl w:val="0"/>
        </w:rPr>
        <w:t xml:space="preserve">zagoriy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30300"/>
          <w:sz w:val="34"/>
          <w:szCs w:val="34"/>
          <w:u w:val="none"/>
          <w:shd w:fill="auto" w:val="clear"/>
          <w:vertAlign w:val="baseline"/>
          <w:rtl w:val="0"/>
        </w:rPr>
        <w:t xml:space="preserve">foundation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e5e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e5e00"/>
          <w:sz w:val="10"/>
          <w:szCs w:val="10"/>
          <w:u w:val="none"/>
          <w:shd w:fill="auto" w:val="clear"/>
          <w:vertAlign w:val="baseline"/>
          <w:rtl w:val="0"/>
        </w:rPr>
        <w:t xml:space="preserve">раїнська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09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09000"/>
          <w:sz w:val="8"/>
          <w:szCs w:val="8"/>
          <w:u w:val="none"/>
          <w:shd w:fill="auto" w:val="clear"/>
          <w:vertAlign w:val="baseline"/>
          <w:rtl w:val="0"/>
        </w:rPr>
        <w:t xml:space="preserve">Еврей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ПРОЕКТ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КЕШЕР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116"/>
          <w:szCs w:val="1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116"/>
          <w:szCs w:val="116"/>
          <w:u w:val="none"/>
          <w:shd w:fill="auto" w:val="clear"/>
          <w:vertAlign w:val="baseline"/>
          <w:rtl w:val="0"/>
        </w:rPr>
        <w:t xml:space="preserve">Gi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4"/>
          <w:szCs w:val="34"/>
          <w:u w:val="none"/>
          <w:shd w:fill="auto" w:val="clear"/>
          <w:vertAlign w:val="baseline"/>
          <w:rtl w:val="0"/>
        </w:rPr>
        <w:t xml:space="preserve">ЩО ТАКЕ СЕКСУАЛЬНЕ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8"/>
          <w:szCs w:val="38"/>
          <w:u w:val="none"/>
          <w:shd w:fill="auto" w:val="clear"/>
          <w:vertAlign w:val="baseline"/>
          <w:rtl w:val="0"/>
        </w:rPr>
        <w:t xml:space="preserve">НАСИЛЬСТВО ЩОДО ДИТИНИ?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Сексуальне насильство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це небажані дії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сексуального характеру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9d9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які проявляються у фізичній, словесній чи невербальній формі та можуть викликати почуття дискомфорту,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приниження чи страху.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2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Постраждати від сексуального насильства може будь-хто, навіть дитина.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1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ПРОЯВІВ СЕКСУАЛЬНОГО НАСИЛЬСТВА Є БЕЗЛІЧ.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ОСЬ НАЙПОШИРЕНІШІ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зґвалтування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надсилання оголених фото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6.8000000000002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небажані дотики до тіла,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обійми або коментарі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примушування до сексу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чи побачень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6.8000000000002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демонстрація статевих органів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непристойні жести тощо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1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Сексуальне насильство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це дії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які вчиняються без добровільної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згоди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Лише добровільне та озвучене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означає "так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Мовчання означає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ні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".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Якщо дитина сказала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”,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але потім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передумала - це нормально.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19999999999987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6"/>
          <w:szCs w:val="36"/>
          <w:u w:val="none"/>
          <w:shd w:fill="auto" w:val="clear"/>
          <w:vertAlign w:val="baseline"/>
          <w:rtl w:val="0"/>
        </w:rPr>
        <w:t xml:space="preserve">ЯК ЗАХИСТИТИ ДИТИНУ ВІД СЕКСУАЛЬНОГО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17100"/>
          <w:sz w:val="30"/>
          <w:szCs w:val="30"/>
          <w:u w:val="none"/>
          <w:shd w:fill="auto" w:val="clear"/>
          <w:vertAlign w:val="baseline"/>
          <w:rtl w:val="0"/>
        </w:rPr>
        <w:t xml:space="preserve">НАСИЛЬСТВА?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8.800000000000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Важливо пояснювати дитині, що ніхто не може торкатись, цілувати, обіймати її без дозволу, незалежно від того, чи це буде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близька, чи незнайома людина. Дитина має право на повагу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4"/>
          <w:szCs w:val="24"/>
          <w:u w:val="none"/>
          <w:shd w:fill="auto" w:val="clear"/>
          <w:vertAlign w:val="baseline"/>
          <w:rtl w:val="0"/>
        </w:rPr>
        <w:t xml:space="preserve">до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своїх особистих кордонів.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8.4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Варто роз'яснити дитині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що якщо їй неприємні чиїсь дотики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обійми, не потрібно боятись сказати «ні»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3.600000000000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Розповісти дитині, якщо чиїсь дотики викликають дискомфорт, сором чи страх, вона завжди може розповісти дорослому, якому довіряє.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4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Також розкажіть про безпеку в соціальних мережах, про те, що не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варто надсилати оголені фото чи відео комусь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4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Потрібно роз'яснити, що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момент небезпеки потрібно одразу кликати на допомогу та бігти у безпечне місце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1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 вчинення сексуального насильства передбачена кримінальна відповідальність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Якщо Вам стало відомо про сексуальне насильство, вчинене щодо дитини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зверніться в правоохоронні органи за номером 102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6.800000000000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1c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Безоплатну юридичну та психологічну допомогу можна отримати на лінії правової допомоги «ЮрФем: nigmримка»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1c1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Допомога передбачає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зокрема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й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безоплатний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адвокатський супровід справи. Звернутись можна за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номером телефону 068 145 55 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написавши у Viber/Telegram або залишити заявку на сайті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БРОШУРА ДЛЯ ДІВЧАТ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насильство може трапитися у соціальних мережах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вулиці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 громадському транспорті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 вечірці тощо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Кривдником може бути хлопець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друг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знайомий та навіть близька людина.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5.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ЩО ТАКЕ СЕКСУАЛЬНЕ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НАСИЛЬСТВО?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насильство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це небажані дії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сексуального характеру,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які проявляються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у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фізичній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словесній чи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невербальній формі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Така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поведінка може викликати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почуття дискомфорту,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2"/>
          <w:szCs w:val="22"/>
          <w:u w:val="none"/>
          <w:shd w:fill="auto" w:val="clear"/>
          <w:vertAlign w:val="baseline"/>
          <w:rtl w:val="0"/>
        </w:rPr>
        <w:t xml:space="preserve">приниження чи навіть страху.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СЕКСУАЛЬНЕ НАСИЛЬСТВО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МОЖЕ БУТИ РІЗНИМ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ЯК ВІДРІЗНИТИ ФЛІРТ ВІД СЕКСУАЛЬНОГО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000000000000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НАСИЛЬСТВА?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Основна ознака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сексуального насильства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 небажаність. Якщо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тобі такі дії неприємні,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викликають почуття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дискомфорту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6000000000000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сексуальне насильство, 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 флірт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4.8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36"/>
          <w:szCs w:val="36"/>
          <w:u w:val="none"/>
          <w:shd w:fill="auto" w:val="clear"/>
          <w:vertAlign w:val="baseline"/>
          <w:rtl w:val="0"/>
        </w:rPr>
        <w:t xml:space="preserve">ДО СЕКСУАЛЬНОГО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6000000000000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d5d00"/>
          <w:sz w:val="30"/>
          <w:szCs w:val="30"/>
          <w:u w:val="none"/>
          <w:shd w:fill="auto" w:val="clear"/>
          <w:vertAlign w:val="baseline"/>
          <w:rtl w:val="0"/>
        </w:rPr>
        <w:t xml:space="preserve">НАСИЛЬСТВА НАЛЕЖИТЬ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зґвалтування;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небажані дотики до тіла або коментарі;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демонстрація статевих органів;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примушування до сексу чи побачень;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непристойні жести;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небажані розмови про секс;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вимоги надіслати оголені фото тощо;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3.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І ЦЕ НЕ ВСІ ФОРМИ!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насильство - це дії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вчиняються без твоєї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добровільної згоди. Лише добровільне та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озвучене "так"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0000000000000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означає "так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9999999999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Мовчання означає “ні".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Якщо дитина сказала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"так", але потім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передумала - це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нормально.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3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ТВОЯ БЕЗПЕКА - ПРІОРИТЕТ!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ПОСТРАЖДАЛА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НІКОЛИ НЕ ВИННА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 ТОМУ, ЩО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СТАЛОСЬ, НЕЗАЛЕЖНО ВІД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ТОГО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ДЕ БУЛА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І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КОЛИ ТА ЯК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ОДЯГНЕНА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0"/>
          <w:szCs w:val="30"/>
          <w:u w:val="none"/>
          <w:shd w:fill="auto" w:val="clear"/>
          <w:vertAlign w:val="baseline"/>
          <w:rtl w:val="0"/>
        </w:rPr>
        <w:t xml:space="preserve">ЯК ЗАХИСТИТИСЬ ВІД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СЕКСУАЛЬНОГО НАСИЛЬСТВА?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За можливості заручись підтримкою оточуючих людей та заяви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кривднику, що такі дії є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неприйнятними для тебе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Якщо є свідки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то спробуй взяти їхні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16"/>
          <w:szCs w:val="16"/>
          <w:u w:val="none"/>
          <w:shd w:fill="auto" w:val="clear"/>
          <w:vertAlign w:val="baseline"/>
          <w:rtl w:val="0"/>
        </w:rPr>
        <w:t xml:space="preserve">контакти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За можливості спробуй зафіксувати дії кривдника (відео або aygio запис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фото тощо).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Збережи одяг;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.6000000000000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За необхідності звернись по медичну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80000000000001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допомогу.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Варто повідомити про інцидент людині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якій ти довіряєш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Повідом про сексуальне насильство правоохоронні органи за номером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102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Отримай безоплатну психологічну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допомогу від ГО «Дівчата» за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телефоном: 073-460-38-60 або через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4"/>
          <w:szCs w:val="24"/>
          <w:u w:val="none"/>
          <w:shd w:fill="auto" w:val="clear"/>
          <w:vertAlign w:val="baseline"/>
          <w:rtl w:val="0"/>
        </w:rPr>
        <w:t xml:space="preserve">електронну пошту help@divchata.org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Отримай безоплатну юридичну та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психологічну допомогу на лінії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“ЮрФем: nigтримка" за номером телефону 068 1455590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написавши у Viber/Telegram або залишивши заявку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на сайті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БРОШУРА ДЛЯ ВЧИТЕЛІВ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7.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ЯК РОЗПІЗНАТИ СЕКСУАЛЬНЕ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НАСИЛЬСТВО ТА ЗАХИСТИТИ ДИТИНУ?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насильство – це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небажані дії сексуального характеру, які проявляються у фізичній, словесній чи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невербальній формі та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можуть викликати почуття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дискомфорту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приниження чи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6000000000000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страху.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насильство - це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 лише зґвалтування. Такі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дії можуть бути вчинені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навіть без фізичного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контакту.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0.399999999999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НАЙПОШИРЕНІШИМИ ФОРМАМИ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СЕКСУАЛЬНОГО НАСИЛЬСТВА Є: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9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НЕБАЖАНІ ДОТИКИ ДО ТІЛА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ОБІЙМИ АБО КОМЕНТАРІ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5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ДЕМОНСТРАЦІЯ СТАТЕВИХ ОРГАНІВ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НАДСИЛАННЯ ОГОЛЕНИХ ФОТО;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ПРИМУШУВАННЯ ДО СЕКСУ ЧИ ПОБАЧЕНЬ;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2"/>
          <w:szCs w:val="32"/>
          <w:u w:val="none"/>
          <w:shd w:fill="auto" w:val="clear"/>
          <w:vertAlign w:val="baseline"/>
          <w:rtl w:val="0"/>
        </w:rPr>
        <w:t xml:space="preserve">ДЕМОНСТРАЦІЯ СТАТЕВИХ ОРГАНІВ (ЗМУШЕННЯ ДО ЦІЄЇ ДІЇ)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7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8"/>
          <w:szCs w:val="28"/>
          <w:u w:val="none"/>
          <w:shd w:fill="auto" w:val="clear"/>
          <w:vertAlign w:val="baseline"/>
          <w:rtl w:val="0"/>
        </w:rPr>
        <w:t xml:space="preserve">НЕПРИСТОЙНІ ЖЕСТИ ТОЩО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 це лише декілька прикладів сексуального насильства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його проявів може бути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безліч.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Сексуальне насильство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це дії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ed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які вчиняються без добровільної згоди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Лише добровільне та озвучене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означає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. Мовчання означає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ні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Якщо дитина сказала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так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але потім передумала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це нормально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ЩО РОБИТИ ВЧИТЕЛЮ/ЛЬЦІ, ЯКЩО Є ПІДОЗРА, ЩО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ДИТИНА ПОСТРАЖДАЛА ВІД СЕКСУАЛЬНОГО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НАСИЛЬСТВА?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00"/>
          <w:sz w:val="44"/>
          <w:szCs w:val="4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Слід повідомити про наявну підозру батьків дитини або інших законних представників дитини;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7.6000000000001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ff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ff00"/>
          <w:sz w:val="46"/>
          <w:szCs w:val="4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У випадку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якщо законні представники ігнорують звернення чи становлять для дитини потенційну небезпеку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dcd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то варто звернутись до керівництва навчального закладу для подальшого повідомлення органу опіки та піклування про ймовірні випадки насильства;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0.8" w:line="276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ff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ff00"/>
          <w:sz w:val="50"/>
          <w:szCs w:val="50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Варто залучити психолога/ню для надання психологічної підтримки дитині;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5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42"/>
          <w:szCs w:val="42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0"/>
          <w:szCs w:val="20"/>
          <w:u w:val="none"/>
          <w:shd w:fill="auto" w:val="clear"/>
          <w:vertAlign w:val="baseline"/>
          <w:rtl w:val="0"/>
        </w:rPr>
        <w:t xml:space="preserve">Слід повідомити про факти сексуального насильства правоохоронні органи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  <w:rtl w:val="0"/>
        </w:rPr>
        <w:t xml:space="preserve">за номером 102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7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ЮРФЕМ.ua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4"/>
          <w:szCs w:val="24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ЮрФем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818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nigmримка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4"/>
          <w:szCs w:val="24"/>
          <w:u w:val="none"/>
          <w:shd w:fill="auto" w:val="clear"/>
          <w:vertAlign w:val="baseline"/>
          <w:rtl w:val="0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надає безоплатну юридичну та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8"/>
          <w:szCs w:val="8"/>
          <w:u w:val="none"/>
          <w:shd w:fill="auto" w:val="clear"/>
          <w:vertAlign w:val="baseline"/>
          <w:rtl w:val="0"/>
        </w:rPr>
        <w:t xml:space="preserve">Асоціація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8"/>
          <w:szCs w:val="8"/>
          <w:u w:val="none"/>
          <w:shd w:fill="auto" w:val="clear"/>
          <w:vertAlign w:val="baseline"/>
          <w:rtl w:val="0"/>
        </w:rPr>
        <w:t xml:space="preserve">жінок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8"/>
          <w:szCs w:val="8"/>
          <w:u w:val="none"/>
          <w:shd w:fill="auto" w:val="clear"/>
          <w:vertAlign w:val="baseline"/>
          <w:rtl w:val="0"/>
        </w:rPr>
        <w:t xml:space="preserve">юристок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  <w:rtl w:val="0"/>
        </w:rPr>
        <w:t xml:space="preserve">України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психологічну допомогу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Звернутись можна за номером телефону 068 1455590, написати у Viber/Telegram або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залишити заявку на сайті.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9.5999999999999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82"/>
          <w:szCs w:val="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47400"/>
          <w:sz w:val="82"/>
          <w:szCs w:val="82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ГО "Дівчата" постраждалі від сексуального насильства можуть знайти допомогу ma nigmримку, необхідну для подолання травми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та відновлення свого життя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21.6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•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Контакти ГО «Дівчата» для отримання психологічної допомоги: По телефону +38073-460-38-60,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Через електронну пошту help@divchata.org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6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Послуги ГО "Дівчата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4"/>
          <w:szCs w:val="24"/>
          <w:u w:val="none"/>
          <w:shd w:fill="auto" w:val="clear"/>
          <w:vertAlign w:val="baseline"/>
          <w:rtl w:val="0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включають: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довготривалу психологічну nigmримку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правову допомогу, направляємо до профільних організацій та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експертів для надання комплексної юридичної підтримки.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c5c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c5c00"/>
          <w:sz w:val="10"/>
          <w:szCs w:val="10"/>
          <w:u w:val="none"/>
          <w:shd w:fill="auto" w:val="clear"/>
          <w:vertAlign w:val="baseline"/>
          <w:rtl w:val="0"/>
        </w:rPr>
        <w:t xml:space="preserve">Всеукра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262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26200"/>
          <w:sz w:val="12"/>
          <w:szCs w:val="12"/>
          <w:u w:val="none"/>
          <w:shd w:fill="auto" w:val="clear"/>
          <w:vertAlign w:val="baseline"/>
          <w:rtl w:val="0"/>
        </w:rPr>
        <w:t xml:space="preserve">аїнська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494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49400"/>
          <w:sz w:val="6"/>
          <w:szCs w:val="6"/>
          <w:u w:val="none"/>
          <w:shd w:fill="auto" w:val="clear"/>
          <w:vertAlign w:val="baseline"/>
          <w:rtl w:val="0"/>
        </w:rPr>
        <w:t xml:space="preserve">жіно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2.8" w:line="276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e6e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e6e00"/>
          <w:sz w:val="8"/>
          <w:szCs w:val="8"/>
          <w:u w:val="none"/>
          <w:shd w:fill="auto" w:val="clear"/>
          <w:vertAlign w:val="baseline"/>
          <w:rtl w:val="0"/>
        </w:rPr>
        <w:t xml:space="preserve">do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Насильство навколо нас тому Всеукраїнська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жіноча організація "Проект Кешер" розробила гайд-путівних у допомогу жінкам. З його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текстом можна ознайомитися за посиланням: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