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276"/>
        <w:gridCol w:w="4678"/>
        <w:gridCol w:w="1417"/>
        <w:gridCol w:w="1418"/>
      </w:tblGrid>
      <w:tr w:rsidR="00B14E2D" w:rsidRPr="00C141EE" w:rsidTr="000244A5">
        <w:tc>
          <w:tcPr>
            <w:tcW w:w="425" w:type="dxa"/>
          </w:tcPr>
          <w:p w:rsidR="00B14E2D" w:rsidRPr="00C141EE" w:rsidRDefault="00B14E2D" w:rsidP="004D2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</w:tcPr>
          <w:p w:rsidR="00B14E2D" w:rsidRPr="00C141EE" w:rsidRDefault="00B14E2D" w:rsidP="004D2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1276" w:type="dxa"/>
          </w:tcPr>
          <w:p w:rsidR="00B14E2D" w:rsidRPr="00C141EE" w:rsidRDefault="004D2DAA" w:rsidP="004D2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14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Посилання</w:t>
            </w:r>
            <w:proofErr w:type="spellEnd"/>
            <w:r w:rsidRPr="00C14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сайт </w:t>
            </w:r>
            <w:proofErr w:type="spellStart"/>
            <w:r w:rsidRPr="00C14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Prozorro</w:t>
            </w:r>
            <w:proofErr w:type="spellEnd"/>
          </w:p>
        </w:tc>
        <w:tc>
          <w:tcPr>
            <w:tcW w:w="4678" w:type="dxa"/>
          </w:tcPr>
          <w:p w:rsidR="00B14E2D" w:rsidRPr="00C141EE" w:rsidRDefault="00B14E2D" w:rsidP="004D2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1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1417" w:type="dxa"/>
          </w:tcPr>
          <w:p w:rsidR="00B14E2D" w:rsidRPr="00C141EE" w:rsidRDefault="00B14E2D" w:rsidP="004D2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1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Розмір бюджетного призначення</w:t>
            </w:r>
          </w:p>
        </w:tc>
        <w:tc>
          <w:tcPr>
            <w:tcW w:w="1418" w:type="dxa"/>
          </w:tcPr>
          <w:p w:rsidR="00B14E2D" w:rsidRPr="00C141EE" w:rsidRDefault="00B14E2D" w:rsidP="004D2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1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Очікувана вартість предмета закупівлі</w:t>
            </w:r>
          </w:p>
        </w:tc>
      </w:tr>
      <w:tr w:rsidR="00B14E2D" w:rsidRPr="00C141EE" w:rsidTr="000244A5">
        <w:tc>
          <w:tcPr>
            <w:tcW w:w="425" w:type="dxa"/>
          </w:tcPr>
          <w:p w:rsidR="00B14E2D" w:rsidRPr="00C141EE" w:rsidRDefault="00E94F94" w:rsidP="004D2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57318D" w:rsidRPr="00C141EE" w:rsidRDefault="0005190F" w:rsidP="00E756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1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proofErr w:type="spellStart"/>
            <w:r w:rsidR="0057318D" w:rsidRPr="00C1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ослуги</w:t>
            </w:r>
            <w:proofErr w:type="spellEnd"/>
            <w:r w:rsidR="0057318D" w:rsidRPr="00C1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="0057318D" w:rsidRPr="00C1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теплопостачання</w:t>
            </w:r>
            <w:proofErr w:type="spellEnd"/>
          </w:p>
          <w:p w:rsidR="00B14E2D" w:rsidRPr="00C141EE" w:rsidRDefault="00B14E2D" w:rsidP="00E756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14E2D" w:rsidRPr="00C141EE" w:rsidRDefault="00465AA8" w:rsidP="004D2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https://prozorro.gov.ua/tender/UA-2023-02-08-011036-a</w:t>
            </w:r>
          </w:p>
        </w:tc>
        <w:tc>
          <w:tcPr>
            <w:tcW w:w="4678" w:type="dxa"/>
          </w:tcPr>
          <w:p w:rsidR="00B14E2D" w:rsidRPr="00C141EE" w:rsidRDefault="00465AA8" w:rsidP="004D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Даний тип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процедури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обраний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згідно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пп.5 п.13 Постанови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Кабінету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Міністрів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України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№1178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від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12.10.2022</w:t>
            </w:r>
          </w:p>
        </w:tc>
        <w:tc>
          <w:tcPr>
            <w:tcW w:w="1417" w:type="dxa"/>
          </w:tcPr>
          <w:p w:rsidR="0057318D" w:rsidRPr="00C141EE" w:rsidRDefault="0057318D" w:rsidP="00573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1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2145000</w:t>
            </w:r>
            <w:r w:rsidR="000244A5" w:rsidRPr="00C141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C1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  <w:p w:rsidR="00B14E2D" w:rsidRPr="00C141EE" w:rsidRDefault="00B14E2D" w:rsidP="004D2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7318D" w:rsidRPr="00C141EE" w:rsidRDefault="000244A5" w:rsidP="00573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1386764</w:t>
            </w:r>
            <w:r w:rsidRPr="00C141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57318D" w:rsidRPr="00C1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  <w:p w:rsidR="00C54162" w:rsidRPr="00C141EE" w:rsidRDefault="00C54162" w:rsidP="004D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EEEEEE"/>
                <w:lang w:val="uk-UA"/>
              </w:rPr>
            </w:pPr>
          </w:p>
        </w:tc>
      </w:tr>
      <w:tr w:rsidR="00D14CC5" w:rsidRPr="00C141EE" w:rsidTr="000244A5">
        <w:tc>
          <w:tcPr>
            <w:tcW w:w="425" w:type="dxa"/>
          </w:tcPr>
          <w:p w:rsidR="00D14CC5" w:rsidRPr="00C141EE" w:rsidRDefault="00E17FE8" w:rsidP="004D2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5" w:type="dxa"/>
          </w:tcPr>
          <w:p w:rsidR="00CE06E1" w:rsidRPr="00C141EE" w:rsidRDefault="00CE06E1" w:rsidP="00E756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C1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C1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супроводження</w:t>
            </w:r>
            <w:proofErr w:type="spellEnd"/>
            <w:r w:rsidRPr="00C1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програмного</w:t>
            </w:r>
            <w:proofErr w:type="spellEnd"/>
            <w:r w:rsidRPr="00C1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</w:p>
          <w:p w:rsidR="00D14CC5" w:rsidRPr="00C141EE" w:rsidRDefault="00D14CC5" w:rsidP="00E756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14CC5" w:rsidRPr="00C141EE" w:rsidRDefault="00CE06E1" w:rsidP="004D2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https://prozorro.gov.ua/tender/UA-2023-02-10-006880-a</w:t>
            </w:r>
          </w:p>
        </w:tc>
        <w:tc>
          <w:tcPr>
            <w:tcW w:w="4678" w:type="dxa"/>
          </w:tcPr>
          <w:p w:rsidR="00D14CC5" w:rsidRPr="00C141EE" w:rsidRDefault="00CE06E1" w:rsidP="004D2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Даний тип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процедури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обраний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згідно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пп.5 п.13 Постанови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Кабінету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Міністрів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України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№1178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від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12.10.2022</w:t>
            </w:r>
          </w:p>
        </w:tc>
        <w:tc>
          <w:tcPr>
            <w:tcW w:w="1417" w:type="dxa"/>
          </w:tcPr>
          <w:p w:rsidR="00843B71" w:rsidRPr="00C141EE" w:rsidRDefault="00843B71" w:rsidP="0084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472233</w:t>
            </w:r>
            <w:r w:rsidRPr="00C141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C1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  <w:p w:rsidR="00D14CC5" w:rsidRPr="00C141EE" w:rsidRDefault="00D14CC5" w:rsidP="004D2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465C1C" w:rsidRPr="00C141EE" w:rsidRDefault="000244A5" w:rsidP="00465C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472233</w:t>
            </w:r>
            <w:r w:rsidRPr="00C141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465C1C" w:rsidRPr="00C1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  <w:p w:rsidR="00D14CC5" w:rsidRPr="00C141EE" w:rsidRDefault="00D14CC5" w:rsidP="004D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EEEEEE"/>
                <w:lang w:val="uk-UA"/>
              </w:rPr>
            </w:pPr>
          </w:p>
        </w:tc>
      </w:tr>
      <w:tr w:rsidR="00D14CC5" w:rsidRPr="00C141EE" w:rsidTr="000244A5">
        <w:tc>
          <w:tcPr>
            <w:tcW w:w="425" w:type="dxa"/>
          </w:tcPr>
          <w:p w:rsidR="00D14CC5" w:rsidRPr="00C141EE" w:rsidRDefault="00E756B6" w:rsidP="004D2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</w:tcPr>
          <w:p w:rsidR="00E756B6" w:rsidRPr="00C141EE" w:rsidRDefault="00E756B6" w:rsidP="00E756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141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Послуги з розподілу електричної енергії та послуги із забезпечення перетікань реактивної електричної енергії</w:t>
            </w:r>
          </w:p>
          <w:p w:rsidR="00D14CC5" w:rsidRPr="00C141EE" w:rsidRDefault="00D14CC5" w:rsidP="00E756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14CC5" w:rsidRPr="00C141EE" w:rsidRDefault="00FA636D" w:rsidP="004D2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https://prozorro.gov.ua/tender/UA-2023-02-14-009411-a</w:t>
            </w:r>
          </w:p>
        </w:tc>
        <w:tc>
          <w:tcPr>
            <w:tcW w:w="4678" w:type="dxa"/>
          </w:tcPr>
          <w:p w:rsidR="00D14CC5" w:rsidRPr="00C141EE" w:rsidRDefault="00FA636D" w:rsidP="004D2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Даний тип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процедури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обраний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згідно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пп.5 п.13 Постанови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Кабінету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Міністрів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України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№1178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від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12.10.2022</w:t>
            </w:r>
          </w:p>
        </w:tc>
        <w:tc>
          <w:tcPr>
            <w:tcW w:w="1417" w:type="dxa"/>
          </w:tcPr>
          <w:p w:rsidR="00D14CC5" w:rsidRPr="00C141EE" w:rsidRDefault="00FA636D" w:rsidP="004D2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1805200,00</w:t>
            </w:r>
          </w:p>
        </w:tc>
        <w:tc>
          <w:tcPr>
            <w:tcW w:w="1418" w:type="dxa"/>
          </w:tcPr>
          <w:p w:rsidR="00FA636D" w:rsidRPr="00C141EE" w:rsidRDefault="000244A5" w:rsidP="00FA63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330000</w:t>
            </w:r>
            <w:r w:rsidRPr="00C141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FA636D" w:rsidRPr="00C1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  <w:p w:rsidR="00D14CC5" w:rsidRPr="00C141EE" w:rsidRDefault="00D14CC5" w:rsidP="004D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EEEEEE"/>
                <w:lang w:val="uk-UA"/>
              </w:rPr>
            </w:pPr>
          </w:p>
        </w:tc>
      </w:tr>
      <w:tr w:rsidR="00D14CC5" w:rsidRPr="00C141EE" w:rsidTr="000244A5">
        <w:tc>
          <w:tcPr>
            <w:tcW w:w="425" w:type="dxa"/>
          </w:tcPr>
          <w:p w:rsidR="00D14CC5" w:rsidRPr="00C141EE" w:rsidRDefault="00D60FE5" w:rsidP="004D2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85" w:type="dxa"/>
          </w:tcPr>
          <w:p w:rsidR="000244A5" w:rsidRPr="00C141EE" w:rsidRDefault="00D340BC" w:rsidP="000244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1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proofErr w:type="spellStart"/>
            <w:r w:rsidR="000244A5" w:rsidRPr="00C1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ослуги</w:t>
            </w:r>
            <w:proofErr w:type="spellEnd"/>
            <w:r w:rsidR="000244A5" w:rsidRPr="00C1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244A5" w:rsidRPr="00C1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централізованого</w:t>
            </w:r>
            <w:proofErr w:type="spellEnd"/>
            <w:r w:rsidR="000244A5" w:rsidRPr="00C1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244A5" w:rsidRPr="00C1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адміністрування</w:t>
            </w:r>
            <w:proofErr w:type="spellEnd"/>
            <w:r w:rsidR="000244A5" w:rsidRPr="00C1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мереж, </w:t>
            </w:r>
            <w:proofErr w:type="spellStart"/>
            <w:r w:rsidR="000244A5" w:rsidRPr="00C1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інформаційних</w:t>
            </w:r>
            <w:proofErr w:type="spellEnd"/>
            <w:r w:rsidR="000244A5" w:rsidRPr="00C1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244A5" w:rsidRPr="00C1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ресурсів</w:t>
            </w:r>
            <w:proofErr w:type="spellEnd"/>
            <w:r w:rsidR="000244A5" w:rsidRPr="00C1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="000244A5" w:rsidRPr="00C1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="000244A5" w:rsidRPr="00C1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244A5" w:rsidRPr="00C1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технічної</w:t>
            </w:r>
            <w:proofErr w:type="spellEnd"/>
            <w:r w:rsidR="000244A5" w:rsidRPr="00C1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244A5" w:rsidRPr="00C1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підтримки</w:t>
            </w:r>
            <w:proofErr w:type="spellEnd"/>
          </w:p>
          <w:p w:rsidR="00D14CC5" w:rsidRPr="00C141EE" w:rsidRDefault="00D14CC5" w:rsidP="00D14C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CC5" w:rsidRPr="00C141EE" w:rsidRDefault="00843B71" w:rsidP="004D2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https://prozorro.gov.ua/tender/UA-2023-02-21-011689-a</w:t>
            </w:r>
          </w:p>
        </w:tc>
        <w:tc>
          <w:tcPr>
            <w:tcW w:w="4678" w:type="dxa"/>
          </w:tcPr>
          <w:p w:rsidR="00D14CC5" w:rsidRPr="00C141EE" w:rsidRDefault="00843B71" w:rsidP="004D2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Даний тип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процедури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обраний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згідно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пп.5 п.13 Постанови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Кабінету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Міністрів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України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№1178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від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12.10.2022</w:t>
            </w:r>
          </w:p>
        </w:tc>
        <w:tc>
          <w:tcPr>
            <w:tcW w:w="1417" w:type="dxa"/>
          </w:tcPr>
          <w:p w:rsidR="00843B71" w:rsidRPr="00C141EE" w:rsidRDefault="00843B71" w:rsidP="0084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626414.40</w:t>
            </w:r>
          </w:p>
          <w:p w:rsidR="00D14CC5" w:rsidRPr="00C141EE" w:rsidRDefault="00D14CC5" w:rsidP="004D2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843B71" w:rsidRPr="00C141EE" w:rsidRDefault="00843B71" w:rsidP="0084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626414.40</w:t>
            </w:r>
          </w:p>
          <w:p w:rsidR="00D14CC5" w:rsidRPr="00C141EE" w:rsidRDefault="00D14CC5" w:rsidP="004D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EEEEEE"/>
                <w:lang w:val="uk-UA"/>
              </w:rPr>
            </w:pPr>
          </w:p>
        </w:tc>
      </w:tr>
      <w:tr w:rsidR="00D14CC5" w:rsidRPr="00C141EE" w:rsidTr="000244A5">
        <w:tc>
          <w:tcPr>
            <w:tcW w:w="425" w:type="dxa"/>
          </w:tcPr>
          <w:p w:rsidR="00D14CC5" w:rsidRPr="00C141EE" w:rsidRDefault="00D60FE5" w:rsidP="004D2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85" w:type="dxa"/>
          </w:tcPr>
          <w:p w:rsidR="00DA42BB" w:rsidRPr="00C141EE" w:rsidRDefault="00D340BC" w:rsidP="00DA4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1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proofErr w:type="spellStart"/>
            <w:r w:rsidR="00DA42BB" w:rsidRPr="00C1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наки</w:t>
            </w:r>
            <w:proofErr w:type="spellEnd"/>
            <w:r w:rsidR="00DA42BB" w:rsidRPr="00C1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A42BB" w:rsidRPr="00C1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поштової</w:t>
            </w:r>
            <w:proofErr w:type="spellEnd"/>
            <w:r w:rsidR="00DA42BB" w:rsidRPr="00C1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оплати (марки для </w:t>
            </w:r>
            <w:proofErr w:type="spellStart"/>
            <w:r w:rsidR="00DA42BB" w:rsidRPr="00C1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відправки</w:t>
            </w:r>
            <w:proofErr w:type="spellEnd"/>
            <w:r w:rsidR="00DA42BB" w:rsidRPr="00C1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A42BB" w:rsidRPr="00C1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службової</w:t>
            </w:r>
            <w:proofErr w:type="spellEnd"/>
            <w:r w:rsidR="00DA42BB" w:rsidRPr="00C1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A42BB" w:rsidRPr="00C1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кореспонденції</w:t>
            </w:r>
            <w:proofErr w:type="spellEnd"/>
            <w:r w:rsidR="00DA42BB" w:rsidRPr="00C1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14CC5" w:rsidRPr="00C141EE" w:rsidRDefault="00D14CC5" w:rsidP="00D14C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CC5" w:rsidRPr="00C141EE" w:rsidRDefault="00014C00" w:rsidP="004D2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https://prozorro.gov.ua/tender/UA-2023-03-10-010308-a</w:t>
            </w:r>
          </w:p>
        </w:tc>
        <w:tc>
          <w:tcPr>
            <w:tcW w:w="4678" w:type="dxa"/>
          </w:tcPr>
          <w:p w:rsidR="00D14CC5" w:rsidRPr="00C141EE" w:rsidRDefault="00014C00" w:rsidP="004D2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Даний тип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процедури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обраний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згідно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пп.5 п.13 Постанови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Кабінету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Міністрів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України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№1178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від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12.10.2022</w:t>
            </w:r>
          </w:p>
        </w:tc>
        <w:tc>
          <w:tcPr>
            <w:tcW w:w="1417" w:type="dxa"/>
          </w:tcPr>
          <w:p w:rsidR="00D14CC5" w:rsidRPr="00C141EE" w:rsidRDefault="00DD22F8" w:rsidP="00DD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1EE">
              <w:rPr>
                <w:rFonts w:ascii="Times New Roman" w:hAnsi="Times New Roman" w:cs="Times New Roman"/>
                <w:sz w:val="24"/>
                <w:szCs w:val="24"/>
              </w:rPr>
              <w:t>1 849 000</w:t>
            </w:r>
            <w:r w:rsidRPr="00C141EE">
              <w:rPr>
                <w:rFonts w:ascii="Times New Roman" w:hAnsi="Times New Roman" w:cs="Times New Roman"/>
                <w:iCs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D14CC5" w:rsidRPr="00C141EE" w:rsidRDefault="00DD22F8" w:rsidP="004D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EEEEEE"/>
                <w:lang w:val="uk-UA"/>
              </w:rPr>
            </w:pPr>
            <w:r w:rsidRPr="00C141E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EEEEEE"/>
                <w:lang w:val="uk-UA"/>
              </w:rPr>
              <w:t>1000000,00</w:t>
            </w:r>
          </w:p>
        </w:tc>
      </w:tr>
      <w:tr w:rsidR="002511DE" w:rsidRPr="00C141EE" w:rsidTr="000244A5">
        <w:tc>
          <w:tcPr>
            <w:tcW w:w="425" w:type="dxa"/>
          </w:tcPr>
          <w:p w:rsidR="002511DE" w:rsidRPr="00C141EE" w:rsidRDefault="002511DE" w:rsidP="004D2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5" w:type="dxa"/>
          </w:tcPr>
          <w:p w:rsidR="002511DE" w:rsidRPr="00C141EE" w:rsidRDefault="002511DE" w:rsidP="00DA42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141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Папір офісний А4</w:t>
            </w:r>
          </w:p>
        </w:tc>
        <w:tc>
          <w:tcPr>
            <w:tcW w:w="1276" w:type="dxa"/>
          </w:tcPr>
          <w:p w:rsidR="002511DE" w:rsidRPr="00C141EE" w:rsidRDefault="002511DE" w:rsidP="004D2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https://prozorro.gov.ua/tender/UA-2023-08-04-005705-a</w:t>
            </w:r>
          </w:p>
        </w:tc>
        <w:tc>
          <w:tcPr>
            <w:tcW w:w="4678" w:type="dxa"/>
          </w:tcPr>
          <w:p w:rsidR="002511DE" w:rsidRPr="00C141EE" w:rsidRDefault="002511DE" w:rsidP="002511DE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Даний тип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процедури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обраний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згідно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п.10 Постанови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Кабінету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Міністрів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України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№1178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від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12.10.2022</w:t>
            </w:r>
          </w:p>
        </w:tc>
        <w:tc>
          <w:tcPr>
            <w:tcW w:w="1417" w:type="dxa"/>
          </w:tcPr>
          <w:p w:rsidR="002511DE" w:rsidRPr="00C141EE" w:rsidRDefault="002511DE" w:rsidP="00DD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337 500,00</w:t>
            </w:r>
          </w:p>
        </w:tc>
        <w:tc>
          <w:tcPr>
            <w:tcW w:w="1418" w:type="dxa"/>
          </w:tcPr>
          <w:p w:rsidR="002511DE" w:rsidRPr="00C141EE" w:rsidRDefault="002511DE" w:rsidP="004D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EEEEEE"/>
                <w:lang w:val="uk-UA"/>
              </w:rPr>
            </w:pPr>
            <w:r w:rsidRPr="00C14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335 628,00</w:t>
            </w:r>
          </w:p>
        </w:tc>
      </w:tr>
      <w:tr w:rsidR="000F2A13" w:rsidRPr="00C141EE" w:rsidTr="000244A5">
        <w:tc>
          <w:tcPr>
            <w:tcW w:w="425" w:type="dxa"/>
          </w:tcPr>
          <w:p w:rsidR="000F2A13" w:rsidRPr="00C141EE" w:rsidRDefault="000F2A13" w:rsidP="004D2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985" w:type="dxa"/>
          </w:tcPr>
          <w:p w:rsidR="000F2A13" w:rsidRPr="00C141EE" w:rsidRDefault="000F2A13" w:rsidP="000F2A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1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proofErr w:type="spellStart"/>
            <w:r w:rsidRPr="00C1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наки</w:t>
            </w:r>
            <w:proofErr w:type="spellEnd"/>
            <w:r w:rsidRPr="00C1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поштової</w:t>
            </w:r>
            <w:proofErr w:type="spellEnd"/>
            <w:r w:rsidRPr="00C1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оплати (марки для </w:t>
            </w:r>
            <w:proofErr w:type="spellStart"/>
            <w:r w:rsidRPr="00C1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відправки</w:t>
            </w:r>
            <w:proofErr w:type="spellEnd"/>
            <w:r w:rsidRPr="00C1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службової</w:t>
            </w:r>
            <w:proofErr w:type="spellEnd"/>
            <w:r w:rsidRPr="00C1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кореспонденції</w:t>
            </w:r>
            <w:proofErr w:type="spellEnd"/>
            <w:r w:rsidRPr="00C1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F2A13" w:rsidRPr="00C141EE" w:rsidRDefault="000F2A13" w:rsidP="00DA4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2A13" w:rsidRPr="00C141EE" w:rsidRDefault="000F2A13" w:rsidP="004D2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https://prozorro.gov.ua/tender/UA-2023-08-08-011054-a</w:t>
            </w:r>
          </w:p>
        </w:tc>
        <w:tc>
          <w:tcPr>
            <w:tcW w:w="4678" w:type="dxa"/>
          </w:tcPr>
          <w:p w:rsidR="000F2A13" w:rsidRPr="00C141EE" w:rsidRDefault="000F2A13" w:rsidP="002511DE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Даний тип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процедури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обраний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згідно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пп.5 п.13 Постанови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Кабінету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Міністрів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України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№1178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від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12.10.2022</w:t>
            </w:r>
          </w:p>
        </w:tc>
        <w:tc>
          <w:tcPr>
            <w:tcW w:w="1417" w:type="dxa"/>
          </w:tcPr>
          <w:p w:rsidR="000F2A13" w:rsidRPr="00C141EE" w:rsidRDefault="000F2A13" w:rsidP="00DD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1EE">
              <w:rPr>
                <w:rFonts w:ascii="Times New Roman" w:hAnsi="Times New Roman" w:cs="Times New Roman"/>
                <w:sz w:val="24"/>
                <w:szCs w:val="24"/>
              </w:rPr>
              <w:t>1 849 000</w:t>
            </w:r>
            <w:r w:rsidRPr="00C141EE">
              <w:rPr>
                <w:rFonts w:ascii="Times New Roman" w:hAnsi="Times New Roman" w:cs="Times New Roman"/>
                <w:iCs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0F2A13" w:rsidRPr="00C141EE" w:rsidRDefault="000F2A13" w:rsidP="004D2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799623,00</w:t>
            </w:r>
          </w:p>
        </w:tc>
      </w:tr>
      <w:tr w:rsidR="00064E86" w:rsidRPr="00C141EE" w:rsidTr="000244A5">
        <w:tc>
          <w:tcPr>
            <w:tcW w:w="425" w:type="dxa"/>
          </w:tcPr>
          <w:p w:rsidR="00064E86" w:rsidRPr="00C141EE" w:rsidRDefault="00064E86" w:rsidP="004D2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85" w:type="dxa"/>
          </w:tcPr>
          <w:p w:rsidR="00064E86" w:rsidRPr="00C141EE" w:rsidRDefault="00064E86" w:rsidP="000F2A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141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Папір офісний А4</w:t>
            </w:r>
          </w:p>
        </w:tc>
        <w:tc>
          <w:tcPr>
            <w:tcW w:w="1276" w:type="dxa"/>
          </w:tcPr>
          <w:p w:rsidR="00064E86" w:rsidRPr="00C141EE" w:rsidRDefault="003E42C3" w:rsidP="004D2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proofErr w:type="spellStart"/>
              <w:r w:rsidR="00064E86" w:rsidRPr="00C141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Папір</w:t>
              </w:r>
              <w:proofErr w:type="spellEnd"/>
              <w:r w:rsidR="00064E86" w:rsidRPr="00C141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для </w:t>
              </w:r>
              <w:proofErr w:type="spellStart"/>
              <w:r w:rsidR="00064E86" w:rsidRPr="00C141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друку</w:t>
              </w:r>
              <w:proofErr w:type="spellEnd"/>
              <w:r w:rsidR="00064E86" w:rsidRPr="00C141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, А4, 80 г/м², СIE 161%, 105 мкм, 92%, 500 </w:t>
              </w:r>
              <w:proofErr w:type="spellStart"/>
              <w:proofErr w:type="gramStart"/>
              <w:r w:rsidR="00064E86" w:rsidRPr="00C141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арк</w:t>
              </w:r>
              <w:proofErr w:type="spellEnd"/>
              <w:r w:rsidR="00064E86" w:rsidRPr="00C141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.,</w:t>
              </w:r>
              <w:proofErr w:type="gramEnd"/>
              <w:r w:rsidR="00064E86" w:rsidRPr="00C141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064E86" w:rsidRPr="00C141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білий</w:t>
              </w:r>
              <w:proofErr w:type="spellEnd"/>
              <w:r w:rsidR="00064E86" w:rsidRPr="00C141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| </w:t>
              </w:r>
              <w:proofErr w:type="spellStart"/>
              <w:r w:rsidR="00064E86" w:rsidRPr="00C141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ProZorro</w:t>
              </w:r>
              <w:proofErr w:type="spellEnd"/>
            </w:hyperlink>
          </w:p>
        </w:tc>
        <w:tc>
          <w:tcPr>
            <w:tcW w:w="4678" w:type="dxa"/>
          </w:tcPr>
          <w:p w:rsidR="00064E86" w:rsidRPr="00C141EE" w:rsidRDefault="00064E86" w:rsidP="002511DE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Даний тип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процедури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обраний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згідно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п.10 Постанови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Кабінету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Міністрів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України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№1178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від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12.10.2022</w:t>
            </w:r>
          </w:p>
        </w:tc>
        <w:tc>
          <w:tcPr>
            <w:tcW w:w="1417" w:type="dxa"/>
          </w:tcPr>
          <w:p w:rsidR="00064E86" w:rsidRPr="00C141EE" w:rsidRDefault="00064E86" w:rsidP="00064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41 700,00</w:t>
            </w:r>
          </w:p>
        </w:tc>
        <w:tc>
          <w:tcPr>
            <w:tcW w:w="1418" w:type="dxa"/>
          </w:tcPr>
          <w:p w:rsidR="00064E86" w:rsidRPr="00C141EE" w:rsidRDefault="00064E86" w:rsidP="004D2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41 567,55</w:t>
            </w:r>
          </w:p>
        </w:tc>
      </w:tr>
      <w:tr w:rsidR="00860833" w:rsidRPr="00C141EE" w:rsidTr="000244A5">
        <w:tc>
          <w:tcPr>
            <w:tcW w:w="425" w:type="dxa"/>
          </w:tcPr>
          <w:p w:rsidR="00860833" w:rsidRPr="00C141EE" w:rsidRDefault="006728A4" w:rsidP="004D2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85" w:type="dxa"/>
          </w:tcPr>
          <w:p w:rsidR="00860833" w:rsidRPr="00C141EE" w:rsidRDefault="00C141EE" w:rsidP="000F2A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141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Дизельний генератор</w:t>
            </w:r>
          </w:p>
        </w:tc>
        <w:tc>
          <w:tcPr>
            <w:tcW w:w="1276" w:type="dxa"/>
          </w:tcPr>
          <w:p w:rsidR="00860833" w:rsidRPr="00C141EE" w:rsidRDefault="003E42C3" w:rsidP="004D2DA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" w:history="1">
              <w:proofErr w:type="spellStart"/>
              <w:r w:rsidR="00C141EE" w:rsidRPr="00C141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Дизельний</w:t>
              </w:r>
              <w:proofErr w:type="spellEnd"/>
              <w:r w:rsidR="00C141EE" w:rsidRPr="00C141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генератор | </w:t>
              </w:r>
              <w:proofErr w:type="spellStart"/>
              <w:r w:rsidR="00C141EE" w:rsidRPr="00C141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ProZorro</w:t>
              </w:r>
              <w:proofErr w:type="spellEnd"/>
            </w:hyperlink>
          </w:p>
        </w:tc>
        <w:tc>
          <w:tcPr>
            <w:tcW w:w="4678" w:type="dxa"/>
          </w:tcPr>
          <w:p w:rsidR="00C141EE" w:rsidRPr="00C141EE" w:rsidRDefault="00C141EE" w:rsidP="00C141EE">
            <w:pPr>
              <w:pStyle w:val="a8"/>
              <w:shd w:val="clear" w:color="auto" w:fill="FFFFFF"/>
              <w:spacing w:before="0" w:beforeAutospacing="0" w:after="150" w:afterAutospacing="0"/>
              <w:rPr>
                <w:lang w:val="ru-RU"/>
              </w:rPr>
            </w:pPr>
            <w:r w:rsidRPr="00C141EE">
              <w:rPr>
                <w:rStyle w:val="a7"/>
                <w:b w:val="0"/>
              </w:rPr>
              <w:t>Даний тип процедури обраний згідно п.10 Постанови Кабінету Міністрів України №1178 від 12.10.2022</w:t>
            </w:r>
          </w:p>
          <w:p w:rsidR="00860833" w:rsidRPr="00C141EE" w:rsidRDefault="00C141EE" w:rsidP="00C141EE">
            <w:pPr>
              <w:pStyle w:val="a8"/>
              <w:shd w:val="clear" w:color="auto" w:fill="FFFFFF"/>
              <w:spacing w:before="0" w:beforeAutospacing="0" w:after="150" w:afterAutospacing="0"/>
              <w:rPr>
                <w:rStyle w:val="a7"/>
                <w:b w:val="0"/>
                <w:bCs w:val="0"/>
              </w:rPr>
            </w:pPr>
            <w:r w:rsidRPr="00C141EE">
              <w:t>Технічні та якісні характеристики предмета  закупівлі визначені відповідно до  наявної потреби суду з урахуванням чинних технічних вимог.</w:t>
            </w:r>
          </w:p>
        </w:tc>
        <w:tc>
          <w:tcPr>
            <w:tcW w:w="1417" w:type="dxa"/>
          </w:tcPr>
          <w:p w:rsidR="00860833" w:rsidRPr="00C141EE" w:rsidRDefault="00C141EE" w:rsidP="00064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250000,00</w:t>
            </w:r>
          </w:p>
        </w:tc>
        <w:tc>
          <w:tcPr>
            <w:tcW w:w="1418" w:type="dxa"/>
          </w:tcPr>
          <w:p w:rsidR="00860833" w:rsidRPr="00C141EE" w:rsidRDefault="00C141EE" w:rsidP="004D2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250000,00</w:t>
            </w:r>
          </w:p>
        </w:tc>
      </w:tr>
      <w:tr w:rsidR="006728A4" w:rsidRPr="00C141EE" w:rsidTr="000244A5">
        <w:tc>
          <w:tcPr>
            <w:tcW w:w="425" w:type="dxa"/>
          </w:tcPr>
          <w:p w:rsidR="006728A4" w:rsidRPr="00C141EE" w:rsidRDefault="006728A4" w:rsidP="00C141E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85" w:type="dxa"/>
          </w:tcPr>
          <w:p w:rsidR="006728A4" w:rsidRPr="00C141EE" w:rsidRDefault="006728A4" w:rsidP="000F2A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141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ДБЖ, 650 ВА, 360 Вт</w:t>
            </w:r>
          </w:p>
        </w:tc>
        <w:tc>
          <w:tcPr>
            <w:tcW w:w="1276" w:type="dxa"/>
          </w:tcPr>
          <w:p w:rsidR="006728A4" w:rsidRPr="00C141EE" w:rsidRDefault="003E42C3" w:rsidP="004D2DA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hyperlink r:id="rId6" w:history="1">
              <w:r w:rsidR="006728A4" w:rsidRPr="00C141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 xml:space="preserve">ДБЖ лінійно-інтерактивний, 650 ВА, 360 Вт, </w:t>
              </w:r>
              <w:proofErr w:type="spellStart"/>
              <w:r w:rsidR="006728A4" w:rsidRPr="00C141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Schuko</w:t>
              </w:r>
              <w:proofErr w:type="spellEnd"/>
              <w:r w:rsidR="006728A4" w:rsidRPr="00C141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 xml:space="preserve">, </w:t>
              </w:r>
              <w:proofErr w:type="spellStart"/>
              <w:r w:rsidR="006728A4" w:rsidRPr="00C141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Tower</w:t>
              </w:r>
              <w:proofErr w:type="spellEnd"/>
              <w:r w:rsidR="006728A4" w:rsidRPr="00C141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 xml:space="preserve"> | </w:t>
              </w:r>
              <w:proofErr w:type="spellStart"/>
              <w:r w:rsidR="006728A4" w:rsidRPr="00C141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ProZorro</w:t>
              </w:r>
              <w:proofErr w:type="spellEnd"/>
            </w:hyperlink>
          </w:p>
        </w:tc>
        <w:tc>
          <w:tcPr>
            <w:tcW w:w="4678" w:type="dxa"/>
          </w:tcPr>
          <w:p w:rsidR="006728A4" w:rsidRPr="00C141EE" w:rsidRDefault="00C141EE" w:rsidP="002511DE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Даний тип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процедури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обраний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згідно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п.10 Постанови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Кабінету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Міністрів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України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№1178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від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12.10.2022</w:t>
            </w:r>
          </w:p>
        </w:tc>
        <w:tc>
          <w:tcPr>
            <w:tcW w:w="1417" w:type="dxa"/>
          </w:tcPr>
          <w:p w:rsidR="006728A4" w:rsidRPr="00C141EE" w:rsidRDefault="00C141EE" w:rsidP="00064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118800,00</w:t>
            </w:r>
          </w:p>
        </w:tc>
        <w:tc>
          <w:tcPr>
            <w:tcW w:w="1418" w:type="dxa"/>
          </w:tcPr>
          <w:p w:rsidR="006728A4" w:rsidRPr="00C141EE" w:rsidRDefault="00C141EE" w:rsidP="004D2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118447,89</w:t>
            </w:r>
          </w:p>
        </w:tc>
      </w:tr>
      <w:tr w:rsidR="00FF0657" w:rsidRPr="00FF0657" w:rsidTr="000244A5">
        <w:tc>
          <w:tcPr>
            <w:tcW w:w="425" w:type="dxa"/>
          </w:tcPr>
          <w:p w:rsidR="00FF0657" w:rsidRPr="00C141EE" w:rsidRDefault="00FF0657" w:rsidP="00C141E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85" w:type="dxa"/>
          </w:tcPr>
          <w:p w:rsidR="00FF0657" w:rsidRPr="00FF0657" w:rsidRDefault="00FF0657" w:rsidP="000F2A1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F0657">
              <w:rPr>
                <w:rFonts w:ascii="Times New Roman" w:hAnsi="Times New Roman" w:cs="Times New Roman"/>
                <w:color w:val="454545"/>
                <w:shd w:val="clear" w:color="auto" w:fill="F0F5F2"/>
                <w:lang w:val="uk-UA"/>
              </w:rPr>
              <w:t xml:space="preserve">Ноутбук для робочих завдань 15.6", </w:t>
            </w:r>
            <w:r w:rsidRPr="00FF0657">
              <w:rPr>
                <w:rFonts w:ascii="Times New Roman" w:hAnsi="Times New Roman" w:cs="Times New Roman"/>
                <w:color w:val="454545"/>
                <w:shd w:val="clear" w:color="auto" w:fill="F0F5F2"/>
              </w:rPr>
              <w:t>AMD</w:t>
            </w:r>
            <w:r w:rsidRPr="00FF0657">
              <w:rPr>
                <w:rFonts w:ascii="Times New Roman" w:hAnsi="Times New Roman" w:cs="Times New Roman"/>
                <w:color w:val="454545"/>
                <w:shd w:val="clear" w:color="auto" w:fill="F0F5F2"/>
                <w:lang w:val="uk-UA"/>
              </w:rPr>
              <w:t xml:space="preserve"> </w:t>
            </w:r>
            <w:proofErr w:type="spellStart"/>
            <w:r w:rsidRPr="00FF0657">
              <w:rPr>
                <w:rFonts w:ascii="Times New Roman" w:hAnsi="Times New Roman" w:cs="Times New Roman"/>
                <w:color w:val="454545"/>
                <w:shd w:val="clear" w:color="auto" w:fill="F0F5F2"/>
              </w:rPr>
              <w:t>Ryzen</w:t>
            </w:r>
            <w:proofErr w:type="spellEnd"/>
            <w:r w:rsidRPr="00FF0657">
              <w:rPr>
                <w:rFonts w:ascii="Times New Roman" w:hAnsi="Times New Roman" w:cs="Times New Roman"/>
                <w:color w:val="454545"/>
                <w:shd w:val="clear" w:color="auto" w:fill="F0F5F2"/>
                <w:lang w:val="uk-UA"/>
              </w:rPr>
              <w:t xml:space="preserve"> 5 5000, 8 </w:t>
            </w:r>
            <w:proofErr w:type="spellStart"/>
            <w:r w:rsidRPr="00FF0657">
              <w:rPr>
                <w:rFonts w:ascii="Times New Roman" w:hAnsi="Times New Roman" w:cs="Times New Roman"/>
                <w:color w:val="454545"/>
                <w:shd w:val="clear" w:color="auto" w:fill="F0F5F2"/>
                <w:lang w:val="uk-UA"/>
              </w:rPr>
              <w:t>Гб</w:t>
            </w:r>
            <w:proofErr w:type="spellEnd"/>
            <w:r w:rsidRPr="00FF0657">
              <w:rPr>
                <w:rFonts w:ascii="Times New Roman" w:hAnsi="Times New Roman" w:cs="Times New Roman"/>
                <w:color w:val="454545"/>
                <w:shd w:val="clear" w:color="auto" w:fill="F0F5F2"/>
                <w:lang w:val="uk-UA"/>
              </w:rPr>
              <w:t xml:space="preserve">, 256 </w:t>
            </w:r>
            <w:proofErr w:type="spellStart"/>
            <w:r w:rsidRPr="00FF0657">
              <w:rPr>
                <w:rFonts w:ascii="Times New Roman" w:hAnsi="Times New Roman" w:cs="Times New Roman"/>
                <w:color w:val="454545"/>
                <w:shd w:val="clear" w:color="auto" w:fill="F0F5F2"/>
                <w:lang w:val="uk-UA"/>
              </w:rPr>
              <w:t>Гб</w:t>
            </w:r>
            <w:proofErr w:type="spellEnd"/>
            <w:r w:rsidRPr="00FF0657">
              <w:rPr>
                <w:rFonts w:ascii="Times New Roman" w:hAnsi="Times New Roman" w:cs="Times New Roman"/>
                <w:color w:val="454545"/>
                <w:shd w:val="clear" w:color="auto" w:fill="F0F5F2"/>
                <w:lang w:val="uk-UA"/>
              </w:rPr>
              <w:t xml:space="preserve">, </w:t>
            </w:r>
            <w:r w:rsidRPr="00FF0657">
              <w:rPr>
                <w:rFonts w:ascii="Times New Roman" w:hAnsi="Times New Roman" w:cs="Times New Roman"/>
                <w:color w:val="454545"/>
                <w:shd w:val="clear" w:color="auto" w:fill="F0F5F2"/>
              </w:rPr>
              <w:t>DOS</w:t>
            </w:r>
            <w:r w:rsidRPr="00FF0657">
              <w:rPr>
                <w:rFonts w:ascii="Times New Roman" w:hAnsi="Times New Roman" w:cs="Times New Roman"/>
                <w:color w:val="454545"/>
                <w:shd w:val="clear" w:color="auto" w:fill="F0F5F2"/>
                <w:lang w:val="uk-UA"/>
              </w:rPr>
              <w:t>/</w:t>
            </w:r>
            <w:proofErr w:type="spellStart"/>
            <w:r w:rsidRPr="00FF0657">
              <w:rPr>
                <w:rFonts w:ascii="Times New Roman" w:hAnsi="Times New Roman" w:cs="Times New Roman"/>
                <w:color w:val="454545"/>
                <w:shd w:val="clear" w:color="auto" w:fill="F0F5F2"/>
              </w:rPr>
              <w:t>Linux</w:t>
            </w:r>
            <w:proofErr w:type="spellEnd"/>
            <w:r w:rsidRPr="00FF0657">
              <w:rPr>
                <w:rFonts w:ascii="Times New Roman" w:hAnsi="Times New Roman" w:cs="Times New Roman"/>
                <w:color w:val="454545"/>
                <w:shd w:val="clear" w:color="auto" w:fill="F0F5F2"/>
                <w:lang w:val="uk-UA"/>
              </w:rPr>
              <w:t>/без ОС</w:t>
            </w:r>
          </w:p>
        </w:tc>
        <w:tc>
          <w:tcPr>
            <w:tcW w:w="1276" w:type="dxa"/>
          </w:tcPr>
          <w:p w:rsidR="00FF0657" w:rsidRDefault="00FF0657" w:rsidP="004D2DA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065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https://prozorro.gov.ua/tender/UA-2023-12-19-022945-a</w:t>
            </w:r>
          </w:p>
        </w:tc>
        <w:tc>
          <w:tcPr>
            <w:tcW w:w="4678" w:type="dxa"/>
          </w:tcPr>
          <w:p w:rsidR="00FF0657" w:rsidRPr="00FF0657" w:rsidRDefault="009301B5" w:rsidP="002511DE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Даний тип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процедури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обраний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згідно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п.10 Постанови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Кабінету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Міністрів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України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№1178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від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12.10.2022</w:t>
            </w:r>
          </w:p>
        </w:tc>
        <w:tc>
          <w:tcPr>
            <w:tcW w:w="1417" w:type="dxa"/>
          </w:tcPr>
          <w:p w:rsidR="00FF0657" w:rsidRPr="00C141EE" w:rsidRDefault="009301B5" w:rsidP="00064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135000,00</w:t>
            </w:r>
          </w:p>
        </w:tc>
        <w:tc>
          <w:tcPr>
            <w:tcW w:w="1418" w:type="dxa"/>
          </w:tcPr>
          <w:p w:rsidR="009301B5" w:rsidRPr="00C141EE" w:rsidRDefault="009301B5" w:rsidP="004D2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81420,00</w:t>
            </w:r>
          </w:p>
        </w:tc>
      </w:tr>
      <w:tr w:rsidR="002D0DED" w:rsidRPr="00FF0657" w:rsidTr="000244A5">
        <w:tc>
          <w:tcPr>
            <w:tcW w:w="425" w:type="dxa"/>
          </w:tcPr>
          <w:p w:rsidR="002D0DED" w:rsidRDefault="002D0DED" w:rsidP="00C141E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985" w:type="dxa"/>
          </w:tcPr>
          <w:p w:rsidR="002D0DED" w:rsidRPr="002D0DED" w:rsidRDefault="002D0DED" w:rsidP="000F2A13">
            <w:pPr>
              <w:rPr>
                <w:rFonts w:ascii="Times New Roman" w:hAnsi="Times New Roman" w:cs="Times New Roman"/>
                <w:color w:val="454545"/>
                <w:shd w:val="clear" w:color="auto" w:fill="F0F5F2"/>
                <w:lang w:val="uk-UA"/>
              </w:rPr>
            </w:pPr>
            <w:proofErr w:type="spellStart"/>
            <w:r w:rsidRPr="002D0DED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2D0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DED">
              <w:rPr>
                <w:rFonts w:ascii="Times New Roman" w:hAnsi="Times New Roman" w:cs="Times New Roman"/>
              </w:rPr>
              <w:t>зі</w:t>
            </w:r>
            <w:proofErr w:type="spellEnd"/>
            <w:r w:rsidRPr="002D0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DED">
              <w:rPr>
                <w:rFonts w:ascii="Times New Roman" w:hAnsi="Times New Roman" w:cs="Times New Roman"/>
              </w:rPr>
              <w:t>створення</w:t>
            </w:r>
            <w:proofErr w:type="spellEnd"/>
            <w:r w:rsidRPr="002D0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DED">
              <w:rPr>
                <w:rFonts w:ascii="Times New Roman" w:hAnsi="Times New Roman" w:cs="Times New Roman"/>
              </w:rPr>
              <w:t>системи</w:t>
            </w:r>
            <w:proofErr w:type="spellEnd"/>
            <w:r w:rsidRPr="002D0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DED">
              <w:rPr>
                <w:rFonts w:ascii="Times New Roman" w:hAnsi="Times New Roman" w:cs="Times New Roman"/>
              </w:rPr>
              <w:t>гарантованого</w:t>
            </w:r>
            <w:proofErr w:type="spellEnd"/>
            <w:r w:rsidRPr="002D0DED">
              <w:rPr>
                <w:rFonts w:ascii="Times New Roman" w:hAnsi="Times New Roman" w:cs="Times New Roman"/>
              </w:rPr>
              <w:t xml:space="preserve"> резервного </w:t>
            </w:r>
            <w:proofErr w:type="spellStart"/>
            <w:r w:rsidRPr="002D0DED">
              <w:rPr>
                <w:rFonts w:ascii="Times New Roman" w:hAnsi="Times New Roman" w:cs="Times New Roman"/>
              </w:rPr>
              <w:t>електропостачання</w:t>
            </w:r>
            <w:proofErr w:type="spellEnd"/>
            <w:r w:rsidRPr="002D0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DED">
              <w:rPr>
                <w:rFonts w:ascii="Times New Roman" w:hAnsi="Times New Roman" w:cs="Times New Roman"/>
              </w:rPr>
              <w:t>серверної</w:t>
            </w:r>
            <w:proofErr w:type="spellEnd"/>
            <w:r w:rsidRPr="002D0DE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D0DED">
              <w:rPr>
                <w:rFonts w:ascii="Times New Roman" w:hAnsi="Times New Roman" w:cs="Times New Roman"/>
              </w:rPr>
              <w:t>окремих</w:t>
            </w:r>
            <w:proofErr w:type="spellEnd"/>
            <w:r w:rsidRPr="002D0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DED">
              <w:rPr>
                <w:rFonts w:ascii="Times New Roman" w:hAnsi="Times New Roman" w:cs="Times New Roman"/>
              </w:rPr>
              <w:t>приміщень</w:t>
            </w:r>
            <w:proofErr w:type="spellEnd"/>
            <w:r w:rsidRPr="002D0DE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D0DED">
              <w:rPr>
                <w:rFonts w:ascii="Times New Roman" w:hAnsi="Times New Roman" w:cs="Times New Roman"/>
              </w:rPr>
              <w:t>будівлі</w:t>
            </w:r>
            <w:proofErr w:type="spellEnd"/>
            <w:r w:rsidRPr="002D0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DED">
              <w:rPr>
                <w:rFonts w:ascii="Times New Roman" w:hAnsi="Times New Roman" w:cs="Times New Roman"/>
              </w:rPr>
              <w:t>Одеського</w:t>
            </w:r>
            <w:proofErr w:type="spellEnd"/>
            <w:r w:rsidRPr="002D0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DED">
              <w:rPr>
                <w:rFonts w:ascii="Times New Roman" w:hAnsi="Times New Roman" w:cs="Times New Roman"/>
              </w:rPr>
              <w:t>апеляційного</w:t>
            </w:r>
            <w:proofErr w:type="spellEnd"/>
            <w:r w:rsidRPr="002D0DED">
              <w:rPr>
                <w:rFonts w:ascii="Times New Roman" w:hAnsi="Times New Roman" w:cs="Times New Roman"/>
              </w:rPr>
              <w:t xml:space="preserve"> суду </w:t>
            </w:r>
            <w:proofErr w:type="spellStart"/>
            <w:r w:rsidRPr="002D0DED">
              <w:rPr>
                <w:rFonts w:ascii="Times New Roman" w:hAnsi="Times New Roman" w:cs="Times New Roman"/>
              </w:rPr>
              <w:t>згідно</w:t>
            </w:r>
            <w:proofErr w:type="spellEnd"/>
            <w:r w:rsidRPr="002D0DED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2D0DED">
              <w:rPr>
                <w:rFonts w:ascii="Times New Roman" w:hAnsi="Times New Roman" w:cs="Times New Roman"/>
              </w:rPr>
              <w:t>технічним</w:t>
            </w:r>
            <w:proofErr w:type="spellEnd"/>
            <w:r w:rsidRPr="002D0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DED">
              <w:rPr>
                <w:rFonts w:ascii="Times New Roman" w:hAnsi="Times New Roman" w:cs="Times New Roman"/>
              </w:rPr>
              <w:t>завданням</w:t>
            </w:r>
            <w:proofErr w:type="spellEnd"/>
          </w:p>
        </w:tc>
        <w:tc>
          <w:tcPr>
            <w:tcW w:w="1276" w:type="dxa"/>
          </w:tcPr>
          <w:p w:rsidR="002D0DED" w:rsidRPr="00FF0657" w:rsidRDefault="004B2C92" w:rsidP="004D2DA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B2C9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https://prozorro.gov.ua/tender/UA-2023-12-14-015384-a</w:t>
            </w:r>
          </w:p>
        </w:tc>
        <w:tc>
          <w:tcPr>
            <w:tcW w:w="4678" w:type="dxa"/>
          </w:tcPr>
          <w:p w:rsidR="002D0DED" w:rsidRPr="004B2C92" w:rsidRDefault="00603E2E" w:rsidP="00603E2E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Даний тип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процедури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обраний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згідно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пп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4</w:t>
            </w:r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п.13 Постанови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Кабінету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Міністрів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України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№1178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від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12.10.2022</w:t>
            </w:r>
          </w:p>
        </w:tc>
        <w:tc>
          <w:tcPr>
            <w:tcW w:w="1417" w:type="dxa"/>
          </w:tcPr>
          <w:p w:rsidR="002D0DED" w:rsidRDefault="00972272" w:rsidP="00064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176400,00</w:t>
            </w:r>
          </w:p>
        </w:tc>
        <w:tc>
          <w:tcPr>
            <w:tcW w:w="1418" w:type="dxa"/>
          </w:tcPr>
          <w:p w:rsidR="002D0DED" w:rsidRDefault="002D0DED" w:rsidP="004D2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153009,42</w:t>
            </w:r>
          </w:p>
        </w:tc>
      </w:tr>
      <w:tr w:rsidR="003A5342" w:rsidRPr="00FF0657" w:rsidTr="000244A5">
        <w:tc>
          <w:tcPr>
            <w:tcW w:w="425" w:type="dxa"/>
          </w:tcPr>
          <w:p w:rsidR="003A5342" w:rsidRDefault="003A5342" w:rsidP="00C141E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1985" w:type="dxa"/>
          </w:tcPr>
          <w:p w:rsidR="003A5342" w:rsidRPr="003A5342" w:rsidRDefault="003A5342" w:rsidP="000F2A1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Електрична енергія</w:t>
            </w:r>
          </w:p>
        </w:tc>
        <w:tc>
          <w:tcPr>
            <w:tcW w:w="1276" w:type="dxa"/>
          </w:tcPr>
          <w:p w:rsidR="003A5342" w:rsidRPr="004B2C92" w:rsidRDefault="003A5342" w:rsidP="004D2DA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A534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https://prozorro.gov.ua/tender/UA-2023-12-11-016334-a</w:t>
            </w:r>
          </w:p>
        </w:tc>
        <w:tc>
          <w:tcPr>
            <w:tcW w:w="4678" w:type="dxa"/>
          </w:tcPr>
          <w:p w:rsidR="003A5342" w:rsidRPr="003A5342" w:rsidRDefault="003E42C3" w:rsidP="00603E2E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Даний тип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процедури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обраний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згідно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п.10 Постанови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Кабінету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Міністрів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України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№1178 </w:t>
            </w:r>
            <w:proofErr w:type="spellStart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від</w:t>
            </w:r>
            <w:proofErr w:type="spellEnd"/>
            <w:r w:rsidRPr="00C141E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12.10.2022</w:t>
            </w:r>
            <w:bookmarkStart w:id="0" w:name="_GoBack"/>
            <w:bookmarkEnd w:id="0"/>
          </w:p>
        </w:tc>
        <w:tc>
          <w:tcPr>
            <w:tcW w:w="1417" w:type="dxa"/>
          </w:tcPr>
          <w:p w:rsidR="003A5342" w:rsidRDefault="003A5342" w:rsidP="00064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3A5342" w:rsidRPr="00A82F0D" w:rsidRDefault="00A82F0D" w:rsidP="004D2D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F0D">
              <w:rPr>
                <w:rFonts w:ascii="Times New Roman" w:hAnsi="Times New Roman" w:cs="Times New Roman"/>
              </w:rPr>
              <w:t>1</w:t>
            </w:r>
            <w:r w:rsidRPr="00A82F0D">
              <w:rPr>
                <w:rFonts w:ascii="Times New Roman" w:hAnsi="Times New Roman" w:cs="Times New Roman"/>
              </w:rPr>
              <w:t>177 220,00</w:t>
            </w:r>
          </w:p>
        </w:tc>
      </w:tr>
    </w:tbl>
    <w:p w:rsidR="009C4AC8" w:rsidRPr="00C141EE" w:rsidRDefault="009C4AC8" w:rsidP="004D2DA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C4AC8" w:rsidRPr="00C14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AA"/>
    <w:rsid w:val="00001699"/>
    <w:rsid w:val="00014C00"/>
    <w:rsid w:val="000244A5"/>
    <w:rsid w:val="0005190F"/>
    <w:rsid w:val="00064E86"/>
    <w:rsid w:val="000D446B"/>
    <w:rsid w:val="000D490E"/>
    <w:rsid w:val="000F2A13"/>
    <w:rsid w:val="0024211B"/>
    <w:rsid w:val="002511DE"/>
    <w:rsid w:val="002D0DED"/>
    <w:rsid w:val="003237E1"/>
    <w:rsid w:val="00374ED0"/>
    <w:rsid w:val="003A5342"/>
    <w:rsid w:val="003C0735"/>
    <w:rsid w:val="003E42C3"/>
    <w:rsid w:val="003E7EAB"/>
    <w:rsid w:val="00465AA8"/>
    <w:rsid w:val="00465C1C"/>
    <w:rsid w:val="004B2C92"/>
    <w:rsid w:val="004D2DAA"/>
    <w:rsid w:val="004D3CB8"/>
    <w:rsid w:val="0057318D"/>
    <w:rsid w:val="00603E2E"/>
    <w:rsid w:val="0061201F"/>
    <w:rsid w:val="006133CA"/>
    <w:rsid w:val="00636582"/>
    <w:rsid w:val="00647A49"/>
    <w:rsid w:val="0066078B"/>
    <w:rsid w:val="006728A4"/>
    <w:rsid w:val="00701F94"/>
    <w:rsid w:val="007838B2"/>
    <w:rsid w:val="008213B9"/>
    <w:rsid w:val="00841580"/>
    <w:rsid w:val="00843B71"/>
    <w:rsid w:val="00860833"/>
    <w:rsid w:val="00865A51"/>
    <w:rsid w:val="008759D1"/>
    <w:rsid w:val="009301B5"/>
    <w:rsid w:val="00972272"/>
    <w:rsid w:val="00996E07"/>
    <w:rsid w:val="009A12AA"/>
    <w:rsid w:val="009C4AC8"/>
    <w:rsid w:val="009E3782"/>
    <w:rsid w:val="00A20EFD"/>
    <w:rsid w:val="00A72E13"/>
    <w:rsid w:val="00A82F0D"/>
    <w:rsid w:val="00AA66CC"/>
    <w:rsid w:val="00AF5F65"/>
    <w:rsid w:val="00B14E2D"/>
    <w:rsid w:val="00B60689"/>
    <w:rsid w:val="00B64AAB"/>
    <w:rsid w:val="00C141EE"/>
    <w:rsid w:val="00C54162"/>
    <w:rsid w:val="00C54DB5"/>
    <w:rsid w:val="00C8659E"/>
    <w:rsid w:val="00CA50ED"/>
    <w:rsid w:val="00CA7F7E"/>
    <w:rsid w:val="00CE06E1"/>
    <w:rsid w:val="00D0691C"/>
    <w:rsid w:val="00D14CC5"/>
    <w:rsid w:val="00D20A64"/>
    <w:rsid w:val="00D340BC"/>
    <w:rsid w:val="00D60FE5"/>
    <w:rsid w:val="00DA42BB"/>
    <w:rsid w:val="00DD22F8"/>
    <w:rsid w:val="00E17FE8"/>
    <w:rsid w:val="00E458F8"/>
    <w:rsid w:val="00E52800"/>
    <w:rsid w:val="00E56338"/>
    <w:rsid w:val="00E61E92"/>
    <w:rsid w:val="00E756B6"/>
    <w:rsid w:val="00E91EA2"/>
    <w:rsid w:val="00E94F94"/>
    <w:rsid w:val="00EA1295"/>
    <w:rsid w:val="00EB2F1E"/>
    <w:rsid w:val="00EF0841"/>
    <w:rsid w:val="00FA636D"/>
    <w:rsid w:val="00FD42DE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2A925-0E04-4238-BE4D-C769000F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0EF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20EFD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F5F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AF5F65"/>
    <w:pPr>
      <w:spacing w:after="0" w:line="240" w:lineRule="auto"/>
    </w:pPr>
  </w:style>
  <w:style w:type="character" w:customStyle="1" w:styleId="value">
    <w:name w:val="value"/>
    <w:basedOn w:val="a0"/>
    <w:rsid w:val="00C54162"/>
  </w:style>
  <w:style w:type="character" w:customStyle="1" w:styleId="small">
    <w:name w:val="small"/>
    <w:basedOn w:val="a0"/>
    <w:rsid w:val="00C54162"/>
  </w:style>
  <w:style w:type="character" w:styleId="a7">
    <w:name w:val="Strong"/>
    <w:basedOn w:val="a0"/>
    <w:uiPriority w:val="22"/>
    <w:qFormat/>
    <w:rsid w:val="00B64AAB"/>
    <w:rPr>
      <w:b/>
      <w:bCs/>
    </w:rPr>
  </w:style>
  <w:style w:type="paragraph" w:customStyle="1" w:styleId="rvps2">
    <w:name w:val="rvps2"/>
    <w:basedOn w:val="a"/>
    <w:qFormat/>
    <w:rsid w:val="0064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docdata">
    <w:name w:val="docdata"/>
    <w:aliases w:val="docy,v5,3285,baiaagaaboqcaaaddwuaaauccwaaaaaaaaaaaaaaaaaaaaaaaaaaaaaaaaaaaaaaaaaaaaaaaaaaaaaaaaaaaaaaaaaaaaaaaaaaaaaaaaaaaaaaaaaaaaaaaaaaaaaaaaaaaaaaaaaaaaaaaaaaaaaaaaaaaaaaaaaaaaaaaaaaaaaaaaaaaaaaaaaaaaaaaaaaaaaaaaaaaaaaaaaaaaaaaaaaaaaaaaaaaaaa"/>
    <w:basedOn w:val="a0"/>
    <w:rsid w:val="00647A49"/>
  </w:style>
  <w:style w:type="paragraph" w:customStyle="1" w:styleId="rvps12">
    <w:name w:val="rvps12"/>
    <w:basedOn w:val="a"/>
    <w:rsid w:val="0064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647A49"/>
  </w:style>
  <w:style w:type="paragraph" w:styleId="a8">
    <w:name w:val="Normal (Web)"/>
    <w:basedOn w:val="a"/>
    <w:uiPriority w:val="99"/>
    <w:unhideWhenUsed/>
    <w:rsid w:val="00C1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3-11-08-010687-a" TargetMode="External"/><Relationship Id="rId5" Type="http://schemas.openxmlformats.org/officeDocument/2006/relationships/hyperlink" Target="https://prozorro.gov.ua/tender/UA-2023-10-24-015061-a" TargetMode="External"/><Relationship Id="rId4" Type="http://schemas.openxmlformats.org/officeDocument/2006/relationships/hyperlink" Target="https://prozorro.gov.ua/tender/UA-2023-09-28-006754-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2333</Words>
  <Characters>1330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Скрібантович Аліна Олегівна</dc:creator>
  <cp:keywords/>
  <dc:description/>
  <cp:lastModifiedBy>Бернатович Наталія Ігорівна</cp:lastModifiedBy>
  <cp:revision>64</cp:revision>
  <dcterms:created xsi:type="dcterms:W3CDTF">2022-07-01T09:30:00Z</dcterms:created>
  <dcterms:modified xsi:type="dcterms:W3CDTF">2024-02-14T14:34:00Z</dcterms:modified>
</cp:coreProperties>
</file>