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2720"/>
        <w:gridCol w:w="1078"/>
        <w:gridCol w:w="3163"/>
        <w:gridCol w:w="709"/>
        <w:gridCol w:w="850"/>
        <w:gridCol w:w="1134"/>
        <w:gridCol w:w="1418"/>
        <w:gridCol w:w="992"/>
        <w:gridCol w:w="1276"/>
        <w:gridCol w:w="992"/>
        <w:gridCol w:w="429"/>
        <w:gridCol w:w="422"/>
      </w:tblGrid>
      <w:tr w:rsidR="004B17BF" w:rsidRPr="004B17BF" w:rsidTr="004B17BF">
        <w:trPr>
          <w:trHeight w:val="315"/>
        </w:trPr>
        <w:tc>
          <w:tcPr>
            <w:tcW w:w="147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51C" w:rsidRDefault="004B17BF" w:rsidP="004B17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Загальні</w:t>
            </w:r>
            <w:proofErr w:type="spellEnd"/>
            <w:r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показники</w:t>
            </w:r>
            <w:proofErr w:type="spellEnd"/>
            <w:r w:rsidR="00627D9A" w:rsidRPr="00627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місцевих загальних судів Черкаської області</w:t>
            </w:r>
            <w:r w:rsidR="00627D9A"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627D9A" w:rsidRPr="00627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27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щодо </w:t>
            </w:r>
          </w:p>
          <w:p w:rsidR="004B17BF" w:rsidRPr="00627D9A" w:rsidRDefault="004B17BF" w:rsidP="004B17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здійснення</w:t>
            </w:r>
            <w:proofErr w:type="spellEnd"/>
            <w:r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7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правосуддя</w:t>
            </w:r>
            <w:proofErr w:type="spellEnd"/>
            <w:r w:rsidR="00627D9A" w:rsidRPr="00627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за перший квартал 2020 року</w:t>
            </w:r>
          </w:p>
          <w:p w:rsidR="00627D9A" w:rsidRPr="004B17BF" w:rsidRDefault="00627D9A" w:rsidP="004B17B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B17B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6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рядка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Перебувало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провадженні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справ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Розглянуто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справ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Залишок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нерозглянутих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справ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іалів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кінець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звітного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періоду</w:t>
            </w:r>
            <w:proofErr w:type="spellEnd"/>
          </w:p>
        </w:tc>
      </w:tr>
      <w:tr w:rsidR="004B17BF" w:rsidRPr="004B17BF" w:rsidTr="004B17BF">
        <w:trPr>
          <w:trHeight w:val="27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тому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17BF" w:rsidRPr="004B17BF" w:rsidTr="004B17BF">
        <w:trPr>
          <w:trHeight w:val="2400"/>
        </w:trPr>
        <w:tc>
          <w:tcPr>
            <w:tcW w:w="6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надійшло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звітному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періоді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них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ісля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скасування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судового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рішення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судом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апеля-ційної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касаційної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інстанції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 т.ч.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задоволено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усього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т. ч.  не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розгля-нутих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понад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ік</w:t>
            </w:r>
            <w:proofErr w:type="spellEnd"/>
          </w:p>
        </w:tc>
      </w:tr>
      <w:tr w:rsidR="004B17BF" w:rsidRPr="004B17BF" w:rsidTr="004B17BF">
        <w:trPr>
          <w:trHeight w:val="25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кримінальне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3 256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1 240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скарги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заяви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досудового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розслідування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перегляд судового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іалів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іали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(КПК 1960 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Інші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рядках 1-8)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C" w:rsidRDefault="00EB251C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EB251C" w:rsidRDefault="00EB251C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9 026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5 264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4 997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4 029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1 264</w:t>
            </w:r>
          </w:p>
        </w:tc>
      </w:tr>
      <w:tr w:rsidR="004B17BF" w:rsidRPr="004B17BF" w:rsidTr="004B17BF">
        <w:trPr>
          <w:trHeight w:val="33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адміністративне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4B17BF" w:rsidRPr="004B17BF" w:rsidTr="004B17BF">
        <w:trPr>
          <w:trHeight w:val="52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позову до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порядку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17BF" w:rsidRPr="004B17BF" w:rsidTr="004B17BF">
        <w:trPr>
          <w:trHeight w:val="48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перегляд судового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17BF" w:rsidRPr="004B17BF" w:rsidTr="004B17BF">
        <w:trPr>
          <w:trHeight w:val="34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судового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4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суді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3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циві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льне</w:t>
            </w:r>
            <w:proofErr w:type="spellEnd"/>
            <w:proofErr w:type="gramEnd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судочинство</w:t>
            </w:r>
            <w:proofErr w:type="spellEnd"/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видачу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судового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45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позову до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1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Позовні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17BF" w:rsidRPr="004B17BF" w:rsidTr="004B17BF">
        <w:trPr>
          <w:trHeight w:val="28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позовного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9 332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5 484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4B17BF" w:rsidRPr="004B17BF" w:rsidTr="004B17BF">
        <w:trPr>
          <w:trHeight w:val="34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окремого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перегляд заочного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17BF" w:rsidRPr="004B17BF" w:rsidTr="004B17BF">
        <w:trPr>
          <w:trHeight w:val="52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перегляд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ішень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ухвал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наказів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нововиявленими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виключними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обставинами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відновлення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втраченого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судового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відвід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бездіяльність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виконавчої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B17BF" w:rsidRPr="004B17BF" w:rsidTr="004B17BF">
        <w:trPr>
          <w:trHeight w:val="52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Клопотання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заяви,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порядку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ішень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рішень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17BF" w:rsidRPr="004B17BF" w:rsidTr="004B17BF">
        <w:trPr>
          <w:trHeight w:val="81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Клопотання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звернення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суду,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підлягає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примусовому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підлягає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примусовому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6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іноземних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суді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81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скасування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ішення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третейського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суду,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видачу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виконавчого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листа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примусове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третейського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1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6 588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6 295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7 393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</w:tr>
      <w:tr w:rsidR="004B17BF" w:rsidRPr="004B17BF" w:rsidTr="004B17BF">
        <w:trPr>
          <w:trHeight w:val="25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адміністративні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правопорушення</w:t>
            </w:r>
            <w:proofErr w:type="spellEnd"/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6 827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4 749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2 078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17BF" w:rsidRPr="004B17BF" w:rsidTr="004B17BF">
        <w:trPr>
          <w:trHeight w:val="334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числі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щодо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правопорушень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17BF" w:rsidRPr="004B17BF" w:rsidTr="004B17BF">
        <w:trPr>
          <w:trHeight w:val="52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Справи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порядку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 </w:t>
            </w:r>
            <w:proofErr w:type="gram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справах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адміністративні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1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Заяви про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відвід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слідчого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судді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17BF" w:rsidRPr="004B17BF" w:rsidTr="004B17BF">
        <w:trPr>
          <w:trHeight w:val="34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УСЬОГО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F" w:rsidRPr="004B17BF" w:rsidRDefault="004B17BF" w:rsidP="004B1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6 973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2 103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17BF" w:rsidRPr="004B17BF" w:rsidTr="004B17BF">
        <w:trPr>
          <w:trHeight w:val="319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AB" w:rsidRDefault="009D42AB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  <w:p w:rsid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УСЬОГО (сума </w:t>
            </w:r>
            <w:proofErr w:type="spellStart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рядків</w:t>
            </w:r>
            <w:proofErr w:type="spellEnd"/>
            <w:r w:rsidRPr="004B1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10, 19, 35, 40)</w:t>
            </w:r>
          </w:p>
          <w:p w:rsidR="009D42AB" w:rsidRPr="004B17BF" w:rsidRDefault="009D42AB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30 216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17 438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16 398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7 819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13 818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F" w:rsidRPr="004B17BF" w:rsidRDefault="004B17BF" w:rsidP="004B1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BF">
              <w:rPr>
                <w:rFonts w:ascii="Times New Roman" w:eastAsia="Times New Roman" w:hAnsi="Times New Roman" w:cs="Times New Roman"/>
                <w:sz w:val="20"/>
                <w:szCs w:val="20"/>
              </w:rPr>
              <w:t>2 255</w:t>
            </w:r>
          </w:p>
        </w:tc>
      </w:tr>
    </w:tbl>
    <w:p w:rsidR="00C70D66" w:rsidRDefault="00C70D66"/>
    <w:sectPr w:rsidR="00C70D66" w:rsidSect="004B1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17BF"/>
    <w:rsid w:val="004B17BF"/>
    <w:rsid w:val="00627D9A"/>
    <w:rsid w:val="009D42AB"/>
    <w:rsid w:val="00C70D66"/>
    <w:rsid w:val="00EB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</dc:creator>
  <cp:keywords/>
  <dc:description/>
  <cp:lastModifiedBy>borisenko</cp:lastModifiedBy>
  <cp:revision>5</cp:revision>
  <dcterms:created xsi:type="dcterms:W3CDTF">2020-12-17T08:34:00Z</dcterms:created>
  <dcterms:modified xsi:type="dcterms:W3CDTF">2020-12-17T08:39:00Z</dcterms:modified>
</cp:coreProperties>
</file>