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D34" w14:textId="77777777" w:rsidR="00712DBE" w:rsidRPr="009A0A50" w:rsidRDefault="00712DBE" w:rsidP="009A0A50">
      <w:pPr>
        <w:jc w:val="center"/>
        <w:rPr>
          <w:b/>
          <w:bCs/>
        </w:rPr>
      </w:pPr>
      <w:proofErr w:type="spellStart"/>
      <w:r w:rsidRPr="009A0A50">
        <w:rPr>
          <w:b/>
          <w:bCs/>
        </w:rPr>
        <w:t>Оголошення</w:t>
      </w:r>
      <w:proofErr w:type="spellEnd"/>
      <w:r w:rsidRPr="009A0A50">
        <w:rPr>
          <w:b/>
          <w:bCs/>
        </w:rPr>
        <w:t xml:space="preserve"> про </w:t>
      </w:r>
      <w:proofErr w:type="spellStart"/>
      <w:r w:rsidRPr="009A0A50">
        <w:rPr>
          <w:b/>
          <w:bCs/>
        </w:rPr>
        <w:t>виклик</w:t>
      </w:r>
      <w:proofErr w:type="spellEnd"/>
      <w:r w:rsidRPr="009A0A50">
        <w:rPr>
          <w:b/>
          <w:bCs/>
        </w:rPr>
        <w:t xml:space="preserve"> </w:t>
      </w:r>
      <w:proofErr w:type="gramStart"/>
      <w:r w:rsidRPr="009A0A50">
        <w:rPr>
          <w:b/>
          <w:bCs/>
        </w:rPr>
        <w:t>як  </w:t>
      </w:r>
      <w:proofErr w:type="spellStart"/>
      <w:r w:rsidRPr="009A0A50">
        <w:rPr>
          <w:b/>
          <w:bCs/>
        </w:rPr>
        <w:t>позивача</w:t>
      </w:r>
      <w:proofErr w:type="spellEnd"/>
      <w:proofErr w:type="gramEnd"/>
      <w:r w:rsidRPr="009A0A50">
        <w:rPr>
          <w:b/>
          <w:bCs/>
        </w:rPr>
        <w:t xml:space="preserve">  </w:t>
      </w:r>
      <w:proofErr w:type="spellStart"/>
      <w:r w:rsidRPr="009A0A50">
        <w:rPr>
          <w:b/>
          <w:bCs/>
        </w:rPr>
        <w:t>Комунальне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підприємство</w:t>
      </w:r>
      <w:proofErr w:type="spellEnd"/>
      <w:r w:rsidRPr="009A0A50">
        <w:rPr>
          <w:b/>
          <w:bCs/>
        </w:rPr>
        <w:t xml:space="preserve"> "</w:t>
      </w:r>
      <w:proofErr w:type="spellStart"/>
      <w:r w:rsidRPr="009A0A50">
        <w:rPr>
          <w:b/>
          <w:bCs/>
        </w:rPr>
        <w:t>Шляхово-експлуатаційне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підприємство</w:t>
      </w:r>
      <w:proofErr w:type="spellEnd"/>
      <w:r w:rsidRPr="009A0A50">
        <w:rPr>
          <w:b/>
          <w:bCs/>
        </w:rPr>
        <w:t xml:space="preserve">" </w:t>
      </w:r>
      <w:proofErr w:type="spellStart"/>
      <w:r w:rsidRPr="009A0A50">
        <w:rPr>
          <w:b/>
          <w:bCs/>
        </w:rPr>
        <w:t>Рубіжанської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міської</w:t>
      </w:r>
      <w:proofErr w:type="spellEnd"/>
      <w:r w:rsidRPr="009A0A50">
        <w:rPr>
          <w:b/>
          <w:bCs/>
        </w:rPr>
        <w:t xml:space="preserve"> ради (м. </w:t>
      </w:r>
      <w:proofErr w:type="spellStart"/>
      <w:r w:rsidRPr="009A0A50">
        <w:rPr>
          <w:b/>
          <w:bCs/>
        </w:rPr>
        <w:t>Рубіжне</w:t>
      </w:r>
      <w:proofErr w:type="spellEnd"/>
      <w:r w:rsidRPr="009A0A50">
        <w:rPr>
          <w:b/>
          <w:bCs/>
        </w:rPr>
        <w:t xml:space="preserve">, </w:t>
      </w:r>
      <w:proofErr w:type="spellStart"/>
      <w:r w:rsidRPr="009A0A50">
        <w:rPr>
          <w:b/>
          <w:bCs/>
        </w:rPr>
        <w:t>Луганської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області</w:t>
      </w:r>
      <w:proofErr w:type="spellEnd"/>
      <w:r w:rsidRPr="009A0A50">
        <w:rPr>
          <w:b/>
          <w:bCs/>
        </w:rPr>
        <w:t>) у  </w:t>
      </w:r>
      <w:proofErr w:type="spellStart"/>
      <w:r w:rsidRPr="009A0A50">
        <w:rPr>
          <w:b/>
          <w:bCs/>
        </w:rPr>
        <w:t>підготовче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засідання</w:t>
      </w:r>
      <w:proofErr w:type="spellEnd"/>
      <w:r w:rsidRPr="009A0A50">
        <w:rPr>
          <w:b/>
          <w:bCs/>
        </w:rPr>
        <w:t xml:space="preserve"> з </w:t>
      </w:r>
      <w:proofErr w:type="spellStart"/>
      <w:r w:rsidRPr="009A0A50">
        <w:rPr>
          <w:b/>
          <w:bCs/>
        </w:rPr>
        <w:t>розгляду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адміністративної</w:t>
      </w:r>
      <w:proofErr w:type="spellEnd"/>
      <w:r w:rsidRPr="009A0A50">
        <w:rPr>
          <w:b/>
          <w:bCs/>
        </w:rPr>
        <w:t xml:space="preserve"> </w:t>
      </w:r>
      <w:proofErr w:type="spellStart"/>
      <w:r w:rsidRPr="009A0A50">
        <w:rPr>
          <w:b/>
          <w:bCs/>
        </w:rPr>
        <w:t>справи</w:t>
      </w:r>
      <w:proofErr w:type="spellEnd"/>
      <w:r w:rsidRPr="009A0A50">
        <w:rPr>
          <w:b/>
          <w:bCs/>
        </w:rPr>
        <w:t xml:space="preserve"> № 360/76/22</w:t>
      </w:r>
    </w:p>
    <w:p w14:paraId="009E9BEE" w14:textId="77777777" w:rsidR="00712DBE" w:rsidRDefault="00712DBE" w:rsidP="009A0A50">
      <w:pPr>
        <w:jc w:val="both"/>
      </w:pPr>
    </w:p>
    <w:p w14:paraId="5FD0AC7C" w14:textId="77777777" w:rsidR="00712DBE" w:rsidRPr="009A0A50" w:rsidRDefault="00712DBE" w:rsidP="009A0A50">
      <w:pPr>
        <w:jc w:val="both"/>
        <w:rPr>
          <w:b/>
          <w:bCs/>
        </w:rPr>
      </w:pPr>
      <w:r w:rsidRPr="009A0A50">
        <w:rPr>
          <w:b/>
          <w:bCs/>
        </w:rPr>
        <w:t xml:space="preserve">01 </w:t>
      </w:r>
      <w:proofErr w:type="spellStart"/>
      <w:r w:rsidRPr="009A0A50">
        <w:rPr>
          <w:b/>
          <w:bCs/>
        </w:rPr>
        <w:t>травня</w:t>
      </w:r>
      <w:proofErr w:type="spellEnd"/>
      <w:r w:rsidRPr="009A0A50">
        <w:rPr>
          <w:b/>
          <w:bCs/>
        </w:rPr>
        <w:t xml:space="preserve"> 2024 року</w:t>
      </w:r>
    </w:p>
    <w:p w14:paraId="741A0748" w14:textId="77777777" w:rsidR="00712DBE" w:rsidRDefault="00712DBE" w:rsidP="009A0A50">
      <w:pPr>
        <w:ind w:firstLine="720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 </w:t>
      </w:r>
      <w:proofErr w:type="spellStart"/>
      <w:r>
        <w:t>позивача</w:t>
      </w:r>
      <w:proofErr w:type="spellEnd"/>
      <w:r>
        <w:t xml:space="preserve">  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Шляхово-експлуатаційне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" </w:t>
      </w:r>
      <w:proofErr w:type="spellStart"/>
      <w:r>
        <w:t>Рубіжанської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справі</w:t>
      </w:r>
      <w:proofErr w:type="spellEnd"/>
      <w:r>
        <w:t xml:space="preserve"> № 360/76/22 за </w:t>
      </w:r>
      <w:proofErr w:type="spellStart"/>
      <w:r>
        <w:t>позовом</w:t>
      </w:r>
      <w:proofErr w:type="spellEnd"/>
      <w:r>
        <w:t xml:space="preserve">  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Шляхово-експлуатаційне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" </w:t>
      </w:r>
      <w:proofErr w:type="spellStart"/>
      <w:r>
        <w:t>Рубіжанської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до </w:t>
      </w:r>
      <w:proofErr w:type="spellStart"/>
      <w:r>
        <w:t>Північно-східний</w:t>
      </w:r>
      <w:proofErr w:type="spellEnd"/>
      <w:r>
        <w:t xml:space="preserve"> </w:t>
      </w:r>
      <w:proofErr w:type="spellStart"/>
      <w:r>
        <w:t>офіс</w:t>
      </w:r>
      <w:proofErr w:type="spellEnd"/>
      <w:r>
        <w:t xml:space="preserve"> </w:t>
      </w:r>
      <w:proofErr w:type="spellStart"/>
      <w:r>
        <w:t>Держаудитслужби</w:t>
      </w:r>
      <w:proofErr w:type="spellEnd"/>
      <w:r>
        <w:t xml:space="preserve"> 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протиправним</w:t>
      </w:r>
      <w:proofErr w:type="spellEnd"/>
      <w:r>
        <w:t xml:space="preserve"> та </w:t>
      </w:r>
      <w:proofErr w:type="spellStart"/>
      <w:r>
        <w:t>скасування</w:t>
      </w:r>
      <w:proofErr w:type="spellEnd"/>
      <w:r>
        <w:t xml:space="preserve"> </w:t>
      </w:r>
      <w:proofErr w:type="spellStart"/>
      <w:r>
        <w:t>висновку</w:t>
      </w:r>
      <w:proofErr w:type="spellEnd"/>
      <w:r>
        <w:t xml:space="preserve"> про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процедури</w:t>
      </w:r>
      <w:proofErr w:type="spellEnd"/>
      <w:r>
        <w:t xml:space="preserve"> </w:t>
      </w:r>
      <w:proofErr w:type="spellStart"/>
      <w:r>
        <w:t>закупівлі</w:t>
      </w:r>
      <w:proofErr w:type="spellEnd"/>
      <w:r>
        <w:t xml:space="preserve"> у  </w:t>
      </w:r>
      <w:proofErr w:type="spellStart"/>
      <w:r>
        <w:t>підготовче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Дніпропетровська</w:t>
      </w:r>
      <w:proofErr w:type="spellEnd"/>
      <w:r>
        <w:t xml:space="preserve"> область, м. </w:t>
      </w:r>
      <w:proofErr w:type="spellStart"/>
      <w:r>
        <w:t>Дніпро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Академіка</w:t>
      </w:r>
      <w:proofErr w:type="spellEnd"/>
      <w:r>
        <w:t xml:space="preserve"> </w:t>
      </w:r>
      <w:proofErr w:type="spellStart"/>
      <w:r>
        <w:t>Янгеля</w:t>
      </w:r>
      <w:proofErr w:type="spellEnd"/>
      <w:r>
        <w:t xml:space="preserve">, </w:t>
      </w:r>
      <w:proofErr w:type="gramStart"/>
      <w:r>
        <w:t>4,  зала</w:t>
      </w:r>
      <w:proofErr w:type="gram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1 о 10:30 год. 23 </w:t>
      </w:r>
      <w:proofErr w:type="spellStart"/>
      <w:r>
        <w:t>травня</w:t>
      </w:r>
      <w:proofErr w:type="spellEnd"/>
      <w:r>
        <w:t xml:space="preserve"> 2024 року.</w:t>
      </w:r>
    </w:p>
    <w:p w14:paraId="4010E1F4" w14:textId="4675595C" w:rsidR="00712DBE" w:rsidRDefault="00712DBE" w:rsidP="009A0A50">
      <w:pPr>
        <w:ind w:firstLine="720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62B93005" w14:textId="77777777" w:rsidR="00712DBE" w:rsidRDefault="00712DBE" w:rsidP="009A0A50">
      <w:pPr>
        <w:ind w:firstLine="720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205 Кодексу </w:t>
      </w:r>
      <w:proofErr w:type="spellStart"/>
      <w:r>
        <w:t>адміністративного</w:t>
      </w:r>
      <w:proofErr w:type="spellEnd"/>
      <w:r>
        <w:t xml:space="preserve"> </w:t>
      </w:r>
      <w:proofErr w:type="spellStart"/>
      <w:r>
        <w:t>судочинства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- КАС </w:t>
      </w:r>
      <w:proofErr w:type="spellStart"/>
      <w:r>
        <w:t>України</w:t>
      </w:r>
      <w:proofErr w:type="spellEnd"/>
      <w:r>
        <w:t xml:space="preserve">),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>.</w:t>
      </w:r>
    </w:p>
    <w:p w14:paraId="027A82FD" w14:textId="77777777" w:rsidR="00712DBE" w:rsidRDefault="00712DBE" w:rsidP="009A0A50">
      <w:pPr>
        <w:ind w:firstLine="720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60E2CF0D" w14:textId="77777777" w:rsidR="00712DBE" w:rsidRDefault="00712DBE" w:rsidP="009A0A50">
      <w:pPr>
        <w:ind w:firstLine="720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01 </w:t>
      </w:r>
      <w:proofErr w:type="spellStart"/>
      <w:r>
        <w:t>травня</w:t>
      </w:r>
      <w:proofErr w:type="spellEnd"/>
      <w:r>
        <w:t xml:space="preserve"> 2024 року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http://reyestr.court.gov.ua/Review/118762750.</w:t>
      </w:r>
    </w:p>
    <w:p w14:paraId="1CDF2D5E" w14:textId="77777777" w:rsidR="00712DBE" w:rsidRDefault="00712DBE" w:rsidP="009A0A50">
      <w:pPr>
        <w:ind w:firstLine="720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+380 (93) 027 46 26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вебсайті</w:t>
      </w:r>
      <w:proofErr w:type="spellEnd"/>
      <w:r>
        <w:t xml:space="preserve"> суду: https://adm.lg.court.gov.ua.</w:t>
      </w:r>
    </w:p>
    <w:p w14:paraId="72DB06C1" w14:textId="77777777" w:rsidR="00712DBE" w:rsidRDefault="00712DBE" w:rsidP="009A0A50">
      <w:pPr>
        <w:ind w:firstLine="720"/>
        <w:jc w:val="both"/>
      </w:pPr>
      <w:r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inbox@adm.lg.court.gov.ua </w:t>
      </w:r>
      <w:proofErr w:type="spellStart"/>
      <w:r>
        <w:t>або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</w:t>
      </w:r>
      <w:proofErr w:type="spellStart"/>
      <w:r>
        <w:t>Єдиної</w:t>
      </w:r>
      <w:proofErr w:type="spellEnd"/>
      <w:r>
        <w:t xml:space="preserve"> </w:t>
      </w:r>
      <w:proofErr w:type="spellStart"/>
      <w:r>
        <w:t>судової</w:t>
      </w:r>
      <w:proofErr w:type="spellEnd"/>
      <w:r>
        <w:t xml:space="preserve"> </w:t>
      </w:r>
      <w:proofErr w:type="spellStart"/>
      <w:r>
        <w:t>інформаційно-телекомунікаційної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(</w:t>
      </w:r>
      <w:proofErr w:type="spellStart"/>
      <w:r>
        <w:t>підсистема</w:t>
      </w:r>
      <w:proofErr w:type="spellEnd"/>
      <w:r>
        <w:t xml:space="preserve"> «</w:t>
      </w:r>
      <w:proofErr w:type="spellStart"/>
      <w:r>
        <w:t>Електронний</w:t>
      </w:r>
      <w:proofErr w:type="spellEnd"/>
      <w:r>
        <w:t xml:space="preserve"> суд»).</w:t>
      </w:r>
    </w:p>
    <w:p w14:paraId="217AA691" w14:textId="77777777" w:rsidR="00712DBE" w:rsidRDefault="00712DBE" w:rsidP="009A0A50">
      <w:pPr>
        <w:jc w:val="both"/>
      </w:pPr>
    </w:p>
    <w:p w14:paraId="0456F7FD" w14:textId="2E331562" w:rsidR="00603DCA" w:rsidRPr="009A0A50" w:rsidRDefault="00712DBE" w:rsidP="009A0A50">
      <w:pPr>
        <w:jc w:val="center"/>
        <w:rPr>
          <w:b/>
          <w:bCs/>
        </w:rPr>
      </w:pPr>
      <w:proofErr w:type="spellStart"/>
      <w:r w:rsidRPr="009A0A50">
        <w:rPr>
          <w:b/>
          <w:bCs/>
        </w:rPr>
        <w:t>Суддя</w:t>
      </w:r>
      <w:proofErr w:type="spellEnd"/>
      <w:r w:rsidRPr="009A0A50">
        <w:rPr>
          <w:b/>
          <w:bCs/>
        </w:rPr>
        <w:t xml:space="preserve">                              </w:t>
      </w:r>
      <w:r w:rsidR="009A0A50">
        <w:rPr>
          <w:b/>
          <w:bCs/>
          <w:lang w:val="uk-UA"/>
        </w:rPr>
        <w:t xml:space="preserve">       </w:t>
      </w:r>
      <w:r w:rsidRPr="009A0A50">
        <w:rPr>
          <w:b/>
          <w:bCs/>
        </w:rPr>
        <w:t xml:space="preserve">                                                                  Т.І. </w:t>
      </w:r>
      <w:proofErr w:type="spellStart"/>
      <w:r w:rsidRPr="009A0A50">
        <w:rPr>
          <w:b/>
          <w:bCs/>
        </w:rPr>
        <w:t>Чернявська</w:t>
      </w:r>
      <w:proofErr w:type="spellEnd"/>
    </w:p>
    <w:sectPr w:rsidR="00603DCA" w:rsidRPr="009A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BE"/>
    <w:rsid w:val="00603DCA"/>
    <w:rsid w:val="00712DBE"/>
    <w:rsid w:val="009A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EC5D"/>
  <w15:chartTrackingRefBased/>
  <w15:docId w15:val="{2C2DDB03-A5A2-4C6E-8834-6DC46D35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Шляхтун</dc:creator>
  <cp:keywords/>
  <dc:description/>
  <cp:lastModifiedBy>Мария Шляхтун</cp:lastModifiedBy>
  <cp:revision>1</cp:revision>
  <dcterms:created xsi:type="dcterms:W3CDTF">2024-05-02T09:31:00Z</dcterms:created>
  <dcterms:modified xsi:type="dcterms:W3CDTF">2024-05-02T10:01:00Z</dcterms:modified>
</cp:coreProperties>
</file>